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Marketplace System</w:t>
      </w:r>
    </w:p>
    <w:p>
      <w:pPr>
        <w:pStyle w:val="Heading2"/>
      </w:pPr>
      <w:r>
        <w:t>1. Overview</w:t>
      </w:r>
    </w:p>
    <w:p>
      <w:r>
        <w:t>The Project Marketplace System is designed to bridge the gap between theoretical learning and real-world experience.</w:t>
        <w:br/>
        <w:t>Many students and early-career professionals struggle to gain practical exposure before entering the workforce.</w:t>
        <w:br/>
        <w:t>Traditional education focuses heavily on theoretical knowledge but often lacks opportunities for hands-on</w:t>
        <w:br/>
        <w:t>industry problem solving.</w:t>
      </w:r>
    </w:p>
    <w:p>
      <w:r>
        <w:t>The Project Marketplace provides a platform where students can work on real projects posted by startups,</w:t>
        <w:br/>
        <w:t>companies, research groups, and mentors. These projects may include micro-tasks, innovation challenges,</w:t>
        <w:br/>
        <w:t>industry assignments, and startup collaborations.</w:t>
      </w:r>
    </w:p>
    <w:p>
      <w:r>
        <w:t>This system enables learners to build practical portfolios while allowing organizations to discover</w:t>
        <w:br/>
        <w:t>talent based on real work performance rather than only academic qualifications.</w:t>
      </w:r>
    </w:p>
    <w:p>
      <w:r>
        <w:t>Core capabilities include:</w:t>
      </w:r>
    </w:p>
    <w:p>
      <w:r>
        <w:t>• Micro Project Marketplace</w:t>
        <w:br/>
        <w:t>• Startup Project Collaboration</w:t>
        <w:br/>
        <w:t>• Open Innovation Challenges</w:t>
        <w:br/>
        <w:t>• Freelance Micro-Tasks</w:t>
        <w:br/>
        <w:t>• Industry Mini-Projects</w:t>
        <w:br/>
        <w:t>• Real-World Problem Solving Projects</w:t>
        <w:br/>
        <w:t>• Mentor Supervised Project Assignments</w:t>
      </w:r>
    </w:p>
    <w:p>
      <w:r>
        <w:t>Together, these features transform the learning ecosystem by converting academic learning into</w:t>
        <w:br/>
        <w:t>practical professional experience.</w:t>
      </w:r>
    </w:p>
    <w:p>
      <w:pPr>
        <w:pStyle w:val="Heading2"/>
      </w:pPr>
      <w:r>
        <w:t>2. Micro Project Marketplace</w:t>
      </w:r>
    </w:p>
    <w:p>
      <w:r>
        <w:t>The Micro Project Marketplace enables organizations to post small-scale projects that can be</w:t>
        <w:br/>
        <w:t>completed within short time frames.</w:t>
      </w:r>
    </w:p>
    <w:p>
      <w:r>
        <w:t>Key capabilities include:</w:t>
      </w:r>
    </w:p>
    <w:p>
      <w:r>
        <w:t>Project Listing</w:t>
        <w:br/>
        <w:t>Companies, startups, and mentors can publish small project tasks that require specific skills.</w:t>
      </w:r>
    </w:p>
    <w:p>
      <w:r>
        <w:t>Short Duration Tasks</w:t>
        <w:br/>
        <w:t>Micro projects typically range from a few hours to a few weeks and focus on solving targeted problems.</w:t>
      </w:r>
    </w:p>
    <w:p>
      <w:r>
        <w:t>Skill-Based Matching</w:t>
        <w:br/>
        <w:t>Students are matched to projects based on their skills, academic background, and interests.</w:t>
      </w:r>
    </w:p>
    <w:p>
      <w:r>
        <w:t>Portfolio Generation</w:t>
        <w:br/>
        <w:t>Completed micro projects automatically become part of the student’s professional portfolio.</w:t>
      </w:r>
    </w:p>
    <w:p>
      <w:r>
        <w:t>Benefits:</w:t>
      </w:r>
    </w:p>
    <w:p>
      <w:r>
        <w:t>• quick hands-on experience</w:t>
        <w:br/>
        <w:t>• continuous skill development</w:t>
        <w:br/>
        <w:t>• easy entry point for beginners</w:t>
      </w:r>
    </w:p>
    <w:p>
      <w:pPr>
        <w:pStyle w:val="Heading2"/>
      </w:pPr>
      <w:r>
        <w:t>3. Startup Project Collaboration</w:t>
      </w:r>
    </w:p>
    <w:p>
      <w:r>
        <w:t>Startup Project Collaboration allows early-stage companies to engage students in real product</w:t>
        <w:br/>
        <w:t>development and business challenges.</w:t>
      </w:r>
    </w:p>
    <w:p>
      <w:r>
        <w:t>Key capabilities include:</w:t>
      </w:r>
    </w:p>
    <w:p>
      <w:r>
        <w:t>Startup Project Posting</w:t>
        <w:br/>
        <w:t>Startups can publish real development tasks such as building prototypes, conducting market research,</w:t>
        <w:br/>
        <w:t>designing user interfaces, or creating marketing strategies.</w:t>
      </w:r>
    </w:p>
    <w:p>
      <w:r>
        <w:t>Collaborative Teams</w:t>
        <w:br/>
        <w:t>Students can work in teams to complete larger startup projects.</w:t>
      </w:r>
    </w:p>
    <w:p>
      <w:r>
        <w:t>Founder Interaction</w:t>
        <w:br/>
        <w:t>Students may interact directly with startup founders and core teams for guidance and feedback.</w:t>
      </w:r>
    </w:p>
    <w:p>
      <w:r>
        <w:t>Startup Talent Discovery</w:t>
        <w:br/>
        <w:t>Startups can identify high-performing students for future hiring opportunities.</w:t>
      </w:r>
    </w:p>
    <w:p>
      <w:r>
        <w:t>Benefits:</w:t>
      </w:r>
    </w:p>
    <w:p>
      <w:r>
        <w:t>• exposure to startup environments</w:t>
        <w:br/>
        <w:t>• real product development experience</w:t>
        <w:br/>
        <w:t>• networking with entrepreneurs</w:t>
      </w:r>
    </w:p>
    <w:p>
      <w:pPr>
        <w:pStyle w:val="Heading2"/>
      </w:pPr>
      <w:r>
        <w:t>4. Open Innovation Challenges</w:t>
      </w:r>
    </w:p>
    <w:p>
      <w:r>
        <w:t>Open Innovation Challenges invite students to solve complex problems proposed by companies,</w:t>
        <w:br/>
        <w:t>research organizations, or government bodies.</w:t>
      </w:r>
    </w:p>
    <w:p>
      <w:r>
        <w:t>Key capabilities include:</w:t>
      </w:r>
    </w:p>
    <w:p>
      <w:r>
        <w:t>Challenge Problem Statements</w:t>
        <w:br/>
        <w:t>Organizations define industry challenges requiring innovative solutions.</w:t>
      </w:r>
    </w:p>
    <w:p>
      <w:r>
        <w:t>Competition-Based Participation</w:t>
        <w:br/>
        <w:t>Students submit project solutions individually or in teams.</w:t>
      </w:r>
    </w:p>
    <w:p>
      <w:r>
        <w:t>Judging and Evaluation</w:t>
        <w:br/>
        <w:t>Expert panels evaluate submissions based on creativity, feasibility, and impact.</w:t>
      </w:r>
    </w:p>
    <w:p>
      <w:r>
        <w:t>Recognition and Rewards</w:t>
        <w:br/>
        <w:t>Winning participants may receive certificates, internships, or job opportunities.</w:t>
      </w:r>
    </w:p>
    <w:p>
      <w:r>
        <w:t>Benefits:</w:t>
      </w:r>
    </w:p>
    <w:p>
      <w:r>
        <w:t>• encourages creativity and innovation</w:t>
        <w:br/>
        <w:t>• promotes large-scale participation</w:t>
        <w:br/>
        <w:t>• connects students with industry challenges</w:t>
      </w:r>
    </w:p>
    <w:p>
      <w:pPr>
        <w:pStyle w:val="Heading2"/>
      </w:pPr>
      <w:r>
        <w:t>5. Freelance Micro-Tasks</w:t>
      </w:r>
    </w:p>
    <w:p>
      <w:r>
        <w:t>Freelance Micro-Tasks allow students to complete small paid tasks posted by organizations.</w:t>
      </w:r>
    </w:p>
    <w:p>
      <w:r>
        <w:t>Key capabilities include:</w:t>
      </w:r>
    </w:p>
    <w:p>
      <w:r>
        <w:t>Task Marketplace</w:t>
        <w:br/>
        <w:t>Companies can publish quick assignments such as data labeling, content creation,</w:t>
        <w:br/>
        <w:t>code debugging, or design tasks.</w:t>
      </w:r>
    </w:p>
    <w:p>
      <w:r>
        <w:t>Flexible Participation</w:t>
        <w:br/>
        <w:t>Students can choose tasks based on their availability and skill levels.</w:t>
      </w:r>
    </w:p>
    <w:p>
      <w:r>
        <w:t>Payment and Rewards</w:t>
        <w:br/>
        <w:t>Students receive compensation, credits, or digital badges for completing tasks.</w:t>
      </w:r>
    </w:p>
    <w:p>
      <w:r>
        <w:t>Skill Validation</w:t>
        <w:br/>
        <w:t>Successful task completion demonstrates real professional capabilities.</w:t>
      </w:r>
    </w:p>
    <w:p>
      <w:r>
        <w:t>Benefits:</w:t>
      </w:r>
    </w:p>
    <w:p>
      <w:r>
        <w:t>• earning opportunities for students</w:t>
        <w:br/>
        <w:t>• real-world freelance experience</w:t>
        <w:br/>
        <w:t>• skill validation through work output</w:t>
      </w:r>
    </w:p>
    <w:p>
      <w:pPr>
        <w:pStyle w:val="Heading2"/>
      </w:pPr>
      <w:r>
        <w:t>6. Industry Mini-Projects</w:t>
      </w:r>
    </w:p>
    <w:p>
      <w:r>
        <w:t>Industry Mini-Projects are structured assignments provided by companies to simulate</w:t>
        <w:br/>
        <w:t>real work scenarios.</w:t>
      </w:r>
    </w:p>
    <w:p>
      <w:r>
        <w:t>Key capabilities include:</w:t>
      </w:r>
    </w:p>
    <w:p>
      <w:r>
        <w:t>Industry Case Studies</w:t>
        <w:br/>
        <w:t>Projects are based on real business or technical challenges.</w:t>
      </w:r>
    </w:p>
    <w:p>
      <w:r>
        <w:t>Defined Project Scope</w:t>
        <w:br/>
        <w:t>Mini-projects typically run for a few weeks and involve structured deliverables.</w:t>
      </w:r>
    </w:p>
    <w:p>
      <w:r>
        <w:t>Company Mentorship</w:t>
        <w:br/>
        <w:t>Industry professionals guide students through the project process.</w:t>
      </w:r>
    </w:p>
    <w:p>
      <w:r>
        <w:t>Project Outcome Evaluation</w:t>
        <w:br/>
        <w:t>Students receive feedback on their work from industry experts.</w:t>
      </w:r>
    </w:p>
    <w:p>
      <w:r>
        <w:t>Benefits:</w:t>
      </w:r>
    </w:p>
    <w:p>
      <w:r>
        <w:t>• practical industry exposure</w:t>
        <w:br/>
        <w:t>• preparation for real job roles</w:t>
        <w:br/>
        <w:t>• stronger academic–industry collaboration</w:t>
      </w:r>
    </w:p>
    <w:p>
      <w:pPr>
        <w:pStyle w:val="Heading2"/>
      </w:pPr>
      <w:r>
        <w:t>7. Real-World Problem Solving Projects</w:t>
      </w:r>
    </w:p>
    <w:p>
      <w:r>
        <w:t>Real-World Problem Solving Projects address complex challenges faced by organizations.</w:t>
      </w:r>
    </w:p>
    <w:p>
      <w:r>
        <w:t>Key capabilities include:</w:t>
      </w:r>
    </w:p>
    <w:p>
      <w:r>
        <w:t>Problem Definition</w:t>
        <w:br/>
        <w:t>Organizations provide detailed descriptions of real operational or technical challenges.</w:t>
      </w:r>
    </w:p>
    <w:p>
      <w:r>
        <w:t>Multidisciplinary Teams</w:t>
        <w:br/>
        <w:t>Students from different disciplines can collaborate to solve the problem.</w:t>
      </w:r>
    </w:p>
    <w:p>
      <w:r>
        <w:t>Iterative Development</w:t>
        <w:br/>
        <w:t>Participants work through research, ideation, prototyping, and testing phases.</w:t>
      </w:r>
    </w:p>
    <w:p>
      <w:r>
        <w:t>Impact-Oriented Outcomes</w:t>
        <w:br/>
        <w:t>Solutions may be adopted by organizations or further developed into products.</w:t>
      </w:r>
    </w:p>
    <w:p>
      <w:r>
        <w:t>Benefits:</w:t>
      </w:r>
    </w:p>
    <w:p>
      <w:r>
        <w:t>• development of critical thinking skills</w:t>
        <w:br/>
        <w:t>• exposure to real business challenges</w:t>
        <w:br/>
        <w:t>• innovation-driven learning</w:t>
      </w:r>
    </w:p>
    <w:p>
      <w:pPr>
        <w:pStyle w:val="Heading2"/>
      </w:pPr>
      <w:r>
        <w:t>8. Mentor Supervised Project Assignments</w:t>
      </w:r>
    </w:p>
    <w:p>
      <w:r>
        <w:t>Mentor Supervised Project Assignments ensure that students receive guidance while</w:t>
        <w:br/>
        <w:t>working on projects.</w:t>
      </w:r>
    </w:p>
    <w:p>
      <w:r>
        <w:t>Key capabilities include:</w:t>
      </w:r>
    </w:p>
    <w:p>
      <w:r>
        <w:t>Mentor Assignment</w:t>
        <w:br/>
        <w:t>Each project can have a dedicated mentor who provides technical or professional guidance.</w:t>
      </w:r>
    </w:p>
    <w:p>
      <w:r>
        <w:t>Progress Monitoring</w:t>
        <w:br/>
        <w:t>Mentors track student progress and provide feedback at different project stages.</w:t>
      </w:r>
    </w:p>
    <w:p>
      <w:r>
        <w:t>Skill Coaching</w:t>
        <w:br/>
        <w:t>Mentors help students improve problem-solving strategies and technical approaches.</w:t>
      </w:r>
    </w:p>
    <w:p>
      <w:r>
        <w:t>Project Evaluation</w:t>
        <w:br/>
        <w:t>Mentors assess project outcomes and provide performance reports.</w:t>
      </w:r>
    </w:p>
    <w:p>
      <w:r>
        <w:t>Benefits:</w:t>
      </w:r>
    </w:p>
    <w:p>
      <w:r>
        <w:t>• structured project learning</w:t>
        <w:br/>
        <w:t>• improved project quality</w:t>
        <w:br/>
        <w:t>• mentorship-driven skill development</w:t>
      </w:r>
    </w:p>
    <w:p>
      <w:pPr>
        <w:pStyle w:val="Heading2"/>
      </w:pPr>
      <w:r>
        <w:t>9. Strategic Impact</w:t>
      </w:r>
    </w:p>
    <w:p>
      <w:r>
        <w:t>The Project Marketplace System transforms learning platforms into experiential</w:t>
        <w:br/>
        <w:t>skill development ecosystems.</w:t>
      </w:r>
    </w:p>
    <w:p>
      <w:r>
        <w:t>Strategic advantages include:</w:t>
      </w:r>
    </w:p>
    <w:p>
      <w:r>
        <w:t>• conversion of theoretical learning into practical experience</w:t>
        <w:br/>
        <w:t>• creation of student portfolios based on real projects</w:t>
        <w:br/>
        <w:t>• stronger collaboration between academia and industry</w:t>
        <w:br/>
        <w:t>• early identification of high-potential talent</w:t>
        <w:br/>
        <w:t>• development of innovation and entrepreneurship skills</w:t>
      </w:r>
    </w:p>
    <w:p>
      <w:r>
        <w:t>By enabling students to work on real-world projects, the platform creates a powerful</w:t>
        <w:br/>
        <w:t>pathway from education to employment.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