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Skill Demand Intelligence System</w:t>
      </w:r>
    </w:p>
    <w:p>
      <w:r>
        <w:br/>
        <w:t>The Skill Demand Intelligence System in the Ecoskiller Recruiter Domain provides</w:t>
        <w:br/>
        <w:t>data-driven insights about current and emerging skill requirements across industries.</w:t>
        <w:br/>
        <w:t>This system analyzes recruitment activity, job postings, candidate skill profiles,</w:t>
        <w:br/>
        <w:t>competition outcomes, and hiring results to identify which skills are in demand</w:t>
        <w:br/>
        <w:t>and how those demands evolve over time.</w:t>
        <w:br/>
        <w:br/>
        <w:t>Modern organizations need to anticipate talent shortages and emerging technology</w:t>
        <w:br/>
        <w:t>requirements before they impact hiring operations. Skill Demand Intelligence</w:t>
        <w:br/>
        <w:t>helps recruiters, companies, and institutions understand workforce trends,</w:t>
        <w:br/>
        <w:t>identify skill gaps, and adjust hiring strategies accordingly.</w:t>
        <w:br/>
        <w:br/>
        <w:t>By combining real-time recruitment data with long-term labor market patterns,</w:t>
        <w:br/>
        <w:t>this system enables companies to make strategic talent acquisition decisions,</w:t>
        <w:br/>
        <w:t>design future-ready job roles, and collaborate with training institutions to</w:t>
        <w:br/>
        <w:t>develop the required talent pipelines.</w:t>
        <w:br/>
      </w:r>
    </w:p>
    <w:p>
      <w:pPr>
        <w:pStyle w:val="Heading2"/>
      </w:pPr>
      <w:r>
        <w:t>1. Real-Time Skill Demand Monitoring</w:t>
      </w:r>
    </w:p>
    <w:p>
      <w:r>
        <w:br/>
        <w:t>Tracks which skills are currently being requested by recruiters and companies.</w:t>
        <w:br/>
        <w:br/>
        <w:t>Data Sources:</w:t>
        <w:br/>
        <w:t>• job postings</w:t>
        <w:br/>
        <w:t>• recruiter search queries</w:t>
        <w:br/>
        <w:t>• assessment requirements</w:t>
        <w:br/>
        <w:t>• project collaborations</w:t>
        <w:br/>
        <w:br/>
        <w:t>Capabilities:</w:t>
        <w:br/>
        <w:t>• real-time skill demand dashboards</w:t>
        <w:br/>
        <w:t>• skill popularity tracking</w:t>
        <w:br/>
        <w:t>• industry demand indicators</w:t>
        <w:br/>
        <w:br/>
        <w:t>Purpose:</w:t>
        <w:br/>
        <w:t>Provides recruiters with an immediate understanding of the most sought-after skills.</w:t>
        <w:br/>
      </w:r>
    </w:p>
    <w:p>
      <w:pPr>
        <w:pStyle w:val="Heading2"/>
      </w:pPr>
      <w:r>
        <w:t>2. Industry Skill Trend Analysis</w:t>
      </w:r>
    </w:p>
    <w:p>
      <w:r>
        <w:br/>
        <w:t>Analyzes skill demand patterns across industries and technology sectors.</w:t>
        <w:br/>
        <w:br/>
        <w:t>Capabilities:</w:t>
        <w:br/>
        <w:t>• industry-specific skill demand reports</w:t>
        <w:br/>
        <w:t>• cross-sector technology adoption analysis</w:t>
        <w:br/>
        <w:t>• technology lifecycle tracking</w:t>
        <w:br/>
        <w:br/>
        <w:t>Examples:</w:t>
        <w:br/>
        <w:t>• growth of AI engineering roles</w:t>
        <w:br/>
        <w:t>• increasing demand for cybersecurity expertise</w:t>
        <w:br/>
        <w:t>• rising importance of cloud infrastructure skills</w:t>
        <w:br/>
        <w:br/>
        <w:t>Purpose:</w:t>
        <w:br/>
        <w:t>Helps recruiters align hiring strategies with industry trends.</w:t>
        <w:br/>
      </w:r>
    </w:p>
    <w:p>
      <w:pPr>
        <w:pStyle w:val="Heading2"/>
      </w:pPr>
      <w:r>
        <w:t>3. Skill Supply vs Demand Intelligence</w:t>
      </w:r>
    </w:p>
    <w:p>
      <w:r>
        <w:br/>
        <w:t>Compares the availability of candidate skills with recruiter demand.</w:t>
        <w:br/>
        <w:br/>
        <w:t>Metrics:</w:t>
        <w:br/>
        <w:t>• number of candidates with specific skills</w:t>
        <w:br/>
        <w:t>• number of job postings requiring those skills</w:t>
        <w:br/>
        <w:t>• candidate shortage ratios</w:t>
        <w:br/>
        <w:br/>
        <w:t>Capabilities:</w:t>
        <w:br/>
        <w:t>• talent shortage detection</w:t>
        <w:br/>
        <w:t>• oversupply skill detection</w:t>
        <w:br/>
        <w:t>• skill gap heatmaps</w:t>
        <w:br/>
        <w:br/>
        <w:t>Purpose:</w:t>
        <w:br/>
        <w:t>Identifies areas where companies may face hiring challenges.</w:t>
        <w:br/>
      </w:r>
    </w:p>
    <w:p>
      <w:pPr>
        <w:pStyle w:val="Heading2"/>
      </w:pPr>
      <w:r>
        <w:t>4. Emerging Skill Detection</w:t>
      </w:r>
    </w:p>
    <w:p>
      <w:r>
        <w:br/>
        <w:t>Detects newly emerging skills and technologies gaining traction.</w:t>
        <w:br/>
        <w:br/>
        <w:t>Detection Methods:</w:t>
        <w:br/>
        <w:t>• rapid growth in job postings mentioning new technologies</w:t>
        <w:br/>
        <w:t>• rising participation in competitions related to new fields</w:t>
        <w:br/>
        <w:t>• innovation project trends</w:t>
        <w:br/>
        <w:br/>
        <w:t>Examples:</w:t>
        <w:br/>
        <w:t>• generative AI development</w:t>
        <w:br/>
        <w:t>• blockchain engineering</w:t>
        <w:br/>
        <w:t>• quantum computing research</w:t>
        <w:br/>
        <w:br/>
        <w:t>Purpose:</w:t>
        <w:br/>
        <w:t>Allows companies to prepare for future technology shifts.</w:t>
        <w:br/>
      </w:r>
    </w:p>
    <w:p>
      <w:pPr>
        <w:pStyle w:val="Heading2"/>
      </w:pPr>
      <w:r>
        <w:t>5. Role-Specific Skill Intelligence</w:t>
      </w:r>
    </w:p>
    <w:p>
      <w:r>
        <w:br/>
        <w:t>Provides insights about skill requirements for specific job roles.</w:t>
        <w:br/>
        <w:br/>
        <w:t>Capabilities:</w:t>
        <w:br/>
        <w:t>• role-based skill profiles</w:t>
        <w:br/>
        <w:t>• skill requirement mapping</w:t>
        <w:br/>
        <w:t>• role evolution tracking</w:t>
        <w:br/>
        <w:br/>
        <w:t>Examples:</w:t>
        <w:br/>
        <w:t>• full-stack developer skill sets</w:t>
        <w:br/>
        <w:t>• data scientist skill combinations</w:t>
        <w:br/>
        <w:t>• cloud engineer technology stacks</w:t>
        <w:br/>
        <w:br/>
        <w:t>Purpose:</w:t>
        <w:br/>
        <w:t>Helps recruiters design precise job descriptions and evaluation criteria.</w:t>
        <w:br/>
      </w:r>
    </w:p>
    <w:p>
      <w:pPr>
        <w:pStyle w:val="Heading2"/>
      </w:pPr>
      <w:r>
        <w:t>6. Geographic Skill Demand Analysis</w:t>
      </w:r>
    </w:p>
    <w:p>
      <w:r>
        <w:br/>
        <w:t>Analyzes skill demand across different geographic regions.</w:t>
        <w:br/>
        <w:br/>
        <w:t>Capabilities:</w:t>
        <w:br/>
        <w:t>• regional hiring demand analysis</w:t>
        <w:br/>
        <w:t>• location-based skill shortages</w:t>
        <w:br/>
        <w:t>• global talent demand comparisons</w:t>
        <w:br/>
        <w:br/>
        <w:t>Examples:</w:t>
        <w:br/>
        <w:t>• AI engineer demand in different technology hubs</w:t>
        <w:br/>
        <w:t>• cybersecurity demand across industries</w:t>
        <w:br/>
        <w:br/>
        <w:t>Purpose:</w:t>
        <w:br/>
        <w:t>Supports strategic workforce planning across regions.</w:t>
        <w:br/>
      </w:r>
    </w:p>
    <w:p>
      <w:pPr>
        <w:pStyle w:val="Heading2"/>
      </w:pPr>
      <w:r>
        <w:t>7. Skill Evolution Forecasting</w:t>
      </w:r>
    </w:p>
    <w:p>
      <w:r>
        <w:br/>
        <w:t>Predicts how skill demand may change in the future.</w:t>
        <w:br/>
        <w:br/>
        <w:t>Forecast Inputs:</w:t>
        <w:br/>
        <w:t>• historical hiring data</w:t>
        <w:br/>
        <w:t>• technology adoption rates</w:t>
        <w:br/>
        <w:t>• innovation research trends</w:t>
        <w:br/>
        <w:br/>
        <w:t>Capabilities:</w:t>
        <w:br/>
        <w:t>• skill demand prediction models</w:t>
        <w:br/>
        <w:t>• future workforce trend forecasting</w:t>
        <w:br/>
        <w:t>• technology disruption alerts</w:t>
        <w:br/>
        <w:br/>
        <w:t>Purpose:</w:t>
        <w:br/>
        <w:t>Helps companies prepare long-term talent acquisition strategies.</w:t>
        <w:br/>
      </w:r>
    </w:p>
    <w:p>
      <w:pPr>
        <w:pStyle w:val="Heading2"/>
      </w:pPr>
      <w:r>
        <w:t>8. Institution Skill Alignment Intelligence</w:t>
      </w:r>
    </w:p>
    <w:p>
      <w:r>
        <w:br/>
        <w:t>Analyzes whether training institutions are producing talent aligned with industry demand.</w:t>
        <w:br/>
        <w:br/>
        <w:t>Capabilities:</w:t>
        <w:br/>
        <w:t>• curriculum vs industry skill mapping</w:t>
        <w:br/>
        <w:t>• institute graduate skill profiles</w:t>
        <w:br/>
        <w:t>• institutional skill readiness scoring</w:t>
        <w:br/>
        <w:br/>
        <w:t>Purpose:</w:t>
        <w:br/>
        <w:t>Encourages collaboration between recruiters and educational institutions.</w:t>
        <w:br/>
      </w:r>
    </w:p>
    <w:p>
      <w:pPr>
        <w:pStyle w:val="Heading2"/>
      </w:pPr>
      <w:r>
        <w:t>9. Competition Skill Analytics</w:t>
      </w:r>
    </w:p>
    <w:p>
      <w:r>
        <w:br/>
        <w:t>Analyzes competition results to determine which skills demonstrate high performance.</w:t>
        <w:br/>
        <w:br/>
        <w:t>Metrics:</w:t>
        <w:br/>
        <w:t>• competition challenge categories</w:t>
        <w:br/>
        <w:t>• participant performance distribution</w:t>
        <w:br/>
        <w:t>• skill proficiency benchmarks</w:t>
        <w:br/>
        <w:br/>
        <w:t>Purpose:</w:t>
        <w:br/>
        <w:t>Helps recruiters identify high-performing skill areas among emerging talent.</w:t>
        <w:br/>
      </w:r>
    </w:p>
    <w:p>
      <w:pPr>
        <w:pStyle w:val="Heading2"/>
      </w:pPr>
      <w:r>
        <w:t>10. Workforce Planning Intelligence</w:t>
      </w:r>
    </w:p>
    <w:p>
      <w:r>
        <w:br/>
        <w:t>Supports long-term workforce planning for companies.</w:t>
        <w:br/>
        <w:br/>
        <w:t>Capabilities:</w:t>
        <w:br/>
        <w:t>• hiring demand forecasting</w:t>
        <w:br/>
        <w:t>• talent pipeline planning</w:t>
        <w:br/>
        <w:t>• workforce skill distribution modeling</w:t>
        <w:br/>
        <w:br/>
        <w:t>Purpose:</w:t>
        <w:br/>
        <w:t>Allows organizations to prepare future hiring pipelines.</w:t>
        <w:br/>
      </w:r>
    </w:p>
    <w:p>
      <w:pPr>
        <w:pStyle w:val="Heading2"/>
      </w:pPr>
      <w:r>
        <w:t>11. Skill Demand Reporting &amp; Visualization</w:t>
      </w:r>
    </w:p>
    <w:p>
      <w:r>
        <w:br/>
        <w:t>Provides visual reports that make complex skill data easy to interpret.</w:t>
        <w:br/>
        <w:br/>
        <w:t>Features:</w:t>
        <w:br/>
        <w:t>• interactive dashboards</w:t>
        <w:br/>
        <w:t>• skill trend charts</w:t>
        <w:br/>
        <w:t>• industry demand graphs</w:t>
        <w:br/>
        <w:t>• skill heatmaps</w:t>
        <w:br/>
        <w:br/>
        <w:t>Purpose:</w:t>
        <w:br/>
        <w:t>Helps decision-makers quickly understand talent market dynamics.</w:t>
        <w:br/>
      </w:r>
    </w:p>
    <w:p>
      <w:pPr>
        <w:pStyle w:val="Heading2"/>
      </w:pPr>
      <w:r>
        <w:t>12. Strategic Skill Advisory Engine</w:t>
      </w:r>
    </w:p>
    <w:p>
      <w:r>
        <w:br/>
        <w:t>Provides strategic recommendations for recruiters based on skill intelligence.</w:t>
        <w:br/>
        <w:br/>
        <w:t>Recommendations:</w:t>
        <w:br/>
        <w:t>• emerging skill hiring priorities</w:t>
        <w:br/>
        <w:t>• reskilling opportunities</w:t>
        <w:br/>
        <w:t>• training program partnerships</w:t>
        <w:br/>
        <w:t>• future hiring strategy adjustments</w:t>
        <w:br/>
        <w:br/>
        <w:t>Purpose:</w:t>
        <w:br/>
        <w:t>Enables recruiters to make proactive hiring decisions based on data insights.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