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Reputation System</w:t>
      </w:r>
    </w:p>
    <w:p>
      <w:pPr>
        <w:pStyle w:val="Heading2"/>
      </w:pPr>
      <w:r>
        <w:t>1. Overview</w:t>
      </w:r>
    </w:p>
    <w:p>
      <w:r>
        <w:t>The Student Reputation System is designed to establish a long-term credibility and trust layer</w:t>
        <w:br/>
        <w:t>for students on the platform. While many systems track skills, courses, or project completions,</w:t>
        <w:br/>
        <w:t>they often fail to evaluate a student’s professional reliability, teamwork behavior, discipline,</w:t>
        <w:br/>
        <w:t>and community contributions over time.</w:t>
      </w:r>
    </w:p>
    <w:p>
      <w:r>
        <w:t>A reputation-based system provides recruiters, mentors, and collaborators with a transparent</w:t>
        <w:br/>
        <w:t>view of a student’s behavior, work ethic, and reliability across multiple activities.</w:t>
        <w:br/>
        <w:t>Instead of evaluating candidates only through resumes or short interviews, organizations</w:t>
        <w:br/>
        <w:t>can rely on continuous reputation metrics that represent real performance and collaboration history.</w:t>
      </w:r>
    </w:p>
    <w:p>
      <w:r>
        <w:t>The Student Reputation System combines behavioral analytics, peer endorsements, mentor feedback,</w:t>
        <w:br/>
        <w:t>and project outcomes to create a comprehensive credibility score.</w:t>
      </w:r>
    </w:p>
    <w:p>
      <w:r>
        <w:t>Core capabilities include:</w:t>
      </w:r>
    </w:p>
    <w:p>
      <w:r>
        <w:t>• Reputation Score Engine</w:t>
        <w:br/>
        <w:t>• Peer Endorsement System</w:t>
        <w:br/>
        <w:t>• Mentor Endorsement System</w:t>
        <w:br/>
        <w:t>• Teamwork Rating</w:t>
        <w:br/>
        <w:t>• Discipline Rating</w:t>
        <w:br/>
        <w:t>• Project Reliability Score</w:t>
        <w:br/>
        <w:t>• Community Contribution Score</w:t>
      </w:r>
    </w:p>
    <w:p>
      <w:r>
        <w:t>Together, these features create a reputation layer that helps recruiters identify trustworthy,</w:t>
        <w:br/>
        <w:t>high-performing students while encouraging responsible behavior within the learning ecosystem.</w:t>
      </w:r>
    </w:p>
    <w:p>
      <w:pPr>
        <w:pStyle w:val="Heading2"/>
      </w:pPr>
      <w:r>
        <w:t>2. Reputation Score Engine</w:t>
      </w:r>
    </w:p>
    <w:p>
      <w:r>
        <w:t>The Reputation Score Engine is the central mechanism that calculates an overall credibility score</w:t>
        <w:br/>
        <w:t>for each student on the platform.</w:t>
      </w:r>
    </w:p>
    <w:p>
      <w:r>
        <w:t>Key components include:</w:t>
      </w:r>
    </w:p>
    <w:p>
      <w:r>
        <w:t>Multi-Factor Scoring Model</w:t>
        <w:br/>
        <w:t>The engine aggregates signals from project performance, peer feedback, mentor evaluations,</w:t>
        <w:br/>
        <w:t>community activity, and behavioral metrics.</w:t>
      </w:r>
    </w:p>
    <w:p>
      <w:r>
        <w:t>Weighted Score Calculation</w:t>
        <w:br/>
        <w:t>Different reputation signals carry different weights. For example, mentor endorsements</w:t>
        <w:br/>
        <w:t>may have higher credibility than peer endorsements.</w:t>
      </w:r>
    </w:p>
    <w:p>
      <w:r>
        <w:t>Dynamic Score Updates</w:t>
        <w:br/>
        <w:t>The reputation score updates continuously as new activities, projects, or feedback</w:t>
        <w:br/>
        <w:t>are recorded.</w:t>
      </w:r>
    </w:p>
    <w:p>
      <w:r>
        <w:t>Reputation Levels</w:t>
        <w:br/>
        <w:t>Students may be categorized into levels such as:</w:t>
      </w:r>
    </w:p>
    <w:p>
      <w:r>
        <w:t>• emerging contributor</w:t>
        <w:br/>
        <w:t>• trusted collaborator</w:t>
        <w:br/>
        <w:t>• high-impact performer</w:t>
        <w:br/>
        <w:t>• community leader</w:t>
      </w:r>
    </w:p>
    <w:p>
      <w:r>
        <w:t>Benefits:</w:t>
      </w:r>
    </w:p>
    <w:p>
      <w:r>
        <w:t>• comprehensive credibility evaluation</w:t>
        <w:br/>
        <w:t>• continuous reputation tracking</w:t>
        <w:br/>
        <w:t>• reliable talent identification</w:t>
      </w:r>
    </w:p>
    <w:p>
      <w:pPr>
        <w:pStyle w:val="Heading2"/>
      </w:pPr>
      <w:r>
        <w:t>3. Peer Endorsement System</w:t>
      </w:r>
    </w:p>
    <w:p>
      <w:r>
        <w:t>The Peer Endorsement System allows students to endorse each other for specific skills,</w:t>
        <w:br/>
        <w:t>contributions, or collaboration behaviors.</w:t>
      </w:r>
    </w:p>
    <w:p>
      <w:r>
        <w:t>Key capabilities include:</w:t>
      </w:r>
    </w:p>
    <w:p>
      <w:r>
        <w:t>Skill-Based Endorsements</w:t>
        <w:br/>
        <w:t>Peers can endorse classmates or teammates for demonstrated skills such as coding,</w:t>
        <w:br/>
        <w:t>design, research, or leadership.</w:t>
      </w:r>
    </w:p>
    <w:p>
      <w:r>
        <w:t>Collaboration Feedback</w:t>
        <w:br/>
        <w:t>Team members can provide feedback on communication, problem solving, and collaboration quality.</w:t>
      </w:r>
    </w:p>
    <w:p>
      <w:r>
        <w:t>Endorsement Credibility Weighting</w:t>
        <w:br/>
        <w:t>Endorsements from peers with strong reputations carry more weight in the system.</w:t>
      </w:r>
    </w:p>
    <w:p>
      <w:r>
        <w:t>Spam Prevention Controls</w:t>
        <w:br/>
        <w:t>The system includes safeguards to prevent endorsement abuse or reciprocal endorsement manipulation.</w:t>
      </w:r>
    </w:p>
    <w:p>
      <w:r>
        <w:t>Benefits:</w:t>
      </w:r>
    </w:p>
    <w:p>
      <w:r>
        <w:t>• community-driven validation</w:t>
        <w:br/>
        <w:t>• recognition of collaboration skills</w:t>
        <w:br/>
        <w:t>• richer student credibility profiles</w:t>
      </w:r>
    </w:p>
    <w:p>
      <w:pPr>
        <w:pStyle w:val="Heading2"/>
      </w:pPr>
      <w:r>
        <w:t>4. Mentor Endorsement System</w:t>
      </w:r>
    </w:p>
    <w:p>
      <w:r>
        <w:t>The Mentor Endorsement System allows mentors, instructors, and industry professionals</w:t>
        <w:br/>
        <w:t>to validate student capabilities and behaviors.</w:t>
      </w:r>
    </w:p>
    <w:p>
      <w:r>
        <w:t>Key capabilities include:</w:t>
      </w:r>
    </w:p>
    <w:p>
      <w:r>
        <w:t>Expert Skill Endorsements</w:t>
        <w:br/>
        <w:t>Mentors can endorse students for specific technical or professional competencies.</w:t>
      </w:r>
    </w:p>
    <w:p>
      <w:r>
        <w:t>Project Validation</w:t>
        <w:br/>
        <w:t>Mentors can confirm that students genuinely contributed to project outcomes.</w:t>
      </w:r>
    </w:p>
    <w:p>
      <w:r>
        <w:t>Professional Behavior Assessment</w:t>
        <w:br/>
        <w:t>Mentors evaluate traits such as responsibility, initiative, and problem-solving ability.</w:t>
      </w:r>
    </w:p>
    <w:p>
      <w:r>
        <w:t>Verified Mentor Badges</w:t>
        <w:br/>
        <w:t>Endorsements from verified mentors receive higher credibility weighting.</w:t>
      </w:r>
    </w:p>
    <w:p>
      <w:r>
        <w:t>Benefits:</w:t>
      </w:r>
    </w:p>
    <w:p>
      <w:r>
        <w:t>• expert validation of student capabilities</w:t>
        <w:br/>
        <w:t>• stronger credibility signals for recruiters</w:t>
        <w:br/>
        <w:t>• trusted evaluation framework</w:t>
      </w:r>
    </w:p>
    <w:p>
      <w:pPr>
        <w:pStyle w:val="Heading2"/>
      </w:pPr>
      <w:r>
        <w:t>5. Teamwork Rating</w:t>
      </w:r>
    </w:p>
    <w:p>
      <w:r>
        <w:t>The Teamwork Rating measures how effectively a student collaborates with others in group projects.</w:t>
      </w:r>
    </w:p>
    <w:p>
      <w:r>
        <w:t>Key components include:</w:t>
      </w:r>
    </w:p>
    <w:p>
      <w:r>
        <w:t>Collaboration Quality</w:t>
        <w:br/>
        <w:t>Team members evaluate communication, cooperation, and conflict resolution behavior.</w:t>
      </w:r>
    </w:p>
    <w:p>
      <w:r>
        <w:t>Contribution Balance</w:t>
        <w:br/>
        <w:t>The system analyzes whether students contributed fairly to team tasks.</w:t>
      </w:r>
    </w:p>
    <w:p>
      <w:r>
        <w:t>Leadership Participation</w:t>
        <w:br/>
        <w:t>Students who demonstrate leadership in coordinating teams receive higher teamwork ratings.</w:t>
      </w:r>
    </w:p>
    <w:p>
      <w:r>
        <w:t>Cross-Team Feedback</w:t>
        <w:br/>
        <w:t>Ratings from multiple teams improve accuracy of collaboration assessments.</w:t>
      </w:r>
    </w:p>
    <w:p>
      <w:r>
        <w:t>Benefits:</w:t>
      </w:r>
    </w:p>
    <w:p>
      <w:r>
        <w:t>• evaluation of collaboration skills</w:t>
        <w:br/>
        <w:t>• recognition of leadership behavior</w:t>
        <w:br/>
        <w:t>• improved team dynamics</w:t>
      </w:r>
    </w:p>
    <w:p>
      <w:pPr>
        <w:pStyle w:val="Heading2"/>
      </w:pPr>
      <w:r>
        <w:t>6. Discipline Rating</w:t>
      </w:r>
    </w:p>
    <w:p>
      <w:r>
        <w:t>The Discipline Rating evaluates student reliability, consistency, and professional behavior.</w:t>
      </w:r>
    </w:p>
    <w:p>
      <w:r>
        <w:t>Key metrics include:</w:t>
      </w:r>
    </w:p>
    <w:p>
      <w:r>
        <w:t>Deadline Adherence</w:t>
        <w:br/>
        <w:t>The system tracks whether students complete assignments and tasks on time.</w:t>
      </w:r>
    </w:p>
    <w:p>
      <w:r>
        <w:t>Attendance and Participation</w:t>
        <w:br/>
        <w:t>Participation in learning sessions, mentoring meetings, and group discussions contributes</w:t>
        <w:br/>
        <w:t>to discipline ratings.</w:t>
      </w:r>
    </w:p>
    <w:p>
      <w:r>
        <w:t>Commitment to Responsibilities</w:t>
        <w:br/>
        <w:t>Students are evaluated on how consistently they fulfill project responsibilities.</w:t>
      </w:r>
    </w:p>
    <w:p>
      <w:r>
        <w:t>Behavioral Consistency</w:t>
        <w:br/>
        <w:t>Patterns of responsible behavior increase discipline scores over time.</w:t>
      </w:r>
    </w:p>
    <w:p>
      <w:r>
        <w:t>Benefits:</w:t>
      </w:r>
    </w:p>
    <w:p>
      <w:r>
        <w:t>• measurement of work ethic</w:t>
        <w:br/>
        <w:t>• improved reliability evaluation</w:t>
        <w:br/>
        <w:t>• stronger hiring confidence</w:t>
      </w:r>
    </w:p>
    <w:p>
      <w:pPr>
        <w:pStyle w:val="Heading2"/>
      </w:pPr>
      <w:r>
        <w:t>7. Project Reliability Score</w:t>
      </w:r>
    </w:p>
    <w:p>
      <w:r>
        <w:t>The Project Reliability Score measures how consistently students deliver high-quality</w:t>
        <w:br/>
        <w:t>project outcomes.</w:t>
      </w:r>
    </w:p>
    <w:p>
      <w:r>
        <w:t>Key capabilities include:</w:t>
      </w:r>
    </w:p>
    <w:p>
      <w:r>
        <w:t>Completion Rate Tracking</w:t>
        <w:br/>
        <w:t>The system measures how often students complete assigned projects successfully.</w:t>
      </w:r>
    </w:p>
    <w:p>
      <w:r>
        <w:t>Quality Evaluation</w:t>
        <w:br/>
        <w:t>Projects are evaluated based on technical quality, creativity, and completeness.</w:t>
      </w:r>
    </w:p>
    <w:p>
      <w:r>
        <w:t>Delivery Timeliness</w:t>
        <w:br/>
        <w:t>Timely submission of deliverables contributes to higher reliability scores.</w:t>
      </w:r>
    </w:p>
    <w:p>
      <w:r>
        <w:t>Stakeholder Feedback</w:t>
        <w:br/>
        <w:t>Mentors, peers, and project sponsors can evaluate student contributions.</w:t>
      </w:r>
    </w:p>
    <w:p>
      <w:r>
        <w:t>Benefits:</w:t>
      </w:r>
    </w:p>
    <w:p>
      <w:r>
        <w:t>• reliable project performance metrics</w:t>
        <w:br/>
        <w:t>• trust signals for recruiters</w:t>
        <w:br/>
        <w:t>• stronger portfolio credibility</w:t>
      </w:r>
    </w:p>
    <w:p>
      <w:pPr>
        <w:pStyle w:val="Heading2"/>
      </w:pPr>
      <w:r>
        <w:t>8. Community Contribution Score</w:t>
      </w:r>
    </w:p>
    <w:p>
      <w:r>
        <w:t>The Community Contribution Score evaluates how actively students participate in the</w:t>
        <w:br/>
        <w:t>learning and collaboration ecosystem.</w:t>
      </w:r>
    </w:p>
    <w:p>
      <w:r>
        <w:t>Key components include:</w:t>
      </w:r>
    </w:p>
    <w:p>
      <w:r>
        <w:t>Knowledge Sharing</w:t>
        <w:br/>
        <w:t>Students earn points by answering questions, sharing tutorials, or helping peers.</w:t>
      </w:r>
    </w:p>
    <w:p>
      <w:r>
        <w:t>Mentoring Contributions</w:t>
        <w:br/>
        <w:t>Advanced students who guide beginners receive additional recognition.</w:t>
      </w:r>
    </w:p>
    <w:p>
      <w:r>
        <w:t>Community Engagement</w:t>
        <w:br/>
        <w:t>Participation in events, discussions, and collaborative activities increases contribution scores.</w:t>
      </w:r>
    </w:p>
    <w:p>
      <w:r>
        <w:t>Educational Content Creation</w:t>
        <w:br/>
        <w:t>Students who create valuable learning resources receive higher reputation recognition.</w:t>
      </w:r>
    </w:p>
    <w:p>
      <w:r>
        <w:t>Benefits:</w:t>
      </w:r>
    </w:p>
    <w:p>
      <w:r>
        <w:t>• encourages knowledge sharing</w:t>
        <w:br/>
        <w:t>• strengthens community engagement</w:t>
        <w:br/>
        <w:t>• rewards collaborative contributions</w:t>
      </w:r>
    </w:p>
    <w:p>
      <w:pPr>
        <w:pStyle w:val="Heading2"/>
      </w:pPr>
      <w:r>
        <w:t>9. Strategic Impact</w:t>
      </w:r>
    </w:p>
    <w:p>
      <w:r>
        <w:t>The Student Reputation System introduces a trust-based framework that benefits</w:t>
        <w:br/>
        <w:t>students, recruiters, and the entire learning ecosystem.</w:t>
      </w:r>
    </w:p>
    <w:p>
      <w:r>
        <w:t>Strategic advantages include:</w:t>
      </w:r>
    </w:p>
    <w:p>
      <w:r>
        <w:t>• trustworthy talent identification for employers</w:t>
        <w:br/>
        <w:t>• recognition of behavioral and collaboration qualities</w:t>
        <w:br/>
        <w:t>• encouragement of responsible community participation</w:t>
        <w:br/>
        <w:t>• improved credibility of student profiles</w:t>
        <w:br/>
        <w:t>• long-term reputation tracking across learning journeys</w:t>
      </w:r>
    </w:p>
    <w:p>
      <w:r>
        <w:t>By combining skill validation with behavioral reputation metrics, the platform</w:t>
        <w:br/>
        <w:t>creates a powerful trust layer that improves hiring decisions and strengthens</w:t>
        <w:br/>
        <w:t>the professional credibility of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