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5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8A4C"/>
          <w:sz w:val="60"/>
          <w:szCs w:val="60"/>
        </w:rPr>
        <w:t xml:space="preserve">🌿  ECOSKILLER</w:t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D3D26"/>
          <w:sz w:val="34"/>
          <w:szCs w:val="34"/>
        </w:rPr>
        <w:t xml:space="preserve">PROJECT EXECUTION FEATURE — POSITIONING PLAYBOOK</w:t>
      </w:r>
    </w:p>
    <w:p>
      <w:pPr>
        <w:spacing w:after="2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21"/>
          <w:szCs w:val="21"/>
        </w:rPr>
        <w:t xml:space="preserve">30 Viral Growth Ideas for Indian Students  •  Organic-First  •  Zero Paid Budget</w:t>
      </w:r>
    </w:p>
    <w:p>
      <w:pPr>
        <w:pBdr>
          <w:bottom w:val="single" w:color="1B8A4C" w:sz="8" w:space="1"/>
        </w:pBdr>
        <w:spacing w:after="140" w:before="140"/>
      </w:pPr>
    </w:p>
    <w:p>
      <w:pPr>
        <w:spacing w:after="0" w:before="260"/>
      </w:pP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3D26"/>
          <w:sz w:val="28"/>
          <w:szCs w:val="28"/>
        </w:rPr>
        <w:t xml:space="preserve">📋  WHAT IS THE PROJECT EXECUTION SYSTEM?</w:t>
      </w:r>
    </w:p>
    <w:p>
      <w:pPr>
        <w:spacing w:after="14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9"/>
          <w:szCs w:val="19"/>
        </w:rPr>
        <w:t xml:space="preserve">Based on in-depth analysis of the H. Project System Feature Specification (v1.0)</w:t>
      </w:r>
    </w:p>
    <w:p>
      <w:pPr>
        <w:pBdr>
          <w:bottom w:val="single" w:color="1B8A4C" w:sz="8" w:space="1"/>
        </w:pBdr>
        <w:spacing w:after="140" w:before="140"/>
      </w:pPr>
    </w:p>
    <w:p>
      <w:pPr>
        <w:spacing w:after="0" w:before="80"/>
      </w:pPr>
    </w:p>
    <w:tbl>
      <w:tblPr>
        <w:tblW w:type="dxa" w:w="1804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343"/>
        <w:gridCol w:w="3000"/>
        <w:gridCol w:w="6000"/>
      </w:tblGrid>
      <w:tr>
        <w:trPr>
          <w:tblHeader/>
        </w:trPr>
        <w:tc>
          <w:tcPr>
            <w:tcW w:type="dxa" w:w="700"/>
            <w:tcBorders>
              <w:top w:val="single" w:color="0D3D26" w:sz="1"/>
              <w:left w:val="single" w:color="0D3D26" w:sz="1"/>
              <w:bottom w:val="single" w:color="0D3D26" w:sz="1"/>
              <w:right w:val="single" w:color="0D3D26" w:sz="1"/>
            </w:tcBorders>
            <w:shd w:fill="0D3D26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0D3D26" w:sz="1"/>
              <w:left w:val="single" w:color="0D3D26" w:sz="1"/>
              <w:bottom w:val="single" w:color="0D3D26" w:sz="1"/>
              <w:right w:val="single" w:color="0D3D26" w:sz="1"/>
            </w:tcBorders>
            <w:shd w:fill="0D3D26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343"/>
            <w:tcBorders>
              <w:top w:val="single" w:color="0D3D26" w:sz="1"/>
              <w:left w:val="single" w:color="0D3D26" w:sz="1"/>
              <w:bottom w:val="single" w:color="0D3D26" w:sz="1"/>
              <w:right w:val="single" w:color="0D3D26" w:sz="1"/>
            </w:tcBorders>
            <w:shd w:fill="0D3D26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000"/>
            <w:tcBorders>
              <w:top w:val="single" w:color="0D3D26" w:sz="1"/>
              <w:left w:val="single" w:color="0D3D26" w:sz="1"/>
              <w:bottom w:val="single" w:color="0D3D26" w:sz="1"/>
              <w:right w:val="single" w:color="0D3D26" w:sz="1"/>
            </w:tcBorders>
            <w:shd w:fill="0D3D26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Core Value for Student</w:t>
            </w:r>
          </w:p>
        </w:tc>
        <w:tc>
          <w:tcPr>
            <w:tcW w:type="dxa" w:w="6000"/>
            <w:tcBorders>
              <w:top w:val="single" w:color="0D3D26" w:sz="1"/>
              <w:left w:val="single" w:color="0D3D26" w:sz="1"/>
              <w:bottom w:val="single" w:color="0D3D26" w:sz="1"/>
              <w:right w:val="single" w:color="0D3D26" w:sz="1"/>
            </w:tcBorders>
            <w:shd w:fill="0D3D26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Positioning Headline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🔍 Project Discovery</w:t>
            </w:r>
          </w:p>
        </w:tc>
        <w:tc>
          <w:tcPr>
            <w:tcW w:type="dxa" w:w="53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20"/>
                <w:szCs w:val="20"/>
              </w:rPr>
              <w:t xml:space="preserve">AI-powered smart search + multi-dimensional filters to find the right project in seconds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5E6E"/>
                <w:sz w:val="19"/>
                <w:szCs w:val="19"/>
              </w:rPr>
              <w:t xml:space="preserve">No more wasting hours searching — the right project finds YOU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3D26"/>
                <w:sz w:val="20"/>
                <w:szCs w:val="20"/>
              </w:rPr>
              <w:t xml:space="preserve">Tera perfect project sirf 60 seconds mein — AI se milao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🤝 Project Participation</w:t>
            </w:r>
          </w:p>
        </w:tc>
        <w:tc>
          <w:tcPr>
            <w:tcW w:type="dxa" w:w="53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20"/>
                <w:szCs w:val="20"/>
              </w:rPr>
              <w:t xml:space="preserve">Team formation, onboarding, Kanban workspace, Git integration, mentor sessions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5E6E"/>
                <w:sz w:val="19"/>
                <w:szCs w:val="19"/>
              </w:rPr>
              <w:t xml:space="preserve">A real professional work environment, not a college assignment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3D26"/>
                <w:sz w:val="20"/>
                <w:szCs w:val="20"/>
              </w:rPr>
              <w:t xml:space="preserve">Asal company jaisa kaam kar — classroom se bahar nikal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📤 Project Submission</w:t>
            </w:r>
          </w:p>
        </w:tc>
        <w:tc>
          <w:tcPr>
            <w:tcW w:type="dxa" w:w="53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20"/>
                <w:szCs w:val="20"/>
              </w:rPr>
              <w:t xml:space="preserve">Tamper-proof verified submission with plagiarism check, SHA-256 hash, deadline engine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5E6E"/>
                <w:sz w:val="19"/>
                <w:szCs w:val="19"/>
              </w:rPr>
              <w:t xml:space="preserve">Your work is credible, timestamped, and permanently yours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3D26"/>
                <w:sz w:val="20"/>
                <w:szCs w:val="20"/>
              </w:rPr>
              <w:t xml:space="preserve">Tera kaam fake nahi ho sakta — permanently verified hai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💬 Mentor Feedback</w:t>
            </w:r>
          </w:p>
        </w:tc>
        <w:tc>
          <w:tcPr>
            <w:tcW w:type="dxa" w:w="53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20"/>
                <w:szCs w:val="20"/>
              </w:rPr>
              <w:t xml:space="preserve">Formative + summative structured feedback from industry mentors, AI tone-checked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5E6E"/>
                <w:sz w:val="19"/>
                <w:szCs w:val="19"/>
              </w:rPr>
              <w:t xml:space="preserve">Real industry guidance, not vague college feedback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3D26"/>
                <w:sz w:val="20"/>
                <w:szCs w:val="20"/>
              </w:rPr>
              <w:t xml:space="preserve">Industry expert ne khud bataya — kya sahi kiya, kya sudhar karo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🏆 Portfolio Creation</w:t>
            </w:r>
          </w:p>
        </w:tc>
        <w:tc>
          <w:tcPr>
            <w:tcW w:type="dxa" w:w="53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20"/>
                <w:szCs w:val="20"/>
              </w:rPr>
              <w:t xml:space="preserve">Auto-generated blockchain-verified portfolio with LinkedIn sync and recruiter view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5E6E"/>
                <w:sz w:val="19"/>
                <w:szCs w:val="19"/>
              </w:rPr>
              <w:t xml:space="preserve">A living proof of work that replaces a thin resume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3D26"/>
                <w:sz w:val="20"/>
                <w:szCs w:val="20"/>
              </w:rPr>
              <w:t xml:space="preserve">Resume band karo — apna portfolio live karo aaj</w:t>
            </w:r>
          </w:p>
        </w:tc>
      </w:tr>
    </w:tbl>
    <w:p>
      <w:pPr>
        <w:spacing w:after="0" w:before="220"/>
      </w:pPr>
    </w:p>
    <w:p>
      <w:pPr>
        <w:pBdr>
          <w:bottom w:val="single" w:color="E07B1A" w:sz="8" w:space="1"/>
        </w:pBdr>
        <w:spacing w:after="140" w:before="140"/>
      </w:pPr>
    </w:p>
    <w:p>
      <w:pPr>
        <w:spacing w:after="0" w:before="240"/>
      </w:pP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3D26"/>
          <w:sz w:val="28"/>
          <w:szCs w:val="28"/>
        </w:rPr>
        <w:t xml:space="preserve">🧠  INDIAN STUDENT PSYCHOLOGY: THE 6 TRIGGERS THAT DRIVE ACTION</w:t>
      </w:r>
    </w:p>
    <w:p>
      <w:pPr>
        <w:spacing w:after="14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9"/>
          <w:szCs w:val="19"/>
        </w:rPr>
        <w:t xml:space="preserve">Every idea in this playbook is anchored to at least one of these proven Indian student behavioural drivers</w:t>
      </w:r>
    </w:p>
    <w:p>
      <w:pPr>
        <w:pBdr>
          <w:bottom w:val="single" w:color="1B8A4C" w:sz="8" w:space="1"/>
        </w:pBdr>
        <w:spacing w:after="140" w:before="140"/>
      </w:pPr>
    </w:p>
    <w:p>
      <w:pPr>
        <w:spacing w:after="0" w:before="80"/>
      </w:pPr>
    </w:p>
    <w:tbl>
      <w:tblPr>
        <w:tblW w:type="dxa" w:w="1804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7"/>
        <w:gridCol w:w="3007"/>
        <w:gridCol w:w="3007"/>
        <w:gridCol w:w="3007"/>
        <w:gridCol w:w="3007"/>
        <w:gridCol w:w="3008"/>
      </w:tblGrid>
      <w:tr>
        <w:tc>
          <w:tcPr>
            <w:tcW w:type="dxa" w:w="300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1"/>
                <w:szCs w:val="21"/>
              </w:rPr>
              <w:t xml:space="preserve">😨 Placement Fear</w:t>
            </w:r>
          </w:p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8"/>
                <w:szCs w:val="18"/>
              </w:rPr>
              <w:t xml:space="preserve">The #1 anxiety driver. Mujhe job milegi ya nahi? Every feature must reduce this fear or give tangible placement advantage.</w:t>
            </w:r>
          </w:p>
        </w:tc>
        <w:tc>
          <w:tcPr>
            <w:tcW w:type="dxa" w:w="300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1"/>
                <w:szCs w:val="21"/>
              </w:rPr>
              <w:t xml:space="preserve">🏆 Status &amp; Proof</w:t>
            </w:r>
          </w:p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8"/>
                <w:szCs w:val="18"/>
              </w:rPr>
              <w:t xml:space="preserve">Kya proof hai tere paas? Verified credentials, endorsements, and percentile ranks are social currency.</w:t>
            </w:r>
          </w:p>
        </w:tc>
        <w:tc>
          <w:tcPr>
            <w:tcW w:type="dxa" w:w="300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4F7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1"/>
                <w:szCs w:val="21"/>
              </w:rPr>
              <w:t xml:space="preserve">👨‍👩‍👧 Family Validation</w:t>
            </w:r>
          </w:p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8"/>
                <w:szCs w:val="18"/>
              </w:rPr>
              <w:t xml:space="preserve">Parents want proof their child is doing something useful. A shareable report or certificate for parents is powerful.</w:t>
            </w:r>
          </w:p>
        </w:tc>
        <w:tc>
          <w:tcPr>
            <w:tcW w:type="dxa" w:w="300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9FB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1"/>
                <w:szCs w:val="21"/>
              </w:rPr>
              <w:t xml:space="preserve">👯 Peer Pressure</w:t>
            </w:r>
          </w:p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8"/>
                <w:szCs w:val="18"/>
              </w:rPr>
              <w:t xml:space="preserve">Mere dost ne kiya toh mujhe bhi karna hai. Friend invites and class leaderboards are the fastest organic growth.</w:t>
            </w:r>
          </w:p>
        </w:tc>
        <w:tc>
          <w:tcPr>
            <w:tcW w:type="dxa" w:w="300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1"/>
                <w:szCs w:val="21"/>
              </w:rPr>
              <w:t xml:space="preserve">🎯 Career Clarity</w:t>
            </w:r>
          </w:p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8"/>
                <w:szCs w:val="18"/>
              </w:rPr>
              <w:t xml:space="preserve">Kya karna chahiye mujhe? Roadmaps, gap analysis, and career-tagged projects solve deep confusion.</w:t>
            </w:r>
          </w:p>
        </w:tc>
        <w:tc>
          <w:tcPr>
            <w:tcW w:type="dxa" w:w="300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1"/>
                <w:szCs w:val="21"/>
              </w:rPr>
              <w:t xml:space="preserve">🆓 Zero-Cost Entry</w:t>
            </w:r>
          </w:p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8"/>
                <w:szCs w:val="18"/>
              </w:rPr>
              <w:t xml:space="preserve">Paise nahi hain. Free always wins in Tier 2/3 India. Freemium with visible premium upside converts best.</w:t>
            </w:r>
          </w:p>
        </w:tc>
      </w:tr>
    </w:tbl>
    <w:p>
      <w:pPr>
        <w:spacing w:after="0" w:before="220"/>
      </w:pPr>
    </w:p>
    <w:p>
      <w:pPr>
        <w:pBdr>
          <w:bottom w:val="single" w:color="0B5E6E" w:sz="8" w:space="1"/>
        </w:pBdr>
        <w:spacing w:after="140" w:before="140"/>
      </w:pPr>
    </w:p>
    <w:p>
      <w:pPr>
        <w:spacing w:after="0" w:before="240"/>
      </w:pP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3D26"/>
          <w:sz w:val="28"/>
          <w:szCs w:val="28"/>
        </w:rPr>
        <w:t xml:space="preserve">🚀  30 VIRAL POSITIONING IDEAS — PROJECT EXECUTION FEATURE</w:t>
      </w:r>
    </w:p>
    <w:p>
      <w:pPr>
        <w:spacing w:after="14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9"/>
          <w:szCs w:val="19"/>
        </w:rPr>
        <w:t xml:space="preserve">Each idea mapped to a specific feature, psychology trigger, organic tactic, and growth mechanism</w:t>
      </w:r>
    </w:p>
    <w:p>
      <w:pPr>
        <w:pBdr>
          <w:bottom w:val="single" w:color="1B8A4C" w:sz="8" w:space="1"/>
        </w:pBdr>
        <w:spacing w:after="140" w:before="140"/>
      </w:pPr>
    </w:p>
    <w:p>
      <w:pPr>
        <w:spacing w:after="0" w:before="80"/>
      </w:pPr>
    </w:p>
    <w:tbl>
      <w:tblPr>
        <w:tblW w:type="dxa" w:w="1804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400"/>
        <w:gridCol w:w="2500"/>
        <w:gridCol w:w="1900"/>
        <w:gridCol w:w="2800"/>
        <w:gridCol w:w="3200"/>
        <w:gridCol w:w="2723"/>
      </w:tblGrid>
      <w:tr>
        <w:trPr>
          <w:tblHeader/>
        </w:trPr>
        <w:tc>
          <w:tcPr>
            <w:tcW w:type="dxa" w:w="520"/>
            <w:tcBorders>
              <w:top w:val="single" w:color="0D3D26" w:sz="1"/>
              <w:left w:val="single" w:color="0D3D26" w:sz="1"/>
              <w:bottom w:val="single" w:color="0D3D26" w:sz="1"/>
              <w:right w:val="single" w:color="0D3D26" w:sz="1"/>
            </w:tcBorders>
            <w:shd w:fill="0D3D26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0D3D26" w:sz="1"/>
              <w:left w:val="single" w:color="0D3D26" w:sz="1"/>
              <w:bottom w:val="single" w:color="0D3D26" w:sz="1"/>
              <w:right w:val="single" w:color="0D3D26" w:sz="1"/>
            </w:tcBorders>
            <w:shd w:fill="0D3D26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💡 Idea</w:t>
            </w:r>
          </w:p>
        </w:tc>
        <w:tc>
          <w:tcPr>
            <w:tcW w:type="dxa" w:w="2500"/>
            <w:tcBorders>
              <w:top w:val="single" w:color="0D3D26" w:sz="1"/>
              <w:left w:val="single" w:color="0D3D26" w:sz="1"/>
              <w:bottom w:val="single" w:color="0D3D26" w:sz="1"/>
              <w:right w:val="single" w:color="0D3D26" w:sz="1"/>
            </w:tcBorders>
            <w:shd w:fill="0D3D26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🔥 Hinglish Hook</w:t>
            </w:r>
          </w:p>
        </w:tc>
        <w:tc>
          <w:tcPr>
            <w:tcW w:type="dxa" w:w="1900"/>
            <w:tcBorders>
              <w:top w:val="single" w:color="0D3D26" w:sz="1"/>
              <w:left w:val="single" w:color="0D3D26" w:sz="1"/>
              <w:bottom w:val="single" w:color="0D3D26" w:sz="1"/>
              <w:right w:val="single" w:color="0D3D26" w:sz="1"/>
            </w:tcBorders>
            <w:shd w:fill="0D3D26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📌 Feature</w:t>
            </w:r>
          </w:p>
        </w:tc>
        <w:tc>
          <w:tcPr>
            <w:tcW w:type="dxa" w:w="2800"/>
            <w:tcBorders>
              <w:top w:val="single" w:color="0D3D26" w:sz="1"/>
              <w:left w:val="single" w:color="0D3D26" w:sz="1"/>
              <w:bottom w:val="single" w:color="0D3D26" w:sz="1"/>
              <w:right w:val="single" w:color="0D3D26" w:sz="1"/>
            </w:tcBorders>
            <w:shd w:fill="0D3D26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🧠 Psych Trigger</w:t>
            </w:r>
          </w:p>
        </w:tc>
        <w:tc>
          <w:tcPr>
            <w:tcW w:type="dxa" w:w="3200"/>
            <w:tcBorders>
              <w:top w:val="single" w:color="0D3D26" w:sz="1"/>
              <w:left w:val="single" w:color="0D3D26" w:sz="1"/>
              <w:bottom w:val="single" w:color="0D3D26" w:sz="1"/>
              <w:right w:val="single" w:color="0D3D26" w:sz="1"/>
            </w:tcBorders>
            <w:shd w:fill="0D3D26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📣 Organic Tactic</w:t>
            </w:r>
          </w:p>
        </w:tc>
        <w:tc>
          <w:tcPr>
            <w:tcW w:type="dxa" w:w="2723"/>
            <w:tcBorders>
              <w:top w:val="single" w:color="0D3D26" w:sz="1"/>
              <w:left w:val="single" w:color="0D3D26" w:sz="1"/>
              <w:bottom w:val="single" w:color="0D3D26" w:sz="1"/>
              <w:right w:val="single" w:color="0D3D26" w:sz="1"/>
            </w:tcBorders>
            <w:shd w:fill="0D3D26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⚡ Growth Engine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19"/>
                <w:szCs w:val="19"/>
              </w:rPr>
              <w:t xml:space="preserve">Portfolio = New Resume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8"/>
                <w:szCs w:val="18"/>
              </w:rPr>
              <w:t xml:space="preserve">"Apni degree kisi ne nahi dekhi. Project dekho."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5000"/>
                <w:sz w:val="17"/>
                <w:szCs w:val="17"/>
              </w:rPr>
              <w:t xml:space="preserve">🏆 Portfolio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8"/>
                <w:szCs w:val="18"/>
              </w:rPr>
              <w:t xml:space="preserve">Indian students know degrees are devalued — 'kaafi nahi hai sirf degree'. A verified portfolio is the status upgrade they crave.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Auto-share card: 'My EcoSkiller Portfolio is LIVE' with QR + top project score — optimised for LinkedIn and WhatsApp status</w:t>
            </w:r>
          </w:p>
        </w:tc>
        <w:tc>
          <w:tcPr>
            <w:tcW w:type="dxa" w:w="272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Aspirational identity shift — student becomes a 'professional' overnight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19"/>
                <w:szCs w:val="19"/>
              </w:rPr>
              <w:t xml:space="preserve">Blockchain-Verified Credential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8"/>
                <w:szCs w:val="18"/>
              </w:rPr>
              <w:t xml:space="preserve">"Yeh certificate fake nahi ho sakta — scan karo, dekho"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5000"/>
                <w:sz w:val="17"/>
                <w:szCs w:val="17"/>
              </w:rPr>
              <w:t xml:space="preserve">🏆 Portfolio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8"/>
                <w:szCs w:val="18"/>
              </w:rPr>
              <w:t xml:space="preserve">Trust deficit in Indian certificates is massive (fake degree industry). A tamper-proof, QR-scannable credential is unique and shareable.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Print-ready QR business card: 'Scan my EcoSkiller certificate'. Students physically hand it at fairs, interviews, campus drives.</w:t>
            </w:r>
          </w:p>
        </w:tc>
        <w:tc>
          <w:tcPr>
            <w:tcW w:type="dxa" w:w="272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Physical-to-digital virality — QR cards at campus + recruiter curiosity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19"/>
                <w:szCs w:val="19"/>
              </w:rPr>
              <w:t xml:space="preserve">LinkedIn Project Sync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8"/>
                <w:szCs w:val="18"/>
              </w:rPr>
              <w:t xml:space="preserve">"Ek click mein LinkedIn update ho gaya — bina jhooth bole"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5000"/>
                <w:sz w:val="17"/>
                <w:szCs w:val="17"/>
              </w:rPr>
              <w:t xml:space="preserve">🏆 Portfolio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8"/>
                <w:szCs w:val="18"/>
              </w:rPr>
              <w:t xml:space="preserve">LinkedIn is the primary professional validation tool for Indian college students; anything that auto-fills it gets massive adoption.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Prompt after every project: '1-click push to LinkedIn'. Show before/after screenshots — viral on student LinkedIn feeds.</w:t>
            </w:r>
          </w:p>
        </w:tc>
        <w:tc>
          <w:tcPr>
            <w:tcW w:type="dxa" w:w="272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Platform cross-pollination — LinkedIn posts drive back traffic to EcoSkiller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19"/>
                <w:szCs w:val="19"/>
              </w:rPr>
              <w:t xml:space="preserve">Skill Gap Roadmap Card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8"/>
                <w:szCs w:val="18"/>
              </w:rPr>
              <w:t xml:space="preserve">"Data Scientist banne mein 2 projects baaki hain — yeh le map"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5000"/>
                <w:sz w:val="17"/>
                <w:szCs w:val="17"/>
              </w:rPr>
              <w:t xml:space="preserve">🏆 Portfolio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8"/>
                <w:szCs w:val="18"/>
              </w:rPr>
              <w:t xml:space="preserve">Career anxiety + specific actionable gap = highest motivation state for Indian students.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Shareable 'My Roadmap' image card showing current skills vs target career with % completion — made for Instagram Stories.</w:t>
            </w:r>
          </w:p>
        </w:tc>
        <w:tc>
          <w:tcPr>
            <w:tcW w:type="dxa" w:w="272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Progress-bar psychology — students tag friends for accountability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19"/>
                <w:szCs w:val="19"/>
              </w:rPr>
              <w:t xml:space="preserve">Percentile Badge on Submission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8"/>
                <w:szCs w:val="18"/>
              </w:rPr>
              <w:t xml:space="preserve">"Top 8% mein tha mere project ka score"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7B1A"/>
                <w:sz w:val="17"/>
                <w:szCs w:val="17"/>
              </w:rPr>
              <w:t xml:space="preserve">📤 Submission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8"/>
                <w:szCs w:val="18"/>
              </w:rPr>
              <w:t xml:space="preserve">JEE/NEET percentile framing is deeply wired — any percentile feels like a rank to brag about.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Auto-generate a 'Project Percentile Card' post evaluation — WhatsApp forward + class group share triggers peer envy.</w:t>
            </w:r>
          </w:p>
        </w:tc>
        <w:tc>
          <w:tcPr>
            <w:tcW w:type="dxa" w:w="272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Peer envy loop — one student's card makes classmates want to submit their own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19"/>
                <w:szCs w:val="19"/>
              </w:rPr>
              <w:t xml:space="preserve">Real Company Projects — Not Assignments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8"/>
                <w:szCs w:val="18"/>
              </w:rPr>
              <w:t xml:space="preserve">"Infosys ka real project kiya — college project nahi"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6E"/>
                <w:sz w:val="17"/>
                <w:szCs w:val="17"/>
              </w:rPr>
              <w:t xml:space="preserve">🤝 Participation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8"/>
                <w:szCs w:val="18"/>
              </w:rPr>
              <w:t xml:space="preserve">The biggest frustration of Indian engineering students: college projects are seen as useless. Real SME work = placement edge.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Tag every project with real company name prominently. Shareable card: 'I just completed a live project for [Company]'. </w:t>
            </w:r>
          </w:p>
        </w:tc>
        <w:tc>
          <w:tcPr>
            <w:tcW w:type="dxa" w:w="272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Status differentiation — 'real company project' is a conversation starter in every campus interview prep group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19"/>
                <w:szCs w:val="19"/>
              </w:rPr>
              <w:t xml:space="preserve">Placement-Ready Portfolio Score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8"/>
                <w:szCs w:val="18"/>
              </w:rPr>
              <w:t xml:space="preserve">"Placement season aane se pehle apna score check karo"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5000"/>
                <w:sz w:val="17"/>
                <w:szCs w:val="17"/>
              </w:rPr>
              <w:t xml:space="preserve">🏆 Portfolio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8"/>
                <w:szCs w:val="18"/>
              </w:rPr>
              <w:t xml:space="preserve">Placement anxiety peaks in 6th/7th semester. A concrete readiness score cuts through fear and drives immediate action.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campaign to 7th sem students: 'Your Portfolio Strength is 42/100 — here are 3 projects to fix it.' Triggers urgency.</w:t>
            </w:r>
          </w:p>
        </w:tc>
        <w:tc>
          <w:tcPr>
            <w:tcW w:type="dxa" w:w="272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Fear-of-missing-out + actionable fix = highest conversion moment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19"/>
                <w:szCs w:val="19"/>
              </w:rPr>
              <w:t xml:space="preserve">Resume vs Portfolio A/B Test Story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8"/>
                <w:szCs w:val="18"/>
              </w:rPr>
              <w:t xml:space="preserve">"Ek ladke ne resume bheja, ek ne portfolio — guess who got the call?"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5000"/>
                <w:sz w:val="17"/>
                <w:szCs w:val="17"/>
              </w:rPr>
              <w:t xml:space="preserve">🏆 Portfolio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8"/>
                <w:szCs w:val="18"/>
              </w:rPr>
              <w:t xml:space="preserve">Storytelling that validates the product: Indian students respond to social proof via peer success stories.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 a viral WhatsApp-forward-style 2-panel story graphic. Real or anonymised student outcome. Share via coaching groups.</w:t>
            </w:r>
          </w:p>
        </w:tc>
        <w:tc>
          <w:tcPr>
            <w:tcW w:type="dxa" w:w="272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Story-driven virality — emotionally charged content forwarded without prompting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19"/>
                <w:szCs w:val="19"/>
              </w:rPr>
              <w:t xml:space="preserve">SME Internship Conversion Path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8"/>
                <w:szCs w:val="18"/>
              </w:rPr>
              <w:t xml:space="preserve">"Project kar, internship convert kar — already working hai tu wahan"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6E"/>
                <w:sz w:val="17"/>
                <w:szCs w:val="17"/>
              </w:rPr>
              <w:t xml:space="preserve">🤝 Participation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8"/>
                <w:szCs w:val="18"/>
              </w:rPr>
              <w:t xml:space="preserve">Every Indian student's dream: internship that leads to PPO. EcoSkiller is the only platform with a built-in conversion path.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Highlight 'Internship Conversion' filter in discovery. Create stories of students who got hired via EcoSkiller projects.</w:t>
            </w:r>
          </w:p>
        </w:tc>
        <w:tc>
          <w:tcPr>
            <w:tcW w:type="dxa" w:w="272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Aspiration engine — the conversion path makes the platform the most high-stakes place to perform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19"/>
                <w:szCs w:val="19"/>
              </w:rPr>
              <w:t xml:space="preserve">Mentor-Certified Skill Endorsement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8"/>
                <w:szCs w:val="18"/>
              </w:rPr>
              <w:t xml:space="preserve">"Mentor ne khud likha — yeh banda Python mein expert hai"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FA6"/>
                <w:sz w:val="17"/>
                <w:szCs w:val="17"/>
              </w:rPr>
              <w:t xml:space="preserve">💬 Mentor Feedback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8"/>
                <w:szCs w:val="18"/>
              </w:rPr>
              <w:t xml:space="preserve">Indian students distrust self-declared skills on resumes. A mentor endorsement from an industry professional is a game changer.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Share mentor endorsement snippet as a quote card: '[Student] demonstrated exceptional problem solving' — [Industry Mentor, XYZ Corp]</w:t>
            </w:r>
          </w:p>
        </w:tc>
        <w:tc>
          <w:tcPr>
            <w:tcW w:type="dxa" w:w="272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Social proof from authority — a company-name endorsement is the most viral career content Indian students produce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19"/>
                <w:szCs w:val="19"/>
              </w:rPr>
              <w:t xml:space="preserve">Team Up with Dost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8"/>
                <w:szCs w:val="18"/>
              </w:rPr>
              <w:t xml:space="preserve">"Apne dost ke saath project karo — zyada mazaa, zyada learning"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6E"/>
                <w:sz w:val="17"/>
                <w:szCs w:val="17"/>
              </w:rPr>
              <w:t xml:space="preserve">🤝 Participation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8"/>
                <w:szCs w:val="18"/>
              </w:rPr>
              <w:t xml:space="preserve">Indian students rarely study or work alone by choice. Group work with friends is natural, fun, and drives mutual recruitment.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Friend-invite to project team: 'Join my EcoSkiller team' with personalized invite card showing project + team role available.</w:t>
            </w:r>
          </w:p>
        </w:tc>
        <w:tc>
          <w:tcPr>
            <w:tcW w:type="dxa" w:w="272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Peer referral loops — every team slot filled is a new user acquired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19"/>
                <w:szCs w:val="19"/>
              </w:rPr>
              <w:t xml:space="preserve">College Leaderboard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8"/>
                <w:szCs w:val="18"/>
              </w:rPr>
              <w:t xml:space="preserve">"Tera college India mein kaunse number pe hai?"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5000"/>
                <w:sz w:val="17"/>
                <w:szCs w:val="17"/>
              </w:rPr>
              <w:t xml:space="preserve">🏆 Portfolio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8"/>
                <w:szCs w:val="18"/>
              </w:rPr>
              <w:t xml:space="preserve">College pride is tribal. Being the top-scoring student from your college on a national platform is massive social currency.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Auto-generate college leaderboard. Share: 'I'm #3 at [College Name] on EcoSkiller Projects'. Tag college peers.</w:t>
            </w:r>
          </w:p>
        </w:tc>
        <w:tc>
          <w:tcPr>
            <w:tcW w:type="dxa" w:w="272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Institutional tribal pride — every college that sees its students competing recruits more students organically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13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19"/>
                <w:szCs w:val="19"/>
              </w:rPr>
              <w:t xml:space="preserve">Project Showcase Day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8"/>
                <w:szCs w:val="18"/>
              </w:rPr>
              <w:t xml:space="preserve">"Ek din mein apna kaam duniya ko dikhao"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7B1A"/>
                <w:sz w:val="17"/>
                <w:szCs w:val="17"/>
              </w:rPr>
              <w:t xml:space="preserve">📤 Submission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8"/>
                <w:szCs w:val="18"/>
              </w:rPr>
              <w:t xml:space="preserve">Events create FOMO. An online demo day gives students a real audience — something Indian college life rarely provides.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Monthly online Project Showcase livestream — top project submissions presented. Shareable invite for student network.</w:t>
            </w:r>
          </w:p>
        </w:tc>
        <w:tc>
          <w:tcPr>
            <w:tcW w:type="dxa" w:w="272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Event-based virality — students invite peers, families, and mentors to watch, multiplying reach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19"/>
                <w:szCs w:val="19"/>
              </w:rPr>
              <w:t xml:space="preserve">Batch vs Batch Project War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8"/>
                <w:szCs w:val="18"/>
              </w:rPr>
              <w:t xml:space="preserve">"2024 batch vs 2025 batch — kaun better projects karta hai?"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6E"/>
                <w:sz w:val="17"/>
                <w:szCs w:val="17"/>
              </w:rPr>
              <w:t xml:space="preserve">🤝 Participation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8"/>
                <w:szCs w:val="18"/>
              </w:rPr>
              <w:t xml:space="preserve">Batch rivalry is one of the strongest tribal identities in Indian colleges. Channelling it into learning is a powerful hook.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Institute admin can enable batch competitions. Top batch gets 'Batch Trophy' displayed on all student portfolios.</w:t>
            </w:r>
          </w:p>
        </w:tc>
        <w:tc>
          <w:tcPr>
            <w:tcW w:type="dxa" w:w="272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Institutional competitiveness — admins promote it because it motivates their students AND reflects well on the institute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15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19"/>
                <w:szCs w:val="19"/>
              </w:rPr>
              <w:t xml:space="preserve">Share Your Milestone Win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8"/>
                <w:szCs w:val="18"/>
              </w:rPr>
              <w:t xml:space="preserve">"Pehla milestone complete kiya — celebrate karo!"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6E"/>
                <w:sz w:val="17"/>
                <w:szCs w:val="17"/>
              </w:rPr>
              <w:t xml:space="preserve">🤝 Participation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8"/>
                <w:szCs w:val="18"/>
              </w:rPr>
              <w:t xml:space="preserve">Indian students share achievements the moment they happen. Milestone wins are micro-achievements that compound into habits.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Auto-generate a 'Milestone Unlocked' card at each project checkpoint. One-tap WhatsApp/Instagram share.</w:t>
            </w:r>
          </w:p>
        </w:tc>
        <w:tc>
          <w:tcPr>
            <w:tcW w:type="dxa" w:w="272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Habit loop — each share brings in new curious users who ask 'What is this?'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16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19"/>
                <w:szCs w:val="19"/>
              </w:rPr>
              <w:t xml:space="preserve">Beginner-Friendly Starter Projects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8"/>
                <w:szCs w:val="18"/>
              </w:rPr>
              <w:t xml:space="preserve">"Pehle project se darr mat — yeh hai tera perfect first project"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17"/>
                <w:szCs w:val="17"/>
              </w:rPr>
              <w:t xml:space="preserve">🔍 Discovery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8"/>
                <w:szCs w:val="18"/>
              </w:rPr>
              <w:t xml:space="preserve">Project anxiety ('I don't have skills yet') is the single biggest barrier. Lowering the entry bar dramatically increases signups.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Onboarding quiz output: '3 projects matched for you as a complete beginner' — email sequence + in-app nudge.</w:t>
            </w:r>
          </w:p>
        </w:tc>
        <w:tc>
          <w:tcPr>
            <w:tcW w:type="dxa" w:w="272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Fear-removal marketing — students who were on the fence share '10 mins mein mujhe project mil gaya'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17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19"/>
                <w:szCs w:val="19"/>
              </w:rPr>
              <w:t xml:space="preserve">AI Project Match in 60 Seconds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8"/>
                <w:szCs w:val="18"/>
              </w:rPr>
              <w:t xml:space="preserve">"Bata apna branch, AI tujhe project dhundh dega — seedha"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17"/>
                <w:szCs w:val="17"/>
              </w:rPr>
              <w:t xml:space="preserve">🔍 Discovery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8"/>
                <w:szCs w:val="18"/>
              </w:rPr>
              <w:t xml:space="preserve">Instant gratification is powerful. A 60-second AI match feels like magic to a student who has spent weeks confused.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Landing page hero: 'Find your perfect project in 60 seconds' → quiz → matched list. Shareable result card.</w:t>
            </w:r>
          </w:p>
        </w:tc>
        <w:tc>
          <w:tcPr>
            <w:tcW w:type="dxa" w:w="272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Demonstration virality — students screenshot the 'Your Match' card and share it as proof the AI works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18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19"/>
                <w:szCs w:val="19"/>
              </w:rPr>
              <w:t xml:space="preserve">Hinglish Project Briefs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8"/>
                <w:szCs w:val="18"/>
              </w:rPr>
              <w:t xml:space="preserve">"Seedhi baat — kya banana hai, kaise banana hai, kab deadline hai"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17"/>
                <w:szCs w:val="17"/>
              </w:rPr>
              <w:t xml:space="preserve">🔍 Discovery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8"/>
                <w:szCs w:val="18"/>
              </w:rPr>
              <w:t xml:space="preserve">Dense English technical briefs are intimidating. Simplified, Hinglish-friendly project descriptions reduce drop-off massively.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Label select projects as 'Simple Brief' — translated or simplified project descriptions. Shows respect for Tier 2/3 students.</w:t>
            </w:r>
          </w:p>
        </w:tc>
        <w:tc>
          <w:tcPr>
            <w:tcW w:type="dxa" w:w="272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Inclusion marketing — Tier 2/3 city students share 'finally a platform that doesn't intimidate you'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19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19"/>
                <w:szCs w:val="19"/>
              </w:rPr>
              <w:t xml:space="preserve">First Project in 7 Days Challenge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8"/>
                <w:szCs w:val="18"/>
              </w:rPr>
              <w:t xml:space="preserve">"7 din mein pehla real project complete karo — free certificate milega"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6E"/>
                <w:sz w:val="17"/>
                <w:szCs w:val="17"/>
              </w:rPr>
              <w:t xml:space="preserve">🤝 Participation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8"/>
                <w:szCs w:val="18"/>
              </w:rPr>
              <w:t xml:space="preserve">Short deadlines create urgency and completion. 7-day sprints are psychologically manageable and brag-worthy.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Launch a recurring '7-Day First Project Sprint'. Completion = certificate + platform badge. Push via college WhatsApp groups.</w:t>
            </w:r>
          </w:p>
        </w:tc>
        <w:tc>
          <w:tcPr>
            <w:tcW w:type="dxa" w:w="272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Challenge mechanics — structured completion + certificate is the most forwarded message format in student groups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20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19"/>
                <w:szCs w:val="19"/>
              </w:rPr>
              <w:t xml:space="preserve">Professor Assign &amp; Track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8"/>
                <w:szCs w:val="18"/>
              </w:rPr>
              <w:t xml:space="preserve">"Sir ne EcoSkiller project diya hai — marks bhi milenge"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6E"/>
                <w:sz w:val="17"/>
                <w:szCs w:val="17"/>
              </w:rPr>
              <w:t xml:space="preserve">🤝 Participation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8"/>
                <w:szCs w:val="18"/>
              </w:rPr>
              <w:t xml:space="preserve">If a professor assigns EcoSkiller projects as coursework, entire class adoption is instant. Institutional B2B unlocks B2C.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Free professor dashboard: assign projects, track progress, download report. One professor = 60+ new active users.</w:t>
            </w:r>
          </w:p>
        </w:tc>
        <w:tc>
          <w:tcPr>
            <w:tcW w:type="dxa" w:w="272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Institutional channel — faculty recommendations carry 10x trust vs any ad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21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19"/>
                <w:szCs w:val="19"/>
              </w:rPr>
              <w:t xml:space="preserve">Top Submitter Weekly Spotlight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8"/>
                <w:szCs w:val="18"/>
              </w:rPr>
              <w:t xml:space="preserve">"Is hafte ka best project — congratulations XYZ!"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7B1A"/>
                <w:sz w:val="17"/>
                <w:szCs w:val="17"/>
              </w:rPr>
              <w:t xml:space="preserve">📤 Submission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8"/>
                <w:szCs w:val="18"/>
              </w:rPr>
              <w:t xml:space="preserve">Public recognition is the deepest human motivator. Indian students will work harder for a spotlight than a cash prize.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Weekly 'EcoSkiller Project Spotlight' social post featuring top submission. Tag student. Student reshares to their network.</w:t>
            </w:r>
          </w:p>
        </w:tc>
        <w:tc>
          <w:tcPr>
            <w:tcW w:type="dxa" w:w="272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Recognition flywheel — spotlighted student brings 50+ new profile visitors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22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19"/>
                <w:szCs w:val="19"/>
              </w:rPr>
              <w:t xml:space="preserve">Mentor Testimonial Card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8"/>
                <w:szCs w:val="18"/>
              </w:rPr>
              <w:t xml:space="preserve">"Industry mentor ne kya kaha apne baare mein dekho"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FA6"/>
                <w:sz w:val="17"/>
                <w:szCs w:val="17"/>
              </w:rPr>
              <w:t xml:space="preserve">💬 Mentor Feedback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8"/>
                <w:szCs w:val="18"/>
              </w:rPr>
              <w:t xml:space="preserve">A quote from an industry professional is the highest-status career content an Indian student can share.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Auto-generate a shareable quote card with mentor name, company, and testimonial snippet after summative feedback.</w:t>
            </w:r>
          </w:p>
        </w:tc>
        <w:tc>
          <w:tcPr>
            <w:tcW w:type="dxa" w:w="272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Authority social proof — student-shares driven by professional validation, not platform marketing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23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19"/>
                <w:szCs w:val="19"/>
              </w:rPr>
              <w:t xml:space="preserve">EcoSkiller XP &amp; Level System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8"/>
                <w:szCs w:val="18"/>
              </w:rPr>
              <w:t xml:space="preserve">"Level 5 Project Warrior ban gaya — 3 aur projects mein Level 6"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6E"/>
                <w:sz w:val="17"/>
                <w:szCs w:val="17"/>
              </w:rPr>
              <w:t xml:space="preserve">🤝 Participation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8"/>
                <w:szCs w:val="18"/>
              </w:rPr>
              <w:t xml:space="preserve">Gamification works when levels have real meaning. Attaching XP to career readiness makes levels feel consequential.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Display XP level prominently on profile and portfolio. 'Level 6 students get priority matching to premium SME projects'.</w:t>
            </w:r>
          </w:p>
        </w:tc>
        <w:tc>
          <w:tcPr>
            <w:tcW w:type="dxa" w:w="272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Progress addiction — level milestones trigger the same dopamine loop as games; students recruit friends to compare levels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24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19"/>
                <w:szCs w:val="19"/>
              </w:rPr>
              <w:t xml:space="preserve">Certificate for Every Milestone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8"/>
                <w:szCs w:val="18"/>
              </w:rPr>
              <w:t xml:space="preserve">"Sirf final nahi — har step pe certificate milta hai"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7B1A"/>
                <w:sz w:val="17"/>
                <w:szCs w:val="17"/>
              </w:rPr>
              <w:t xml:space="preserve">📤 Submission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8"/>
                <w:szCs w:val="18"/>
              </w:rPr>
              <w:t xml:space="preserve">Indian students collect certificates obsessively. Milestone certificates (not just final) are a unique differentiator.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Issue micro-certificates at each of the 3-6 milestones. Each one shareable on LinkedIn with auto-description.</w:t>
            </w:r>
          </w:p>
        </w:tc>
        <w:tc>
          <w:tcPr>
            <w:tcW w:type="dxa" w:w="272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Certificate collection behaviour — students who share milestone 1 get social pressure to continue to milestone 2, 3...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25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19"/>
                <w:szCs w:val="19"/>
              </w:rPr>
              <w:t xml:space="preserve">Annual Project Award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8"/>
                <w:szCs w:val="18"/>
              </w:rPr>
              <w:t xml:space="preserve">"EcoSkiller Awards 2025 — Nomination open hai"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5000"/>
                <w:sz w:val="17"/>
                <w:szCs w:val="17"/>
              </w:rPr>
              <w:t xml:space="preserve">🏆 Portfolio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8"/>
                <w:szCs w:val="18"/>
              </w:rPr>
              <w:t xml:space="preserve">Annual awards create aspiration, press coverage, and massive peer sharing. JEE toppers get celebrated; so should project toppers.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Public annual awards: Best Project, Most Innovative, Best Fresher Project. Press release + social campaign. Trophy in portfolio.</w:t>
            </w:r>
          </w:p>
        </w:tc>
        <w:tc>
          <w:tcPr>
            <w:tcW w:type="dxa" w:w="272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Prestige event — award nominees share immediately, winners are known in their colleges for years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26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19"/>
                <w:szCs w:val="19"/>
              </w:rPr>
              <w:t xml:space="preserve">Alumni Mentor System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8"/>
                <w:szCs w:val="18"/>
              </w:rPr>
              <w:t xml:space="preserve">"3rd year seniors mentor kar rahe hain — tujhe bhi mauka milega"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FA6"/>
                <w:sz w:val="17"/>
                <w:szCs w:val="17"/>
              </w:rPr>
              <w:t xml:space="preserve">💬 Mentor Feedback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8"/>
                <w:szCs w:val="18"/>
              </w:rPr>
              <w:t xml:space="preserve">Peer mentors are more trusted than industry professionals by juniors. Seniors get status; juniors get accessible guidance.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After project completion, top-scoring students are invited to become Peer Mentors. Their alumni badge shows on portfolio.</w:t>
            </w:r>
          </w:p>
        </w:tc>
        <w:tc>
          <w:tcPr>
            <w:tcW w:type="dxa" w:w="272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Two-sided growth — mentors recruit their juniors; mentees aspire to become mentors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27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19"/>
                <w:szCs w:val="19"/>
              </w:rPr>
              <w:t xml:space="preserve">Domain Hackathon via Project System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8"/>
                <w:szCs w:val="18"/>
              </w:rPr>
              <w:t xml:space="preserve">"EcoSkiller Hackathon — 48 ghante, ek problem, ek winning team"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6E"/>
                <w:sz w:val="17"/>
                <w:szCs w:val="17"/>
              </w:rPr>
              <w:t xml:space="preserve">🤝 Participation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8"/>
                <w:szCs w:val="18"/>
              </w:rPr>
              <w:t xml:space="preserve">Hackathons are the highest-engagement format in Indian tech culture. Routing them through the project system keeps data on platform.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Monthly domain hackathons run inside EcoSkiller project infrastructure. Winners on homepage + verified portfolio entry.</w:t>
            </w:r>
          </w:p>
        </w:tc>
        <w:tc>
          <w:tcPr>
            <w:tcW w:type="dxa" w:w="272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Hackathon-native audience — direct competition with Devfolio/HackerEarth for event-driven student acquisition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28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19"/>
                <w:szCs w:val="19"/>
              </w:rPr>
              <w:t xml:space="preserve">Institute Placement Stats Dashboard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8"/>
                <w:szCs w:val="18"/>
              </w:rPr>
              <w:t xml:space="preserve">"Hamare college ke 87 students ne industry projects kiye — placement mein dikhega"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5000"/>
                <w:sz w:val="17"/>
                <w:szCs w:val="17"/>
              </w:rPr>
              <w:t xml:space="preserve">🏆 Portfolio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8"/>
                <w:szCs w:val="18"/>
              </w:rPr>
              <w:t xml:space="preserve">Placement office cares about numbers. Aggregate student portfolio data positions EcoSkiller as a placement enabler for TPOs.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Give TPOs (Training &amp; Placement Officers) a free dashboard showing cohort stats. TPO promotes EcoSkiller to all students.</w:t>
            </w:r>
          </w:p>
        </w:tc>
        <w:tc>
          <w:tcPr>
            <w:tcW w:type="dxa" w:w="272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B2B2C: TPO is the gatekeeper to 1000+ students per campus — one TPO onboarded = exponential reach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29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19"/>
                <w:szCs w:val="19"/>
              </w:rPr>
              <w:t xml:space="preserve">Project Story Reels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8"/>
                <w:szCs w:val="18"/>
              </w:rPr>
              <w:t xml:space="preserve">"60 seconds mein mera 3-hafte ka project — watch karo"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5000"/>
                <w:sz w:val="17"/>
                <w:szCs w:val="17"/>
              </w:rPr>
              <w:t xml:space="preserve">🏆 Portfolio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8"/>
                <w:szCs w:val="18"/>
              </w:rPr>
              <w:t xml:space="preserve">Video content of project journeys is highly emotional and shareable — Indian students respond to effort-to-outcome stories.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Guide students to create 60-sec project recap reels using auto-generated project stats card as B-roll. Share to Instagram/YouTube.</w:t>
            </w:r>
          </w:p>
        </w:tc>
        <w:tc>
          <w:tcPr>
            <w:tcW w:type="dxa" w:w="272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UGC engine — student-generated project reels are the most authentic and cheapest marketing content possible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30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19"/>
                <w:szCs w:val="19"/>
              </w:rPr>
              <w:t xml:space="preserve">Naukri/LinkedIn Auto-Apply with Portfolio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8"/>
                <w:szCs w:val="18"/>
              </w:rPr>
              <w:t xml:space="preserve">"EcoSkiller portfolio directly Naukri pe — apply karo ek click mein"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5000"/>
                <w:sz w:val="17"/>
                <w:szCs w:val="17"/>
              </w:rPr>
              <w:t xml:space="preserve">🏆 Portfolio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8"/>
                <w:szCs w:val="18"/>
              </w:rPr>
              <w:t xml:space="preserve">If EcoSkiller removes the friction between project work and job applications, it becomes indispensable in the job-seeking flow.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Position portfolio JSON export as direct Naukri.com / LinkedIn integration. 'Apply with EcoSkiller Portfolio' replaces cover letter.</w:t>
            </w:r>
          </w:p>
        </w:tc>
        <w:tc>
          <w:tcPr>
            <w:tcW w:type="dxa" w:w="272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Utility lock-in — once a student applies for a job via EcoSkiller portfolio, they cannot imagine going back to plain resumes</w:t>
            </w:r>
          </w:p>
        </w:tc>
      </w:tr>
    </w:tbl>
    <w:p>
      <w:pPr>
        <w:spacing w:after="0" w:before="240"/>
      </w:pPr>
    </w:p>
    <w:p>
      <w:pPr>
        <w:pBdr>
          <w:bottom w:val="single" w:color="E07B1A" w:sz="8" w:space="1"/>
        </w:pBdr>
        <w:spacing w:after="140" w:before="140"/>
      </w:pPr>
    </w:p>
    <w:p>
      <w:pPr>
        <w:spacing w:after="0" w:before="240"/>
      </w:pP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3D26"/>
          <w:sz w:val="28"/>
          <w:szCs w:val="28"/>
        </w:rPr>
        <w:t xml:space="preserve">🎯  BEST IDEAS PER FEATURE — QUICK PICK TABLE</w:t>
      </w:r>
    </w:p>
    <w:p>
      <w:pPr>
        <w:spacing w:after="14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9"/>
          <w:szCs w:val="19"/>
        </w:rPr>
        <w:t xml:space="preserve">If you can only launch one idea per feature first, pick these</w:t>
      </w:r>
    </w:p>
    <w:p>
      <w:pPr>
        <w:pBdr>
          <w:bottom w:val="single" w:color="1B8A4C" w:sz="8" w:space="1"/>
        </w:pBdr>
        <w:spacing w:after="140" w:before="140"/>
      </w:pPr>
    </w:p>
    <w:p>
      <w:pPr>
        <w:spacing w:after="0" w:before="80"/>
      </w:pPr>
    </w:p>
    <w:tbl>
      <w:tblPr>
        <w:tblW w:type="dxa" w:w="1804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4000"/>
        <w:gridCol w:w="3500"/>
        <w:gridCol w:w="6543"/>
      </w:tblGrid>
      <w:tr>
        <w:trPr>
          <w:tblHeader/>
        </w:trPr>
        <w:tc>
          <w:tcPr>
            <w:tcW w:type="dxa" w:w="3200"/>
            <w:tcBorders>
              <w:top w:val="single" w:color="0D3D26" w:sz="1"/>
              <w:left w:val="single" w:color="0D3D26" w:sz="1"/>
              <w:bottom w:val="single" w:color="0D3D26" w:sz="1"/>
              <w:right w:val="single" w:color="0D3D26" w:sz="1"/>
            </w:tcBorders>
            <w:shd w:fill="0D3D26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0D3D26" w:sz="1"/>
              <w:left w:val="single" w:color="0D3D26" w:sz="1"/>
              <w:bottom w:val="single" w:color="0D3D26" w:sz="1"/>
              <w:right w:val="single" w:color="0D3D26" w:sz="1"/>
            </w:tcBorders>
            <w:shd w:fill="0D3D26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Idea #</w:t>
            </w:r>
          </w:p>
        </w:tc>
        <w:tc>
          <w:tcPr>
            <w:tcW w:type="dxa" w:w="4000"/>
            <w:tcBorders>
              <w:top w:val="single" w:color="0D3D26" w:sz="1"/>
              <w:left w:val="single" w:color="0D3D26" w:sz="1"/>
              <w:bottom w:val="single" w:color="0D3D26" w:sz="1"/>
              <w:right w:val="single" w:color="0D3D26" w:sz="1"/>
            </w:tcBorders>
            <w:shd w:fill="0D3D26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Idea Name</w:t>
            </w:r>
          </w:p>
        </w:tc>
        <w:tc>
          <w:tcPr>
            <w:tcW w:type="dxa" w:w="3500"/>
            <w:tcBorders>
              <w:top w:val="single" w:color="0D3D26" w:sz="1"/>
              <w:left w:val="single" w:color="0D3D26" w:sz="1"/>
              <w:bottom w:val="single" w:color="0D3D26" w:sz="1"/>
              <w:right w:val="single" w:color="0D3D26" w:sz="1"/>
            </w:tcBorders>
            <w:shd w:fill="0D3D26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Why #1 for this Feature</w:t>
            </w:r>
          </w:p>
        </w:tc>
        <w:tc>
          <w:tcPr>
            <w:tcW w:type="dxa" w:w="6543"/>
            <w:tcBorders>
              <w:top w:val="single" w:color="0D3D26" w:sz="1"/>
              <w:left w:val="single" w:color="0D3D26" w:sz="1"/>
              <w:bottom w:val="single" w:color="0D3D26" w:sz="1"/>
              <w:right w:val="single" w:color="0D3D26" w:sz="1"/>
            </w:tcBorders>
            <w:shd w:fill="0D3D26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Launch Action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0"/>
                <w:szCs w:val="20"/>
              </w:rPr>
              <w:t xml:space="preserve">🔍 Project Discovery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17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AI Project Match in 60 Seconds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9"/>
                <w:szCs w:val="19"/>
              </w:rPr>
              <w:t xml:space="preserve">Instant personalisation removes the biggest drop-off point — confusion</w:t>
            </w:r>
          </w:p>
        </w:tc>
        <w:tc>
          <w:tcPr>
            <w:tcW w:type="dxa" w:w="65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Make it the homepage CTA. A/B test '60 seconds' framing vs plain search. Add shareable match-result card.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6E"/>
                <w:sz w:val="20"/>
                <w:szCs w:val="20"/>
              </w:rPr>
              <w:t xml:space="preserve">🤝 Project Participation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6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Real Company Projects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9"/>
                <w:szCs w:val="19"/>
              </w:rPr>
              <w:t xml:space="preserve">Differentiates EcoSkiller from every college assignment portal immediately</w:t>
            </w:r>
          </w:p>
        </w:tc>
        <w:tc>
          <w:tcPr>
            <w:tcW w:type="dxa" w:w="65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Ensure every project card shows company name prominently. Create '10 students placed via EcoSkiller projects' case study.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7B1A"/>
                <w:sz w:val="20"/>
                <w:szCs w:val="20"/>
              </w:rPr>
              <w:t xml:space="preserve">📤 Project Submission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Percentile Badge on Submission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9"/>
                <w:szCs w:val="19"/>
              </w:rPr>
              <w:t xml:space="preserve">Post-submission is a celebration moment — if it's shareable, it's viral</w:t>
            </w:r>
          </w:p>
        </w:tc>
        <w:tc>
          <w:tcPr>
            <w:tcW w:type="dxa" w:w="65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Auto-trigger percentile card 24 hrs after evaluation. Email + in-app + one-tap WhatsApp forward.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FA6"/>
                <w:sz w:val="20"/>
                <w:szCs w:val="20"/>
              </w:rPr>
              <w:t xml:space="preserve">💬 Mentor Feedback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10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Mentor-Certified Skill Endorsement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9"/>
                <w:szCs w:val="19"/>
              </w:rPr>
              <w:t xml:space="preserve">Industry-name endorsement is the most valuable content an Indian student can produce</w:t>
            </w:r>
          </w:p>
        </w:tc>
        <w:tc>
          <w:tcPr>
            <w:tcW w:type="dxa" w:w="65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Auto-generate shareable quote card after every summative feedback. Mentor can optionally make it public.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0"/>
                <w:szCs w:val="20"/>
              </w:rPr>
              <w:t xml:space="preserve">🏆 Portfolio Creation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Portfolio = New Resume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9"/>
                <w:szCs w:val="19"/>
              </w:rPr>
              <w:t xml:space="preserve">Positioning shift — portfolio is more powerful than resume. Student identity upgrade.</w:t>
            </w:r>
          </w:p>
        </w:tc>
        <w:tc>
          <w:tcPr>
            <w:tcW w:type="dxa" w:w="65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Run 'Kill Your Resume' campaign in college FB/WA groups. Show side-by-side: plain resume vs EcoSkiller portfolio link.</w:t>
            </w:r>
          </w:p>
        </w:tc>
      </w:tr>
    </w:tbl>
    <w:p>
      <w:pPr>
        <w:spacing w:after="0" w:before="220"/>
      </w:pPr>
    </w:p>
    <w:p>
      <w:pPr>
        <w:pBdr>
          <w:bottom w:val="single" w:color="5B3FA6" w:sz="8" w:space="1"/>
        </w:pBdr>
        <w:spacing w:after="140" w:before="140"/>
      </w:pPr>
    </w:p>
    <w:p>
      <w:pPr>
        <w:spacing w:after="0" w:before="240"/>
      </w:pP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3D26"/>
          <w:sz w:val="28"/>
          <w:szCs w:val="28"/>
        </w:rPr>
        <w:t xml:space="preserve">📅  ORGANIC GROWTH ROLLOUT ROADMAP</w:t>
      </w:r>
    </w:p>
    <w:p>
      <w:pPr>
        <w:spacing w:after="14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9"/>
          <w:szCs w:val="19"/>
        </w:rPr>
        <w:t xml:space="preserve">Phase-by-phase launch plan — zero paid budget, maximum Indian student reach</w:t>
      </w:r>
    </w:p>
    <w:p>
      <w:pPr>
        <w:pBdr>
          <w:bottom w:val="single" w:color="1B8A4C" w:sz="8" w:space="1"/>
        </w:pBdr>
        <w:spacing w:after="140" w:before="140"/>
      </w:pPr>
    </w:p>
    <w:p>
      <w:pPr>
        <w:spacing w:after="0" w:before="80"/>
      </w:pPr>
    </w:p>
    <w:tbl>
      <w:tblPr>
        <w:tblW w:type="dxa" w:w="1804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3800"/>
        <w:gridCol w:w="4200"/>
        <w:gridCol w:w="3400"/>
        <w:gridCol w:w="3843"/>
      </w:tblGrid>
      <w:tr>
        <w:trPr>
          <w:tblHeader/>
        </w:trPr>
        <w:tc>
          <w:tcPr>
            <w:tcW w:type="dxa" w:w="2000"/>
            <w:tcBorders>
              <w:top w:val="single" w:color="0D3D26" w:sz="1"/>
              <w:left w:val="single" w:color="0D3D26" w:sz="1"/>
              <w:bottom w:val="single" w:color="0D3D26" w:sz="1"/>
              <w:right w:val="single" w:color="0D3D26" w:sz="1"/>
            </w:tcBorders>
            <w:shd w:fill="0D3D26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800"/>
            <w:tcBorders>
              <w:top w:val="single" w:color="0D3D26" w:sz="1"/>
              <w:left w:val="single" w:color="0D3D26" w:sz="1"/>
              <w:bottom w:val="single" w:color="0D3D26" w:sz="1"/>
              <w:right w:val="single" w:color="0D3D26" w:sz="1"/>
            </w:tcBorders>
            <w:shd w:fill="0D3D26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Ideas</w:t>
            </w:r>
          </w:p>
        </w:tc>
        <w:tc>
          <w:tcPr>
            <w:tcW w:type="dxa" w:w="3800"/>
            <w:tcBorders>
              <w:top w:val="single" w:color="0D3D26" w:sz="1"/>
              <w:left w:val="single" w:color="0D3D26" w:sz="1"/>
              <w:bottom w:val="single" w:color="0D3D26" w:sz="1"/>
              <w:right w:val="single" w:color="0D3D26" w:sz="1"/>
            </w:tcBorders>
            <w:shd w:fill="0D3D26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to Launch</w:t>
            </w:r>
          </w:p>
        </w:tc>
        <w:tc>
          <w:tcPr>
            <w:tcW w:type="dxa" w:w="4200"/>
            <w:tcBorders>
              <w:top w:val="single" w:color="0D3D26" w:sz="1"/>
              <w:left w:val="single" w:color="0D3D26" w:sz="1"/>
              <w:bottom w:val="single" w:color="0D3D26" w:sz="1"/>
              <w:right w:val="single" w:color="0D3D26" w:sz="1"/>
            </w:tcBorders>
            <w:shd w:fill="0D3D26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 Audience</w:t>
            </w:r>
          </w:p>
        </w:tc>
        <w:tc>
          <w:tcPr>
            <w:tcW w:type="dxa" w:w="3400"/>
            <w:tcBorders>
              <w:top w:val="single" w:color="0D3D26" w:sz="1"/>
              <w:left w:val="single" w:color="0D3D26" w:sz="1"/>
              <w:bottom w:val="single" w:color="0D3D26" w:sz="1"/>
              <w:right w:val="single" w:color="0D3D26" w:sz="1"/>
            </w:tcBorders>
            <w:shd w:fill="0D3D26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Organic Metric</w:t>
            </w:r>
          </w:p>
        </w:tc>
        <w:tc>
          <w:tcPr>
            <w:tcW w:type="dxa" w:w="3843"/>
            <w:tcBorders>
              <w:top w:val="single" w:color="0D3D26" w:sz="1"/>
              <w:left w:val="single" w:color="0D3D26" w:sz="1"/>
              <w:bottom w:val="single" w:color="0D3D26" w:sz="1"/>
              <w:right w:val="single" w:color="0D3D26" w:sz="1"/>
            </w:tcBorders>
            <w:shd w:fill="0D3D26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Psychology Lever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🟢 Week 1-2
Immediate Wins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19"/>
                <w:szCs w:val="19"/>
              </w:rPr>
              <w:t xml:space="preserve">17, 16, 19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AI Project Match + Beginner Projects + 7-Day Sprint Challenge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9"/>
                <w:szCs w:val="19"/>
              </w:rPr>
              <w:t xml:space="preserve">Final year students terrified of placements, first-year students curious about real projects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5E6E"/>
                <w:sz w:val="18"/>
                <w:szCs w:val="18"/>
              </w:rPr>
              <w:t xml:space="preserve">Signups from '60-second match' CTA, challenge registrations</w:t>
            </w:r>
          </w:p>
        </w:tc>
        <w:tc>
          <w:tcPr>
            <w:tcW w:type="dxa" w:w="38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Fear removal — show the platform is easy AND career-impactful immediately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🟡 Month 1
Institutional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19"/>
                <w:szCs w:val="19"/>
              </w:rPr>
              <w:t xml:space="preserve">20, 28, 14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Professor Dashboard + TPO Stats Dashboard + Batch vs Batch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9"/>
                <w:szCs w:val="19"/>
              </w:rPr>
              <w:t xml:space="preserve">Faculty and TPOs at Tier 2 engineering colleges across India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5E6E"/>
                <w:sz w:val="18"/>
                <w:szCs w:val="18"/>
              </w:rPr>
              <w:t xml:space="preserve">Institutes onboarded, faculty project assignments created, TPO demo calls booked</w:t>
            </w:r>
          </w:p>
        </w:tc>
        <w:tc>
          <w:tcPr>
            <w:tcW w:type="dxa" w:w="38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Authority channel — one professor or TPO = 60-200 instant active users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🔵 Month 2-3
Social Proof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19"/>
                <w:szCs w:val="19"/>
              </w:rPr>
              <w:t xml:space="preserve">1, 10, 22, 5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Portfolio = Resume + Mentor Endorsement Cards + Testimonial Cards + Percentile Badges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9"/>
                <w:szCs w:val="19"/>
              </w:rPr>
              <w:t xml:space="preserve">Students entering placement season (6th/7th sem), LinkedIn-active students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5E6E"/>
                <w:sz w:val="18"/>
                <w:szCs w:val="18"/>
              </w:rPr>
              <w:t xml:space="preserve">Portfolio shares on LinkedIn, WhatsApp card forwards, college group mentions</w:t>
            </w:r>
          </w:p>
        </w:tc>
        <w:tc>
          <w:tcPr>
            <w:tcW w:type="dxa" w:w="38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Status + proof — first visible career wins create the strongest word-of-mouth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🟣 Month 3-4
Community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19"/>
                <w:szCs w:val="19"/>
              </w:rPr>
              <w:t xml:space="preserve">27, 26, 13, 25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Domain Hackathons + Alumni Mentor System + XP Levels + Annual Awards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9"/>
                <w:szCs w:val="19"/>
              </w:rPr>
              <w:t xml:space="preserve">Students who have completed 2+ projects, senior students aspiring to become mentors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5E6E"/>
                <w:sz w:val="18"/>
                <w:szCs w:val="18"/>
              </w:rPr>
              <w:t xml:space="preserve">Hackathon registrations, mentor applications, award nominations, repeat project starts</w:t>
            </w:r>
          </w:p>
        </w:tc>
        <w:tc>
          <w:tcPr>
            <w:tcW w:type="dxa" w:w="38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Community belonging — once a student becomes a mentor or award nominee they never leave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🔴 Month 5+
Scale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19"/>
                <w:szCs w:val="19"/>
              </w:rPr>
              <w:t xml:space="preserve">3, 30, 9, 8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LinkedIn Sync + Naukri Integration + Internship Path + Resume vs Portfolio Story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84848"/>
                <w:sz w:val="19"/>
                <w:szCs w:val="19"/>
              </w:rPr>
              <w:t xml:space="preserve">Job-seeking students, campus drive participants, placed alumni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5E6E"/>
                <w:sz w:val="18"/>
                <w:szCs w:val="18"/>
              </w:rPr>
              <w:t xml:space="preserve">LinkedIn posts with EcoSkiller project tags, Naukri application volume, job conversion stories</w:t>
            </w:r>
          </w:p>
        </w:tc>
        <w:tc>
          <w:tcPr>
            <w:tcW w:type="dxa" w:w="38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Platform dependency — when EcoSkiller portfolios are inside job applications, it becomes infrastructure</w:t>
            </w:r>
          </w:p>
        </w:tc>
      </w:tr>
    </w:tbl>
    <w:p>
      <w:pPr>
        <w:spacing w:after="0" w:before="220"/>
      </w:pPr>
    </w:p>
    <w:p>
      <w:pPr>
        <w:pBdr>
          <w:bottom w:val="single" w:color="1B8A4C" w:sz="8" w:space="1"/>
        </w:pBdr>
        <w:spacing w:after="140" w:before="140"/>
      </w:pPr>
    </w:p>
    <w:p>
      <w:pPr>
        <w:spacing w:after="0" w:before="160"/>
      </w:pP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3D26"/>
          <w:sz w:val="24"/>
          <w:szCs w:val="24"/>
        </w:rPr>
        <w:t xml:space="preserve">💬  TOP 5 POSITIONING MESSAGES FOR ECOSKILLER PROJECT EXECUTION</w:t>
      </w:r>
    </w:p>
    <w:tbl>
      <w:tblPr>
        <w:tblW w:type="dxa" w:w="1804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243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🏗️</w:t>
            </w:r>
          </w:p>
        </w:tc>
        <w:tc>
          <w:tcPr>
            <w:tcW w:type="dxa" w:w="172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Sirf padh mat — banao. EcoSkiller ka Project System tujhe real kaam karna sikhaata hai, fake assignments nahi.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🏆</w:t>
            </w:r>
          </w:p>
        </w:tc>
        <w:tc>
          <w:tcPr>
            <w:tcW w:type="dxa" w:w="172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2"/>
                <w:szCs w:val="22"/>
              </w:rPr>
              <w:t xml:space="preserve">Resume band karo, portfolio shuru karo. Blockchain-verified, recruiter-ready, LinkedIn-synced — ek click mein.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🤝</w:t>
            </w:r>
          </w:p>
        </w:tc>
        <w:tc>
          <w:tcPr>
            <w:tcW w:type="dxa" w:w="172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6E"/>
                <w:sz w:val="22"/>
                <w:szCs w:val="22"/>
              </w:rPr>
              <w:t xml:space="preserve">Teri team, tera mentor, tera project — industry ka experience college mein nahi milega, EcoSkiller mein milega.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📊</w:t>
            </w:r>
          </w:p>
        </w:tc>
        <w:tc>
          <w:tcPr>
            <w:tcW w:type="dxa" w:w="172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7B1A"/>
                <w:sz w:val="22"/>
                <w:szCs w:val="22"/>
              </w:rPr>
              <w:t xml:space="preserve">Tera percentile? Teri skill gap? Tera career readiness score? Sab kuch ek jagah — aur sab verifiable hai.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🆓</w:t>
            </w:r>
          </w:p>
        </w:tc>
        <w:tc>
          <w:tcPr>
            <w:tcW w:type="dxa" w:w="172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FA6"/>
                <w:sz w:val="22"/>
                <w:szCs w:val="22"/>
              </w:rPr>
              <w:t xml:space="preserve">Bilkul free mein shuru karo. India ke top students yahan real projects karte hain — aur placed hote hain.</w:t>
            </w:r>
          </w:p>
        </w:tc>
      </w:tr>
    </w:tbl>
    <w:p>
      <w:pPr>
        <w:spacing w:after="0" w:before="200"/>
      </w:pPr>
    </w:p>
    <w:p>
      <w:pPr>
        <w:pBdr>
          <w:bottom w:val="single" w:color="1B8A4C" w:sz="8" w:space="1"/>
        </w:pBdr>
        <w:spacing w:after="140" w:before="140"/>
      </w:pPr>
    </w:p>
    <w:p>
      <w:pPr>
        <w:spacing w:after="60" w:before="1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8"/>
          <w:szCs w:val="18"/>
        </w:rPr>
        <w:t xml:space="preserve">🌿 EcoSkiller — Project Execution Positioning Playbook v1.0  |  Confidential  |  March 2026</w:t>
      </w:r>
    </w:p>
    <w:sectPr>
      <w:pgSz w:w="19843" w:h="14033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3D2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D3D2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2026-03-11T07:23:57.170Z</dcterms:created>
  <dcterms:modified xsi:type="dcterms:W3CDTF">2026-03-11T07:23:57.171Z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