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STUDENT DASHBOARD</w:t>
      </w:r>
    </w:p>
    <w:p>
      <w:pPr>
        <w:jc w:val="center"/>
      </w:pPr>
      <w:r>
        <w:rPr>
          <w:color w:val="444444"/>
          <w:sz w:val="28"/>
        </w:rPr>
        <w:t>Feature Description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Learning Progress Dashboard</w:t>
      </w:r>
    </w:p>
    <w:p>
      <w:pPr>
        <w:pStyle w:val="ListBullet"/>
        <w:ind w:left="360"/>
      </w:pPr>
      <w:r>
        <w:t>2. Skill Progress Dashboard</w:t>
      </w:r>
    </w:p>
    <w:p>
      <w:pPr>
        <w:pStyle w:val="ListBullet"/>
        <w:ind w:left="360"/>
      </w:pPr>
      <w:r>
        <w:t>3. Upcoming Tasks Dashboard</w:t>
      </w:r>
    </w:p>
    <w:p>
      <w:pPr>
        <w:pStyle w:val="ListBullet"/>
        <w:ind w:left="360"/>
      </w:pPr>
      <w:r>
        <w:t>4. Notifications Dashboard</w:t>
      </w:r>
    </w:p>
    <w:p>
      <w:pPr>
        <w:pStyle w:val="ListBullet"/>
        <w:ind w:left="360"/>
      </w:pPr>
      <w:r>
        <w:t>5. Activity History</w:t>
      </w:r>
    </w:p>
    <w:p/>
    <w:p>
      <w:pPr>
        <w:pStyle w:val="Heading1"/>
        <w:spacing w:before="360" w:after="240"/>
      </w:pPr>
      <w:r>
        <w:t>1. LEARNING PROGRESS DASHBOARD</w:t>
      </w:r>
    </w:p>
    <w:p>
      <w:r>
        <w:rPr>
          <w:b/>
          <w:sz w:val="24"/>
        </w:rPr>
        <w:t>Overview</w:t>
      </w:r>
    </w:p>
    <w:p>
      <w:pPr>
        <w:pStyle w:val="ListBullet"/>
      </w:pPr>
      <w:r>
        <w:t>The Learning Progress Dashboard provides students with a comprehensive view of their overall learning journey within the Ecoskiller platform. It serves as the central hub where students can track their course enrollments, monitor completion rates, view earned certificates, and understand their overall learning velocity. This dashboard is designed to provide motivation through clear progress visualization and celebrates student milestones.</w:t>
      </w:r>
    </w:p>
    <w:p>
      <w:r>
        <w:rPr>
          <w:b/>
          <w:sz w:val="24"/>
        </w:rPr>
        <w:t>Key Components</w:t>
      </w:r>
    </w:p>
    <w:p>
      <w:pPr>
        <w:spacing w:after="120"/>
        <w:ind w:left="360"/>
      </w:pPr>
      <w:r>
        <w:rPr>
          <w:b/>
          <w:sz w:val="22"/>
        </w:rPr>
        <w:t xml:space="preserve">Course Enrollment Card: </w:t>
      </w:r>
      <w:r>
        <w:t>Displays the total number of courses the student is currently enrolled in, along with a visual count breakdown by status (In Progress, Completed, Not Started). Each course card shows the course name, instructor name, and current progress as a percentage bar with a numerical indicator (e.g., 45/100 modules completed). Clicking on a course card navigates to the detailed course view where the student can resume learning.</w:t>
      </w:r>
    </w:p>
    <w:p>
      <w:pPr>
        <w:spacing w:after="120"/>
        <w:ind w:left="360"/>
      </w:pPr>
      <w:r>
        <w:rPr>
          <w:b/>
          <w:sz w:val="22"/>
        </w:rPr>
        <w:t xml:space="preserve">Completion Rate Indicator: </w:t>
      </w:r>
      <w:r>
        <w:t>Shows the percentage of courses the student has completed out of all enrolled courses. For example, if a student is enrolled in 10 courses and has completed 4, this indicator displays 40%. This metric is presented as a circular progress ring with the percentage in the center, providing instant visual feedback. The color transitions from red (0-25%) to orange (26-50%) to yellow (51-75%) to green (76-100%) to create a motivational visual cue.</w:t>
      </w:r>
    </w:p>
    <w:p>
      <w:pPr>
        <w:spacing w:after="120"/>
        <w:ind w:left="360"/>
      </w:pPr>
      <w:r>
        <w:rPr>
          <w:b/>
          <w:sz w:val="22"/>
        </w:rPr>
        <w:t xml:space="preserve">Total Learning Hours: </w:t>
      </w:r>
      <w:r>
        <w:t>Tracks the cumulative number of hours the student has spent on the platform learning. This includes time spent watching video content, completing assignments, attending live sessions, and working on projects. The hours are calculated based on session timestamps and are displayed both as a total number and as an average per week to help students understand their learning intensity.</w:t>
      </w:r>
    </w:p>
    <w:p>
      <w:pPr>
        <w:spacing w:after="120"/>
        <w:ind w:left="360"/>
      </w:pPr>
      <w:r>
        <w:rPr>
          <w:b/>
          <w:sz w:val="22"/>
        </w:rPr>
        <w:t xml:space="preserve">Certificates Earned: </w:t>
      </w:r>
      <w:r>
        <w:t>A visual gallery displaying all certificates the student has earned upon course completion. Each certificate is clickable and can be downloaded as a PDF or shared on social media (LinkedIn, etc.). The certificate displays the course name, completion date, instructor name, and a unique certificate ID for verification. Institutions can customize certificate templates with their branding.</w:t>
      </w:r>
    </w:p>
    <w:p>
      <w:pPr>
        <w:spacing w:after="120"/>
        <w:ind w:left="360"/>
      </w:pPr>
      <w:r>
        <w:rPr>
          <w:b/>
          <w:sz w:val="22"/>
        </w:rPr>
        <w:t xml:space="preserve">Learning Streak Counter: </w:t>
      </w:r>
      <w:r>
        <w:t>Shows the number of consecutive days the student has been active on the platform. This gamified element encourages consistent engagement. A streak is maintained if the student logs in and completes at least one learning activity (watching a video, submitting an assignment, etc.) per day. The counter displays the current streak, the best streak achieved, and the days until the streak resets if inactive.</w:t>
      </w:r>
    </w:p>
    <w:p>
      <w:pPr>
        <w:spacing w:after="120"/>
        <w:ind w:left="360"/>
      </w:pPr>
      <w:r>
        <w:rPr>
          <w:b/>
          <w:sz w:val="22"/>
        </w:rPr>
        <w:t xml:space="preserve">Course Progress Timeline: </w:t>
      </w:r>
      <w:r>
        <w:t>A horizontal timeline showing the chronological order of course enrollments and completions. Students can see when they started and finished each course, helping them visualize their learning journey over time. Completed courses are marked with a checkmark, while in-progress courses show a percentage. This timeline view helps students identify which courses they completed recently and which ones they spent the most time on.</w:t>
      </w:r>
    </w:p>
    <w:p>
      <w:r>
        <w:rPr>
          <w:b/>
          <w:sz w:val="24"/>
        </w:rPr>
        <w:t>Functional Details</w:t>
      </w:r>
    </w:p>
    <w:p>
      <w:pPr>
        <w:pStyle w:val="ListBullet"/>
      </w:pPr>
      <w:r>
        <w:t>Data Aggregation: The dashboard aggregates data from multiple sources - course service, assessment service, and learning analytics service. Real-time updates are enabled through WebSocket connections so that as soon as a student completes an assignment, the progress bars update without requiring a page refresh.</w:t>
      </w:r>
    </w:p>
    <w:p>
      <w:pPr>
        <w:pStyle w:val="ListBullet"/>
      </w:pPr>
      <w:r>
        <w:t>Personalization: The dashboard can be customized. Students can choose which sections they want to see prominently (Learning Hours vs. Certificates, for example) and arrange them in their preferred order via drag-and-drop.</w:t>
      </w:r>
    </w:p>
    <w:p>
      <w:pPr>
        <w:pStyle w:val="ListBullet"/>
      </w:pPr>
      <w:r>
        <w:t>Goals &amp; Milestones: Students can set personal learning goals (e.g., "Complete 5 courses by June 2026" or "Earn 100 learning hours by end of month"). The dashboard displays progress toward these goals and celebrates when milestones are reached with notifications and badge unlocks.</w:t>
      </w:r>
    </w:p>
    <w:p>
      <w:pPr>
        <w:pStyle w:val="ListBullet"/>
      </w:pPr>
      <w:r>
        <w:t>Comparative Insights: With permission, students can see how their learning pace compares to peers in their cohort (e.g., "You are learning 20% faster than your cohort average"). This is anonymous and motivational, not competitive.</w:t>
      </w:r>
    </w:p>
    <w:p>
      <w:pPr>
        <w:pStyle w:val="ListBullet"/>
      </w:pPr>
      <w:r>
        <w:t>Export Functionality: Students can export their learning progress as a PDF report showing all completed courses, certificates, and learning hours. This is useful for portfolios, resumes, and institutional records.</w:t>
      </w:r>
    </w:p>
    <w:p>
      <w:pPr>
        <w:pStyle w:val="Heading1"/>
        <w:spacing w:before="360" w:after="240"/>
      </w:pPr>
      <w:r>
        <w:t>2. SKILL PROGRESS DASHBOARD</w:t>
      </w:r>
    </w:p>
    <w:p>
      <w:r>
        <w:rPr>
          <w:b/>
          <w:sz w:val="24"/>
        </w:rPr>
        <w:t>Overview</w:t>
      </w:r>
    </w:p>
    <w:p>
      <w:pPr>
        <w:pStyle w:val="ListBullet"/>
      </w:pPr>
      <w:r>
        <w:t>The Skill Progress Dashboard is a specialized view that tracks the development of specific technical and soft skills. Unlike the Learning Progress Dashboard (which focuses on courses), this dashboard breaks down learning into granular skill components. It helps students understand which skills they have mastered, which are developing, and which gaps still exist. This view is especially valuable for job preparation and self-assessment.</w:t>
      </w:r>
    </w:p>
    <w:p>
      <w:r>
        <w:rPr>
          <w:b/>
          <w:sz w:val="24"/>
        </w:rPr>
        <w:t>Key Components</w:t>
      </w:r>
    </w:p>
    <w:p>
      <w:pPr>
        <w:spacing w:after="120"/>
        <w:ind w:left="360"/>
      </w:pPr>
      <w:r>
        <w:rPr>
          <w:b/>
          <w:sz w:val="22"/>
        </w:rPr>
        <w:t xml:space="preserve">Skill Taxonomy Tree: </w:t>
      </w:r>
      <w:r>
        <w:t>A hierarchical view of all skills available on the platform, organized by domain (e.g., Technology, Business, Creative, Behavioral). Each domain expands to show sub-skills. For example, Technology -&gt; Programming -&gt; Python -&gt; Data Structures. Students can see which skills they have actively been learning and which ones are available to pursue.</w:t>
      </w:r>
    </w:p>
    <w:p>
      <w:pPr>
        <w:spacing w:after="120"/>
        <w:ind w:left="360"/>
      </w:pPr>
      <w:r>
        <w:rPr>
          <w:b/>
          <w:sz w:val="22"/>
        </w:rPr>
        <w:t xml:space="preserve">Individual Skill Proficiency Levels: </w:t>
      </w:r>
      <w:r>
        <w:t>For each skill the student is tracking or has engaged with, the dashboard displays a proficiency level on a scale of 0-5: Beginner (0-1), Elementary (1-2), Intermediate (2-3), Advanced (3-4), and Expert (4-5). This level is calculated based on course completion, assignment scores, project submissions, and peer/instructor assessments. A skill level is displayed as both a numeric score and a visual bar.</w:t>
      </w:r>
    </w:p>
    <w:p>
      <w:pPr>
        <w:spacing w:after="120"/>
        <w:ind w:left="360"/>
      </w:pPr>
      <w:r>
        <w:rPr>
          <w:b/>
          <w:sz w:val="22"/>
        </w:rPr>
        <w:t xml:space="preserve">Skill Endorsements: </w:t>
      </w:r>
      <w:r>
        <w:t>When an instructor or peer believes a student has demonstrated mastery of a skill, they can endorse that skill on the student profile. The number of endorsements is displayed next to the skill proficiency level. For example, Python: Level 3.2 (Advanced) - Endorsed by 7 people. Multiple endorsements from different people increase credibility and can influence recruiter interest.</w:t>
      </w:r>
    </w:p>
    <w:p>
      <w:pPr>
        <w:spacing w:after="120"/>
        <w:ind w:left="360"/>
      </w:pPr>
      <w:r>
        <w:rPr>
          <w:b/>
          <w:sz w:val="22"/>
        </w:rPr>
        <w:t xml:space="preserve">Skills in Demand vs. Possessed: </w:t>
      </w:r>
      <w:r>
        <w:t>A comparison view showing skills that are in high demand in the job market (based on platform analytics and job postings) versus skills the student currently possesses. Students can see gaps and strategically choose courses to acquire high-demand skills. For example, Data Science is in high demand. You have Basic SQL and Python, but need Advanced SQL and Machine Learning.</w:t>
      </w:r>
    </w:p>
    <w:p>
      <w:pPr>
        <w:spacing w:after="120"/>
        <w:ind w:left="360"/>
      </w:pPr>
      <w:r>
        <w:rPr>
          <w:b/>
          <w:sz w:val="22"/>
        </w:rPr>
        <w:t xml:space="preserve">Skill Learning Path Recommendations: </w:t>
      </w:r>
      <w:r>
        <w:t>Based on skills the student has shown interest in, the system recommends a structured learning path. For example, if a student wants to learn Machine Learning, the system suggests they first master Python, then Statistics, then Pandas, and then Scikit-learn. The dashboard shows completed steps in green and upcoming steps in light gray, creating a visual roadmap.</w:t>
      </w:r>
    </w:p>
    <w:p>
      <w:pPr>
        <w:spacing w:after="120"/>
        <w:ind w:left="360"/>
      </w:pPr>
      <w:r>
        <w:rPr>
          <w:b/>
          <w:sz w:val="22"/>
        </w:rPr>
        <w:t xml:space="preserve">Assessments &amp; Certifications per Skill: </w:t>
      </w:r>
      <w:r>
        <w:t>For each skill, the dashboard shows all relevant certifications and assessment opportunities. For example, Python: Completed 2 assessments (80%, 92%), Pursuing AWS Certified Associate, Available: 3 more practice tests. This helps students track their certification progress per skill.</w:t>
      </w:r>
    </w:p>
    <w:p>
      <w:pPr>
        <w:spacing w:after="120"/>
        <w:ind w:left="360"/>
      </w:pPr>
      <w:r>
        <w:rPr>
          <w:b/>
          <w:sz w:val="22"/>
        </w:rPr>
        <w:t xml:space="preserve">Skill Decay Warning: </w:t>
      </w:r>
      <w:r>
        <w:t>If a student has not engaged with a particular skill for a long period (e.g., 60 days), the dashboard displays a Skill Decay Alert. This is a gentle reminder that skills can fade and encourages the student to refresh their knowledge or maintain certifications. The alert suggests specific refresher courses or practice tests.</w:t>
      </w:r>
    </w:p>
    <w:p>
      <w:r>
        <w:rPr>
          <w:b/>
          <w:sz w:val="24"/>
        </w:rPr>
        <w:t>Functional Details</w:t>
      </w:r>
    </w:p>
    <w:p>
      <w:pPr>
        <w:pStyle w:val="ListBullet"/>
      </w:pPr>
      <w:r>
        <w:t>Proficiency Calculation Engine: The system uses a proprietary algorithm that weights multiple data points: course assessment scores (40%), instructor ratings (20%), peer endorsements (15%), project submissions (15%), and time investment (10%). This creates a holistic proficiency score rather than relying on a single metric.</w:t>
      </w:r>
    </w:p>
    <w:p>
      <w:pPr>
        <w:pStyle w:val="ListBullet"/>
      </w:pPr>
      <w:r>
        <w:t>Dynamic Skill Mapping: Courses are tagged with the skills they teach. When a student completes a course, the system automatically maps the earned skills and updates proficiency. Instructors can adjust this mapping to ensure accuracy.</w:t>
      </w:r>
    </w:p>
    <w:p>
      <w:pPr>
        <w:pStyle w:val="ListBullet"/>
      </w:pPr>
      <w:r>
        <w:t>Competitive Benchmarking: Students can optionally see how their skills compare to peers studying for similar job roles (e.g., For a Data Science role, your skills are in the 72nd percentile of your cohort). This is motivational and helps identify areas for improvement.</w:t>
      </w:r>
    </w:p>
    <w:p>
      <w:pPr>
        <w:pStyle w:val="ListBullet"/>
      </w:pPr>
      <w:r>
        <w:t>Skill Marketplace Integration: If the platform has a freelance or project marketplace, the dashboard shows which of the student skills are in highest demand by recruiters and project owners. This data comes from job postings, project requirements, and search analytics.</w:t>
      </w:r>
    </w:p>
    <w:p>
      <w:pPr>
        <w:pStyle w:val="ListBullet"/>
      </w:pPr>
      <w:r>
        <w:t>Skill Recommendations from AI: Based on the student current skills and career goals, an AI recommendation engine suggests the top 5 skills they should develop next. These suggestions are personalized based on job trends, the student learning velocity, and their expressed interests.</w:t>
      </w:r>
    </w:p>
    <w:p>
      <w:pPr>
        <w:pStyle w:val="Heading1"/>
        <w:spacing w:before="360" w:after="240"/>
      </w:pPr>
      <w:r>
        <w:t>3. UPCOMING TASKS DASHBOARD</w:t>
      </w:r>
    </w:p>
    <w:p>
      <w:r>
        <w:rPr>
          <w:b/>
          <w:sz w:val="24"/>
        </w:rPr>
        <w:t>Overview</w:t>
      </w:r>
    </w:p>
    <w:p>
      <w:pPr>
        <w:pStyle w:val="ListBullet"/>
      </w:pPr>
      <w:r>
        <w:t>The Upcoming Tasks Dashboard is the student personal task management and calendar view. It consolidates all pending activities - assignments due, live session schedules, group project deadlines, job application windows, interviews, and personal learning goals - into a unified timeline. This dashboard helps students stay organized, meet deadlines, and prioritize their work effectively.</w:t>
      </w:r>
    </w:p>
    <w:p>
      <w:r>
        <w:rPr>
          <w:b/>
          <w:sz w:val="24"/>
        </w:rPr>
        <w:t>Key Components</w:t>
      </w:r>
    </w:p>
    <w:p>
      <w:pPr>
        <w:spacing w:after="120"/>
        <w:ind w:left="360"/>
      </w:pPr>
      <w:r>
        <w:rPr>
          <w:b/>
          <w:sz w:val="22"/>
        </w:rPr>
        <w:t xml:space="preserve">Unified Task List: </w:t>
      </w:r>
      <w:r>
        <w:t>A consolidated list of all tasks the student needs to complete, sorted by urgency (due date). The list includes: Course assignments, quizzes, and projects; Live session schedules; Group project deadlines; Job application deadlines; Interview schedules; Skill assessments; And personal learning milestones. Each task displays the task name, due date/time, associated course or entity, and estimated time to complete.</w:t>
      </w:r>
    </w:p>
    <w:p>
      <w:pPr>
        <w:spacing w:after="120"/>
        <w:ind w:left="360"/>
      </w:pPr>
      <w:r>
        <w:rPr>
          <w:b/>
          <w:sz w:val="22"/>
        </w:rPr>
        <w:t xml:space="preserve">Task Priority Levels: </w:t>
      </w:r>
      <w:r>
        <w:t>Each task is automatically assigned a priority level (High, Medium, Low) based on factors like: Due date proximity (tasks due today or tomorrow are High), Completion status (incomplete course assignments are higher priority than completed ones), and Academic impact (final exams are higher priority than optional quizzes). Students can manually override priority levels if needed.</w:t>
      </w:r>
    </w:p>
    <w:p>
      <w:pPr>
        <w:spacing w:after="120"/>
        <w:ind w:left="360"/>
      </w:pPr>
      <w:r>
        <w:rPr>
          <w:b/>
          <w:sz w:val="22"/>
        </w:rPr>
        <w:t xml:space="preserve">Time Estimate &amp; Time Remaining: </w:t>
      </w:r>
      <w:r>
        <w:t>For each task, the system displays an estimated time to complete (e.g., 45 minutes to complete this assignment). Comparing this to the time remaining until the deadline helps students quickly assess feasibility. For example, if an assignment takes 2 hours and is due in 1 hour, the task appears in red with a warning. The dashboard also shows You need 15 hours of work this week to stay on track as a high-level summary.</w:t>
      </w:r>
    </w:p>
    <w:p>
      <w:pPr>
        <w:spacing w:after="120"/>
        <w:ind w:left="360"/>
      </w:pPr>
      <w:r>
        <w:rPr>
          <w:b/>
          <w:sz w:val="22"/>
        </w:rPr>
        <w:t xml:space="preserve">Calendar View: </w:t>
      </w:r>
      <w:r>
        <w:t>In addition to the list view, students can switch to a calendar view where tasks are plotted on a traditional calendar. This helps visualize workload distribution across weeks. Color coding indicates priority (red for high, yellow for medium, green for low). Students can click on any date to see all tasks due that day.</w:t>
      </w:r>
    </w:p>
    <w:p>
      <w:pPr>
        <w:spacing w:after="120"/>
        <w:ind w:left="360"/>
      </w:pPr>
      <w:r>
        <w:rPr>
          <w:b/>
          <w:sz w:val="22"/>
        </w:rPr>
        <w:t xml:space="preserve">Task Categorization &amp; Filtering: </w:t>
      </w:r>
      <w:r>
        <w:t>Students can filter tasks by: Type (Assignments, Sessions, Interviews, etc.); Course or cohort; Priority level; Status (Not Started, In Progress, Completed, Overdue); and custom tags they create. For example, a filter might show only High Priority + Due This Week + Not Started to focus on urgent work.</w:t>
      </w:r>
    </w:p>
    <w:p>
      <w:pPr>
        <w:spacing w:after="120"/>
        <w:ind w:left="360"/>
      </w:pPr>
      <w:r>
        <w:rPr>
          <w:b/>
          <w:sz w:val="22"/>
        </w:rPr>
        <w:t xml:space="preserve">Recurring &amp; Dependent Tasks: </w:t>
      </w:r>
      <w:r>
        <w:t>Some tasks are recurring (e.g., Weekly coding practice, Daily learning log) and appear multiple times. The dashboard shows the series and marks completed instances. Some tasks may have dependencies (e.g., Complete Assignment 1 before you can start Assignment 2), which the dashboard visualizes as a chain and prevents out-of-order completion.</w:t>
      </w:r>
    </w:p>
    <w:p>
      <w:pPr>
        <w:spacing w:after="120"/>
        <w:ind w:left="360"/>
      </w:pPr>
      <w:r>
        <w:rPr>
          <w:b/>
          <w:sz w:val="22"/>
        </w:rPr>
        <w:t xml:space="preserve">Task Notifications &amp; Reminders: </w:t>
      </w:r>
      <w:r>
        <w:t>The system sends proactive notifications: 3 days before a deadline, 1 day before, 4 hours before, and 1 hour before. Students can customize reminder frequency. If a task is overdue, the notification becomes more urgent. For time-sensitive tasks like interviews, reminders are sent with calendar event attachments (Google Calendar, Outlook, iCalendar format).</w:t>
      </w:r>
    </w:p>
    <w:p>
      <w:r>
        <w:rPr>
          <w:b/>
          <w:sz w:val="24"/>
        </w:rPr>
        <w:t>Functional Details</w:t>
      </w:r>
    </w:p>
    <w:p>
      <w:pPr>
        <w:pStyle w:val="ListBullet"/>
      </w:pPr>
      <w:r>
        <w:t>Task Aggregation: The Upcoming Tasks Dashboard pulls data from multiple services: Course Management (assignment deadlines), Session Scheduler (live class times), Placement Portal (interview schedules), Project Management (group project deadlines), and Personal Goal Tracker. All are fetched in real-time and unified into a single view.</w:t>
      </w:r>
    </w:p>
    <w:p>
      <w:pPr>
        <w:pStyle w:val="ListBullet"/>
      </w:pPr>
      <w:r>
        <w:t>Smart Scheduling: The dashboard can suggest optimal times to work on tasks by analyzing: Student historical activity patterns (e.g., works best in evenings), Course deadlines and exam dates, and available free time blocks from the calendar. It can proactively suggest, You have 2 hours free on Thursday evening - good time to start Assignment 4.</w:t>
      </w:r>
    </w:p>
    <w:p>
      <w:pPr>
        <w:pStyle w:val="ListBullet"/>
      </w:pPr>
      <w:r>
        <w:t>Workload Balancing: If a student is overloaded (e.g., 4 major assignments due on the same day), the system can suggest extensions to instructors or recommend delegating group project tasks to teammates. The dashboard shows a Risk Meter indicating potential for task overload.</w:t>
      </w:r>
    </w:p>
    <w:p>
      <w:pPr>
        <w:pStyle w:val="ListBullet"/>
      </w:pPr>
      <w:r>
        <w:t>Integration with External Calendars: Students can sync the Upcoming Tasks Dashboard with Google Calendar, Microsoft Outlook, or Apple Calendar. Tasks automatically appear on these platforms, and calendar events can be pulled into the Ecoskiller dashboard.</w:t>
      </w:r>
    </w:p>
    <w:p>
      <w:pPr>
        <w:pStyle w:val="ListBullet"/>
      </w:pPr>
      <w:r>
        <w:t>Bulk Task Actions: Students can select multiple tasks and perform bulk actions: Mark as complete, Change priority, Snooze (temporarily hide) tasks, or Delegate (for group tasks).</w:t>
      </w:r>
    </w:p>
    <w:p>
      <w:pPr>
        <w:pStyle w:val="Heading1"/>
        <w:spacing w:before="360" w:after="240"/>
      </w:pPr>
      <w:r>
        <w:t>4. NOTIFICATIONS DASHBOARD</w:t>
      </w:r>
    </w:p>
    <w:p>
      <w:r>
        <w:rPr>
          <w:b/>
          <w:sz w:val="24"/>
        </w:rPr>
        <w:t>Overview</w:t>
      </w:r>
    </w:p>
    <w:p>
      <w:pPr>
        <w:pStyle w:val="ListBullet"/>
      </w:pPr>
      <w:r>
        <w:t>The Notifications Dashboard is a centralized notification center where students can view, manage, and act on all platform communications. This includes task reminders, course updates, feedback on submissions, job opportunities, messages from instructors and peers, platform announcements, and system alerts. The dashboard reduces information overload through smart categorization, filtering, and prioritization while ensuring no critical message is missed.</w:t>
      </w:r>
    </w:p>
    <w:p>
      <w:r>
        <w:rPr>
          <w:b/>
          <w:sz w:val="24"/>
        </w:rPr>
        <w:t>Key Components</w:t>
      </w:r>
    </w:p>
    <w:p>
      <w:pPr>
        <w:spacing w:after="120"/>
        <w:ind w:left="360"/>
      </w:pPr>
      <w:r>
        <w:rPr>
          <w:b/>
          <w:sz w:val="22"/>
        </w:rPr>
        <w:t xml:space="preserve">Notification Feed: </w:t>
      </w:r>
      <w:r>
        <w:t>A reverse-chronological list (newest first) of all notifications. Each notification includes: A clear title and brief description, The source (Course name, person who messaged, system type), Timestamp (e.g., 2 hours ago), and an action button (e.g., View Assignment, Accept Interview, Read Message). Unread notifications are visually distinct (bold text, blue dot, or background highlight).</w:t>
      </w:r>
    </w:p>
    <w:p>
      <w:pPr>
        <w:spacing w:after="120"/>
        <w:ind w:left="360"/>
      </w:pPr>
      <w:r>
        <w:rPr>
          <w:b/>
          <w:sz w:val="22"/>
        </w:rPr>
        <w:t xml:space="preserve">Notification Categories: </w:t>
      </w:r>
      <w:r>
        <w:t>Notifications are grouped into logical categories: Academic (assignment feedback, course announcements, grade updates), Job Portal (job matches, interview invitations, offer updates), Social (messages, comments, endorsements), System (platform maintenance, feature updates, security alerts), and Marketing (promotional content). Each category can be toggled on/off independently, allowing students to customize their notification experience.</w:t>
      </w:r>
    </w:p>
    <w:p>
      <w:pPr>
        <w:spacing w:after="120"/>
        <w:ind w:left="360"/>
      </w:pPr>
      <w:r>
        <w:rPr>
          <w:b/>
          <w:sz w:val="22"/>
        </w:rPr>
        <w:t xml:space="preserve">Urgency Levels &amp; Badges: </w:t>
      </w:r>
      <w:r>
        <w:t>Each notification is assigned an urgency level: Critical (system security alerts, account warnings), High (interview invitations, job offers), Medium (assignment feedback, course announcements), and Low (generic platform updates, old messages). Critical notifications show a red badge with a counter, High with orange, Medium with blue, and Low are greyed out. A count badge displays total unread notifications.</w:t>
      </w:r>
    </w:p>
    <w:p>
      <w:pPr>
        <w:spacing w:after="120"/>
        <w:ind w:left="360"/>
      </w:pPr>
      <w:r>
        <w:rPr>
          <w:b/>
          <w:sz w:val="22"/>
        </w:rPr>
        <w:t xml:space="preserve">Smart Notification Grouping: </w:t>
      </w:r>
      <w:r>
        <w:t>If multiple notifications of the same type arrive (e.g., 5 job recommendation matches), they are intelligently grouped into a single notification: 5 new job matches for Data Scientist role. Clicking expands to show all 5. This prevents notification spam while maintaining visibility.</w:t>
      </w:r>
    </w:p>
    <w:p>
      <w:pPr>
        <w:spacing w:after="120"/>
        <w:ind w:left="360"/>
      </w:pPr>
      <w:r>
        <w:rPr>
          <w:b/>
          <w:sz w:val="22"/>
        </w:rPr>
        <w:t xml:space="preserve">Do Not Disturb &amp; Quiet Hours: </w:t>
      </w:r>
      <w:r>
        <w:t>Students can set Do Not Disturb hours or schedules (e.g., no notifications between 10 PM and 8 AM on weekdays, no notifications during exam week). During quiet hours, notifications are still logged but not delivered. Students can set exceptions (e.g., Always deliver Critical alerts and messages from instructors).</w:t>
      </w:r>
    </w:p>
    <w:p>
      <w:pPr>
        <w:spacing w:after="120"/>
        <w:ind w:left="360"/>
      </w:pPr>
      <w:r>
        <w:rPr>
          <w:b/>
          <w:sz w:val="22"/>
        </w:rPr>
        <w:t xml:space="preserve">Notification History &amp; Search: </w:t>
      </w:r>
      <w:r>
        <w:t>The dashboard maintains a searchable history of all notifications (past 90 days by default, configurable). Students can search by keywords, filter by category, date range, or sender. For example, Show all feedback from Instructor Smith from last month or All job-related notifications from this week.</w:t>
      </w:r>
    </w:p>
    <w:p>
      <w:pPr>
        <w:spacing w:after="120"/>
        <w:ind w:left="360"/>
      </w:pPr>
      <w:r>
        <w:rPr>
          <w:b/>
          <w:sz w:val="22"/>
        </w:rPr>
        <w:t xml:space="preserve">Notification Preferences &amp; Rules: </w:t>
      </w:r>
      <w:r>
        <w:t>Advanced users can create custom rules for notification delivery: If a job matches above 80%, send an SMS notification in addition to in-app. If it is a deadline reminder and I have not completed the task, escalate to an email. If a peer posts in a project I am part of, notify me immediately. Rules can be prioritized, and students can set a maximum notification frequency (e.g., Not more than 5 notifications per hour outside working hours).</w:t>
      </w:r>
    </w:p>
    <w:p>
      <w:pPr>
        <w:spacing w:after="120"/>
        <w:ind w:left="360"/>
      </w:pPr>
      <w:r>
        <w:rPr>
          <w:b/>
          <w:sz w:val="22"/>
        </w:rPr>
        <w:t xml:space="preserve">In-App Toast Notifications: </w:t>
      </w:r>
      <w:r>
        <w:t>Critical time-sensitive notifications (interview starting in 5 minutes, live session starting) appear as floating toast notifications at the bottom right of the screen, even if the student is working on another part of the platform. These auto-dismiss after 5 seconds but can be clicked for more details.</w:t>
      </w:r>
    </w:p>
    <w:p>
      <w:r>
        <w:rPr>
          <w:b/>
          <w:sz w:val="24"/>
        </w:rPr>
        <w:t>Functional Details</w:t>
      </w:r>
    </w:p>
    <w:p>
      <w:pPr>
        <w:pStyle w:val="ListBullet"/>
      </w:pPr>
      <w:r>
        <w:t>Multi-Channel Delivery: Notifications can be delivered via multiple channels based on student preference and notification type: In-app (primary), Email (for important notifications), SMS (for time-critical), Push notifications on mobile app, and Slack integration (if student has linked their Slack workspace). Channel preferences are configurable per notification type.</w:t>
      </w:r>
    </w:p>
    <w:p>
      <w:pPr>
        <w:pStyle w:val="ListBullet"/>
      </w:pPr>
      <w:r>
        <w:t>Intelligent Delivery Timing: The system learns student activity patterns. If a student is typically offline at 2 AM, the system batches non-urgent notifications sent at that time and delivers them the next time the student logs in, reducing distraction.</w:t>
      </w:r>
    </w:p>
    <w:p>
      <w:pPr>
        <w:pStyle w:val="ListBullet"/>
      </w:pPr>
      <w:r>
        <w:t>Actionable Notifications: Most notifications contain quick-action buttons. For example, an assignment feedback notification includes a View Assignment button that takes the student directly to the work they submitted. An interview invitation includes Accept, Decline, and Ask for Different Time buttons, allowing students to act without opening a separate page.</w:t>
      </w:r>
    </w:p>
    <w:p>
      <w:pPr>
        <w:pStyle w:val="ListBullet"/>
      </w:pPr>
      <w:r>
        <w:t>Notification Analytics for Students: Students can view a dashboard showing their notification patterns - You receive an average of 12 notifications per day, Your most common notification type is Academic, You typically respond to interview invitations within 2 hours. This self-awareness helps them understand their engagement.</w:t>
      </w:r>
    </w:p>
    <w:p>
      <w:pPr>
        <w:pStyle w:val="ListBullet"/>
      </w:pPr>
      <w:r>
        <w:t>Notification Muting &amp; Snoozing: Students can mute individual notifications or entire categories for a set period (1 hour, 1 day, 1 week). Muted notifications are not deleted; they reappear after the snooze period expires.</w:t>
      </w:r>
    </w:p>
    <w:p>
      <w:pPr>
        <w:pStyle w:val="ListBullet"/>
      </w:pPr>
      <w:r>
        <w:t>Archive &amp; Mark as Read: Students can manually archive notifications (move them out of the main feed but keep in history) or bulk-mark notifications as read. A Clear All button archives all non-critical notifications at once.</w:t>
      </w:r>
    </w:p>
    <w:p>
      <w:pPr>
        <w:pStyle w:val="Heading1"/>
        <w:spacing w:before="360" w:after="240"/>
      </w:pPr>
      <w:r>
        <w:t>5. ACTIVITY HISTORY</w:t>
      </w:r>
    </w:p>
    <w:p>
      <w:r>
        <w:rPr>
          <w:b/>
          <w:sz w:val="24"/>
        </w:rPr>
        <w:t>Overview</w:t>
      </w:r>
    </w:p>
    <w:p>
      <w:pPr>
        <w:pStyle w:val="ListBullet"/>
      </w:pPr>
      <w:r>
        <w:t>The Activity History is a comprehensive audit log and personal analytics view of everything the student has done on the platform. It provides a detailed chronological record of learning activities, interactions, submissions, and system events. This feature supports transparency, helps students reflect on their learning journey, enables progress tracking over time, and provides data for personal insight and goal-setting.</w:t>
      </w:r>
    </w:p>
    <w:p>
      <w:r>
        <w:rPr>
          <w:b/>
          <w:sz w:val="24"/>
        </w:rPr>
        <w:t>Key Components</w:t>
      </w:r>
    </w:p>
    <w:p>
      <w:pPr>
        <w:spacing w:after="120"/>
        <w:ind w:left="360"/>
      </w:pPr>
      <w:r>
        <w:rPr>
          <w:b/>
          <w:sz w:val="22"/>
        </w:rPr>
        <w:t xml:space="preserve">Chronological Activity Feed: </w:t>
      </w:r>
      <w:r>
        <w:t>A reverse-chronological list of all activities the student has performed, spanning the entire history (with configurable depth, typically 1-2 years). Each activity entry includes: A brief description (e.g., Completed Quiz: Python Basics), The timestamp, Associated entity (course, project, person), and Result/outcome if applicable (score, pass/fail, feedback received). Entries are grouped by day for readability.</w:t>
      </w:r>
    </w:p>
    <w:p>
      <w:pPr>
        <w:spacing w:after="120"/>
        <w:ind w:left="360"/>
      </w:pPr>
      <w:r>
        <w:rPr>
          <w:b/>
          <w:sz w:val="22"/>
        </w:rPr>
        <w:t xml:space="preserve">Activity Types &amp; Categorization: </w:t>
      </w:r>
      <w:r>
        <w:t>Activities are categorized into types: Learning (video watched, assignment submitted, quiz taken, course completed), Interactions (participated in group discussion, attended live session, commented on peer work), Social (posted to forum, sent message, endorsed skill), Job-Related (applied for job, attended interview, received offer), Assessments (took assessment, received badge), and System (logged in, password changed, settings updated). Each category can be filtered independently.</w:t>
      </w:r>
    </w:p>
    <w:p>
      <w:pPr>
        <w:spacing w:after="120"/>
        <w:ind w:left="360"/>
      </w:pPr>
      <w:r>
        <w:rPr>
          <w:b/>
          <w:sz w:val="22"/>
        </w:rPr>
        <w:t xml:space="preserve">Detailed Activity Records: </w:t>
      </w:r>
      <w:r>
        <w:t>Clicking on any activity expands it to show detailed information. For example, clicking on Submitted Assignment: Marketing Strategy shows: Submission date and time, Assignment name and course, Submission content/file, Feedback received, Score awarded, Instructor comments, and a link to re-view the assignment or resubmit if allowed. For a Completed Course activity, details include total time spent, modules completed, certificate earned, and final grade.</w:t>
      </w:r>
    </w:p>
    <w:p>
      <w:pPr>
        <w:spacing w:after="120"/>
        <w:ind w:left="360"/>
      </w:pPr>
      <w:r>
        <w:rPr>
          <w:b/>
          <w:sz w:val="22"/>
        </w:rPr>
        <w:t xml:space="preserve">Time-Based Analytics: </w:t>
      </w:r>
      <w:r>
        <w:t>The Activity History includes a simple analytics section showing: Total activities in the selected period (last 7 days, 30 days, 90 days, custom range), Breakdown by activity type (pie chart), Most active day/time, Number of logins, Total time spent on platform, and Average session duration. This helps students understand their engagement patterns.</w:t>
      </w:r>
    </w:p>
    <w:p>
      <w:pPr>
        <w:spacing w:after="120"/>
        <w:ind w:left="360"/>
      </w:pPr>
      <w:r>
        <w:rPr>
          <w:b/>
          <w:sz w:val="22"/>
        </w:rPr>
        <w:t xml:space="preserve">Streak Data &amp; Consistency Metrics: </w:t>
      </w:r>
      <w:r>
        <w:t>A dedicated section showing current and historical learning streaks (consecutive days active). For each streak, it shows: Start date, End date, Duration (days), and Reason it ended (if applicable). The dashboard celebrates long streaks with badges and achievements. Students can see how many days they need to reach their longest previous streak.</w:t>
      </w:r>
    </w:p>
    <w:p>
      <w:pPr>
        <w:spacing w:after="120"/>
        <w:ind w:left="360"/>
      </w:pPr>
      <w:r>
        <w:rPr>
          <w:b/>
          <w:sz w:val="22"/>
        </w:rPr>
        <w:t xml:space="preserve">Goal Progress Against History: </w:t>
      </w:r>
      <w:r>
        <w:t>If a student has set learning goals (e.g., Complete 5 courses by June), the Activity History shows progress snapshots. For example, On March 1, you had completed 1 course. On March 9, you completed 3 courses. At this pace, you will reach 5 courses by May 15. This temporal view helps students track momentum.</w:t>
      </w:r>
    </w:p>
    <w:p>
      <w:pPr>
        <w:spacing w:after="120"/>
        <w:ind w:left="360"/>
      </w:pPr>
      <w:r>
        <w:rPr>
          <w:b/>
          <w:sz w:val="22"/>
        </w:rPr>
        <w:t xml:space="preserve">Export &amp; Report Generation: </w:t>
      </w:r>
      <w:r>
        <w:t>Students can export their Activity History as a PDF report spanning any date range. The report is formatted professionally and can include: A summary of learning activities, Certificates earned, Skills developed, Attendance records for live sessions, Projects completed, and Personalized insights (e.g., You spent 15% more time on coding assignments this month). Institutions can request these reports to verify student progress.</w:t>
      </w:r>
    </w:p>
    <w:p>
      <w:pPr>
        <w:spacing w:after="120"/>
        <w:ind w:left="360"/>
      </w:pPr>
      <w:r>
        <w:rPr>
          <w:b/>
          <w:sz w:val="22"/>
        </w:rPr>
        <w:t xml:space="preserve">Privacy &amp; Visibility Controls: </w:t>
      </w:r>
      <w:r>
        <w:t>Students control what parts of their Activity History are visible to others. Some activities (course completion, certificates, endorsements) can be shared publicly on their portfolio. Other sensitive activities (quiz attempts, private messages, failed assessments) remain private. The default is private, and students explicitly opt-in to sharing specific activities.</w:t>
      </w:r>
    </w:p>
    <w:p>
      <w:pPr>
        <w:spacing w:after="120"/>
        <w:ind w:left="360"/>
      </w:pPr>
      <w:r>
        <w:rPr>
          <w:b/>
          <w:sz w:val="22"/>
        </w:rPr>
        <w:t xml:space="preserve">Comparative Activity Insights (Optional): </w:t>
      </w:r>
      <w:r>
        <w:t>With permission, students can see how their activity patterns compare to peers. For example, Your study sessions average 45 minutes. Your cohort average is 38 minutes. or You attend 92% of live sessions. Your cohort average is 68%. This is completely optional and intended as motivation, not comparison.</w:t>
      </w:r>
    </w:p>
    <w:p>
      <w:r>
        <w:rPr>
          <w:b/>
          <w:sz w:val="24"/>
        </w:rPr>
        <w:t>Functional Details</w:t>
      </w:r>
    </w:p>
    <w:p>
      <w:pPr>
        <w:pStyle w:val="ListBullet"/>
      </w:pPr>
      <w:r>
        <w:t>Event Logging Infrastructure: Every action a student takes generates an event logged to the Activity History. The event includes: Event type, Timestamp, Actor (student ID), Resource (course, assignment, etc.), Action (view, submit, complete), and Outcome (score, status). Events are immutable once logged, creating an audit trail.</w:t>
      </w:r>
    </w:p>
    <w:p>
      <w:pPr>
        <w:pStyle w:val="ListBullet"/>
      </w:pPr>
      <w:r>
        <w:t>Data Retention &amp; Archival: Activity History is retained indefinitely for audit purposes. However, the UI displays recent activities (current term + 1 year) by default. Older activities can be accessed via search or archive views. This balances performance (UI does not load gigabytes of data) with completeness (full history available if needed).</w:t>
      </w:r>
    </w:p>
    <w:p>
      <w:pPr>
        <w:pStyle w:val="ListBullet"/>
      </w:pPr>
      <w:r>
        <w:t>Machine Learning for Insight Generation: An ML model analyzes the student Activity History to generate insights: You spend most time on video content; try interactive assignments to deepen understanding, Your quiz scores improve after attending live sessions; prioritize scheduling these, You typically fall behind on Fridays; consider task prioritization for weekends. These insights are personalized recommendations.</w:t>
      </w:r>
    </w:p>
    <w:p>
      <w:pPr>
        <w:pStyle w:val="ListBullet"/>
      </w:pPr>
      <w:r>
        <w:t>Anomaly Detection: The system monitors Activity History for anomalies that might indicate issues: You have not logged in for 14 days (your normal pattern is 5 days), You submitted 8 assignments in 2 hours (your normal pace is 1 per day). The student is alerted to anomalies, which can prompt action or at least awareness.</w:t>
      </w:r>
    </w:p>
    <w:p>
      <w:pPr>
        <w:pStyle w:val="ListBullet"/>
      </w:pPr>
      <w:r>
        <w:t>Export Compliance: When exporting Activity History, all sensitive personal data (email, phone, exact timestamps for privacy) can be anonymized or omitted based on the student preferences. This allows sharing reports without compromising privacy.</w:t>
      </w:r>
    </w:p>
    <w:p>
      <w:pPr>
        <w:pStyle w:val="ListBullet"/>
      </w:pPr>
      <w:r>
        <w:t>Integration with Institutional Systems: If the platform integrates with an institution SIS (Student Information System), the Activity History can automatically sync with institutional records. Attendance records, grades, and certificates flow bidirectionally, ensuring institutional records are accurate.</w:t>
      </w:r>
    </w:p>
    <w:p>
      <w:r>
        <w:br w:type="page"/>
      </w:r>
    </w:p>
    <w:p>
      <w:pPr>
        <w:pStyle w:val="Heading1"/>
        <w:spacing w:before="360" w:after="240"/>
      </w:pPr>
      <w:r>
        <w:t>CROSS-FEATURE CONSIDERATIONS &amp; DESIGN PRINCIPLES</w:t>
      </w:r>
    </w:p>
    <w:p>
      <w:pPr>
        <w:pStyle w:val="ListBullet"/>
      </w:pPr>
      <w:r>
        <w:t>Real-Time Data Sync: All five dashboards pull data from the same underlying services and maintain real-time sync through WebSocket connections. When a student completes an assignment, all relevant dashboards (Learning Progress, Skill Progress, Upcoming Tasks, Notifications, Activity History) update immediately.</w:t>
      </w:r>
    </w:p>
    <w:p>
      <w:pPr>
        <w:pStyle w:val="ListBullet"/>
      </w:pPr>
      <w:r>
        <w:t>Unified Authentication: Students access all dashboards with a single login. Session management, MFA, and SSO apply uniformly across the Student Dashboard.</w:t>
      </w:r>
    </w:p>
    <w:p>
      <w:pPr>
        <w:pStyle w:val="ListBullet"/>
      </w:pPr>
      <w:r>
        <w:t>Responsive Design: All dashboards are fully responsive and work seamlessly on desktop, tablet, and mobile devices. Mobile versions prioritize key information and use collapsible sections to save screen space.</w:t>
      </w:r>
    </w:p>
    <w:p>
      <w:pPr>
        <w:pStyle w:val="ListBullet"/>
      </w:pPr>
      <w:r>
        <w:t>Accessibility Compliance: All dashboards comply with WCAG 2.1 AA standards. This includes: Color contrast ratios, Keyboard navigation support, Screen reader compatibility, Alt text for charts and images, and Clear labeling of form fields.</w:t>
      </w:r>
    </w:p>
    <w:p>
      <w:pPr>
        <w:pStyle w:val="ListBullet"/>
      </w:pPr>
      <w:r>
        <w:t>Performance Optimization: Dashboards load within 2 seconds on 3G connections. Data is paginated, lazy-loaded, and cached where appropriate. Charts and visualizations use efficient rendering techniques to avoid janky animations.</w:t>
      </w:r>
    </w:p>
    <w:p>
      <w:pPr>
        <w:pStyle w:val="ListBullet"/>
      </w:pPr>
      <w:r>
        <w:t>Customization &amp; Personalization: Students can customize the appearance and layout of their dashboards. They can choose light or dark themes, arrange dashboard widgets, adjust chart sizes, and set default filters. Preferences are saved and persist across sessions and devices.</w:t>
      </w:r>
    </w:p>
    <w:p>
      <w:pPr>
        <w:pStyle w:val="ListBullet"/>
      </w:pPr>
      <w:r>
        <w:t>Privacy &amp; Data Security: All dashboard data is encrypted in transit (TLS) and at rest. Student activity data is never shared with third parties without explicit consent. Institutions have no access to individual student dashboards unless explicitly granted by the student or institution policies.</w:t>
      </w:r>
    </w:p>
    <w:p>
      <w:pPr>
        <w:pStyle w:val="ListBullet"/>
      </w:pPr>
      <w:r>
        <w:t>Gamification &amp; Motivation: All dashboards include elements that encourage engagement: Progress bars, achievement badges, streak counters, and milestone celebrations. Challenges and leaderboards (optional) are presented as motivational, not competitive.</w:t>
      </w:r>
    </w:p>
    <w:p>
      <w:pPr>
        <w:pStyle w:val="Heading1"/>
        <w:spacing w:before="360" w:after="240"/>
      </w:pPr>
      <w:r>
        <w:t>TECHNICAL IMPLEMENTATION RECOMMENDATIONS</w:t>
      </w:r>
    </w:p>
    <w:p>
      <w:pPr>
        <w:spacing w:after="120"/>
        <w:ind w:left="360"/>
      </w:pPr>
      <w:r>
        <w:rPr>
          <w:b/>
        </w:rPr>
        <w:t xml:space="preserve">Frontend Architecture: </w:t>
      </w:r>
      <w:r>
        <w:t>React.js or Vue.js with TypeScript for type safety. State management using Redux, Zustand, or Pinia. Real-time updates via WebSocket/Socket.io.</w:t>
      </w:r>
    </w:p>
    <w:p>
      <w:pPr>
        <w:spacing w:after="120"/>
        <w:ind w:left="360"/>
      </w:pPr>
      <w:r>
        <w:rPr>
          <w:b/>
        </w:rPr>
        <w:t xml:space="preserve">Backend Services: </w:t>
      </w:r>
      <w:r>
        <w:t>Microservices architecture with separate services for courses, skills, notifications, activity logging, and analytics. Each service has its own database for isolation.</w:t>
      </w:r>
    </w:p>
    <w:p>
      <w:pPr>
        <w:spacing w:after="120"/>
        <w:ind w:left="360"/>
      </w:pPr>
      <w:r>
        <w:rPr>
          <w:b/>
        </w:rPr>
        <w:t xml:space="preserve">Data Storage: </w:t>
      </w:r>
      <w:r>
        <w:t>PostgreSQL for relational data (users, courses, enrollments), MongoDB for flexible event logging (Activity History), Redis for caching and real-time updates.</w:t>
      </w:r>
    </w:p>
    <w:p>
      <w:pPr>
        <w:spacing w:after="120"/>
        <w:ind w:left="360"/>
      </w:pPr>
      <w:r>
        <w:rPr>
          <w:b/>
        </w:rPr>
        <w:t xml:space="preserve">Analytics &amp; Visualization: </w:t>
      </w:r>
      <w:r>
        <w:t>Libraries like Chart.js, Recharts, or D3.js for rendering dashboards. Apache Superset or Metabase for advanced analytics.</w:t>
      </w:r>
    </w:p>
    <w:p>
      <w:pPr>
        <w:spacing w:after="120"/>
        <w:ind w:left="360"/>
      </w:pPr>
      <w:r>
        <w:rPr>
          <w:b/>
        </w:rPr>
        <w:t xml:space="preserve">Message Queue: </w:t>
      </w:r>
      <w:r>
        <w:t>Apache Kafka or RabbitMQ for asynchronous event processing (e.g., when an assignment is submitted, multiple services need to be notified).</w:t>
      </w:r>
    </w:p>
    <w:p>
      <w:pPr>
        <w:spacing w:after="120"/>
        <w:ind w:left="360"/>
      </w:pPr>
      <w:r>
        <w:rPr>
          <w:b/>
        </w:rPr>
        <w:t xml:space="preserve">Search &amp; Filtering: </w:t>
      </w:r>
      <w:r>
        <w:t>Elasticsearch for fast full-text search across Activity History, notifications, and tasks.</w:t>
      </w:r>
    </w:p>
    <w:p>
      <w:pPr>
        <w:spacing w:after="120"/>
        <w:ind w:left="360"/>
      </w:pPr>
      <w:r>
        <w:rPr>
          <w:b/>
        </w:rPr>
        <w:t xml:space="preserve">Authentication: </w:t>
      </w:r>
      <w:r>
        <w:t>OAuth2/OIDC with Keycloak for centralized identity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