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ECOSKILLER MENTORSHIP SYSTEM</w:t>
      </w:r>
    </w:p>
    <w:p>
      <w:r>
        <w:t xml:space="preserve">30 Viral Positioning Ideas for Indian Trainers - Organic Growth Strategy</w:t>
      </w:r>
    </w:p>
    <w:p>
      <w:r>
        <w:t xml:space="preserve"/>
      </w:r>
    </w:p>
    <w:p>
      <w:pPr>
        <w:pStyle w:val="Heading2"/>
      </w:pPr>
      <w:r>
        <w:t xml:space="preserve">CATEGORY 1: LEGACY &amp; AUTHORITY BUILDING</w:t>
      </w:r>
    </w:p>
    <w:p>
      <w:pPr>
        <w:pStyle w:val="Heading3"/>
      </w:pPr>
      <w:r>
        <w:t xml:space="preserve">1. "Build Your Training Empire Without the Stress"</w:t>
      </w:r>
    </w:p>
    <w:p>
      <w:pPr>
        <w:pStyle w:val="ListParagraph"/>
        <w:numPr>
          <w:ilvl w:val="0"/>
          <w:numId w:val="2"/>
        </w:numPr>
      </w:pPr>
      <w:r>
        <w:t xml:space="preserve">Scale from 10 students to 1000+ through structured mentorship without hiring staff</w:t>
      </w:r>
    </w:p>
    <w:p>
      <w:pPr>
        <w:pStyle w:val="ListParagraph"/>
        <w:numPr>
          <w:ilvl w:val="0"/>
          <w:numId w:val="2"/>
        </w:numPr>
      </w:pPr>
      <w:r>
        <w:t xml:space="preserve">Why it works: Indians value legacy and empire-building; appeals to bigger ambitions</w:t>
      </w:r>
    </w:p>
    <w:p>
      <w:pPr>
        <w:pStyle w:val="ListParagraph"/>
        <w:numPr>
          <w:ilvl w:val="0"/>
          <w:numId w:val="2"/>
        </w:numPr>
      </w:pPr>
      <w:r>
        <w:t xml:space="preserve">Tagline: "Apne gurukul ko corporate-level infrastructure de"</w:t>
      </w:r>
    </w:p>
    <w:p>
      <w:r>
        <w:t xml:space="preserve"/>
      </w:r>
    </w:p>
    <w:p>
      <w:pPr>
        <w:pStyle w:val="Heading3"/>
      </w:pPr>
      <w:r>
        <w:t xml:space="preserve">2. "Mentor the Next Generation - Become a Thought Leader"</w:t>
      </w:r>
    </w:p>
    <w:p>
      <w:pPr>
        <w:pStyle w:val="ListParagraph"/>
        <w:numPr>
          <w:ilvl w:val="0"/>
          <w:numId w:val="2"/>
        </w:numPr>
      </w:pPr>
      <w:r>
        <w:t xml:space="preserve">Give certificates, track mentees, showcase expertise across platforms</w:t>
      </w:r>
    </w:p>
    <w:p>
      <w:pPr>
        <w:pStyle w:val="ListParagraph"/>
        <w:numPr>
          <w:ilvl w:val="0"/>
          <w:numId w:val="2"/>
        </w:numPr>
      </w:pPr>
      <w:r>
        <w:t xml:space="preserve">Why it works: Deep guru-shishya tradition in Indian culture</w:t>
      </w:r>
    </w:p>
    <w:p>
      <w:pPr>
        <w:pStyle w:val="ListParagraph"/>
        <w:numPr>
          <w:ilvl w:val="0"/>
          <w:numId w:val="2"/>
        </w:numPr>
      </w:pPr>
      <w:r>
        <w:t xml:space="preserve">Tagline: "Guru bane, pehchan banaao"</w:t>
      </w:r>
    </w:p>
    <w:p>
      <w:r>
        <w:t xml:space="preserve"/>
      </w:r>
    </w:p>
    <w:p>
      <w:pPr>
        <w:pStyle w:val="Heading3"/>
      </w:pPr>
      <w:r>
        <w:t xml:space="preserve">3. "Your Credentials, Amplified Across India"</w:t>
      </w:r>
    </w:p>
    <w:p>
      <w:pPr>
        <w:pStyle w:val="ListParagraph"/>
        <w:numPr>
          <w:ilvl w:val="0"/>
          <w:numId w:val="2"/>
        </w:numPr>
      </w:pPr>
      <w:r>
        <w:t xml:space="preserve">Display achievements, badges, certifications in digital format</w:t>
      </w:r>
    </w:p>
    <w:p>
      <w:pPr>
        <w:pStyle w:val="ListParagraph"/>
        <w:numPr>
          <w:ilvl w:val="0"/>
          <w:numId w:val="2"/>
        </w:numPr>
      </w:pPr>
      <w:r>
        <w:t xml:space="preserve">Why it works: India is credential-obsessed; people love showcasing qualifications</w:t>
      </w:r>
    </w:p>
    <w:p>
      <w:pPr>
        <w:pStyle w:val="ListParagraph"/>
        <w:numPr>
          <w:ilvl w:val="0"/>
          <w:numId w:val="2"/>
        </w:numPr>
      </w:pPr>
      <w:r>
        <w:t xml:space="preserve">Tagline: "Har ek taraf apki expertise dikhe"</w:t>
      </w:r>
    </w:p>
    <w:p>
      <w:r>
        <w:t xml:space="preserve"/>
      </w:r>
    </w:p>
    <w:p>
      <w:pPr>
        <w:pStyle w:val="Heading3"/>
      </w:pPr>
      <w:r>
        <w:t xml:space="preserve">4. "From Local Expert to National Figure"</w:t>
      </w:r>
    </w:p>
    <w:p>
      <w:pPr>
        <w:pStyle w:val="ListParagraph"/>
        <w:numPr>
          <w:ilvl w:val="0"/>
          <w:numId w:val="2"/>
        </w:numPr>
      </w:pPr>
      <w:r>
        <w:t xml:space="preserve">Geographic expansion without leaving your city</w:t>
      </w:r>
    </w:p>
    <w:p>
      <w:pPr>
        <w:pStyle w:val="ListParagraph"/>
        <w:numPr>
          <w:ilvl w:val="0"/>
          <w:numId w:val="2"/>
        </w:numPr>
      </w:pPr>
      <w:r>
        <w:t xml:space="preserve">Why it works: Indians dream big about national recognition but fear uncertainty</w:t>
      </w:r>
    </w:p>
    <w:p>
      <w:pPr>
        <w:pStyle w:val="ListParagraph"/>
        <w:numPr>
          <w:ilvl w:val="0"/>
          <w:numId w:val="2"/>
        </w:numPr>
      </w:pPr>
      <w:r>
        <w:t xml:space="preserve">Tagline: "Chote sheher se, bade sapne"</w:t>
      </w:r>
    </w:p>
    <w:p>
      <w:r>
        <w:t xml:space="preserve"/>
      </w:r>
    </w:p>
    <w:p>
      <w:pPr>
        <w:pStyle w:val="Heading3"/>
      </w:pPr>
      <w:r>
        <w:t xml:space="preserve">5. "Respect + Recognition + Revenue"</w:t>
      </w:r>
    </w:p>
    <w:p>
      <w:pPr>
        <w:pStyle w:val="ListParagraph"/>
        <w:numPr>
          <w:ilvl w:val="0"/>
          <w:numId w:val="2"/>
        </w:numPr>
      </w:pPr>
      <w:r>
        <w:t xml:space="preserve">Triple value proposition combining honor, status, and sustainable income</w:t>
      </w:r>
    </w:p>
    <w:p>
      <w:pPr>
        <w:pStyle w:val="ListParagraph"/>
        <w:numPr>
          <w:ilvl w:val="0"/>
          <w:numId w:val="2"/>
        </w:numPr>
      </w:pPr>
      <w:r>
        <w:t xml:space="preserve">Why it works: Indians want all three; explicitly mention in positioning</w:t>
      </w:r>
    </w:p>
    <w:p>
      <w:pPr>
        <w:pStyle w:val="ListParagraph"/>
        <w:numPr>
          <w:ilvl w:val="0"/>
          <w:numId w:val="2"/>
        </w:numPr>
      </w:pPr>
      <w:r>
        <w:t xml:space="preserve">Tagline: "Samman, Pehchan, Kamai - Teeno milega saath"</w:t>
      </w:r>
    </w:p>
    <w:p>
      <w:r>
        <w:t xml:space="preserve"/>
      </w:r>
    </w:p>
    <w:p>
      <w:pPr>
        <w:pStyle w:val="Heading2"/>
      </w:pPr>
      <w:r>
        <w:t xml:space="preserve">CATEGORY 2: COMMUNITY &amp; NETWORK LEVERAGE</w:t>
      </w:r>
    </w:p>
    <w:p>
      <w:pPr>
        <w:pStyle w:val="Heading3"/>
      </w:pPr>
      <w:r>
        <w:t xml:space="preserve">6. "Your Mentees Become Your Marketing Team"</w:t>
      </w:r>
    </w:p>
    <w:p>
      <w:pPr>
        <w:pStyle w:val="ListParagraph"/>
        <w:numPr>
          <w:ilvl w:val="0"/>
          <w:numId w:val="2"/>
        </w:numPr>
      </w:pPr>
      <w:r>
        <w:t xml:space="preserve">Referral incentives, automated success stories showcase</w:t>
      </w:r>
    </w:p>
    <w:p>
      <w:pPr>
        <w:pStyle w:val="ListParagraph"/>
        <w:numPr>
          <w:ilvl w:val="0"/>
          <w:numId w:val="2"/>
        </w:numPr>
      </w:pPr>
      <w:r>
        <w:t xml:space="preserve">Why it works: Word-of-mouth is primary marketing; mutual benefit valued</w:t>
      </w:r>
    </w:p>
    <w:p>
      <w:pPr>
        <w:pStyle w:val="ListParagraph"/>
        <w:numPr>
          <w:ilvl w:val="0"/>
          <w:numId w:val="2"/>
        </w:numPr>
      </w:pPr>
      <w:r>
        <w:t xml:space="preserve">Tagline: "Shagird hi aapka best brand ambassador"</w:t>
      </w:r>
    </w:p>
    <w:p>
      <w:r>
        <w:t xml:space="preserve"/>
      </w:r>
    </w:p>
    <w:p>
      <w:pPr>
        <w:pStyle w:val="Heading3"/>
      </w:pPr>
      <w:r>
        <w:t xml:space="preserve">7. "Build Your Personal Alumni Network"</w:t>
      </w:r>
    </w:p>
    <w:p>
      <w:pPr>
        <w:pStyle w:val="ListParagraph"/>
        <w:numPr>
          <w:ilvl w:val="0"/>
          <w:numId w:val="2"/>
        </w:numPr>
      </w:pPr>
      <w:r>
        <w:t xml:space="preserve">IIT/IIM-style alumni community management system</w:t>
      </w:r>
    </w:p>
    <w:p>
      <w:pPr>
        <w:pStyle w:val="ListParagraph"/>
        <w:numPr>
          <w:ilvl w:val="0"/>
          <w:numId w:val="2"/>
        </w:numPr>
      </w:pPr>
      <w:r>
        <w:t xml:space="preserve">Why it works: Indians obsessed with alumni networks; prestige symbol</w:t>
      </w:r>
    </w:p>
    <w:p>
      <w:pPr>
        <w:pStyle w:val="ListParagraph"/>
        <w:numPr>
          <w:ilvl w:val="0"/>
          <w:numId w:val="2"/>
        </w:numPr>
      </w:pPr>
      <w:r>
        <w:t xml:space="preserve">Tagline: "Apna khud ka elite network banaao"</w:t>
      </w:r>
    </w:p>
    <w:p>
      <w:r>
        <w:t xml:space="preserve"/>
      </w:r>
    </w:p>
    <w:p>
      <w:pPr>
        <w:pStyle w:val="Heading3"/>
      </w:pPr>
      <w:r>
        <w:t xml:space="preserve">8. "WhatsApp to Webinars: Mentorship Your Way"</w:t>
      </w:r>
    </w:p>
    <w:p>
      <w:pPr>
        <w:pStyle w:val="ListParagraph"/>
        <w:numPr>
          <w:ilvl w:val="0"/>
          <w:numId w:val="2"/>
        </w:numPr>
      </w:pPr>
      <w:r>
        <w:t xml:space="preserve">Multi-language support with messaging app integration</w:t>
      </w:r>
    </w:p>
    <w:p>
      <w:pPr>
        <w:pStyle w:val="ListParagraph"/>
        <w:numPr>
          <w:ilvl w:val="0"/>
          <w:numId w:val="2"/>
        </w:numPr>
      </w:pPr>
      <w:r>
        <w:t xml:space="preserve">Why it works: 90% of Indians prefer WhatsApp for communication</w:t>
      </w:r>
    </w:p>
    <w:p>
      <w:pPr>
        <w:pStyle w:val="ListParagraph"/>
        <w:numPr>
          <w:ilvl w:val="0"/>
          <w:numId w:val="2"/>
        </w:numPr>
      </w:pPr>
      <w:r>
        <w:t xml:space="preserve">Tagline: "Apni language mein, apni tarah se mentorship"</w:t>
      </w:r>
    </w:p>
    <w:p>
      <w:r>
        <w:t xml:space="preserve"/>
      </w:r>
    </w:p>
    <w:p>
      <w:pPr>
        <w:pStyle w:val="Heading3"/>
      </w:pPr>
      <w:r>
        <w:t xml:space="preserve">9. "Collaborative Growth: Partner Trainers Earn Together"</w:t>
      </w:r>
    </w:p>
    <w:p>
      <w:pPr>
        <w:pStyle w:val="ListParagraph"/>
        <w:numPr>
          <w:ilvl w:val="0"/>
          <w:numId w:val="2"/>
        </w:numPr>
      </w:pPr>
      <w:r>
        <w:t xml:space="preserve">Co-mentorship model with revenue sharing for partner trainers</w:t>
      </w:r>
    </w:p>
    <w:p>
      <w:pPr>
        <w:pStyle w:val="ListParagraph"/>
        <w:numPr>
          <w:ilvl w:val="0"/>
          <w:numId w:val="2"/>
        </w:numPr>
      </w:pPr>
      <w:r>
        <w:t xml:space="preserve">Why it works: Indians love partnerships and win-win scenarios</w:t>
      </w:r>
    </w:p>
    <w:p>
      <w:pPr>
        <w:pStyle w:val="ListParagraph"/>
        <w:numPr>
          <w:ilvl w:val="0"/>
          <w:numId w:val="2"/>
        </w:numPr>
      </w:pPr>
      <w:r>
        <w:t xml:space="preserve">Tagline: "Akela nahi, sanghe badho"</w:t>
      </w:r>
    </w:p>
    <w:p>
      <w:r>
        <w:t xml:space="preserve"/>
      </w:r>
    </w:p>
    <w:p>
      <w:pPr>
        <w:pStyle w:val="Heading3"/>
      </w:pPr>
      <w:r>
        <w:t xml:space="preserve">10. "Mentee Success = Your Success Stories = More Business"</w:t>
      </w:r>
    </w:p>
    <w:p>
      <w:pPr>
        <w:pStyle w:val="ListParagraph"/>
        <w:numPr>
          <w:ilvl w:val="0"/>
          <w:numId w:val="2"/>
        </w:numPr>
      </w:pPr>
      <w:r>
        <w:t xml:space="preserve">Automated case study generation and testimonial collection</w:t>
      </w:r>
    </w:p>
    <w:p>
      <w:pPr>
        <w:pStyle w:val="ListParagraph"/>
        <w:numPr>
          <w:ilvl w:val="0"/>
          <w:numId w:val="2"/>
        </w:numPr>
      </w:pPr>
      <w:r>
        <w:t xml:space="preserve">Why it works: Social proof is king; success stories drive enrollment</w:t>
      </w:r>
    </w:p>
    <w:p>
      <w:pPr>
        <w:pStyle w:val="ListParagraph"/>
        <w:numPr>
          <w:ilvl w:val="0"/>
          <w:numId w:val="2"/>
        </w:numPr>
      </w:pPr>
      <w:r>
        <w:t xml:space="preserve">Tagline: "Ek success story, 10 naaye students"</w:t>
      </w:r>
    </w:p>
    <w:p>
      <w:r>
        <w:t xml:space="preserve"/>
      </w:r>
    </w:p>
    <w:p>
      <w:pPr>
        <w:pStyle w:val="Heading2"/>
      </w:pPr>
      <w:r>
        <w:t xml:space="preserve">CATEGORY 3: PASSIVE INCOME &amp; SCALING</w:t>
      </w:r>
    </w:p>
    <w:p>
      <w:pPr>
        <w:pStyle w:val="Heading3"/>
      </w:pPr>
      <w:r>
        <w:t xml:space="preserve">11. "Train in Your Sleep: Passive Income from Recordings"</w:t>
      </w:r>
    </w:p>
    <w:p>
      <w:pPr>
        <w:pStyle w:val="ListParagraph"/>
        <w:numPr>
          <w:ilvl w:val="0"/>
          <w:numId w:val="2"/>
        </w:numPr>
      </w:pPr>
      <w:r>
        <w:t xml:space="preserve">Record once, earn forever approach with automated playback</w:t>
      </w:r>
    </w:p>
    <w:p>
      <w:pPr>
        <w:pStyle w:val="ListParagraph"/>
        <w:numPr>
          <w:ilvl w:val="0"/>
          <w:numId w:val="2"/>
        </w:numPr>
      </w:pPr>
      <w:r>
        <w:t xml:space="preserve">Why it works: Passive income is THE dream for Indian middle class</w:t>
      </w:r>
    </w:p>
    <w:p>
      <w:pPr>
        <w:pStyle w:val="ListParagraph"/>
        <w:numPr>
          <w:ilvl w:val="0"/>
          <w:numId w:val="2"/>
        </w:numPr>
      </w:pPr>
      <w:r>
        <w:t xml:space="preserve">Tagline: "Ek baar sikhao, saal bhar kamao"</w:t>
      </w:r>
    </w:p>
    <w:p>
      <w:r>
        <w:t xml:space="preserve"/>
      </w:r>
    </w:p>
    <w:p>
      <w:pPr>
        <w:pStyle w:val="Heading3"/>
      </w:pPr>
      <w:r>
        <w:t xml:space="preserve">12. "100 Mentees, 1 You: Systems That Do the Work"</w:t>
      </w:r>
    </w:p>
    <w:p>
      <w:pPr>
        <w:pStyle w:val="ListParagraph"/>
        <w:numPr>
          <w:ilvl w:val="0"/>
          <w:numId w:val="2"/>
        </w:numPr>
      </w:pPr>
      <w:r>
        <w:t xml:space="preserve">Automation features, template-based mentorship frameworks</w:t>
      </w:r>
    </w:p>
    <w:p>
      <w:pPr>
        <w:pStyle w:val="ListParagraph"/>
        <w:numPr>
          <w:ilvl w:val="0"/>
          <w:numId w:val="2"/>
        </w:numPr>
      </w:pPr>
      <w:r>
        <w:t xml:space="preserve">Why it works: Fear of losing personal touch while scaling; address it directly</w:t>
      </w:r>
    </w:p>
    <w:p>
      <w:pPr>
        <w:pStyle w:val="ListParagraph"/>
        <w:numPr>
          <w:ilvl w:val="0"/>
          <w:numId w:val="2"/>
        </w:numPr>
      </w:pPr>
      <w:r>
        <w:t xml:space="preserve">Tagline: "Vyaktigat chhedh diye bina, bade scale par pohocho"</w:t>
      </w:r>
    </w:p>
    <w:p>
      <w:r>
        <w:t xml:space="preserve"/>
      </w:r>
    </w:p>
    <w:p>
      <w:pPr>
        <w:pStyle w:val="Heading3"/>
      </w:pPr>
      <w:r>
        <w:t xml:space="preserve">13. "Your Expertise is a Product: Monetize Everything"</w:t>
      </w:r>
    </w:p>
    <w:p>
      <w:pPr>
        <w:pStyle w:val="ListParagraph"/>
        <w:numPr>
          <w:ilvl w:val="0"/>
          <w:numId w:val="2"/>
        </w:numPr>
      </w:pPr>
      <w:r>
        <w:t xml:space="preserve">Multiple revenue streams from one course/expertise</w:t>
      </w:r>
    </w:p>
    <w:p>
      <w:pPr>
        <w:pStyle w:val="ListParagraph"/>
        <w:numPr>
          <w:ilvl w:val="0"/>
          <w:numId w:val="2"/>
        </w:numPr>
      </w:pPr>
      <w:r>
        <w:t xml:space="preserve">Why it works: Product mindset less common; clear demonstration appeals</w:t>
      </w:r>
    </w:p>
    <w:p>
      <w:pPr>
        <w:pStyle w:val="ListParagraph"/>
        <w:numPr>
          <w:ilvl w:val="0"/>
          <w:numId w:val="2"/>
        </w:numPr>
      </w:pPr>
      <w:r>
        <w:t xml:space="preserve">Tagline: "Ek knowledge, 5 tarike se kamai"</w:t>
      </w:r>
    </w:p>
    <w:p>
      <w:r>
        <w:t xml:space="preserve"/>
      </w:r>
    </w:p>
    <w:p>
      <w:pPr>
        <w:pStyle w:val="Heading3"/>
      </w:pPr>
      <w:r>
        <w:t xml:space="preserve">14. "Break Free: Stop Trading Time for Money"</w:t>
      </w:r>
    </w:p>
    <w:p>
      <w:pPr>
        <w:pStyle w:val="ListParagraph"/>
        <w:numPr>
          <w:ilvl w:val="0"/>
          <w:numId w:val="2"/>
        </w:numPr>
      </w:pPr>
      <w:r>
        <w:t xml:space="preserve">Mentorship model as alternative to exhausting 1-on-1 coaching</w:t>
      </w:r>
    </w:p>
    <w:p>
      <w:pPr>
        <w:pStyle w:val="ListParagraph"/>
        <w:numPr>
          <w:ilvl w:val="0"/>
          <w:numId w:val="2"/>
        </w:numPr>
      </w:pPr>
      <w:r>
        <w:t xml:space="preserve">Why it works: Time-bound anxiety is real for trainers</w:t>
      </w:r>
    </w:p>
    <w:p>
      <w:pPr>
        <w:pStyle w:val="ListParagraph"/>
        <w:numPr>
          <w:ilvl w:val="0"/>
          <w:numId w:val="2"/>
        </w:numPr>
      </w:pPr>
      <w:r>
        <w:t xml:space="preserve">Tagline: "Ghante bechne se phir kabhi nahi"</w:t>
      </w:r>
    </w:p>
    <w:p>
      <w:r>
        <w:t xml:space="preserve"/>
      </w:r>
    </w:p>
    <w:p>
      <w:pPr>
        <w:pStyle w:val="Heading3"/>
      </w:pPr>
      <w:r>
        <w:t xml:space="preserve">15. "Premium Positioning: High-Ticket Mentorship Groups"</w:t>
      </w:r>
    </w:p>
    <w:p>
      <w:pPr>
        <w:pStyle w:val="ListParagraph"/>
        <w:numPr>
          <w:ilvl w:val="0"/>
          <w:numId w:val="2"/>
        </w:numPr>
      </w:pPr>
      <w:r>
        <w:t xml:space="preserve">Exclusive cohort-based mentorship with premium pricing</w:t>
      </w:r>
    </w:p>
    <w:p>
      <w:pPr>
        <w:pStyle w:val="ListParagraph"/>
        <w:numPr>
          <w:ilvl w:val="0"/>
          <w:numId w:val="2"/>
        </w:numPr>
      </w:pPr>
      <w:r>
        <w:t xml:space="preserve">Why it works: Indians equate price with quality</w:t>
      </w:r>
    </w:p>
    <w:p>
      <w:pPr>
        <w:pStyle w:val="ListParagraph"/>
        <w:numPr>
          <w:ilvl w:val="0"/>
          <w:numId w:val="2"/>
        </w:numPr>
      </w:pPr>
      <w:r>
        <w:t xml:space="preserve">Tagline: "Selective membership, premium revenue"</w:t>
      </w:r>
    </w:p>
    <w:p>
      <w:r>
        <w:t xml:space="preserve"/>
      </w:r>
    </w:p>
    <w:p>
      <w:pPr>
        <w:pStyle w:val="Heading2"/>
      </w:pPr>
      <w:r>
        <w:t xml:space="preserve">CATEGORY 4: SOCIAL RESPONSIBILITY &amp; IMPACT</w:t>
      </w:r>
    </w:p>
    <w:p>
      <w:pPr>
        <w:pStyle w:val="Heading3"/>
      </w:pPr>
      <w:r>
        <w:t xml:space="preserve">16. "Lift Them Up: Help Deserving Students Succeed"</w:t>
      </w:r>
    </w:p>
    <w:p>
      <w:pPr>
        <w:pStyle w:val="ListParagraph"/>
        <w:numPr>
          <w:ilvl w:val="0"/>
          <w:numId w:val="2"/>
        </w:numPr>
      </w:pPr>
      <w:r>
        <w:t xml:space="preserve">Scholarship tracking, impact measurement features</w:t>
      </w:r>
    </w:p>
    <w:p>
      <w:pPr>
        <w:pStyle w:val="ListParagraph"/>
        <w:numPr>
          <w:ilvl w:val="0"/>
          <w:numId w:val="2"/>
        </w:numPr>
      </w:pPr>
      <w:r>
        <w:t xml:space="preserve">Why it works: Social responsibility deeply rooted in values</w:t>
      </w:r>
    </w:p>
    <w:p>
      <w:pPr>
        <w:pStyle w:val="ListParagraph"/>
        <w:numPr>
          <w:ilvl w:val="0"/>
          <w:numId w:val="2"/>
        </w:numPr>
      </w:pPr>
      <w:r>
        <w:t xml:space="preserve">Tagline: "Badao, par apne piche chhot na aaye"</w:t>
      </w:r>
    </w:p>
    <w:p>
      <w:r>
        <w:t xml:space="preserve"/>
      </w:r>
    </w:p>
    <w:p>
      <w:pPr>
        <w:pStyle w:val="Heading3"/>
      </w:pPr>
      <w:r>
        <w:t xml:space="preserve">17. "Skill Development for Overlooked Sections"</w:t>
      </w:r>
    </w:p>
    <w:p>
      <w:pPr>
        <w:pStyle w:val="ListParagraph"/>
        <w:numPr>
          <w:ilvl w:val="0"/>
          <w:numId w:val="2"/>
        </w:numPr>
      </w:pPr>
      <w:r>
        <w:t xml:space="preserve">Features to mentor women, rural, or underprivileged learners</w:t>
      </w:r>
    </w:p>
    <w:p>
      <w:pPr>
        <w:pStyle w:val="ListParagraph"/>
        <w:numPr>
          <w:ilvl w:val="0"/>
          <w:numId w:val="2"/>
        </w:numPr>
      </w:pPr>
      <w:r>
        <w:t xml:space="preserve">Why it works: CSR mindset strong; appeals to moral conscience</w:t>
      </w:r>
    </w:p>
    <w:p>
      <w:pPr>
        <w:pStyle w:val="ListParagraph"/>
        <w:numPr>
          <w:ilvl w:val="0"/>
          <w:numId w:val="2"/>
        </w:numPr>
      </w:pPr>
      <w:r>
        <w:t xml:space="preserve">Tagline: "Avsar barabar karo"</w:t>
      </w:r>
    </w:p>
    <w:p>
      <w:r>
        <w:t xml:space="preserve"/>
      </w:r>
    </w:p>
    <w:p>
      <w:pPr>
        <w:pStyle w:val="Heading3"/>
      </w:pPr>
      <w:r>
        <w:t xml:space="preserve">18. "Make India Skill-Ready: National Mission Appeal"</w:t>
      </w:r>
    </w:p>
    <w:p>
      <w:pPr>
        <w:pStyle w:val="ListParagraph"/>
        <w:numPr>
          <w:ilvl w:val="0"/>
          <w:numId w:val="2"/>
        </w:numPr>
      </w:pPr>
      <w:r>
        <w:t xml:space="preserve">Align with Skill India initiative, PM government programs</w:t>
      </w:r>
    </w:p>
    <w:p>
      <w:pPr>
        <w:pStyle w:val="ListParagraph"/>
        <w:numPr>
          <w:ilvl w:val="0"/>
          <w:numId w:val="2"/>
        </w:numPr>
      </w:pPr>
      <w:r>
        <w:t xml:space="preserve">Why it works: Nationalistic pride strong</w:t>
      </w:r>
    </w:p>
    <w:p>
      <w:pPr>
        <w:pStyle w:val="ListParagraph"/>
        <w:numPr>
          <w:ilvl w:val="0"/>
          <w:numId w:val="2"/>
        </w:numPr>
      </w:pPr>
      <w:r>
        <w:t xml:space="preserve">Tagline: "Bharat ko skilled banao, aapko samman do"</w:t>
      </w:r>
    </w:p>
    <w:p>
      <w:r>
        <w:t xml:space="preserve"/>
      </w:r>
    </w:p>
    <w:p>
      <w:pPr>
        <w:pStyle w:val="Heading3"/>
      </w:pPr>
      <w:r>
        <w:t xml:space="preserve">19. "Track Impact with Purpose"</w:t>
      </w:r>
    </w:p>
    <w:p>
      <w:pPr>
        <w:pStyle w:val="ListParagraph"/>
        <w:numPr>
          <w:ilvl w:val="0"/>
          <w:numId w:val="2"/>
        </w:numPr>
      </w:pPr>
      <w:r>
        <w:t xml:space="preserve">Visualization dashboards of mentee progress and outcomes</w:t>
      </w:r>
    </w:p>
    <w:p>
      <w:pPr>
        <w:pStyle w:val="ListParagraph"/>
        <w:numPr>
          <w:ilvl w:val="0"/>
          <w:numId w:val="2"/>
        </w:numPr>
      </w:pPr>
      <w:r>
        <w:t xml:space="preserve">Why it works: Indians want measurable impact and visual proof</w:t>
      </w:r>
    </w:p>
    <w:p>
      <w:pPr>
        <w:pStyle w:val="ListParagraph"/>
        <w:numPr>
          <w:ilvl w:val="0"/>
          <w:numId w:val="2"/>
        </w:numPr>
      </w:pPr>
      <w:r>
        <w:t xml:space="preserve">Tagline: "Har shagird ka safar dekho, har milestone celebrate"</w:t>
      </w:r>
    </w:p>
    <w:p>
      <w:r>
        <w:t xml:space="preserve"/>
      </w:r>
    </w:p>
    <w:p>
      <w:pPr>
        <w:pStyle w:val="Heading3"/>
      </w:pPr>
      <w:r>
        <w:t xml:space="preserve">20. "Legacy Building: Create Generational Impact"</w:t>
      </w:r>
    </w:p>
    <w:p>
      <w:pPr>
        <w:pStyle w:val="ListParagraph"/>
        <w:numPr>
          <w:ilvl w:val="0"/>
          <w:numId w:val="2"/>
        </w:numPr>
      </w:pPr>
      <w:r>
        <w:t xml:space="preserve">Long-term mentee relationships, multi-generation teaching</w:t>
      </w:r>
    </w:p>
    <w:p>
      <w:pPr>
        <w:pStyle w:val="ListParagraph"/>
        <w:numPr>
          <w:ilvl w:val="0"/>
          <w:numId w:val="2"/>
        </w:numPr>
      </w:pPr>
      <w:r>
        <w:t xml:space="preserve">Why it works: Family-oriented culture; legacy appeals deeply</w:t>
      </w:r>
    </w:p>
    <w:p>
      <w:pPr>
        <w:pStyle w:val="ListParagraph"/>
        <w:numPr>
          <w:ilvl w:val="0"/>
          <w:numId w:val="2"/>
        </w:numPr>
      </w:pPr>
      <w:r>
        <w:t xml:space="preserve">Tagline: "Aaj aapka shagird, kal aapke ideas ka sacharak"</w:t>
      </w:r>
    </w:p>
    <w:p>
      <w:r>
        <w:t xml:space="preserve"/>
      </w:r>
    </w:p>
    <w:p>
      <w:pPr>
        <w:pStyle w:val="Heading2"/>
      </w:pPr>
      <w:r>
        <w:t xml:space="preserve">CATEGORY 5: TECHNICAL &amp; OPERATIONAL EASE</w:t>
      </w:r>
    </w:p>
    <w:p>
      <w:pPr>
        <w:pStyle w:val="Heading3"/>
      </w:pPr>
      <w:r>
        <w:t xml:space="preserve">21. "Tech Made Simple: For Non-Tech Trainers"</w:t>
      </w:r>
    </w:p>
    <w:p>
      <w:pPr>
        <w:pStyle w:val="ListParagraph"/>
        <w:numPr>
          <w:ilvl w:val="0"/>
          <w:numId w:val="2"/>
        </w:numPr>
      </w:pPr>
      <w:r>
        <w:t xml:space="preserve">Hindi/regional language support, minimal learning curve</w:t>
      </w:r>
    </w:p>
    <w:p>
      <w:pPr>
        <w:pStyle w:val="ListParagraph"/>
        <w:numPr>
          <w:ilvl w:val="0"/>
          <w:numId w:val="2"/>
        </w:numPr>
      </w:pPr>
      <w:r>
        <w:t xml:space="preserve">Why it works: Tech anxiety is real; make accessibility the feature</w:t>
      </w:r>
    </w:p>
    <w:p>
      <w:pPr>
        <w:pStyle w:val="ListParagraph"/>
        <w:numPr>
          <w:ilvl w:val="0"/>
          <w:numId w:val="2"/>
        </w:numPr>
      </w:pPr>
      <w:r>
        <w:t xml:space="preserve">Tagline: "Technical nahi, practical mentorship"</w:t>
      </w:r>
    </w:p>
    <w:p>
      <w:r>
        <w:t xml:space="preserve"/>
      </w:r>
    </w:p>
    <w:p>
      <w:pPr>
        <w:pStyle w:val="Heading3"/>
      </w:pPr>
      <w:r>
        <w:t xml:space="preserve">22. "One Dashboard, Complete Control"</w:t>
      </w:r>
    </w:p>
    <w:p>
      <w:pPr>
        <w:pStyle w:val="ListParagraph"/>
        <w:numPr>
          <w:ilvl w:val="0"/>
          <w:numId w:val="2"/>
        </w:numPr>
      </w:pPr>
      <w:r>
        <w:t xml:space="preserve">Single interface for payments, mentees, content, analytics</w:t>
      </w:r>
    </w:p>
    <w:p>
      <w:pPr>
        <w:pStyle w:val="ListParagraph"/>
        <w:numPr>
          <w:ilvl w:val="0"/>
          <w:numId w:val="2"/>
        </w:numPr>
      </w:pPr>
      <w:r>
        <w:t xml:space="preserve">Why it works: Consolidation preferred over scattered tools</w:t>
      </w:r>
    </w:p>
    <w:p>
      <w:pPr>
        <w:pStyle w:val="ListParagraph"/>
        <w:numPr>
          <w:ilvl w:val="0"/>
          <w:numId w:val="2"/>
        </w:numPr>
      </w:pPr>
      <w:r>
        <w:t xml:space="preserve">Tagline: "Sab kuch ek jagah, koi stress nahi"</w:t>
      </w:r>
    </w:p>
    <w:p>
      <w:r>
        <w:t xml:space="preserve"/>
      </w:r>
    </w:p>
    <w:p>
      <w:pPr>
        <w:pStyle w:val="Heading3"/>
      </w:pPr>
      <w:r>
        <w:t xml:space="preserve">23. "Mobile-First: Mentor on the Go"</w:t>
      </w:r>
    </w:p>
    <w:p>
      <w:pPr>
        <w:pStyle w:val="ListParagraph"/>
        <w:numPr>
          <w:ilvl w:val="0"/>
          <w:numId w:val="2"/>
        </w:numPr>
      </w:pPr>
      <w:r>
        <w:t xml:space="preserve">Excellent mobile app with offline functionality</w:t>
      </w:r>
    </w:p>
    <w:p>
      <w:pPr>
        <w:pStyle w:val="ListParagraph"/>
        <w:numPr>
          <w:ilvl w:val="0"/>
          <w:numId w:val="2"/>
        </w:numPr>
      </w:pPr>
      <w:r>
        <w:t xml:space="preserve">Why it works: 90% of Indians access internet only via mobile</w:t>
      </w:r>
    </w:p>
    <w:p>
      <w:pPr>
        <w:pStyle w:val="ListParagraph"/>
        <w:numPr>
          <w:ilvl w:val="0"/>
          <w:numId w:val="2"/>
        </w:numPr>
      </w:pPr>
      <w:r>
        <w:t xml:space="preserve">Tagline: "Jahan bhi ho, mentoring chalti rahe"</w:t>
      </w:r>
    </w:p>
    <w:p>
      <w:r>
        <w:t xml:space="preserve"/>
      </w:r>
    </w:p>
    <w:p>
      <w:pPr>
        <w:pStyle w:val="Heading3"/>
      </w:pPr>
      <w:r>
        <w:t xml:space="preserve">24. "Start Today, See Results in 30 Days"</w:t>
      </w:r>
    </w:p>
    <w:p>
      <w:pPr>
        <w:pStyle w:val="ListParagraph"/>
        <w:numPr>
          <w:ilvl w:val="0"/>
          <w:numId w:val="2"/>
        </w:numPr>
      </w:pPr>
      <w:r>
        <w:t xml:space="preserve">Quick onboarding with first mentee within 30 days guarantee</w:t>
      </w:r>
    </w:p>
    <w:p>
      <w:pPr>
        <w:pStyle w:val="ListParagraph"/>
        <w:numPr>
          <w:ilvl w:val="0"/>
          <w:numId w:val="2"/>
        </w:numPr>
      </w:pPr>
      <w:r>
        <w:t xml:space="preserve">Why it works: Impatience to see results; quick wins motivate</w:t>
      </w:r>
    </w:p>
    <w:p>
      <w:pPr>
        <w:pStyle w:val="ListParagraph"/>
        <w:numPr>
          <w:ilvl w:val="0"/>
          <w:numId w:val="2"/>
        </w:numPr>
      </w:pPr>
      <w:r>
        <w:t xml:space="preserve">Tagline: "Jaldi results, long-term success"</w:t>
      </w:r>
    </w:p>
    <w:p>
      <w:r>
        <w:t xml:space="preserve"/>
      </w:r>
    </w:p>
    <w:p>
      <w:pPr>
        <w:pStyle w:val="Heading3"/>
      </w:pPr>
      <w:r>
        <w:t xml:space="preserve">25. "Setup Mentorship, Not Complexity"</w:t>
      </w:r>
    </w:p>
    <w:p>
      <w:pPr>
        <w:pStyle w:val="ListParagraph"/>
        <w:numPr>
          <w:ilvl w:val="0"/>
          <w:numId w:val="2"/>
        </w:numPr>
      </w:pPr>
      <w:r>
        <w:t xml:space="preserve">Guided setup wizard, template-based course frameworks</w:t>
      </w:r>
    </w:p>
    <w:p>
      <w:pPr>
        <w:pStyle w:val="ListParagraph"/>
        <w:numPr>
          <w:ilvl w:val="0"/>
          <w:numId w:val="2"/>
        </w:numPr>
      </w:pPr>
      <w:r>
        <w:t xml:space="preserve">Why it works: Fear of complexity; remove friction completely</w:t>
      </w:r>
    </w:p>
    <w:p>
      <w:pPr>
        <w:pStyle w:val="ListParagraph"/>
        <w:numPr>
          <w:ilvl w:val="0"/>
          <w:numId w:val="2"/>
        </w:numPr>
      </w:pPr>
      <w:r>
        <w:t xml:space="preserve">Tagline: "3 steps mein live aaj hi"</w:t>
      </w:r>
    </w:p>
    <w:p>
      <w:r>
        <w:t xml:space="preserve"/>
      </w:r>
    </w:p>
    <w:p>
      <w:pPr>
        <w:pStyle w:val="Heading2"/>
      </w:pPr>
      <w:r>
        <w:t xml:space="preserve">CATEGORY 6: LOCAL &amp; REGIONAL MARKETING</w:t>
      </w:r>
    </w:p>
    <w:p>
      <w:pPr>
        <w:pStyle w:val="Heading3"/>
      </w:pPr>
      <w:r>
        <w:t xml:space="preserve">26. "Regional Languages, Regional Success"</w:t>
      </w:r>
    </w:p>
    <w:p>
      <w:pPr>
        <w:pStyle w:val="ListParagraph"/>
        <w:numPr>
          <w:ilvl w:val="0"/>
          <w:numId w:val="2"/>
        </w:numPr>
      </w:pPr>
      <w:r>
        <w:t xml:space="preserve">Hindi, Gujarati, Tamil, Telugu, Marathi and more support</w:t>
      </w:r>
    </w:p>
    <w:p>
      <w:pPr>
        <w:pStyle w:val="ListParagraph"/>
        <w:numPr>
          <w:ilvl w:val="0"/>
          <w:numId w:val="2"/>
        </w:numPr>
      </w:pPr>
      <w:r>
        <w:t xml:space="preserve">Why it works: Only 10% of India speaks English fluently</w:t>
      </w:r>
    </w:p>
    <w:p>
      <w:pPr>
        <w:pStyle w:val="ListParagraph"/>
        <w:numPr>
          <w:ilvl w:val="0"/>
          <w:numId w:val="2"/>
        </w:numPr>
      </w:pPr>
      <w:r>
        <w:t xml:space="preserve">Tagline: "Apni bhasha mein, apna safal mentorship"</w:t>
      </w:r>
    </w:p>
    <w:p>
      <w:r>
        <w:t xml:space="preserve"/>
      </w:r>
    </w:p>
    <w:p>
      <w:pPr>
        <w:pStyle w:val="Heading3"/>
      </w:pPr>
      <w:r>
        <w:t xml:space="preserve">27. "Local Hero Program: Tier 2 &amp; 3 City Trainers"</w:t>
      </w:r>
    </w:p>
    <w:p>
      <w:pPr>
        <w:pStyle w:val="ListParagraph"/>
        <w:numPr>
          <w:ilvl w:val="0"/>
          <w:numId w:val="2"/>
        </w:numPr>
      </w:pPr>
      <w:r>
        <w:t xml:space="preserve">Special rewards, collaborative networks for smaller cities</w:t>
      </w:r>
    </w:p>
    <w:p>
      <w:pPr>
        <w:pStyle w:val="ListParagraph"/>
        <w:numPr>
          <w:ilvl w:val="0"/>
          <w:numId w:val="2"/>
        </w:numPr>
      </w:pPr>
      <w:r>
        <w:t xml:space="preserve">Why it works: Tier 2/3 cities feel neglected and underrepresented</w:t>
      </w:r>
    </w:p>
    <w:p>
      <w:pPr>
        <w:pStyle w:val="ListParagraph"/>
        <w:numPr>
          <w:ilvl w:val="0"/>
          <w:numId w:val="2"/>
        </w:numPr>
      </w:pPr>
      <w:r>
        <w:t xml:space="preserve">Tagline: "Chhote sheher, bade trainer"</w:t>
      </w:r>
    </w:p>
    <w:p>
      <w:r>
        <w:t xml:space="preserve"/>
      </w:r>
    </w:p>
    <w:p>
      <w:pPr>
        <w:pStyle w:val="Heading3"/>
      </w:pPr>
      <w:r>
        <w:t xml:space="preserve">28. "WhatsApp Viral: Go Viral in Your Network"</w:t>
      </w:r>
    </w:p>
    <w:p>
      <w:pPr>
        <w:pStyle w:val="ListParagraph"/>
        <w:numPr>
          <w:ilvl w:val="0"/>
          <w:numId w:val="2"/>
        </w:numPr>
      </w:pPr>
      <w:r>
        <w:t xml:space="preserve">Share mentorship achievements directly to WhatsApp groups</w:t>
      </w:r>
    </w:p>
    <w:p>
      <w:pPr>
        <w:pStyle w:val="ListParagraph"/>
        <w:numPr>
          <w:ilvl w:val="0"/>
          <w:numId w:val="2"/>
        </w:numPr>
      </w:pPr>
      <w:r>
        <w:t xml:space="preserve">Why it works: WhatsApp groups are primary info-sharing channel</w:t>
      </w:r>
    </w:p>
    <w:p>
      <w:pPr>
        <w:pStyle w:val="ListParagraph"/>
        <w:numPr>
          <w:ilvl w:val="0"/>
          <w:numId w:val="2"/>
        </w:numPr>
      </w:pPr>
      <w:r>
        <w:t xml:space="preserve">Tagline: "Share, celebrate, grow - sab WhatsApp pe"</w:t>
      </w:r>
    </w:p>
    <w:p>
      <w:r>
        <w:t xml:space="preserve"/>
      </w:r>
    </w:p>
    <w:p>
      <w:pPr>
        <w:pStyle w:val="Heading3"/>
      </w:pPr>
      <w:r>
        <w:t xml:space="preserve">29. "Your LinkedIn, But Better"</w:t>
      </w:r>
    </w:p>
    <w:p>
      <w:pPr>
        <w:pStyle w:val="ListParagraph"/>
        <w:numPr>
          <w:ilvl w:val="0"/>
          <w:numId w:val="2"/>
        </w:numPr>
      </w:pPr>
      <w:r>
        <w:t xml:space="preserve">LinkedIn-ready profiles with content sharing integration</w:t>
      </w:r>
    </w:p>
    <w:p>
      <w:pPr>
        <w:pStyle w:val="ListParagraph"/>
        <w:numPr>
          <w:ilvl w:val="0"/>
          <w:numId w:val="2"/>
        </w:numPr>
      </w:pPr>
      <w:r>
        <w:t xml:space="preserve">Why it works: LinkedIn growth huge in India; status symbol</w:t>
      </w:r>
    </w:p>
    <w:p>
      <w:pPr>
        <w:pStyle w:val="ListParagraph"/>
        <w:numPr>
          <w:ilvl w:val="0"/>
          <w:numId w:val="2"/>
        </w:numPr>
      </w:pPr>
      <w:r>
        <w:t xml:space="preserve">Tagline: "Apna LinkedIn, apne rules par"</w:t>
      </w:r>
    </w:p>
    <w:p>
      <w:r>
        <w:t xml:space="preserve"/>
      </w:r>
    </w:p>
    <w:p>
      <w:pPr>
        <w:pStyle w:val="Heading3"/>
      </w:pPr>
      <w:r>
        <w:t xml:space="preserve">30. "Awards &amp; Recognition: Be Ecoskiller's Top Trainer"</w:t>
      </w:r>
    </w:p>
    <w:p>
      <w:pPr>
        <w:pStyle w:val="ListParagraph"/>
        <w:numPr>
          <w:ilvl w:val="0"/>
          <w:numId w:val="2"/>
        </w:numPr>
      </w:pPr>
      <w:r>
        <w:t xml:space="preserve">Monthly/yearly awards, badges, featured trainer spots</w:t>
      </w:r>
    </w:p>
    <w:p>
      <w:pPr>
        <w:pStyle w:val="ListParagraph"/>
        <w:numPr>
          <w:ilvl w:val="0"/>
          <w:numId w:val="2"/>
        </w:numPr>
      </w:pPr>
      <w:r>
        <w:t xml:space="preserve">Why it works: Recognition drives competition; Indians love awards</w:t>
      </w:r>
    </w:p>
    <w:p>
      <w:pPr>
        <w:pStyle w:val="ListParagraph"/>
        <w:numPr>
          <w:ilvl w:val="0"/>
          <w:numId w:val="2"/>
        </w:numPr>
      </w:pPr>
      <w:r>
        <w:t xml:space="preserve">Tagline: "Mehnat, recognition, aur raaj - sab ek platform par"</w:t>
      </w:r>
    </w:p>
    <w:p>
      <w:r>
        <w:t xml:space="preserve"/>
      </w:r>
    </w:p>
    <w:p>
      <w:pPr>
        <w:pStyle w:val="Heading2"/>
      </w:pPr>
      <w:r>
        <w:t xml:space="preserve">IMPLEMENTATION STRATEGY FOR ORGANIC GROWTH</w:t>
      </w:r>
    </w:p>
    <w:p>
      <w:pPr>
        <w:pStyle w:val="Heading3"/>
      </w:pPr>
      <w:r>
        <w:t xml:space="preserve">Phase 1 (Month 1-3): Foundation</w:t>
      </w:r>
    </w:p>
    <w:p>
      <w:pPr>
        <w:pStyle w:val="ListParagraph"/>
        <w:numPr>
          <w:ilvl w:val="0"/>
          <w:numId w:val="2"/>
        </w:numPr>
      </w:pPr>
      <w:r>
        <w:t xml:space="preserve">Implement positions 1, 6, 11, 21 (legacy, referral, passive income, tech ease)</w:t>
      </w:r>
    </w:p>
    <w:p>
      <w:pPr>
        <w:pStyle w:val="ListParagraph"/>
        <w:numPr>
          <w:ilvl w:val="0"/>
          <w:numId w:val="2"/>
        </w:numPr>
      </w:pPr>
      <w:r>
        <w:t xml:space="preserve">Create 5-10 case studies showcasing trainer success</w:t>
      </w:r>
    </w:p>
    <w:p>
      <w:pPr>
        <w:pStyle w:val="ListParagraph"/>
        <w:numPr>
          <w:ilvl w:val="0"/>
          <w:numId w:val="2"/>
        </w:numPr>
      </w:pPr>
      <w:r>
        <w:t xml:space="preserve">Onboard 100 beta trainers with incentive programs</w:t>
      </w:r>
    </w:p>
    <w:p>
      <w:pPr>
        <w:pStyle w:val="ListParagraph"/>
        <w:numPr>
          <w:ilvl w:val="0"/>
          <w:numId w:val="2"/>
        </w:numPr>
      </w:pPr>
      <w:r>
        <w:t xml:space="preserve">Launch Hindi language support</w:t>
      </w:r>
    </w:p>
    <w:p>
      <w:r>
        <w:t xml:space="preserve"/>
      </w:r>
    </w:p>
    <w:p>
      <w:pPr>
        <w:pStyle w:val="Heading3"/>
      </w:pPr>
      <w:r>
        <w:t xml:space="preserve">Phase 2 (Month 4-6): Expansion</w:t>
      </w:r>
    </w:p>
    <w:p>
      <w:pPr>
        <w:pStyle w:val="ListParagraph"/>
        <w:numPr>
          <w:ilvl w:val="0"/>
          <w:numId w:val="2"/>
        </w:numPr>
      </w:pPr>
      <w:r>
        <w:t xml:space="preserve">Introduce awards program (position 30)</w:t>
      </w:r>
    </w:p>
    <w:p>
      <w:pPr>
        <w:pStyle w:val="ListParagraph"/>
        <w:numPr>
          <w:ilvl w:val="0"/>
          <w:numId w:val="2"/>
        </w:numPr>
      </w:pPr>
      <w:r>
        <w:t xml:space="preserve">Launch regional language versions (5 major languages)</w:t>
      </w:r>
    </w:p>
    <w:p>
      <w:pPr>
        <w:pStyle w:val="ListParagraph"/>
        <w:numPr>
          <w:ilvl w:val="0"/>
          <w:numId w:val="2"/>
        </w:numPr>
      </w:pPr>
      <w:r>
        <w:t xml:space="preserve">WhatsApp community integration</w:t>
      </w:r>
    </w:p>
    <w:p>
      <w:pPr>
        <w:pStyle w:val="ListParagraph"/>
        <w:numPr>
          <w:ilvl w:val="0"/>
          <w:numId w:val="2"/>
        </w:numPr>
      </w:pPr>
      <w:r>
        <w:t xml:space="preserve">Partner with 20-30 top trainers for co-mentorship</w:t>
      </w:r>
    </w:p>
    <w:p>
      <w:r>
        <w:t xml:space="preserve"/>
      </w:r>
    </w:p>
    <w:p>
      <w:pPr>
        <w:pStyle w:val="Heading3"/>
      </w:pPr>
      <w:r>
        <w:t xml:space="preserve">Phase 3 (Month 7+): Scale</w:t>
      </w:r>
    </w:p>
    <w:p>
      <w:pPr>
        <w:pStyle w:val="ListParagraph"/>
        <w:numPr>
          <w:ilvl w:val="0"/>
          <w:numId w:val="2"/>
        </w:numPr>
      </w:pPr>
      <w:r>
        <w:t xml:space="preserve">Implement all remaining positions</w:t>
      </w:r>
    </w:p>
    <w:p>
      <w:pPr>
        <w:pStyle w:val="ListParagraph"/>
        <w:numPr>
          <w:ilvl w:val="0"/>
          <w:numId w:val="2"/>
        </w:numPr>
      </w:pPr>
      <w:r>
        <w:t xml:space="preserve">Monthly success story campaigns</w:t>
      </w:r>
    </w:p>
    <w:p>
      <w:pPr>
        <w:pStyle w:val="ListParagraph"/>
        <w:numPr>
          <w:ilvl w:val="0"/>
          <w:numId w:val="2"/>
        </w:numPr>
      </w:pPr>
      <w:r>
        <w:t xml:space="preserve">National level marketing campaigns</w:t>
      </w:r>
    </w:p>
    <w:p>
      <w:pPr>
        <w:pStyle w:val="ListParagraph"/>
        <w:numPr>
          <w:ilvl w:val="0"/>
          <w:numId w:val="2"/>
        </w:numPr>
      </w:pPr>
      <w:r>
        <w:t xml:space="preserve">Tier 2/3 city expansion programs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2026-03-11T05:57:50.627Z</dcterms:created>
  <dcterms:modified xsi:type="dcterms:W3CDTF">2026-03-11T05:57:50.628Z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