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Containerization &amp; Infrastructure Documentation</w:t>
      </w:r>
    </w:p>
    <w:p>
      <w:pPr>
        <w:spacing w:before="400" w:after="800"/>
        <w:jc w:val="center"/>
      </w:pPr>
      <w:r>
        <w:rPr>
          <w:b/>
          <w:bCs/>
          <w:color w:val="1F4E78"/>
          <w:sz w:val="36"/>
          <w:szCs w:val="36"/>
        </w:rPr>
        <w:t xml:space="preserve">DOCKER</w:t>
      </w:r>
    </w:p>
    <w:p>
      <w:pPr>
        <w:spacing w:after="200"/>
        <w:jc w:val="center"/>
      </w:pPr>
      <w:r>
        <w:rPr>
          <w:color w:val="44546A"/>
          <w:sz w:val="24"/>
          <w:szCs w:val="24"/>
        </w:rPr>
        <w:t xml:space="preserve">Microservice Containerization &amp; Image Management Platform</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Build Artifacts</w:t>
      </w:r>
    </w:p>
    <w:p>
      <w:pPr>
        <w:spacing w:after="120"/>
      </w:pPr>
      <w:r>
        <w:t xml:space="preserve">6. Output Data &amp; Container Images</w:t>
      </w:r>
    </w:p>
    <w:p>
      <w:pPr>
        <w:spacing w:after="120"/>
      </w:pPr>
      <w:r>
        <w:t xml:space="preserve">7. Infrastructure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Compliance Considerations</w:t>
      </w:r>
    </w:p>
    <w:r>
      <w:br w:type="page"/>
    </w:r>
    <w:p>
      <w:pPr>
        <w:pStyle w:val="Heading1"/>
      </w:pPr>
      <w:r>
        <w:t xml:space="preserve">1. Service Name &amp; Introduction</w:t>
      </w:r>
    </w:p>
    <w:p>
      <w:pPr>
        <w:spacing w:after="120"/>
      </w:pPr>
      <w:r>
        <w:rPr>
          <w:b/>
          <w:bCs/>
        </w:rPr>
        <w:t xml:space="preserve">Service Name: </w:t>
      </w:r>
      <w:r>
        <w:t xml:space="preserve">Docker</w:t>
      </w:r>
    </w:p>
    <w:p>
      <w:pPr>
        <w:spacing w:after="240"/>
      </w:pPr>
      <w:r>
        <w:t xml:space="preserve">Docker is the containerization platform that enables Ecoskiller's 50+ microservices to be packaged as lightweight, immutable, reproducible container images for consistent deployment across multi-cloud Kubernetes clusters (GCP k3s + AWS k3s). Operating as the foundational abstraction layer, Docker encapsulates application code, runtime (Node.js 18.x), dependencies, and configuration into standardized OCI-compliant container images that guarantee 'build once, run anywhere' semantics. Integrated into Ecoskiller's CI/CD pipeline (GitLab CI → Docker build → Harbor registry → Kubernetes deployment), Docker ensures development, staging, and production environments are identical, eliminating 'works on my machine' problems. Multi-stage Docker builds optimize image sizes (100-500MB per service), security scanning detects vulnerabilities in base images and dependencies, and deterministic builds enable reliable debugging of production issues. Docker's image registry integration enables rapid service scaling: deploy 100 replicas of Scoring Engine in seconds by referencing pre-built images rather than compiling from source on each node.</w:t>
      </w:r>
    </w:p>
    <w:p>
      <w:pPr>
        <w:pStyle w:val="Heading1"/>
      </w:pPr>
      <w:r>
        <w:t xml:space="preserve">2. Service Overview</w:t>
      </w:r>
    </w:p>
    <w:p>
      <w:pPr>
        <w:spacing w:after="120"/>
      </w:pPr>
      <w:r>
        <w:rPr>
          <w:b/>
          <w:bCs/>
        </w:rPr>
        <w:t xml:space="preserve">Purpose within Ecoskiller Architecture:</w:t>
      </w:r>
    </w:p>
    <w:p>
      <w:pPr>
        <w:spacing w:after="240"/>
      </w:pPr>
      <w:r>
        <w:t xml:space="preserve">Before containerization, deploying 50+ microservices across GCP and AWS required: (1) installing each service's dependencies on each VM (Node.js, npm packages, database connectors), (2) managing different versions per environment (prod has npm package v1.5, staging has v1.4), (3) debugging failures caused by environment differences. Docker solves this by bundling everything into immutable images: build image once on developer's laptop with Node.js 18.15, npm packages, PostgreSQL driver v5.4. That same image runs identically on GCP k3s and AWS k3s, on CI/CD runner, and in local development. Docker enables Ecoskiller's twelve-factor app methodology: configuration (database URLs, API keys) injected at runtime via environment variables, not baked into images. This separation allows same image to run in dev/staging/prod with different configs.</w:t>
      </w:r>
    </w:p>
    <w:p>
      <w:pPr>
        <w:spacing w:after="120"/>
      </w:pPr>
      <w:r>
        <w:rPr>
          <w:b/>
          <w:bCs/>
        </w:rPr>
        <w:t xml:space="preserve">Microservice Packaging &amp; Deployment Pipeline:</w:t>
      </w:r>
    </w:p>
    <w:p>
      <w:pPr>
        <w:spacing w:after="240"/>
      </w:pPr>
      <w:r>
        <w:t xml:space="preserve">Ecoskiller's GitOps workflow: (1) Developer commits code to GitLab, (2) GitLab CI triggers, (3) Docker builds image: Dockerfile defines base image (node:18.15-alpine), copies source code, runs npm install, exposes port 8080, (4) Image tagged with git commit hash (e.g., scoring-engine:abc123def456), (5) Pushed to Harbor private registry, (6) Kubernetes deployment references image: 'harbor.ecoskiller.io/scoring-engine:abc123def456', (7) k3s pulls image from Harbor, spawns containers from it. Rolling updates: deploy new version by referencing new image tag. Instant rollback: reference old image tag. Zero-downtime by running old and new versions simultaneously.</w:t>
      </w:r>
    </w:p>
    <w:p>
      <w:pPr>
        <w:pStyle w:val="Heading1"/>
      </w:pPr>
      <w:r>
        <w:t xml:space="preserve">3. Core Responsibilities</w:t>
      </w:r>
    </w:p>
    <w:p>
      <w:pPr>
        <w:pStyle w:val="ListParagraph"/>
        <w:numPr>
          <w:ilvl w:val="0"/>
          <w:numId w:val="2"/>
        </w:numPr>
      </w:pPr>
      <w:r>
        <w:rPr>
          <w:b/>
          <w:bCs/>
        </w:rPr>
        <w:t xml:space="preserve">Dockerfile Creation &amp; Image Build</w:t>
      </w:r>
    </w:p>
    <w:p>
      <w:pPr>
        <w:spacing w:after="180" w:before="0"/>
        <w:ind w:left="720"/>
      </w:pPr>
      <w:r>
        <w:t xml:space="preserve">Define Dockerfile per microservice: specify base image (node:18.15-alpine), dependencies (FROM, RUN npm install), source code (COPY), exposed ports, default command (CMD npm start). Multi-stage builds optimize image size: first stage compiles TypeScript, second stage copies compiled code. Result: production image contains only runtime, not compiler. Tag images with meaningful names (scoring-engine:v1.2.3 or scoring-engine:latest or scoring-engine:abc123 for git commit).</w:t>
      </w:r>
    </w:p>
    <w:p>
      <w:pPr>
        <w:pStyle w:val="ListParagraph"/>
        <w:numPr>
          <w:ilvl w:val="0"/>
          <w:numId w:val="2"/>
        </w:numPr>
      </w:pPr>
      <w:r>
        <w:rPr>
          <w:b/>
          <w:bCs/>
        </w:rPr>
        <w:t xml:space="preserve">Docker Image Registry Management</w:t>
      </w:r>
    </w:p>
    <w:p>
      <w:pPr>
        <w:spacing w:after="180" w:before="0"/>
        <w:ind w:left="720"/>
      </w:pPr>
      <w:r>
        <w:t xml:space="preserve">Push built images to Harbor private registry. Harbor provides: (1) image storage (prevents re-downloading), (2) access control (only authenticated services can pull), (3) security scanning (scan images for CVEs in dependencies), (4) image signing (enable content trust: cryptographically sign images). Maintain image retention policies: keep last 10 versions of each service, delete older images to save storage.</w:t>
      </w:r>
    </w:p>
    <w:p>
      <w:pPr>
        <w:pStyle w:val="ListParagraph"/>
        <w:numPr>
          <w:ilvl w:val="0"/>
          <w:numId w:val="2"/>
        </w:numPr>
      </w:pPr>
      <w:r>
        <w:rPr>
          <w:b/>
          <w:bCs/>
        </w:rPr>
        <w:t xml:space="preserve">Base Image &amp; Dependency Management</w:t>
      </w:r>
    </w:p>
    <w:p>
      <w:pPr>
        <w:spacing w:after="180" w:before="0"/>
        <w:ind w:left="720"/>
      </w:pPr>
      <w:r>
        <w:t xml:space="preserve">Select lightweight base images: node:18.15-alpine (50MB) vs node:18.15 (900MB). Alpine Linux has minimal attack surface. Pin base image versions (node:18.15-alpine, not node:18-alpine) to ensure reproducible builds. Regularly update base images when security patches available. Track dependencies in package-lock.json: npm install uses exact versions, preventing unexpected upgrades that break services.</w:t>
      </w:r>
    </w:p>
    <w:p>
      <w:pPr>
        <w:pStyle w:val="ListParagraph"/>
        <w:numPr>
          <w:ilvl w:val="0"/>
          <w:numId w:val="2"/>
        </w:numPr>
      </w:pPr>
      <w:r>
        <w:rPr>
          <w:b/>
          <w:bCs/>
        </w:rPr>
        <w:t xml:space="preserve">Container Runtime Integration with Kubernetes</w:t>
      </w:r>
    </w:p>
    <w:p>
      <w:pPr>
        <w:spacing w:after="180" w:before="0"/>
        <w:ind w:left="720"/>
      </w:pPr>
      <w:r>
        <w:t xml:space="preserve">Kubernetes uses Docker (or containerd) as container runtime: k3s pulls images from registry, spawns containers from image layers, provides isolation (Linux namespaces, cgroups), manages container lifecycle (start, stop, restart on failure). Healthchecks in Docker: HEALTHCHECK instruction defines how to verify container is alive. Kubernetes uses this: if health check fails, container restarted.</w:t>
      </w:r>
    </w:p>
    <w:p>
      <w:pPr>
        <w:pStyle w:val="ListParagraph"/>
        <w:numPr>
          <w:ilvl w:val="0"/>
          <w:numId w:val="2"/>
        </w:numPr>
      </w:pPr>
      <w:r>
        <w:rPr>
          <w:b/>
          <w:bCs/>
        </w:rPr>
        <w:t xml:space="preserve">Multi-Architecture Image Builds</w:t>
      </w:r>
    </w:p>
    <w:p>
      <w:pPr>
        <w:spacing w:after="180" w:before="0"/>
        <w:ind w:left="720"/>
      </w:pPr>
      <w:r>
        <w:t xml:space="preserve">Build images for multiple architectures: amd64 (x86-64, most cloud instances), arm64 (Apple Silicon, some ARM servers). Docker buildx enables cross-platform builds. Single tag (scoring-engine:v1.2.3) references manifest list pointing to amd64 and arm64 images. Kubernetes automatically pulls correct image for node architecture.</w:t>
      </w:r>
    </w:p>
    <w:p>
      <w:pPr>
        <w:pStyle w:val="ListParagraph"/>
        <w:numPr>
          <w:ilvl w:val="0"/>
          <w:numId w:val="2"/>
        </w:numPr>
      </w:pPr>
      <w:r>
        <w:rPr>
          <w:b/>
          <w:bCs/>
        </w:rPr>
        <w:t xml:space="preserve">Image Security Scanning &amp; Vulnerability Management</w:t>
      </w:r>
    </w:p>
    <w:p>
      <w:pPr>
        <w:spacing w:after="180" w:before="0"/>
        <w:ind w:left="720"/>
      </w:pPr>
      <w:r>
        <w:t xml:space="preserve">Harbor integrates Trivy security scanner: scan each pushed image for CVEs (Common Vulnerabilities and Exposures). Example: find that node:18.15-alpine contains vulnerability CVE-2024-1234 in OpenSSL library. Alert engineers, upgrade base image to node:18.16-alpine which patches CVE. Block image deployment if high-severity CVEs found. Track vulnerability trends over time.</w:t>
      </w:r>
    </w:p>
    <w:p>
      <w:pPr>
        <w:pStyle w:val="ListParagraph"/>
        <w:numPr>
          <w:ilvl w:val="0"/>
          <w:numId w:val="2"/>
        </w:numPr>
      </w:pPr>
      <w:r>
        <w:rPr>
          <w:b/>
          <w:bCs/>
        </w:rPr>
        <w:t xml:space="preserve">Deterministic &amp; Reproducible Builds</w:t>
      </w:r>
    </w:p>
    <w:p>
      <w:pPr>
        <w:spacing w:after="240" w:before="0"/>
        <w:ind w:left="720"/>
      </w:pPr>
      <w:r>
        <w:t xml:space="preserve">Enable reproducible builds: same Dockerfile + source code should produce byte-for-byte identical images. Useful for verifying supply chain security (confirm image matches source code). Use fixed timestamps in builds, avoid dynamic content. Document build environment (Docker version, buildkit version) for reproducibility audit.</w:t>
      </w:r>
    </w:p>
    <w:r>
      <w:br w:type="page"/>
    </w:r>
    <w:p>
      <w:pPr>
        <w:pStyle w:val="Heading1"/>
      </w:pPr>
      <w:r>
        <w:t xml:space="preserve">4. Key Features &amp; Capabilities</w:t>
      </w:r>
    </w:p>
    <w:p>
      <w:pPr>
        <w:pStyle w:val="Heading2"/>
      </w:pPr>
      <w:r>
        <w:t xml:space="preserve">4.1 Multi-Stage Builds</w:t>
      </w:r>
    </w:p>
    <w:p>
      <w:pPr>
        <w:spacing w:after="240"/>
        <w:ind w:left="360"/>
      </w:pPr>
      <w:r>
        <w:t xml:space="preserve">Build stage: compile TypeScript to JavaScript. Runtime stage: copy compiled code, discard compiler. Result: small image (~200MB vs ~800MB) with no TypeScript compiler overhead.</w:t>
      </w:r>
    </w:p>
    <w:p>
      <w:pPr>
        <w:pStyle w:val="Heading2"/>
      </w:pPr>
      <w:r>
        <w:t xml:space="preserve">4.2 Layer Caching</w:t>
      </w:r>
    </w:p>
    <w:p>
      <w:pPr>
        <w:spacing w:after="240"/>
        <w:ind w:left="360"/>
      </w:pPr>
      <w:r>
        <w:t xml:space="preserve">Docker caches build layers. If source code changes but base image doesn't, Docker reuses cached base image layer (saves build time). Optimize layer order: put stable things first (FROM, RUN apk add), volatile things last (COPY source code).</w:t>
      </w:r>
    </w:p>
    <w:p>
      <w:pPr>
        <w:pStyle w:val="Heading2"/>
      </w:pPr>
      <w:r>
        <w:t xml:space="preserve">4.3 Environment Variable Injection</w:t>
      </w:r>
    </w:p>
    <w:p>
      <w:pPr>
        <w:spacing w:after="240"/>
        <w:ind w:left="360"/>
      </w:pPr>
      <w:r>
        <w:t xml:space="preserve">Dockerfile doesn't hardcode configuration. Kubernetes deployment specifies env vars at runtime. Same image runs in dev with DATABASE_URL=localhost:5432, prod with DATABASE_URL=prod-db.ecoskiller.io:5432.</w:t>
      </w:r>
    </w:p>
    <w:p>
      <w:pPr>
        <w:pStyle w:val="Heading2"/>
      </w:pPr>
      <w:r>
        <w:t xml:space="preserve">4.4 Image Signing &amp; Content Trust</w:t>
      </w:r>
    </w:p>
    <w:p>
      <w:pPr>
        <w:spacing w:after="240"/>
        <w:ind w:left="360"/>
      </w:pPr>
      <w:r>
        <w:t xml:space="preserve">Cryptographically sign images with private key. Kubernetes verifies signature before pulling image. Prevents man-in-the-middle attacks: attacker cannot inject malicious image.</w:t>
      </w:r>
    </w:p>
    <w:p>
      <w:pPr>
        <w:pStyle w:val="Heading2"/>
      </w:pPr>
      <w:r>
        <w:t xml:space="preserve">4.5 Build Caching &amp; BuildKit</w:t>
      </w:r>
    </w:p>
    <w:p>
      <w:pPr>
        <w:spacing w:after="240"/>
        <w:ind w:left="360"/>
      </w:pPr>
      <w:r>
        <w:t xml:space="preserve">Docker BuildKit (next-gen builder): parallel builds, better layer caching, reduced image size. Faster CI/CD pipelines. GCP Cloud Build and AWS CodeBuild integrate Docker BuildKit.</w:t>
      </w:r>
    </w:p>
    <w:p>
      <w:pPr>
        <w:pStyle w:val="Heading2"/>
      </w:pPr>
      <w:r>
        <w:t xml:space="preserve">4.6 Health Check &amp; Readiness Probes</w:t>
      </w:r>
    </w:p>
    <w:p>
      <w:pPr>
        <w:spacing w:after="240"/>
        <w:ind w:left="360"/>
      </w:pPr>
      <w:r>
        <w:t xml:space="preserve">HEALTHCHECK instruction in Dockerfile: run curl localhost:8080/health every 30s. Kubernetes uses health checks to determine if pod ready for traffic. If unhealthy, terminate and restart.</w:t>
      </w:r>
    </w:p>
    <w:p>
      <w:pPr>
        <w:pStyle w:val="Heading2"/>
      </w:pPr>
      <w:r>
        <w:t xml:space="preserve">4.7 Supply Chain Security &amp; SBOM</w:t>
      </w:r>
    </w:p>
    <w:p>
      <w:pPr>
        <w:spacing w:after="240"/>
        <w:ind w:left="360"/>
      </w:pPr>
      <w:r>
        <w:t xml:space="preserve">Generate Software Bill of Materials (SBOM): list all dependencies (npm packages, base image libraries) and versions. Enables tracking when library contains CVE. Compliance requirement for many enterprises.</w:t>
      </w:r>
    </w:p>
    <w:r>
      <w:br w:type="page"/>
    </w:r>
    <w:p>
      <w:pPr>
        <w:pStyle w:val="Heading1"/>
      </w:pPr>
      <w:r>
        <w:t xml:space="preserve">5. Input Data &amp; Build Artifacts</w:t>
      </w:r>
    </w:p>
    <w:p>
      <w:pPr>
        <w:pStyle w:val="Heading2"/>
      </w:pPr>
      <w:r>
        <w:t xml:space="preserve">5.1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Dockerfile Instruction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Creates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node:18.15-alpine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image starting 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(base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npm install --ci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 command in 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src /app/src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files from host to 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EXPOSE 8080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exposed 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(metadata)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CMD ["npm", "start"]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command when container starts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(metadata)</w:t>
            </w:r>
          </w:p>
        </w:tc>
      </w:tr>
    </w:tbl>
    <w:p>
      <w:pPr>
        <w:spacing w:before="240" w:after="240"/>
      </w:pPr>
      <w:r>
        <w:t xml:space="preserve"/>
      </w:r>
    </w:p>
    <w:p>
      <w:pPr>
        <w:pStyle w:val="Heading2"/>
      </w:pPr>
      <w:r>
        <w:t xml:space="preserve">5.2 Source Code &amp; Dependencies</w:t>
      </w:r>
    </w:p>
    <w:p>
      <w:pPr>
        <w:spacing w:after="120"/>
        <w:ind w:left="360"/>
      </w:pPr>
      <w:r>
        <w:rPr>
          <w:b/>
          <w:bCs/>
        </w:rPr>
        <w:t xml:space="preserve">Application Code:</w:t>
      </w:r>
      <w:r>
        <w:t xml:space="preserve"> Source code (index.js, src/services/*.js). Dockerfile COPY /src /app/src, npm start runs main.js.</w:t>
      </w:r>
    </w:p>
    <w:p>
      <w:pPr>
        <w:spacing w:after="120"/>
        <w:ind w:left="360"/>
      </w:pPr>
      <w:r>
        <w:rPr>
          <w:b/>
          <w:bCs/>
        </w:rPr>
        <w:t xml:space="preserve">package.json &amp; package-lock.json:</w:t>
      </w:r>
      <w:r>
        <w:t xml:space="preserve"> Define npm dependencies (express, pg, kafka-js) and exact versions. npm install --ci installs exact locked versions.</w:t>
      </w:r>
    </w:p>
    <w:p>
      <w:pPr>
        <w:spacing w:after="240"/>
        <w:ind w:left="360"/>
      </w:pPr>
      <w:r>
        <w:rPr>
          <w:b/>
          <w:bCs/>
        </w:rPr>
        <w:t xml:space="preserve">Configuration Files:</w:t>
      </w:r>
      <w:r>
        <w:t xml:space="preserve"> .dockerignore (exclude node_modules, .git from COPY), .env.example (document required env vars).</w:t>
      </w:r>
    </w:p>
    <w:p>
      <w:pPr>
        <w:pStyle w:val="Heading2"/>
      </w:pPr>
      <w:r>
        <w:t xml:space="preserve">5.3 Base Image</w:t>
      </w:r>
    </w:p>
    <w:p>
      <w:pPr>
        <w:spacing w:after="240"/>
        <w:ind w:left="360"/>
      </w:pPr>
      <w:r>
        <w:t xml:space="preserve">FROM node:18.15-alpine: pulled from Docker Hub (or private registry mirror). Contains Linux kernel, Node.js runtime, npm. Starting point for building service image.</w:t>
      </w:r>
    </w:p>
    <w:p>
      <w:pPr>
        <w:pStyle w:val="Heading2"/>
      </w:pPr>
      <w:r>
        <w:t xml:space="preserve">5.4 Build Context</w:t>
      </w:r>
    </w:p>
    <w:p>
      <w:pPr>
        <w:spacing w:after="240"/>
        <w:ind w:left="360"/>
      </w:pPr>
      <w:r>
        <w:t xml:space="preserve">Directory passed to docker build command. Docker sends entire directory to builder daemon. .dockerignore prevents sending unnecessary files (node_modules, .git, test files). Reduces build context size, speeds up build.</w:t>
      </w:r>
    </w:p>
    <w:p>
      <w:pPr>
        <w:pStyle w:val="Heading1"/>
      </w:pPr>
      <w:r>
        <w:t xml:space="preserve">6. Output Data &amp; Container Images</w:t>
      </w:r>
    </w:p>
    <w:p>
      <w:pPr>
        <w:pStyle w:val="Heading2"/>
      </w:pPr>
      <w:r>
        <w:t xml:space="preserve">6.1 OCI Container Image</w:t>
      </w:r>
    </w:p>
    <w:p>
      <w:pPr>
        <w:spacing w:after="120"/>
        <w:ind w:left="360"/>
      </w:pPr>
      <w:r>
        <w:rPr>
          <w:b/>
          <w:bCs/>
        </w:rPr>
        <w:t xml:space="preserve">Image Layers:</w:t>
      </w:r>
      <w:r>
        <w:t xml:space="preserve"> Docker image = stack of immutable layers. Each Dockerfile RUN/COPY creates layer. Base image layer (node:18.15-alpine) + dependency layer (npm install) + code layer (COPY src). When container starts, Docker creates writable layer on top.</w:t>
      </w:r>
    </w:p>
    <w:p>
      <w:pPr>
        <w:spacing w:after="240"/>
        <w:ind w:left="360"/>
      </w:pPr>
      <w:r>
        <w:rPr>
          <w:b/>
          <w:bCs/>
        </w:rPr>
        <w:t xml:space="preserve">Image Metadata:</w:t>
      </w:r>
      <w:r>
        <w:t xml:space="preserve"> Image config includes environment variables, exposed ports (8080), working directory (/app), entrypoint (npm start), labels (org.opencontainers.image.version=v1.2.3).</w:t>
      </w:r>
    </w:p>
    <w:p>
      <w:pPr>
        <w:pStyle w:val="Heading2"/>
      </w:pPr>
      <w:r>
        <w:t xml:space="preserve">6.2 Container Image Artifact</w:t>
      </w:r>
    </w:p>
    <w:p>
      <w:pPr>
        <w:spacing w:after="120"/>
        <w:ind w:left="360"/>
      </w:pPr>
      <w:r>
        <w:rPr>
          <w:b/>
          <w:bCs/>
        </w:rPr>
        <w:t xml:space="preserve">Image Size:</w:t>
      </w:r>
      <w:r>
        <w:t xml:space="preserve"> ~200-500MB per microservice depending on dependencies. Stored in Harbor registry. Compressed to ~50-150MB when transferred.</w:t>
      </w:r>
    </w:p>
    <w:p>
      <w:pPr>
        <w:spacing w:after="240"/>
        <w:ind w:left="360"/>
      </w:pPr>
      <w:r>
        <w:rPr>
          <w:b/>
          <w:bCs/>
        </w:rPr>
        <w:t xml:space="preserve">Image Digest:</w:t>
      </w:r>
      <w:r>
        <w:t xml:space="preserve"> SHA256 hash of image config (e.g., sha256:abc123def456...). Uniquely identifies image content. Allows verification: if digest matches expected hash, image hasn't been tampered.</w:t>
      </w:r>
    </w:p>
    <w:p>
      <w:pPr>
        <w:pStyle w:val="Heading2"/>
      </w:pPr>
      <w:r>
        <w:t xml:space="preserve">6.3 Security Scan Report</w:t>
      </w:r>
    </w:p>
    <w:p>
      <w:pPr>
        <w:spacing w:after="120"/>
        <w:ind w:left="360"/>
      </w:pPr>
      <w:r>
        <w:rPr>
          <w:b/>
          <w:bCs/>
        </w:rPr>
        <w:t xml:space="preserve">Vulnerability Report:</w:t>
      </w:r>
      <w:r>
        <w:t xml:space="preserve"> Trivy scanner identifies CVEs: OpenSSL 1.1.1 vulnerable to CVE-2024-1234 (CVSS 8.5 High). Includes fix recommendations: upgrade to OpenSSL 1.1.2.</w:t>
      </w:r>
    </w:p>
    <w:p>
      <w:pPr>
        <w:spacing w:after="240"/>
        <w:ind w:left="360"/>
      </w:pPr>
      <w:r>
        <w:rPr>
          <w:b/>
          <w:bCs/>
        </w:rPr>
        <w:t xml:space="preserve">SBOM (Software Bill of Materials):</w:t>
      </w:r>
      <w:r>
        <w:t xml:space="preserve"> JSON/XML listing all dependencies: node.js 18.15.0, npm packages (express@4.18.2, pg@8.11.0), alpine libraries.</w:t>
      </w:r>
    </w:p>
    <w:p>
      <w:pPr>
        <w:pStyle w:val="Heading2"/>
      </w:pPr>
      <w:r>
        <w:t xml:space="preserve">6.4 Build Logs</w:t>
      </w:r>
    </w:p>
    <w:p>
      <w:pPr>
        <w:spacing w:after="240"/>
        <w:ind w:left="360"/>
      </w:pPr>
      <w:r>
        <w:t xml:space="preserve">Timestamped log of build steps: 'Step 1/10 : FROM node:18.15-alpine', 'Step 2/10 : RUN apk add --no-cache curl', 'Step 5/10 : RUN npm install' (took 45s). Useful for debugging build failures.</w:t>
      </w:r>
    </w:p>
    <w:r>
      <w:br w:type="page"/>
    </w:r>
    <w:p>
      <w:pPr>
        <w:pStyle w:val="Heading1"/>
      </w:pPr>
      <w:r>
        <w:t xml:space="preserve">7. Infrastructure Dependencies</w:t>
      </w:r>
    </w:p>
    <w:p>
      <w:pPr>
        <w:pStyle w:val="Heading2"/>
      </w:pPr>
      <w:r>
        <w:t xml:space="preserve">7.1 Image Registry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Registry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container images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GitLab CI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Orchestrates docker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Scanner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Vulnerability scanning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 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containerd /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containers from images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bl>
    <w:p>
      <w:pPr>
        <w:spacing w:before="240" w:after="240"/>
      </w:pPr>
      <w:r>
        <w:t xml:space="preserve"/>
      </w:r>
    </w:p>
    <w:p>
      <w:pPr>
        <w:pStyle w:val="Heading2"/>
      </w:pPr>
      <w:r>
        <w:t xml:space="preserve">7.2 Build Infrastructure</w:t>
      </w:r>
    </w:p>
    <w:p>
      <w:pPr>
        <w:spacing w:after="120"/>
        <w:ind w:left="360"/>
      </w:pPr>
      <w:r>
        <w:rPr>
          <w:b/>
          <w:bCs/>
        </w:rPr>
        <w:t xml:space="preserve">GitLab CI Runner:</w:t>
      </w:r>
      <w:r>
        <w:t xml:space="preserve"> Executes docker build when code pushed. Mounts Docker socket (/var/run/docker.sock) to run Docker inside container (DinD).</w:t>
      </w:r>
    </w:p>
    <w:p>
      <w:pPr>
        <w:spacing w:after="120"/>
        <w:ind w:left="360"/>
      </w:pPr>
      <w:r>
        <w:rPr>
          <w:b/>
          <w:bCs/>
        </w:rPr>
        <w:t xml:space="preserve">GCP Cloud Build / AWS CodeBuild:</w:t>
      </w:r>
      <w:r>
        <w:t xml:space="preserve"> Managed CI/CD services with Docker BuildKit support. Faster builds, automatically caches layers in cloud.</w:t>
      </w:r>
    </w:p>
    <w:p>
      <w:pPr>
        <w:spacing w:after="240"/>
        <w:ind w:left="360"/>
      </w:pPr>
      <w:r>
        <w:rPr>
          <w:b/>
          <w:bCs/>
        </w:rPr>
        <w:t xml:space="preserve">Container Runtime (containerd):</w:t>
      </w:r>
      <w:r>
        <w:t xml:space="preserve"> k3s uses containerd (lightweight Docker alternative) as runtime. Pulls images from registry, runs containers.</w:t>
      </w:r>
    </w:p>
    <w:p>
      <w:pPr>
        <w:pStyle w:val="Heading2"/>
      </w:pPr>
      <w:r>
        <w:t xml:space="preserve">7.3 Base Images</w:t>
      </w:r>
    </w:p>
    <w:p>
      <w:pPr>
        <w:spacing w:after="120"/>
        <w:ind w:left="360"/>
      </w:pPr>
      <w:r>
        <w:rPr>
          <w:b/>
          <w:bCs/>
        </w:rPr>
        <w:t xml:space="preserve">node:18.15-alpine:</w:t>
      </w:r>
      <w:r>
        <w:t xml:space="preserve"> Official Node.js image, Alpine Linux. ~50MB, minimal vulnerabilities, fast to pull.</w:t>
      </w:r>
    </w:p>
    <w:p>
      <w:pPr>
        <w:spacing w:after="240"/>
        <w:ind w:left="360"/>
      </w:pPr>
      <w:r>
        <w:rPr>
          <w:b/>
          <w:bCs/>
        </w:rPr>
        <w:t xml:space="preserve">gcr.io/distroless/nodejs18:</w:t>
      </w:r>
      <w:r>
        <w:t xml:space="preserve"> Minimal image with only Node.js runtime, no shell or package manager. Extreme minimalism for security.</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building and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BuildKit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build caching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node:18.15-alpine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runtime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image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Vulnerability Scanner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0.48.x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CVE detection</w:t>
            </w:r>
          </w:p>
        </w:tc>
      </w:tr>
    </w:tbl>
    <w:p>
      <w:pPr>
        <w:spacing w:before="240" w:after="120"/>
      </w:pPr>
      <w:r>
        <w:t xml:space="preserve"/>
      </w:r>
    </w:p>
    <w:p>
      <w:pPr>
        <w:pStyle w:val="Heading2"/>
      </w:pPr>
      <w:r>
        <w:t xml:space="preserve">8.2 Build Pipeline Architecture</w:t>
      </w:r>
    </w:p>
    <w:p>
      <w:pPr>
        <w:spacing w:after="120"/>
        <w:ind w:left="360"/>
      </w:pPr>
      <w:r>
        <w:rPr>
          <w:b/>
          <w:bCs/>
        </w:rPr>
        <w:t xml:space="preserve">Source to Image Flow:</w:t>
      </w:r>
      <w:r>
        <w:t xml:space="preserve"> Developer commits to GitLab → GitLab CI webhook triggered → GitLab CI runner clones repo → docker build -t ecoskiller-scoring-engine:v1.2.3 . → image built locally on runner → docker push harbor.ecoskiller.io/ecoskiller-scoring-engine:v1.2.3 → image pushed to Harbor → Harbor runs Trivy scan → scan report generated.</w:t>
      </w:r>
    </w:p>
    <w:p>
      <w:pPr>
        <w:spacing w:after="120"/>
        <w:ind w:left="360"/>
      </w:pPr>
      <w:r>
        <w:rPr>
          <w:b/>
          <w:bCs/>
        </w:rPr>
        <w:t xml:space="preserve">Registry Hierarchy:</w:t>
      </w:r>
      <w:r>
        <w:t xml:space="preserve"> Docker Hub (official node base images), Harbor (private Ecoskiller images), Google Container Registry (mirror of public images for faster GCP access).</w:t>
      </w:r>
    </w:p>
    <w:p>
      <w:pPr>
        <w:spacing w:after="240"/>
        <w:ind w:left="360"/>
      </w:pPr>
      <w:r>
        <w:rPr>
          <w:b/>
          <w:bCs/>
        </w:rPr>
        <w:t xml:space="preserve">Multi-Cloud Consistency:</w:t>
      </w:r>
      <w:r>
        <w:t xml:space="preserve"> Same image stored in Harbor (same location for both GCP + AWS). Kubernetes in both clouds pulls from Harbor. Image binary identical across environments.</w:t>
      </w:r>
    </w:p>
    <w:p>
      <w:pPr>
        <w:pStyle w:val="Heading2"/>
      </w:pPr>
      <w:r>
        <w:t xml:space="preserve">8.3 Image Security Layer</w:t>
      </w:r>
    </w:p>
    <w:p>
      <w:pPr>
        <w:spacing w:after="120"/>
        <w:ind w:left="360"/>
      </w:pPr>
      <w:r>
        <w:rPr>
          <w:b/>
          <w:bCs/>
        </w:rPr>
        <w:t xml:space="preserve">Vulnerability Scanning:</w:t>
      </w:r>
      <w:r>
        <w:t xml:space="preserve"> Trivy scans pushed images. CVE database updated daily. High-severity CVEs block deployment via policy.</w:t>
      </w:r>
    </w:p>
    <w:p>
      <w:pPr>
        <w:spacing w:after="120"/>
        <w:ind w:left="360"/>
      </w:pPr>
      <w:r>
        <w:rPr>
          <w:b/>
          <w:bCs/>
        </w:rPr>
        <w:t xml:space="preserve">Image Signing:</w:t>
      </w:r>
      <w:r>
        <w:t xml:space="preserve"> Cosign signs images with private key. Kubernetes admission controller verifies signatures. Prevents unsigned (untrustworthy) images from running.</w:t>
      </w:r>
    </w:p>
    <w:p>
      <w:pPr>
        <w:spacing w:after="240"/>
        <w:ind w:left="360"/>
      </w:pPr>
      <w:r>
        <w:rPr>
          <w:b/>
          <w:bCs/>
        </w:rPr>
        <w:t xml:space="preserve">SBOM Generation:</w:t>
      </w:r>
      <w:r>
        <w:t xml:space="preserve"> syft generates SBOM of dependencies for compliance audits.</w:t>
      </w:r>
    </w:p>
    <w:p>
      <w:pPr>
        <w:pStyle w:val="Heading2"/>
      </w:pPr>
      <w:r>
        <w:t xml:space="preserve">8.4 Performance Optimization</w:t>
      </w:r>
    </w:p>
    <w:p>
      <w:pPr>
        <w:spacing w:after="120"/>
        <w:ind w:left="360"/>
      </w:pPr>
      <w:r>
        <w:rPr>
          <w:b/>
          <w:bCs/>
        </w:rPr>
        <w:t xml:space="preserve">Image Size Optimization:</w:t>
      </w:r>
      <w:r>
        <w:t xml:space="preserve"> Multi-stage builds, alpine base image, .dockerignore. Result: 200MB vs 800MB without optimization.</w:t>
      </w:r>
    </w:p>
    <w:p>
      <w:pPr>
        <w:spacing w:after="120"/>
        <w:ind w:left="360"/>
      </w:pPr>
      <w:r>
        <w:rPr>
          <w:b/>
          <w:bCs/>
        </w:rPr>
        <w:t xml:space="preserve">Layer Caching:</w:t>
      </w:r>
      <w:r>
        <w:t xml:space="preserve"> BuildKit caches layers. Rebuild after code change reuses unchanged layers (50% faster rebuilds).</w:t>
      </w:r>
    </w:p>
    <w:p>
      <w:pPr>
        <w:spacing w:after="240"/>
        <w:ind w:left="360"/>
      </w:pPr>
      <w:r>
        <w:rPr>
          <w:b/>
          <w:bCs/>
        </w:rPr>
        <w:t xml:space="preserve">Parallel Builds:</w:t>
      </w:r>
      <w:r>
        <w:t xml:space="preserve"> BuildKit builds multiple services in parallel. 10 services: sequential = 250s, parallel = 30s.</w:t>
      </w:r>
    </w:p>
    <w:r>
      <w:br w:type="page"/>
    </w:r>
    <w:p>
      <w:pPr>
        <w:pStyle w:val="Heading1"/>
      </w:pPr>
      <w:r>
        <w:t xml:space="preserve">9. Business Value &amp; Impact</w:t>
      </w:r>
    </w:p>
    <w:p>
      <w:pPr>
        <w:pStyle w:val="Heading2"/>
      </w:pPr>
      <w:r>
        <w:t xml:space="preserve">9.1 Deployment Speed &amp; Reliability</w:t>
      </w:r>
    </w:p>
    <w:p>
      <w:pPr>
        <w:spacing w:after="120"/>
        <w:ind w:left="360"/>
      </w:pPr>
      <w:r>
        <w:rPr>
          <w:b/>
          <w:bCs/>
        </w:rPr>
        <w:t xml:space="preserve">Rapid Scaling:</w:t>
      </w:r>
      <w:r>
        <w:t xml:space="preserve"> Scale Scoring Engine from 5 to 100 replicas in 60 seconds. k3s pulls pre-built image, spawns containers. No compilation/dependency installation on each new instance.</w:t>
      </w:r>
    </w:p>
    <w:p>
      <w:pPr>
        <w:spacing w:after="240"/>
        <w:ind w:left="360"/>
      </w:pPr>
      <w:r>
        <w:rPr>
          <w:b/>
          <w:bCs/>
        </w:rPr>
        <w:t xml:space="preserve">Consistent Environments:</w:t>
      </w:r>
      <w:r>
        <w:t xml:space="preserve"> Same image → identical behavior. Eliminates bugs caused by environment drift (dev uses npm package v1.5, prod uses v1.4).</w:t>
      </w:r>
    </w:p>
    <w:p>
      <w:pPr>
        <w:pStyle w:val="Heading2"/>
      </w:pPr>
      <w:r>
        <w:t xml:space="preserve">9.2 Security Hardening</w:t>
      </w:r>
    </w:p>
    <w:p>
      <w:pPr>
        <w:spacing w:after="120"/>
        <w:ind w:left="360"/>
      </w:pPr>
      <w:r>
        <w:rPr>
          <w:b/>
          <w:bCs/>
        </w:rPr>
        <w:t xml:space="preserve">Supply Chain Security:</w:t>
      </w:r>
      <w:r>
        <w:t xml:space="preserve"> Scan images for vulnerabilities before deployment. Block vulnerable images. SBOM provides visibility into dependencies.</w:t>
      </w:r>
    </w:p>
    <w:p>
      <w:pPr>
        <w:spacing w:after="240"/>
        <w:ind w:left="360"/>
      </w:pPr>
      <w:r>
        <w:rPr>
          <w:b/>
          <w:bCs/>
        </w:rPr>
        <w:t xml:space="preserve">Minimal Attack Surface:</w:t>
      </w:r>
      <w:r>
        <w:t xml:space="preserve"> Alpine Linux base image has fewer packages → fewer vulnerabilities. Multi-stage builds exclude compilers and build tools from production.</w:t>
      </w:r>
    </w:p>
    <w:p>
      <w:pPr>
        <w:pStyle w:val="Heading2"/>
      </w:pPr>
      <w:r>
        <w:t xml:space="preserve">9.3 Cost Optimization</w:t>
      </w:r>
    </w:p>
    <w:p>
      <w:pPr>
        <w:spacing w:after="120"/>
        <w:ind w:left="360"/>
      </w:pPr>
      <w:r>
        <w:rPr>
          <w:b/>
          <w:bCs/>
        </w:rPr>
        <w:t xml:space="preserve">Reduced Resource Usage:</w:t>
      </w:r>
      <w:r>
        <w:t xml:space="preserve"> Small images (200MB vs 800MB) reduce network bandwidth, storage costs, and startup time. 4x faster cold starts.</w:t>
      </w:r>
    </w:p>
    <w:p>
      <w:pPr>
        <w:spacing w:after="240"/>
        <w:ind w:left="360"/>
      </w:pPr>
      <w:r>
        <w:rPr>
          <w:b/>
          <w:bCs/>
        </w:rPr>
        <w:t xml:space="preserve">Efficient CI/CD:</w:t>
      </w:r>
      <w:r>
        <w:t xml:space="preserve"> Layer caching reduces build time 50-80%. Fewer wasted CI/CD minutes.</w:t>
      </w:r>
    </w:p>
    <w:p>
      <w:pPr>
        <w:pStyle w:val="Heading2"/>
      </w:pPr>
      <w:r>
        <w:t xml:space="preserve">9.4 Operational Excellence</w:t>
      </w:r>
    </w:p>
    <w:p>
      <w:pPr>
        <w:spacing w:after="120"/>
        <w:ind w:left="360"/>
      </w:pPr>
      <w:r>
        <w:rPr>
          <w:b/>
          <w:bCs/>
        </w:rPr>
        <w:t xml:space="preserve">Debuggability:</w:t>
      </w:r>
      <w:r>
        <w:t xml:space="preserve"> Production bug? Reproduce with exact same image locally. Debug deterministically.</w:t>
      </w:r>
    </w:p>
    <w:p>
      <w:pPr>
        <w:spacing w:after="240"/>
        <w:ind w:left="360"/>
      </w:pPr>
      <w:r>
        <w:rPr>
          <w:b/>
          <w:bCs/>
        </w:rPr>
        <w:t xml:space="preserve">Rollback Speed:</w:t>
      </w:r>
      <w:r>
        <w:t xml:space="preserve"> New image breaks service? Rollback to previous image in 10 seconds. Old image already pulled from registry.</w:t>
      </w:r>
    </w:p>
    <w:r>
      <w:br w:type="page"/>
    </w:r>
    <w:p>
      <w:pPr>
        <w:pStyle w:val="Heading1"/>
      </w:pPr>
      <w:r>
        <w:t xml:space="preserve">10. Operational &amp; Compliance Considerations</w:t>
      </w:r>
    </w:p>
    <w:p>
      <w:pPr>
        <w:pStyle w:val="Heading2"/>
      </w:pPr>
      <w:r>
        <w:t xml:space="preserve">10.1 Image Build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Performance / Target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Time (Cold)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Compile, npm install, copy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Time (Cached)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caching reuses unchanged layers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Size (Multi-Stage)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200-500MB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~50-150MB compressed for transfer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Pull Time (Harbor)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Depends on network, ~500Mbps)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Scan Time (Trivy)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30-120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all layers for CVEs</w:t>
            </w:r>
          </w:p>
        </w:tc>
      </w:tr>
    </w:tbl>
    <w:p>
      <w:pPr>
        <w:spacing w:before="240" w:after="240"/>
      </w:pPr>
      <w:r>
        <w:t xml:space="preserve"/>
      </w:r>
    </w:p>
    <w:p>
      <w:pPr>
        <w:pStyle w:val="Heading2"/>
      </w:pPr>
      <w:r>
        <w:t xml:space="preserve">10.2 Dockerfile Best Practices</w:t>
      </w:r>
    </w:p>
    <w:p>
      <w:pPr>
        <w:spacing w:after="120"/>
        <w:ind w:left="360"/>
      </w:pPr>
      <w:r>
        <w:rPr>
          <w:b/>
          <w:bCs/>
        </w:rPr>
        <w:t xml:space="preserve">Pin Base Image Version:</w:t>
      </w:r>
      <w:r>
        <w:t xml:space="preserve"> Use node:18.15-alpine, not node:18-alpine or node:latest. Prevents unexpected major version upgrades.</w:t>
      </w:r>
    </w:p>
    <w:p>
      <w:pPr>
        <w:spacing w:after="120"/>
        <w:ind w:left="360"/>
      </w:pPr>
      <w:r>
        <w:rPr>
          <w:b/>
          <w:bCs/>
        </w:rPr>
        <w:t xml:space="preserve">Multi-Stage Builds:</w:t>
      </w:r>
      <w:r>
        <w:t xml:space="preserve"> Separate build stage (with compiler) from runtime stage. Production image has no build tools.</w:t>
      </w:r>
    </w:p>
    <w:p>
      <w:pPr>
        <w:spacing w:after="120"/>
        <w:ind w:left="360"/>
      </w:pPr>
      <w:r>
        <w:rPr>
          <w:b/>
          <w:bCs/>
        </w:rPr>
        <w:t xml:space="preserve">Non-Root User:</w:t>
      </w:r>
      <w:r>
        <w:t xml:space="preserve"> RUN addgroup -g 1000 app &amp;&amp; adduser -D -u 1000 -G app app, USER app. Prevents container escape exploits.</w:t>
      </w:r>
    </w:p>
    <w:p>
      <w:pPr>
        <w:spacing w:after="240"/>
        <w:ind w:left="360"/>
      </w:pPr>
      <w:r>
        <w:rPr>
          <w:b/>
          <w:bCs/>
        </w:rPr>
        <w:t xml:space="preserve">Minimal Layers:</w:t>
      </w:r>
      <w:r>
        <w:t xml:space="preserve"> Chain RUN commands: RUN apt-get update &amp;&amp; apt-get install curl &amp;&amp; rm -rf /var/lib/apt/lists/*. Single layer vs three.</w:t>
      </w:r>
    </w:p>
    <w:p>
      <w:pPr>
        <w:pStyle w:val="Heading2"/>
      </w:pPr>
      <w:r>
        <w:t xml:space="preserve">10.3 Registry Management</w:t>
      </w:r>
    </w:p>
    <w:p>
      <w:pPr>
        <w:spacing w:after="120"/>
        <w:ind w:left="360"/>
      </w:pPr>
      <w:r>
        <w:rPr>
          <w:b/>
          <w:bCs/>
        </w:rPr>
        <w:t xml:space="preserve">Image Retention Policies:</w:t>
      </w:r>
      <w:r>
        <w:t xml:space="preserve"> Keep last 30 images per service. Delete older images to save storage (~$100/month per TB).</w:t>
      </w:r>
    </w:p>
    <w:p>
      <w:pPr>
        <w:spacing w:after="120"/>
        <w:ind w:left="360"/>
      </w:pPr>
      <w:r>
        <w:rPr>
          <w:b/>
          <w:bCs/>
        </w:rPr>
        <w:t xml:space="preserve">Access Control:</w:t>
      </w:r>
      <w:r>
        <w:t xml:space="preserve"> Harbor fine-grained permissions: frontend team can pull frontend images but not database images.</w:t>
      </w:r>
    </w:p>
    <w:p>
      <w:pPr>
        <w:spacing w:after="240"/>
        <w:ind w:left="360"/>
      </w:pPr>
      <w:r>
        <w:rPr>
          <w:b/>
          <w:bCs/>
        </w:rPr>
        <w:t xml:space="preserve">Mirror &amp; Caching:</w:t>
      </w:r>
      <w:r>
        <w:t xml:space="preserve"> Mirror public base images (node:18-alpine) in Harbor for faster pulls, resilience to Docker Hub outages.</w:t>
      </w:r>
    </w:p>
    <w:p>
      <w:pPr>
        <w:pStyle w:val="Heading2"/>
      </w:pPr>
      <w:r>
        <w:t xml:space="preserve">10.4 Security &amp; Vulnerability Management</w:t>
      </w:r>
    </w:p>
    <w:p>
      <w:pPr>
        <w:spacing w:after="120"/>
        <w:ind w:left="360"/>
      </w:pPr>
      <w:r>
        <w:rPr>
          <w:b/>
          <w:bCs/>
        </w:rPr>
        <w:t xml:space="preserve">CVE Remediation:</w:t>
      </w:r>
      <w:r>
        <w:t xml:space="preserve"> When base image has high CVE, rebuild images immediately. Automated scanning detects new CVEs in running containers.</w:t>
      </w:r>
    </w:p>
    <w:p>
      <w:pPr>
        <w:spacing w:after="120"/>
        <w:ind w:left="360"/>
      </w:pPr>
      <w:r>
        <w:rPr>
          <w:b/>
          <w:bCs/>
        </w:rPr>
        <w:t xml:space="preserve">Image Signing &amp; Verification:</w:t>
      </w:r>
      <w:r>
        <w:t xml:space="preserve"> Sign all production images. Kubernetes admission controller verifies signatures. Prevents malicious image injection.</w:t>
      </w:r>
    </w:p>
    <w:p>
      <w:pPr>
        <w:spacing w:after="240"/>
        <w:ind w:left="360"/>
      </w:pPr>
      <w:r>
        <w:rPr>
          <w:b/>
          <w:bCs/>
        </w:rPr>
        <w:t xml:space="preserve">Supply Chain Security:</w:t>
      </w:r>
      <w:r>
        <w:t xml:space="preserve"> SBOM tracks dependencies. When npm package has CVE, quickly identify affected services via SBOM.</w:t>
      </w:r>
    </w:p>
    <w:p>
      <w:pPr>
        <w:pStyle w:val="Heading2"/>
      </w:pPr>
      <w:r>
        <w:t xml:space="preserve">10.5 Multi-Cloud Image Distribution</w:t>
      </w:r>
    </w:p>
    <w:p>
      <w:pPr>
        <w:spacing w:after="120"/>
        <w:ind w:left="360"/>
      </w:pPr>
      <w:r>
        <w:rPr>
          <w:b/>
          <w:bCs/>
        </w:rPr>
        <w:t xml:space="preserve">Single Registry Source:</w:t>
      </w:r>
      <w:r>
        <w:t xml:space="preserve"> Harbor serves both GCP and AWS clusters. Image built once, pulled by both regions.</w:t>
      </w:r>
    </w:p>
    <w:p>
      <w:pPr>
        <w:spacing w:after="120"/>
        <w:ind w:left="360"/>
      </w:pPr>
      <w:r>
        <w:rPr>
          <w:b/>
          <w:bCs/>
        </w:rPr>
        <w:t xml:space="preserve">Regional Mirrors:</w:t>
      </w:r>
      <w:r>
        <w:t xml:space="preserve"> Optional: cache images in GCP Artifact Registry and AWS ECR for faster pulls in each region.</w:t>
      </w:r>
    </w:p>
    <w:p>
      <w:pPr>
        <w:spacing w:after="240"/>
        <w:ind w:left="360"/>
      </w:pPr>
      <w:r>
        <w:rPr>
          <w:b/>
          <w:bCs/>
        </w:rPr>
        <w:t xml:space="preserve">Cross-Architecture Support:</w:t>
      </w:r>
      <w:r>
        <w:t xml:space="preserve"> BuildKit builds amd64 + arm64 images. Single tag references both. Kubernetes pulls correct architecture.</w:t>
      </w:r>
    </w:p>
    <w:p>
      <w:pPr>
        <w:pStyle w:val="Heading2"/>
      </w:pPr>
      <w:r>
        <w:t xml:space="preserve">10.6 Troubleshooting &amp; Debugging</w:t>
      </w:r>
    </w:p>
    <w:p>
      <w:pPr>
        <w:spacing w:after="120"/>
        <w:ind w:left="360"/>
      </w:pPr>
      <w:r>
        <w:rPr>
          <w:b/>
          <w:bCs/>
        </w:rPr>
        <w:t xml:space="preserve">Local Image Testing:</w:t>
      </w:r>
      <w:r>
        <w:t xml:space="preserve"> docker build -t my-service:test ., docker run -it my-service:test. Test locally before pushing.</w:t>
      </w:r>
    </w:p>
    <w:p>
      <w:pPr>
        <w:spacing w:after="120"/>
        <w:ind w:left="360"/>
      </w:pPr>
      <w:r>
        <w:rPr>
          <w:b/>
          <w:bCs/>
        </w:rPr>
        <w:t xml:space="preserve">Layer Inspection:</w:t>
      </w:r>
      <w:r>
        <w:t xml:space="preserve"> docker history my-service:v1.2.3 shows each layer size. Identify bloated layers.</w:t>
      </w:r>
    </w:p>
    <w:p>
      <w:pPr>
        <w:spacing w:after="120"/>
        <w:ind w:left="360"/>
      </w:pPr>
      <w:r>
        <w:rPr>
          <w:b/>
          <w:bCs/>
        </w:rPr>
        <w:t xml:space="preserve">Build Debugging:</w:t>
      </w:r>
      <w:r>
        <w:t xml:space="preserve"> docker build --progress=plain shows detailed build output. Identify which RUN command is slow.</w:t>
      </w:r>
    </w:p>
    <w:p>
      <w:pPr>
        <w:spacing w:after="240"/>
        <w:ind w:left="360"/>
      </w:pPr>
      <w:r>
        <w:rPr>
          <w:b/>
          <w:bCs/>
        </w:rPr>
        <w:t xml:space="preserve">Interactive Shell:</w:t>
      </w:r>
      <w:r>
        <w:t xml:space="preserve"> docker run -it my-service:v1.2.3 /bin/sh. Debug issues inside running container.</w:t>
      </w:r>
    </w:p>
    <w:p>
      <w:pPr>
        <w:pStyle w:val="Heading2"/>
      </w:pPr>
      <w:r>
        <w:t xml:space="preserve">10.7 Compliance &amp; Audit</w:t>
      </w:r>
    </w:p>
    <w:p>
      <w:pPr>
        <w:spacing w:after="120"/>
        <w:ind w:left="360"/>
      </w:pPr>
      <w:r>
        <w:rPr>
          <w:b/>
          <w:bCs/>
        </w:rPr>
        <w:t xml:space="preserve">Image Provenance:</w:t>
      </w:r>
      <w:r>
        <w:t xml:space="preserve"> Track image source: which Dockerfile, which git commit, built when, by whom. Audit trail for compliance.</w:t>
      </w:r>
    </w:p>
    <w:p>
      <w:pPr>
        <w:spacing w:after="120"/>
        <w:ind w:left="360"/>
      </w:pPr>
      <w:r>
        <w:rPr>
          <w:b/>
          <w:bCs/>
        </w:rPr>
        <w:t xml:space="preserve">Vulnerability Tracking:</w:t>
      </w:r>
      <w:r>
        <w:t xml:space="preserve"> Log all CVEs found in images. Remediation time measured. Compliance reports show security posture.</w:t>
      </w:r>
    </w:p>
    <w:p>
      <w:pPr>
        <w:spacing w:after="240"/>
        <w:ind w:left="360"/>
      </w:pPr>
      <w:r>
        <w:rPr>
          <w:b/>
          <w:bCs/>
        </w:rPr>
        <w:t xml:space="preserve">SBOM Requirement:</w:t>
      </w:r>
      <w:r>
        <w:t xml:space="preserve"> Many enterprise contracts require SBOM. Docker provides SBOM generation as part of build pipeline.</w:t>
      </w:r>
    </w:p>
    <w:r>
      <w:br w:type="page"/>
    </w:r>
    <w:p>
      <w:pPr>
        <w:pStyle w:val="Heading1"/>
      </w:pPr>
      <w:r>
        <w:t xml:space="preserve">Conclusion</w:t>
      </w:r>
    </w:p>
    <w:p>
      <w:pPr>
        <w:spacing w:after="240"/>
      </w:pPr>
      <w:r>
        <w:t xml:space="preserve">Docker is the foundational containerization platform that enables Ecoskiller's event-driven microservices architecture to achieve consistent, reproducible, secure deployments across multi-cloud Kubernetes infrastructure (GCP + AWS). By standardizing microservice packaging as OCI-compliant container images with optimized multi-stage builds, lightweight Alpine Linux base images, and comprehensive security scanning, Docker eliminates environment-related bugs, accelerates deployment velocity, and ensures production parity with development. Integration with GitOps workflows (GitLab CI → Harbor → k3s), combined with image signing, CVE scanning, and SBOM generation, provides the supply chain security and auditability necessary for SOC 2 compliance and enterprise trust. As Ecoskiller scales from dozens to hundreds of microservices handling millions of assessments daily, Docker's efficient layer caching, multi-architecture builds, and registry-based distribution enable rapid innovation without sacrificing security, reliability, or operational excellence.</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2026-03-09T13:13:38.895Z</dcterms:created>
  <dcterms:modified xsi:type="dcterms:W3CDTF">2026-03-09T13:13:38.896Z</dcterms:modified>
</cp:coreProperties>
</file>

<file path=docProps/custom.xml><?xml version="1.0" encoding="utf-8"?>
<Properties xmlns="http://schemas.openxmlformats.org/officeDocument/2006/custom-properties" xmlns:vt="http://schemas.openxmlformats.org/officeDocument/2006/docPropsVTypes"/>
</file>