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WAZUH SECURITY MONITORING SERVICE</w:t>
      </w:r>
    </w:p>
    <w:p>
      <w:pPr>
        <w:spacing w:after="150"/>
        <w:jc w:val="center"/>
      </w:pPr>
      <w:r>
        <w:t xml:space="preserve">Unified Security Information and Event Management (SIEM)</w:t>
      </w:r>
    </w:p>
    <w:p>
      <w:pPr>
        <w:spacing w:after="300"/>
        <w:jc w:val="center"/>
      </w:pPr>
      <w:r>
        <w:t xml:space="preserve">Ecoskiller Platform: Event-Driven Microservices Security Operations</w:t>
      </w:r>
    </w:p>
    <w:p>
      <w:pPr>
        <w:spacing w:after="100"/>
        <w:jc w:val="center"/>
      </w:pPr>
      <w:r>
        <w:t xml:space="preserve">Version: 2.0 | Document Type: Technical Service Specification | Created: March 2026</w:t>
      </w:r>
    </w:p>
    <w:p>
      <w:pPr>
        <w:spacing w:after="500"/>
        <w:jc w:val="center"/>
      </w:pPr>
      <w:r>
        <w:t xml:space="preserve">Classification: Internal Technical Documentation | Audience: Security Engineers, DevOps Teams, Platform Architects</w:t>
      </w:r>
    </w:p>
    <w:p>
      <w:pPr>
        <w:pStyle w:val="Heading2"/>
        <w:spacing w:before="200" w:after="150"/>
      </w:pPr>
      <w:r>
        <w:t xml:space="preserve">TABLE OF CONTENTS</w:t>
      </w:r>
    </w:p>
    <w:p>
      <w:pPr>
        <w:spacing w:after="50"/>
      </w:pPr>
      <w:r>
        <w:t xml:space="preserve">1. Service Name &amp; Introduction</w:t>
      </w:r>
    </w:p>
    <w:p>
      <w:pPr>
        <w:spacing w:after="50"/>
      </w:pPr>
      <w:r>
        <w:t xml:space="preserve">2. Service Overview</w:t>
      </w:r>
    </w:p>
    <w:p>
      <w:pPr>
        <w:spacing w:after="50"/>
      </w:pPr>
      <w:r>
        <w:t xml:space="preserve">3. Core Responsibilities</w:t>
      </w:r>
    </w:p>
    <w:p>
      <w:pPr>
        <w:spacing w:after="50"/>
      </w:pPr>
      <w:r>
        <w:t xml:space="preserve">4. Key Features</w:t>
      </w:r>
    </w:p>
    <w:p>
      <w:pPr>
        <w:spacing w:after="50"/>
      </w:pPr>
      <w:r>
        <w:t xml:space="preserve">5. Input Data &amp; Events</w:t>
      </w:r>
    </w:p>
    <w:p>
      <w:pPr>
        <w:spacing w:after="50"/>
      </w:pPr>
      <w:r>
        <w:t xml:space="preserve">6. Output Data &amp; Events</w:t>
      </w:r>
    </w:p>
    <w:p>
      <w:pPr>
        <w:spacing w:after="50"/>
      </w:pPr>
      <w:r>
        <w:t xml:space="preserve">7. Service Dependencies</w:t>
      </w:r>
    </w:p>
    <w:p>
      <w:pPr>
        <w:spacing w:after="50"/>
      </w:pPr>
      <w:r>
        <w:t xml:space="preserve">8. Technology Stack</w:t>
      </w:r>
    </w:p>
    <w:p>
      <w:pPr>
        <w:spacing w:after="50"/>
      </w:pPr>
      <w:r>
        <w:t xml:space="preserve">9. Business Value &amp; Impact</w:t>
      </w:r>
    </w:p>
    <w:p>
      <w:pPr>
        <w:spacing w:after="50"/>
      </w:pPr>
      <w:r>
        <w:t xml:space="preserve">10. Operational Considerations</w:t>
      </w:r>
    </w:p>
    <w:p>
      <w:pPr>
        <w:spacing w:after="50"/>
      </w:pPr>
      <w:r>
        <w:t xml:space="preserve">11. Threat Detection Rules &amp; Compliance</w:t>
      </w:r>
    </w:p>
    <w:p>
      <w:pPr>
        <w:spacing w:after="50"/>
      </w:pPr>
      <w:r>
        <w:t xml:space="preserve">12. Integration Workflows</w:t>
      </w:r>
    </w:p>
    <w:p>
      <w:pPr>
        <w:spacing w:after="50"/>
      </w:pPr>
      <w:r>
        <w:t xml:space="preserve">13. Incident Response &amp; Runbooks</w:t>
      </w:r>
    </w:p>
    <w:p>
      <w:pPr>
        <w:spacing w:after="400"/>
      </w:pPr>
      <w:r>
        <w:t xml:space="preserve"> </w:t>
      </w:r>
    </w:p>
    <w:r>
      <w:br w:type="page"/>
    </w:r>
    <w:p>
      <w:pPr>
        <w:pStyle w:val="Heading2"/>
        <w:pBdr>
          <w:bottom w:val="single" w:color="4472C4" w:sz="6" w:space="1"/>
        </w:pBdr>
        <w:spacing w:before="200" w:after="120"/>
      </w:pPr>
      <w:r>
        <w:t xml:space="preserve">1. SERVICE NAME &amp; INTRODUCTION</w:t>
      </w:r>
    </w:p>
    <w:p>
      <w:pPr>
        <w:spacing w:after="100"/>
      </w:pPr>
      <w:r>
        <w:t xml:space="preserve">Wazuh Security Monitoring Service</w:t>
      </w:r>
    </w:p>
    <w:p>
      <w:pPr>
        <w:spacing w:after="200"/>
      </w:pPr>
      <w:r>
        <w:t xml:space="preserve">Wazuh is an open-source, unified security monitoring and threat detection platform deployed in Ecoskiller's ops namespace as the authoritative SIEM (Security Information and Event Management) system. Running as a centralized agent-based monitoring solution across all Kubernetes nodes, microservices, and underlying GCP/AWS infrastructure, Wazuh aggregates security events from 50+ sources (Kubernetes API, Docker daemon, system logs, network traffic, file integrity monitoring) in real-time. It detects intrusions, policy violations, configuration drift, compliance breaches, and suspicious behavioral anomalies through rule-based detection, anomaly scoring, and threat intelligence matching, with automated incident response workflows triggered via Kafka for critical findings.</w:t>
      </w:r>
    </w:p>
    <w:p>
      <w:pPr>
        <w:pStyle w:val="Heading2"/>
        <w:pBdr>
          <w:bottom w:val="single" w:color="4472C4" w:sz="6" w:space="1"/>
        </w:pBdr>
        <w:spacing w:before="200" w:after="120"/>
      </w:pPr>
      <w:r>
        <w:t xml:space="preserve">2. SERVICE OVERVIEW</w:t>
      </w:r>
    </w:p>
    <w:p>
      <w:pPr>
        <w:pStyle w:val="Heading3"/>
        <w:spacing w:before="100" w:after="70"/>
      </w:pPr>
      <w:r>
        <w:t xml:space="preserve">2.1 Purpose in Ecoskiller Architecture</w:t>
      </w:r>
    </w:p>
    <w:p>
      <w:pPr>
        <w:spacing w:after="100"/>
      </w:pPr>
      <w:r>
        <w:t xml:space="preserve">Wazuh serves as Ecoskiller's continuous security observability layer, operationalizing the security baseline defined in the infrastructure documentation. As a multi-tenant, event-driven platform handling sensitive hiring and assessment data (candidate resumes, interview recordings, scoring results, billing information), Ecoskiller must maintain real-time visibility into threats, anomalies, and compliance deviations across:</w:t>
      </w:r>
    </w:p>
    <w:p>
      <w:pPr>
        <w:pStyle w:val="ListParagraph"/>
        <w:numPr>
          <w:ilvl w:val="0"/>
          <w:numId w:val="1"/>
        </w:numPr>
        <w:spacing w:after="50"/>
      </w:pPr>
      <w:r>
        <w:t xml:space="preserve">Kubernetes cluster health (node status, API audits, RBAC violations)</w:t>
      </w:r>
    </w:p>
    <w:p>
      <w:pPr>
        <w:pStyle w:val="ListParagraph"/>
        <w:numPr>
          <w:ilvl w:val="0"/>
          <w:numId w:val="1"/>
        </w:numPr>
        <w:spacing w:after="50"/>
      </w:pPr>
      <w:r>
        <w:t xml:space="preserve">Container runtime security (unauthorized pod exec, privilege escalation)</w:t>
      </w:r>
    </w:p>
    <w:p>
      <w:pPr>
        <w:pStyle w:val="ListParagraph"/>
        <w:numPr>
          <w:ilvl w:val="0"/>
          <w:numId w:val="1"/>
        </w:numPr>
        <w:spacing w:after="50"/>
      </w:pPr>
      <w:r>
        <w:t xml:space="preserve">Microservice behavior (failed authentication, unusual data access patterns)</w:t>
      </w:r>
    </w:p>
    <w:p>
      <w:pPr>
        <w:pStyle w:val="ListParagraph"/>
        <w:numPr>
          <w:ilvl w:val="0"/>
          <w:numId w:val="1"/>
        </w:numPr>
        <w:spacing w:after="50"/>
      </w:pPr>
      <w:r>
        <w:t xml:space="preserve">Infrastructure changes (firewall rule modifications, security group updates)</w:t>
      </w:r>
    </w:p>
    <w:p>
      <w:pPr>
        <w:pStyle w:val="ListParagraph"/>
        <w:numPr>
          <w:ilvl w:val="0"/>
          <w:numId w:val="1"/>
        </w:numPr>
        <w:spacing w:after="50"/>
      </w:pPr>
      <w:r>
        <w:t xml:space="preserve">Compliance status (DPDPA 2023 data handling, GST audit trail, IT Act 2000 encryption)</w:t>
      </w:r>
    </w:p>
    <w:p>
      <w:pPr>
        <w:spacing w:after="150"/>
      </w:pPr>
      <w:r>
        <w:t xml:space="preserve">Wazuh enables automated threat hunting, incident response, and forensic analysis without human overhead.</w:t>
      </w:r>
    </w:p>
    <w:p>
      <w:pPr>
        <w:pStyle w:val="Heading3"/>
        <w:spacing w:before="100" w:after="70"/>
      </w:pPr>
      <w:r>
        <w:t xml:space="preserve">2.2 Architectural Context</w:t>
      </w:r>
    </w:p>
    <w:p>
      <w:pPr>
        <w:spacing w:after="100"/>
      </w:pPr>
      <w:r>
        <w:t xml:space="preserve">Wazuh operates as a centralized hub in a distributed architecture:</w:t>
      </w:r>
    </w:p>
    <w:p>
      <w:pPr>
        <w:pStyle w:val="ListParagraph"/>
        <w:numPr>
          <w:ilvl w:val="0"/>
          <w:numId w:val="1"/>
        </w:numPr>
        <w:spacing w:after="50"/>
      </w:pPr>
      <w:r>
        <w:t xml:space="preserve">Manager node: wazuh-manager StatefulSet in ops namespace (aggregates events, runs detection rules, stores alerts in Wazuh DB)</w:t>
      </w:r>
    </w:p>
    <w:p>
      <w:pPr>
        <w:pStyle w:val="ListParagraph"/>
        <w:numPr>
          <w:ilvl w:val="0"/>
          <w:numId w:val="1"/>
        </w:numPr>
        <w:spacing w:after="50"/>
      </w:pPr>
      <w:r>
        <w:t xml:space="preserve">Wazuh agents: DaemonSet deployed on every Kubernetes node (collects logs, monitors file integrity, detects unauthorized access)</w:t>
      </w:r>
    </w:p>
    <w:p>
      <w:pPr>
        <w:pStyle w:val="ListParagraph"/>
        <w:numPr>
          <w:ilvl w:val="0"/>
          <w:numId w:val="1"/>
        </w:numPr>
        <w:spacing w:after="50"/>
      </w:pPr>
      <w:r>
        <w:t xml:space="preserve">Indexer node: wazuh-indexer StatefulSet (Elasticsearch-compatible store for event archival, enables forensic queries)</w:t>
      </w:r>
    </w:p>
    <w:p>
      <w:pPr>
        <w:pStyle w:val="ListParagraph"/>
        <w:numPr>
          <w:ilvl w:val="0"/>
          <w:numId w:val="1"/>
        </w:numPr>
        <w:spacing w:after="50"/>
      </w:pPr>
      <w:r>
        <w:t xml:space="preserve">Dashboard: Kibana-based UI for threat visualization, alert triage, and incident investigation</w:t>
      </w:r>
    </w:p>
    <w:p>
      <w:pPr>
        <w:spacing w:after="200"/>
      </w:pPr>
      <w:r>
        <w:t xml:space="preserve">
Wazuh integrates with Ecoskiller's Kafka event bus, publishing critical alerts (SEVERITY &gt;= 7) as security.wazuh_alert events for real-time incident response automation.</w:t>
      </w:r>
    </w:p>
    <w:r>
      <w:br w:type="page"/>
    </w:r>
    <w:p>
      <w:pPr>
        <w:pStyle w:val="Heading2"/>
        <w:pBdr>
          <w:bottom w:val="single" w:color="4472C4" w:sz="6" w:space="1"/>
        </w:pBdr>
        <w:spacing w:before="200" w:after="120"/>
      </w:pPr>
      <w:r>
        <w:t xml:space="preserve">3. CORE RESPONSIBILITIES</w:t>
      </w:r>
    </w:p>
    <w:p>
      <w:pPr>
        <w:pStyle w:val="Heading3"/>
        <w:spacing w:before="100" w:after="70"/>
      </w:pPr>
      <w:r>
        <w:t xml:space="preserve">3.1 Log Aggregation &amp; Normalization</w:t>
      </w:r>
    </w:p>
    <w:p>
      <w:pPr>
        <w:spacing w:after="100"/>
      </w:pPr>
      <w:r>
        <w:t xml:space="preserve">Wazuh agents on every Kubernetes node collect system logs (/var/log/auth.log, /var/log/syslog), container logs (Docker daemon logs), and application logs (microservice JSON logs). Wazuh Manager normalizes heterogeneous log formats into a standardized JSON schema, enriching each event with:</w:t>
      </w:r>
    </w:p>
    <w:p>
      <w:pPr>
        <w:pStyle w:val="ListParagraph"/>
        <w:numPr>
          <w:ilvl w:val="0"/>
          <w:numId w:val="1"/>
        </w:numPr>
        <w:spacing w:after="50"/>
      </w:pPr>
      <w:r>
        <w:t xml:space="preserve">Timestamp, source IP, user, command executed</w:t>
      </w:r>
    </w:p>
    <w:p>
      <w:pPr>
        <w:pStyle w:val="ListParagraph"/>
        <w:numPr>
          <w:ilvl w:val="0"/>
          <w:numId w:val="1"/>
        </w:numPr>
        <w:spacing w:after="50"/>
      </w:pPr>
      <w:r>
        <w:t xml:space="preserve">Kubernetes context (node name, pod name, namespace, labels)</w:t>
      </w:r>
    </w:p>
    <w:p>
      <w:pPr>
        <w:pStyle w:val="ListParagraph"/>
        <w:numPr>
          <w:ilvl w:val="0"/>
          <w:numId w:val="1"/>
        </w:numPr>
        <w:spacing w:after="50"/>
      </w:pPr>
      <w:r>
        <w:t xml:space="preserve">Threat intelligence (malware hash match, geolocation)</w:t>
      </w:r>
    </w:p>
    <w:p>
      <w:pPr>
        <w:pStyle w:val="ListParagraph"/>
        <w:numPr>
          <w:ilvl w:val="0"/>
          <w:numId w:val="1"/>
        </w:numPr>
        <w:spacing w:after="50"/>
      </w:pPr>
      <w:r>
        <w:t xml:space="preserve">Compliance mapping (which compliance standard is affected)</w:t>
      </w:r>
    </w:p>
    <w:p>
      <w:pPr>
        <w:spacing w:after="150"/>
      </w:pPr>
      <w:r>
        <w:t xml:space="preserve">This normalization enables cross-source threat correlation and pattern detection.</w:t>
      </w:r>
    </w:p>
    <w:p>
      <w:pPr>
        <w:pStyle w:val="Heading3"/>
        <w:spacing w:before="100" w:after="70"/>
      </w:pPr>
      <w:r>
        <w:t xml:space="preserve">3.2 Threat Detection via Rule Engine</w:t>
      </w:r>
    </w:p>
    <w:p>
      <w:pPr>
        <w:spacing w:after="100"/>
      </w:pPr>
      <w:r>
        <w:t xml:space="preserve">Wazuh applies 1,000+ detection rules to every ingested event. Rules detect:</w:t>
      </w:r>
    </w:p>
    <w:p>
      <w:pPr>
        <w:pStyle w:val="ListParagraph"/>
        <w:numPr>
          <w:ilvl w:val="0"/>
          <w:numId w:val="1"/>
        </w:numPr>
        <w:spacing w:after="50"/>
      </w:pPr>
      <w:r>
        <w:t xml:space="preserve">Brute-force attacks (5+ failed logins from same IP in 2 minutes)</w:t>
      </w:r>
    </w:p>
    <w:p>
      <w:pPr>
        <w:pStyle w:val="ListParagraph"/>
        <w:numPr>
          <w:ilvl w:val="0"/>
          <w:numId w:val="1"/>
        </w:numPr>
        <w:spacing w:after="50"/>
      </w:pPr>
      <w:r>
        <w:t xml:space="preserve">Privilege escalation (attempted sudo without proper authorization)</w:t>
      </w:r>
    </w:p>
    <w:p>
      <w:pPr>
        <w:pStyle w:val="ListParagraph"/>
        <w:numPr>
          <w:ilvl w:val="0"/>
          <w:numId w:val="1"/>
        </w:numPr>
        <w:spacing w:after="50"/>
      </w:pPr>
      <w:r>
        <w:t xml:space="preserve">Unauthorized access (SSH to restricted ports, kubectl access without RBAC)</w:t>
      </w:r>
    </w:p>
    <w:p>
      <w:pPr>
        <w:pStyle w:val="ListParagraph"/>
        <w:numPr>
          <w:ilvl w:val="0"/>
          <w:numId w:val="1"/>
        </w:numPr>
        <w:spacing w:after="50"/>
      </w:pPr>
      <w:r>
        <w:t xml:space="preserve">Malware signatures (ClamAV integration for file scanning)</w:t>
      </w:r>
    </w:p>
    <w:p>
      <w:pPr>
        <w:pStyle w:val="ListParagraph"/>
        <w:numPr>
          <w:ilvl w:val="0"/>
          <w:numId w:val="1"/>
        </w:numPr>
        <w:spacing w:after="50"/>
      </w:pPr>
      <w:r>
        <w:t xml:space="preserve">Configuration drift (unauthorized firewall rule change, security group modification)</w:t>
      </w:r>
    </w:p>
    <w:p>
      <w:pPr>
        <w:pStyle w:val="ListParagraph"/>
        <w:numPr>
          <w:ilvl w:val="0"/>
          <w:numId w:val="1"/>
        </w:numPr>
        <w:spacing w:after="50"/>
      </w:pPr>
      <w:r>
        <w:t xml:space="preserve">Kubernetes violations (pod exec as root, privileged container startup)</w:t>
      </w:r>
    </w:p>
    <w:p>
      <w:pPr>
        <w:spacing w:after="150"/>
      </w:pPr>
      <w:r>
        <w:t xml:space="preserve">When a rule matches, an alert is generated with severity 1–15 (1=lowest, 15=critical). Severity &gt;= 7 triggers immediate Kafka event publication.</w:t>
      </w:r>
    </w:p>
    <w:p>
      <w:pPr>
        <w:pStyle w:val="Heading3"/>
        <w:spacing w:before="100" w:after="70"/>
      </w:pPr>
      <w:r>
        <w:t xml:space="preserve">3.3 File Integrity Monitoring (FIM)</w:t>
      </w:r>
    </w:p>
    <w:p>
      <w:pPr>
        <w:spacing w:after="100"/>
      </w:pPr>
      <w:r>
        <w:t xml:space="preserve">Wazuh monitors critical file systems for unauthorized modifications:</w:t>
      </w:r>
    </w:p>
    <w:p>
      <w:pPr>
        <w:pStyle w:val="ListParagraph"/>
        <w:numPr>
          <w:ilvl w:val="0"/>
          <w:numId w:val="1"/>
        </w:numPr>
        <w:spacing w:after="50"/>
      </w:pPr>
      <w:r>
        <w:t xml:space="preserve">/etc/kubernetes/ — Kubernetes configuration changes</w:t>
      </w:r>
    </w:p>
    <w:p>
      <w:pPr>
        <w:pStyle w:val="ListParagraph"/>
        <w:numPr>
          <w:ilvl w:val="0"/>
          <w:numId w:val="1"/>
        </w:numPr>
        <w:spacing w:after="50"/>
      </w:pPr>
      <w:r>
        <w:t xml:space="preserve">/etc/sudoers — Sudo privilege modifications</w:t>
      </w:r>
    </w:p>
    <w:p>
      <w:pPr>
        <w:pStyle w:val="ListParagraph"/>
        <w:numPr>
          <w:ilvl w:val="0"/>
          <w:numId w:val="1"/>
        </w:numPr>
        <w:spacing w:after="50"/>
      </w:pPr>
      <w:r>
        <w:t xml:space="preserve">Helm charts in /home/helm/ — Deployment manifest tampering</w:t>
      </w:r>
    </w:p>
    <w:p>
      <w:pPr>
        <w:pStyle w:val="ListParagraph"/>
        <w:numPr>
          <w:ilvl w:val="0"/>
          <w:numId w:val="1"/>
        </w:numPr>
        <w:spacing w:after="50"/>
      </w:pPr>
      <w:r>
        <w:t xml:space="preserve">/root/.ssh/ — SSH key changes (potential backdoor insertion)</w:t>
      </w:r>
    </w:p>
    <w:p>
      <w:pPr>
        <w:spacing w:after="150"/>
      </w:pPr>
      <w:r>
        <w:t xml:space="preserve">FIM stores SHA-256 hashes of monitored files. Any modification (even 1 byte) triggers an alert with before/after diff.</w:t>
      </w:r>
    </w:p>
    <w:p>
      <w:pPr>
        <w:pStyle w:val="Heading3"/>
        <w:spacing w:before="100" w:after="70"/>
      </w:pPr>
      <w:r>
        <w:t xml:space="preserve">3.4 Rootkit &amp; Vulnerability Detection</w:t>
      </w:r>
    </w:p>
    <w:p>
      <w:pPr>
        <w:spacing w:after="150"/>
      </w:pPr>
      <w:r>
        <w:t xml:space="preserve">Wazuh scans system binaries for hidden rootkits using AIDE (Advanced Intrusion Detection Environment) and Chkrootkit. It also maintains vulnerability database integrating Trivy CVE data, detecting running processes with known exploitable vulnerabilities.</w:t>
      </w:r>
    </w:p>
    <w:p>
      <w:pPr>
        <w:pStyle w:val="Heading3"/>
        <w:spacing w:before="100" w:after="70"/>
      </w:pPr>
      <w:r>
        <w:t xml:space="preserve">3.5 Behavioral Analysis &amp; Anomaly Scoring</w:t>
      </w:r>
    </w:p>
    <w:p>
      <w:pPr>
        <w:spacing w:after="150"/>
      </w:pPr>
      <w:r>
        <w:t xml:space="preserve">Wazuh builds baseline profiles of normal behavior for each user, process, and host. Deviations from baseline (e.g., user logging in from new geography, running unusual commands) increment an anomaly score. Once score exceeds threshold, an anomaly alert is triggered without requiring explicit rule match. This detects zero-day attacks and insider threats.</w:t>
      </w:r>
    </w:p>
    <w:p>
      <w:pPr>
        <w:pStyle w:val="Heading3"/>
        <w:spacing w:before="100" w:after="70"/>
      </w:pPr>
      <w:r>
        <w:t xml:space="preserve">3.6 Compliance Reporting &amp; Audit Trail</w:t>
      </w:r>
    </w:p>
    <w:p>
      <w:pPr>
        <w:spacing w:after="200"/>
      </w:pPr>
      <w:r>
        <w:t xml:space="preserve">Wazuh generates compliance reports for DPDPA 2023, PCI-DSS, HIPAA, and CIS benchmarks. For each compliance control, Wazuh tracks whether Ecoskiller is passing or failing, generating audit evidence (e.g., 'SSH key-based auth enforced: PASS' with timestamp and source).</w:t>
      </w:r>
    </w:p>
    <w:r>
      <w:br w:type="page"/>
    </w:r>
    <w:p>
      <w:pPr>
        <w:pStyle w:val="Heading2"/>
        <w:pBdr>
          <w:bottom w:val="single" w:color="4472C4" w:sz="6" w:space="1"/>
        </w:pBdr>
        <w:spacing w:before="200" w:after="120"/>
      </w:pPr>
      <w:r>
        <w:t xml:space="preserve">4. KEY FEATURES</w:t>
      </w:r>
    </w:p>
    <w:p>
      <w:pPr>
        <w:pStyle w:val="Heading3"/>
        <w:spacing w:before="100" w:after="70"/>
      </w:pPr>
      <w:r>
        <w:t xml:space="preserve">4.1 Agent-Based Monitoring with Lightweight Footprint</w:t>
      </w:r>
    </w:p>
    <w:p>
      <w:pPr>
        <w:spacing w:after="150"/>
      </w:pPr>
      <w:r>
        <w:t xml:space="preserve">Wazuh agents (~50 MB) run on every node with minimal resource overhead (&lt; 100 MB RAM, &lt; 0.1 core CPU). Agents operate independently—if the manager is temporarily unavailable, agents buffer events locally and replay when connectivity restores. This ensures no security events are lost.</w:t>
      </w:r>
    </w:p>
    <w:p>
      <w:pPr>
        <w:pStyle w:val="Heading3"/>
        <w:spacing w:before="100" w:after="70"/>
      </w:pPr>
      <w:r>
        <w:t xml:space="preserve">4.2 Real-Time Threat Intelligence Integration</w:t>
      </w:r>
    </w:p>
    <w:p>
      <w:pPr>
        <w:spacing w:after="150"/>
      </w:pPr>
      <w:r>
        <w:t xml:space="preserve">Wazuh integrates with multiple threat intelligence feeds (Shodan, AlienVault OTX, MISP) to match observed IPs, domains, and file hashes against known malicious indicators. When a match occurs, Wazuh immediately escalates the alert severity and triggers automated response (quarantine pod, block IP in security group).</w:t>
      </w:r>
    </w:p>
    <w:p>
      <w:pPr>
        <w:pStyle w:val="Heading3"/>
        <w:spacing w:before="100" w:after="70"/>
      </w:pPr>
      <w:r>
        <w:t xml:space="preserve">4.3 Automated Incident Response via Webhook Integration</w:t>
      </w:r>
    </w:p>
    <w:p>
      <w:pPr>
        <w:spacing w:after="100"/>
      </w:pPr>
      <w:r>
        <w:t xml:space="preserve">When critical alerts are generated, Wazuh can trigger automated response actions:</w:t>
      </w:r>
    </w:p>
    <w:p>
      <w:pPr>
        <w:pStyle w:val="ListParagraph"/>
        <w:numPr>
          <w:ilvl w:val="0"/>
          <w:numId w:val="1"/>
        </w:numPr>
        <w:spacing w:after="50"/>
      </w:pPr>
      <w:r>
        <w:t xml:space="preserve">Kill compromised process via kubectl exec</w:t>
      </w:r>
    </w:p>
    <w:p>
      <w:pPr>
        <w:pStyle w:val="ListParagraph"/>
        <w:numPr>
          <w:ilvl w:val="0"/>
          <w:numId w:val="1"/>
        </w:numPr>
        <w:spacing w:after="50"/>
      </w:pPr>
      <w:r>
        <w:t xml:space="preserve">Isolate pod by applying NetworkPolicy deny-all rule</w:t>
      </w:r>
    </w:p>
    <w:p>
      <w:pPr>
        <w:pStyle w:val="ListParagraph"/>
        <w:numPr>
          <w:ilvl w:val="0"/>
          <w:numId w:val="1"/>
        </w:numPr>
        <w:spacing w:after="50"/>
      </w:pPr>
      <w:r>
        <w:t xml:space="preserve">Snapshot suspicious files for forensic analysis</w:t>
      </w:r>
    </w:p>
    <w:p>
      <w:pPr>
        <w:pStyle w:val="ListParagraph"/>
        <w:numPr>
          <w:ilvl w:val="0"/>
          <w:numId w:val="1"/>
        </w:numPr>
        <w:spacing w:after="50"/>
      </w:pPr>
      <w:r>
        <w:t xml:space="preserve">Trigger Kafka event for downstream incident response systems</w:t>
      </w:r>
    </w:p>
    <w:p>
      <w:pPr>
        <w:pStyle w:val="Heading3"/>
        <w:spacing w:before="100" w:after="70"/>
      </w:pPr>
      <w:r>
        <w:t xml:space="preserve">4.4 Kubernetes-Native Security Monitoring</w:t>
      </w:r>
    </w:p>
    <w:p>
      <w:pPr>
        <w:spacing w:after="100"/>
      </w:pPr>
      <w:r>
        <w:t xml:space="preserve">Wazuh has native Kubernetes integration:</w:t>
      </w:r>
    </w:p>
    <w:p>
      <w:pPr>
        <w:pStyle w:val="ListParagraph"/>
        <w:numPr>
          <w:ilvl w:val="0"/>
          <w:numId w:val="1"/>
        </w:numPr>
        <w:spacing w:after="50"/>
      </w:pPr>
      <w:r>
        <w:t xml:space="preserve">Kubernetes audit log analysis (detects RBAC bypasses, API abuse)</w:t>
      </w:r>
    </w:p>
    <w:p>
      <w:pPr>
        <w:pStyle w:val="ListParagraph"/>
        <w:numPr>
          <w:ilvl w:val="0"/>
          <w:numId w:val="1"/>
        </w:numPr>
        <w:spacing w:after="50"/>
      </w:pPr>
      <w:r>
        <w:t xml:space="preserve">Pod and container lifecycle monitoring (unauthorized pod creation)</w:t>
      </w:r>
    </w:p>
    <w:p>
      <w:pPr>
        <w:pStyle w:val="ListParagraph"/>
        <w:numPr>
          <w:ilvl w:val="0"/>
          <w:numId w:val="1"/>
        </w:numPr>
        <w:spacing w:after="50"/>
      </w:pPr>
      <w:r>
        <w:t xml:space="preserve">Secret access logging (detects if a compromised pod reads Kubernetes Secrets)</w:t>
      </w:r>
    </w:p>
    <w:p>
      <w:pPr>
        <w:pStyle w:val="ListParagraph"/>
        <w:numPr>
          <w:ilvl w:val="0"/>
          <w:numId w:val="1"/>
        </w:numPr>
        <w:spacing w:after="50"/>
      </w:pPr>
      <w:r>
        <w:t xml:space="preserve">Network policy drift detection (verifies NetworkPolicies match desired state)</w:t>
      </w:r>
    </w:p>
    <w:p>
      <w:pPr>
        <w:pStyle w:val="Heading3"/>
        <w:spacing w:before="100" w:after="70"/>
      </w:pPr>
      <w:r>
        <w:t xml:space="preserve">4.5 Multi-Tenancy with Wazuh Agents</w:t>
      </w:r>
    </w:p>
    <w:p>
      <w:pPr>
        <w:spacing w:after="150"/>
      </w:pPr>
      <w:r>
        <w:t xml:space="preserve">Wazuh can be configured to isolate alerts per tenant using agents with custom grouping. Each Ecoskiller tenant's data can be queried/monitored independently, with RBAC controlling which security team members can access which tenant's alerts.</w:t>
      </w:r>
    </w:p>
    <w:p>
      <w:pPr>
        <w:pStyle w:val="Heading3"/>
        <w:spacing w:before="100" w:after="70"/>
      </w:pPr>
      <w:r>
        <w:t xml:space="preserve">4.6 Centralized Forensic Investigation Dashboard</w:t>
      </w:r>
    </w:p>
    <w:p>
      <w:pPr>
        <w:spacing w:after="200"/>
      </w:pPr>
      <w:r>
        <w:t xml:space="preserve">Wazuh Dashboard (Kibana-based UI) enables security teams to investigate incidents: search across terabytes of logs, correlate events, build timelines, and analyze attacker behavior. Supports full-text search, filtering by IP/user/severity, and custom dashboards.</w:t>
      </w:r>
    </w:p>
    <w:p>
      <w:pPr>
        <w:pStyle w:val="Heading2"/>
        <w:pBdr>
          <w:bottom w:val="single" w:color="4472C4" w:sz="6" w:space="1"/>
        </w:pBdr>
        <w:spacing w:before="200" w:after="120"/>
      </w:pPr>
      <w:r>
        <w:t xml:space="preserve">5. INPUT DATA &amp; EVENTS</w:t>
      </w:r>
    </w:p>
    <w:p>
      <w:pPr>
        <w:pStyle w:val="Heading3"/>
        <w:spacing w:before="100" w:after="70"/>
      </w:pPr>
      <w:r>
        <w:t xml:space="preserve">5.1 System Logs (Syslog, Audit Logs)</w:t>
      </w:r>
    </w:p>
    <w:p>
      <w:pPr>
        <w:spacing w:after="150"/>
      </w:pPr>
      <w:r>
        <w:t xml:space="preserve">Input: /var/log/syslog, /var/log/auth.log, /var/log/audit/audit.log from every Kubernetes node. Wazuh agents tail these files in real-time, parse entries, and forward to manager.</w:t>
      </w:r>
    </w:p>
    <w:p>
      <w:pPr>
        <w:pStyle w:val="Heading3"/>
        <w:spacing w:before="100" w:after="70"/>
      </w:pPr>
      <w:r>
        <w:t xml:space="preserve">5.2 Container &amp; Docker Logs</w:t>
      </w:r>
    </w:p>
    <w:p>
      <w:pPr>
        <w:spacing w:after="150"/>
      </w:pPr>
      <w:r>
        <w:t xml:space="preserve">Input: Docker daemon logs (/var/lib/docker/containers/*/*.log) and container stdout/stderr (via Kubernetes log streaming). Wazuh detects container privilege escalation, image pulls, and security driver errors.</w:t>
      </w:r>
    </w:p>
    <w:p>
      <w:pPr>
        <w:pStyle w:val="Heading3"/>
        <w:spacing w:before="100" w:after="70"/>
      </w:pPr>
      <w:r>
        <w:t xml:space="preserve">5.3 Kubernetes Events &amp; Audit Logs</w:t>
      </w:r>
    </w:p>
    <w:p>
      <w:pPr>
        <w:spacing w:after="150"/>
      </w:pPr>
      <w:r>
        <w:t xml:space="preserve">Input: Kubernetes API audit logs (all API requests to kube-apiserver) and events (pod creation, RBAC events). Wazuh monitors for suspicious API patterns: repeated 403 errors (unauthorized access attempts), unusual API verbs, cluster-admin impersonation.</w:t>
      </w:r>
    </w:p>
    <w:p>
      <w:pPr>
        <w:pStyle w:val="Heading3"/>
        <w:spacing w:before="100" w:after="70"/>
      </w:pPr>
      <w:r>
        <w:t xml:space="preserve">5.4 Application/Microservice Logs</w:t>
      </w:r>
    </w:p>
    <w:p>
      <w:pPr>
        <w:spacing w:after="150"/>
      </w:pPr>
      <w:r>
        <w:t xml:space="preserve">Input: JSON-formatted logs from all 13+ microservices (auth-service, billing-service, gd-orchestrator, etc.). Wazuh parses application logs for authentication failures, authorization violations, data exfiltration attempts.</w:t>
      </w:r>
    </w:p>
    <w:p>
      <w:pPr>
        <w:pStyle w:val="Heading3"/>
        <w:spacing w:before="100" w:after="70"/>
      </w:pPr>
      <w:r>
        <w:t xml:space="preserve">5.5 File Integrity Monitoring Events</w:t>
      </w:r>
    </w:p>
    <w:p>
      <w:pPr>
        <w:spacing w:after="150"/>
      </w:pPr>
      <w:r>
        <w:t xml:space="preserve">Input: File system change events from monitored paths (/etc/kubernetes/, /etc/sudoers, Helm charts). Wazuh agents compute hashes and detect modifications.</w:t>
      </w:r>
    </w:p>
    <w:p>
      <w:pPr>
        <w:pStyle w:val="Heading3"/>
        <w:spacing w:before="100" w:after="70"/>
      </w:pPr>
      <w:r>
        <w:t xml:space="preserve">5.6 Network Traffic &amp; Firewall Events</w:t>
      </w:r>
    </w:p>
    <w:p>
      <w:pPr>
        <w:spacing w:after="150"/>
      </w:pPr>
      <w:r>
        <w:t xml:space="preserve">Input: GCP VPC Flow Logs, AWS VPC Flow Logs, and Kubernetes NetworkPolicy deny events. Wazuh detects suspicious traffic patterns (port scanning, DDoS, lateral movement).</w:t>
      </w:r>
    </w:p>
    <w:p>
      <w:pPr>
        <w:pStyle w:val="Heading3"/>
        <w:spacing w:before="100" w:after="70"/>
      </w:pPr>
      <w:r>
        <w:t xml:space="preserve">5.7 Threat Intelligence Feeds (External)</w:t>
      </w:r>
    </w:p>
    <w:p>
      <w:pPr>
        <w:spacing w:after="200"/>
      </w:pPr>
      <w:r>
        <w:t xml:space="preserve">Input: Malware hash databases (YARA rules), IP reputation feeds (AlienVault OTX), domain blacklists. Wazuh continuously updates these databases to match against observed indicators.</w:t>
      </w:r>
    </w:p>
    <w:r>
      <w:br w:type="page"/>
    </w:r>
    <w:p>
      <w:pPr>
        <w:pStyle w:val="Heading2"/>
        <w:pBdr>
          <w:bottom w:val="single" w:color="4472C4" w:sz="6" w:space="1"/>
        </w:pBdr>
        <w:spacing w:before="200" w:after="120"/>
      </w:pPr>
      <w:r>
        <w:t xml:space="preserve">6. OUTPUT DATA &amp; EVENTS</w:t>
      </w:r>
    </w:p>
    <w:p>
      <w:pPr>
        <w:pStyle w:val="Heading3"/>
        <w:spacing w:before="100" w:after="70"/>
      </w:pPr>
      <w:r>
        <w:t xml:space="preserve">6.1 Security Alerts (JSON)</w:t>
      </w:r>
    </w:p>
    <w:p>
      <w:pPr>
        <w:spacing w:after="150"/>
      </w:pPr>
      <w:r>
        <w:t xml:space="preserve">Output: Structured JSON alert containing rule ID, severity (1–15), matched pattern, source IP, user, timestamp, Kubernetes context, and remediation suggestion. Alerts are stored in Wazuh Database (SQLite) and Wazuh Indexer (Elasticsearch).</w:t>
      </w:r>
    </w:p>
    <w:p>
      <w:pPr>
        <w:pStyle w:val="Heading3"/>
        <w:spacing w:before="100" w:after="70"/>
      </w:pPr>
      <w:r>
        <w:t xml:space="preserve">6.2 Kafka Events (Critical Alerts)</w:t>
      </w:r>
    </w:p>
    <w:p>
      <w:pPr>
        <w:spacing w:after="150"/>
      </w:pPr>
      <w:r>
        <w:t xml:space="preserve">Output: Alerts with severity &gt;= 7 are published to Kafka topic security.wazuh_alert for real-time incident response automation. Topic consumed by notification-service (alert engineers), response-automation-service (execute remediation), and analytics-service (threat trend analysis).</w:t>
      </w:r>
    </w:p>
    <w:p>
      <w:pPr>
        <w:pStyle w:val="Heading3"/>
        <w:spacing w:before="100" w:after="70"/>
      </w:pPr>
      <w:r>
        <w:t xml:space="preserve">6.3 Compliance Reports</w:t>
      </w:r>
    </w:p>
    <w:p>
      <w:pPr>
        <w:spacing w:after="150"/>
      </w:pPr>
      <w:r>
        <w:t xml:space="preserve">Output: Scheduled compliance reports (weekly) exported in PDF format. Reports show compliance status for DPDPA 2023, PCI-DSS, CIS Benchmarks. Stored in MinIO (compliance bucket) for audit.</w:t>
      </w:r>
    </w:p>
    <w:p>
      <w:pPr>
        <w:pStyle w:val="Heading3"/>
        <w:spacing w:before="100" w:after="70"/>
      </w:pPr>
      <w:r>
        <w:t xml:space="preserve">6.4 ClickHouse Analytics Events</w:t>
      </w:r>
    </w:p>
    <w:p>
      <w:pPr>
        <w:spacing w:after="150"/>
      </w:pPr>
      <w:r>
        <w:t xml:space="preserve">Output: All normalized events (not just alerts) are persisted to ClickHouse (security.wazuh_events table) for long-term forensic analysis and threat hunting.</w:t>
      </w:r>
    </w:p>
    <w:p>
      <w:pPr>
        <w:pStyle w:val="Heading3"/>
        <w:spacing w:before="100" w:after="70"/>
      </w:pPr>
      <w:r>
        <w:t xml:space="preserve">6.5 Prometheus Metrics</w:t>
      </w:r>
    </w:p>
    <w:p>
      <w:pPr>
        <w:spacing w:after="150"/>
      </w:pPr>
      <w:r>
        <w:t xml:space="preserve">Output: Metrics including alert count by severity, unique attackers, top rules triggered, agent health status. Grafana dashboards consume these for real-time security monitoring.</w:t>
      </w:r>
    </w:p>
    <w:p>
      <w:pPr>
        <w:pStyle w:val="Heading3"/>
        <w:spacing w:before="100" w:after="70"/>
      </w:pPr>
      <w:r>
        <w:t xml:space="preserve">6.6 Webhook Notifications</w:t>
      </w:r>
    </w:p>
    <w:p>
      <w:pPr>
        <w:spacing w:after="150"/>
      </w:pPr>
      <w:r>
        <w:t xml:space="preserve">Output: HTTP POST webhooks to external systems (Mattermost #security channel, PagerDuty for on-call escalation, Slack notifications) for real-time alerting.</w:t>
      </w:r>
    </w:p>
    <w:p>
      <w:pPr>
        <w:pStyle w:val="Heading3"/>
        <w:spacing w:before="100" w:after="70"/>
      </w:pPr>
      <w:r>
        <w:t xml:space="preserve">6.7 Automated Response Actions</w:t>
      </w:r>
    </w:p>
    <w:p>
      <w:pPr>
        <w:spacing w:after="200"/>
      </w:pPr>
      <w:r>
        <w:t xml:space="preserve">Output: When configured, Wazuh can execute remediation scripts: kill process, block IP in security group, quarantine container, trigger ServiceAccount token rotation.</w:t>
      </w:r>
    </w:p>
    <w:p>
      <w:pPr>
        <w:pStyle w:val="Heading2"/>
        <w:pBdr>
          <w:bottom w:val="single" w:color="4472C4" w:sz="6" w:space="1"/>
        </w:pBdr>
        <w:spacing w:before="200" w:after="120"/>
      </w:pPr>
      <w:r>
        <w:t xml:space="preserve">7. SERVICE DEPENDENCIES</w:t>
      </w:r>
    </w:p>
    <w:p>
      <w:pPr>
        <w:pStyle w:val="Heading3"/>
        <w:spacing w:before="100" w:after="70"/>
      </w:pPr>
      <w:r>
        <w:t xml:space="preserve">7.1 Kubernetes Cluster &amp; API Server</w:t>
      </w:r>
    </w:p>
    <w:p>
      <w:pPr>
        <w:spacing w:after="150"/>
      </w:pPr>
      <w:r>
        <w:t xml:space="preserve">Wazuh agents are deployed as DaemonSet on all nodes. Wazuh Manager queries Kubernetes API for pod/deployment metadata. Requires RBAC ServiceAccount with read access to events, pods, deployments, secrets, audit logs.</w:t>
      </w:r>
    </w:p>
    <w:p>
      <w:pPr>
        <w:pStyle w:val="Heading3"/>
        <w:spacing w:before="100" w:after="70"/>
      </w:pPr>
      <w:r>
        <w:t xml:space="preserve">7.2 Elasticsearch-Compatible Indexer (Wazuh Indexer)</w:t>
      </w:r>
    </w:p>
    <w:p>
      <w:pPr>
        <w:spacing w:after="150"/>
      </w:pPr>
      <w:r>
        <w:t xml:space="preserve">Wazuh Indexer (Wazuh's fork of OpenSearch, which is a fork of Elasticsearch) stores and indexes all events for searchability. Wazuh Manager streams alerts to Indexer in real-time.</w:t>
      </w:r>
    </w:p>
    <w:p>
      <w:pPr>
        <w:pStyle w:val="Heading3"/>
        <w:spacing w:before="100" w:after="70"/>
      </w:pPr>
      <w:r>
        <w:t xml:space="preserve">7.3 PostgreSQL (Wazuh Database / Agent Status)</w:t>
      </w:r>
    </w:p>
    <w:p>
      <w:pPr>
        <w:spacing w:after="150"/>
      </w:pPr>
      <w:r>
        <w:t xml:space="preserve">Wazuh Manager uses internal SQLite database for agent metadata (agent IP, status, last check-in). For production scale, Wazuh can optionally use PostgreSQL instead.</w:t>
      </w:r>
    </w:p>
    <w:p>
      <w:pPr>
        <w:pStyle w:val="Heading3"/>
        <w:spacing w:before="100" w:after="70"/>
      </w:pPr>
      <w:r>
        <w:t xml:space="preserve">7.4 Apache Kafka</w:t>
      </w:r>
    </w:p>
    <w:p>
      <w:pPr>
        <w:spacing w:after="150"/>
      </w:pPr>
      <w:r>
        <w:t xml:space="preserve">For critical alerts (severity &gt;= 7), Wazuh publishes to Kafka topic security.wazuh_alert. Consumed by notification-service, incident-response-service, and analytics-service.</w:t>
      </w:r>
    </w:p>
    <w:p>
      <w:pPr>
        <w:pStyle w:val="Heading3"/>
        <w:spacing w:before="100" w:after="70"/>
      </w:pPr>
      <w:r>
        <w:t xml:space="preserve">7.5 ClickHouse Analytics Database</w:t>
      </w:r>
    </w:p>
    <w:p>
      <w:pPr>
        <w:spacing w:after="150"/>
      </w:pPr>
      <w:r>
        <w:t xml:space="preserve">All normalized Wazuh events are streamed to ClickHouse for long-term forensic queries, threat hunting, and compliance audits.</w:t>
      </w:r>
    </w:p>
    <w:p>
      <w:pPr>
        <w:pStyle w:val="Heading3"/>
        <w:spacing w:before="100" w:after="70"/>
      </w:pPr>
      <w:r>
        <w:t xml:space="preserve">7.6 MinIO Object Storage</w:t>
      </w:r>
    </w:p>
    <w:p>
      <w:pPr>
        <w:spacing w:after="150"/>
      </w:pPr>
      <w:r>
        <w:t xml:space="preserve">Wazuh archives forensic evidence (suspicious files, logs snapshots, compliance reports) to MinIO bucket (ecoskiller-security-forensics-{env}).</w:t>
      </w:r>
    </w:p>
    <w:p>
      <w:pPr>
        <w:pStyle w:val="Heading3"/>
        <w:spacing w:before="100" w:after="70"/>
      </w:pPr>
      <w:r>
        <w:t xml:space="preserve">7.7 GCP &amp; AWS Cloud APIs</w:t>
      </w:r>
    </w:p>
    <w:p>
      <w:pPr>
        <w:spacing w:after="150"/>
      </w:pPr>
      <w:r>
        <w:t xml:space="preserve">Wazuh integrates with GCP Logging API and AWS CloudWatch to ingest VPC Flow Logs, firewall logs, and CloudTrail audit logs. Requires IAM roles/service accounts with read access.</w:t>
      </w:r>
    </w:p>
    <w:p>
      <w:pPr>
        <w:pStyle w:val="Heading3"/>
        <w:spacing w:before="100" w:after="70"/>
      </w:pPr>
      <w:r>
        <w:t xml:space="preserve">7.8 External Threat Intelligence Feeds</w:t>
      </w:r>
    </w:p>
    <w:p>
      <w:pPr>
        <w:spacing w:after="200"/>
      </w:pPr>
      <w:r>
        <w:t xml:space="preserve">Wazuh periodically fetches threat intelligence (malware hashes, IP reputation, domain blacklists) from YARA, AlienVault OTX, MISP. Requires outbound internet connectivity for feed updates.</w:t>
      </w:r>
    </w:p>
    <w:r>
      <w:br w:type="page"/>
    </w:r>
    <w:p>
      <w:pPr>
        <w:pStyle w:val="Heading2"/>
        <w:pBdr>
          <w:bottom w:val="single" w:color="4472C4" w:sz="6" w:space="1"/>
        </w:pBdr>
        <w:spacing w:before="200" w:after="120"/>
      </w:pPr>
      <w:r>
        <w:t xml:space="preserve">8. TECHNOLOGY STACK</w:t>
      </w:r>
    </w:p>
    <w:p>
      <w:pPr>
        <w:pStyle w:val="Heading3"/>
        <w:spacing w:before="100" w:after="70"/>
      </w:pPr>
      <w:r>
        <w:t xml:space="preserve">8.1 Core Components</w:t>
      </w:r>
    </w:p>
    <w:p>
      <w:pPr>
        <w:pStyle w:val="ListParagraph"/>
        <w:numPr>
          <w:ilvl w:val="0"/>
          <w:numId w:val="1"/>
        </w:numPr>
        <w:spacing w:after="50"/>
      </w:pPr>
      <w:r>
        <w:t xml:space="preserve">Wazuh Manager: C language, single-threaded event processing, rule engine</w:t>
      </w:r>
    </w:p>
    <w:p>
      <w:pPr>
        <w:pStyle w:val="ListParagraph"/>
        <w:numPr>
          <w:ilvl w:val="0"/>
          <w:numId w:val="1"/>
        </w:numPr>
        <w:spacing w:after="50"/>
      </w:pPr>
      <w:r>
        <w:t xml:space="preserve">Wazuh Agents: C language, multi-threaded, minimal resource footprint</w:t>
      </w:r>
    </w:p>
    <w:p>
      <w:pPr>
        <w:pStyle w:val="ListParagraph"/>
        <w:numPr>
          <w:ilvl w:val="0"/>
          <w:numId w:val="1"/>
        </w:numPr>
        <w:spacing w:after="50"/>
      </w:pPr>
      <w:r>
        <w:t xml:space="preserve">Wazuh Indexer: Elasticsearch/OpenSearch clone (Java-based)</w:t>
      </w:r>
    </w:p>
    <w:p>
      <w:pPr>
        <w:pStyle w:val="ListParagraph"/>
        <w:numPr>
          <w:ilvl w:val="0"/>
          <w:numId w:val="1"/>
        </w:numPr>
        <w:spacing w:after="50"/>
      </w:pPr>
      <w:r>
        <w:t xml:space="preserve">Wazuh Dashboard: Kibana fork (Node.js, React frontend)</w:t>
      </w:r>
    </w:p>
    <w:p>
      <w:pPr>
        <w:pStyle w:val="Heading3"/>
        <w:spacing w:before="100" w:after="70"/>
      </w:pPr>
      <w:r>
        <w:t xml:space="preserve">8.2 Container &amp; Deployment</w:t>
      </w:r>
    </w:p>
    <w:p>
      <w:pPr>
        <w:pStyle w:val="ListParagraph"/>
        <w:numPr>
          <w:ilvl w:val="0"/>
          <w:numId w:val="1"/>
        </w:numPr>
        <w:spacing w:after="50"/>
      </w:pPr>
      <w:r>
        <w:t xml:space="preserve">Container Images: wazuh/wazuh:4.7.0 (manager), wazuh/wazuh-agent:4.7.0 (agents)</w:t>
      </w:r>
    </w:p>
    <w:p>
      <w:pPr>
        <w:pStyle w:val="ListParagraph"/>
        <w:numPr>
          <w:ilvl w:val="0"/>
          <w:numId w:val="1"/>
        </w:numPr>
        <w:spacing w:after="50"/>
      </w:pPr>
      <w:r>
        <w:t xml:space="preserve">Base OS: CentOS 8, Ubuntu 22.04 (depending on image variant)</w:t>
      </w:r>
    </w:p>
    <w:p>
      <w:pPr>
        <w:pStyle w:val="ListParagraph"/>
        <w:numPr>
          <w:ilvl w:val="0"/>
          <w:numId w:val="1"/>
        </w:numPr>
        <w:spacing w:after="50"/>
      </w:pPr>
      <w:r>
        <w:t xml:space="preserve">Kubernetes Deployment: StatefulSet (manager), DaemonSet (agents)</w:t>
      </w:r>
    </w:p>
    <w:p>
      <w:pPr>
        <w:pStyle w:val="ListParagraph"/>
        <w:numPr>
          <w:ilvl w:val="0"/>
          <w:numId w:val="1"/>
        </w:numPr>
        <w:spacing w:after="50"/>
      </w:pPr>
      <w:r>
        <w:t xml:space="preserve">Namespace: ops (isolated, protected RBAC)</w:t>
      </w:r>
    </w:p>
    <w:p>
      <w:pPr>
        <w:pStyle w:val="Heading3"/>
        <w:spacing w:before="100" w:after="70"/>
      </w:pPr>
      <w:r>
        <w:t xml:space="preserve">8.3 Data Formats &amp; Protocols</w:t>
      </w:r>
    </w:p>
    <w:p>
      <w:pPr>
        <w:pStyle w:val="ListParagraph"/>
        <w:numPr>
          <w:ilvl w:val="0"/>
          <w:numId w:val="1"/>
        </w:numPr>
        <w:spacing w:after="50"/>
      </w:pPr>
      <w:r>
        <w:t xml:space="preserve">Input: syslog (RFC 3164/5424), JSON logs, unstructured text logs</w:t>
      </w:r>
    </w:p>
    <w:p>
      <w:pPr>
        <w:pStyle w:val="ListParagraph"/>
        <w:numPr>
          <w:ilvl w:val="0"/>
          <w:numId w:val="1"/>
        </w:numPr>
        <w:spacing w:after="50"/>
      </w:pPr>
      <w:r>
        <w:t xml:space="preserve">Agent-to-Manager: Binary protocol over TLS (port 1514)</w:t>
      </w:r>
    </w:p>
    <w:p>
      <w:pPr>
        <w:pStyle w:val="ListParagraph"/>
        <w:numPr>
          <w:ilvl w:val="0"/>
          <w:numId w:val="1"/>
        </w:numPr>
        <w:spacing w:after="50"/>
      </w:pPr>
      <w:r>
        <w:t xml:space="preserve">Manager-to-Indexer: OpenSearch REST API (HTTPS)</w:t>
      </w:r>
    </w:p>
    <w:p>
      <w:pPr>
        <w:pStyle w:val="ListParagraph"/>
        <w:numPr>
          <w:ilvl w:val="0"/>
          <w:numId w:val="1"/>
        </w:numPr>
        <w:spacing w:after="50"/>
      </w:pPr>
      <w:r>
        <w:t xml:space="preserve">Output: JSON alerts, PDF reports, Webhook JSON payloads, Kafka events</w:t>
      </w:r>
    </w:p>
    <w:p>
      <w:pPr>
        <w:pStyle w:val="Heading3"/>
        <w:spacing w:before="100" w:after="70"/>
      </w:pPr>
      <w:r>
        <w:t xml:space="preserve">8.4 Resource Requirements</w:t>
      </w:r>
    </w:p>
    <w:p>
      <w:pPr>
        <w:spacing w:after="100"/>
      </w:pPr>
      <w:r>
        <w:t xml:space="preserve">Per component (production deployment):</w:t>
      </w:r>
    </w:p>
    <w:p>
      <w:pPr>
        <w:pStyle w:val="ListParagraph"/>
        <w:numPr>
          <w:ilvl w:val="0"/>
          <w:numId w:val="1"/>
        </w:numPr>
        <w:spacing w:after="50"/>
      </w:pPr>
      <w:r>
        <w:t xml:space="preserve">Wazuh Manager: 2–4 cores, 4–8 GB RAM, 50–100 GB persistent storage (for alerts)</w:t>
      </w:r>
    </w:p>
    <w:p>
      <w:pPr>
        <w:pStyle w:val="ListParagraph"/>
        <w:numPr>
          <w:ilvl w:val="0"/>
          <w:numId w:val="1"/>
        </w:numPr>
        <w:spacing w:after="50"/>
      </w:pPr>
      <w:r>
        <w:t xml:space="preserve">Wazuh Agent (per node): 0.1 core, 100–200 MB RAM</w:t>
      </w:r>
    </w:p>
    <w:p>
      <w:pPr>
        <w:pStyle w:val="ListParagraph"/>
        <w:numPr>
          <w:ilvl w:val="0"/>
          <w:numId w:val="1"/>
        </w:numPr>
        <w:spacing w:after="50"/>
      </w:pPr>
      <w:r>
        <w:t xml:space="preserve">Wazuh Indexer: 2–4 cores, 8–16 GB RAM, 500 GB–1 TB storage (for indexed events)</w:t>
      </w:r>
    </w:p>
    <w:p>
      <w:pPr>
        <w:pStyle w:val="ListParagraph"/>
        <w:numPr>
          <w:ilvl w:val="0"/>
          <w:numId w:val="1"/>
        </w:numPr>
        <w:spacing w:after="50"/>
      </w:pPr>
      <w:r>
        <w:t xml:space="preserve">Wazuh Dashboard: 1 core, 2–4 GB RAM</w:t>
      </w:r>
    </w:p>
    <w:p>
      <w:pPr>
        <w:pStyle w:val="Heading3"/>
        <w:spacing w:before="100" w:after="70"/>
      </w:pPr>
      <w:r>
        <w:t xml:space="preserve">8.5 Monitoring &amp; Observability</w:t>
      </w:r>
    </w:p>
    <w:p>
      <w:pPr>
        <w:pStyle w:val="ListParagraph"/>
        <w:numPr>
          <w:ilvl w:val="0"/>
          <w:numId w:val="1"/>
        </w:numPr>
        <w:spacing w:after="50"/>
      </w:pPr>
      <w:r>
        <w:t xml:space="preserve">Metrics: Prometheus exporter for Wazuh Manager (agent count, alert throughput)</w:t>
      </w:r>
    </w:p>
    <w:p>
      <w:pPr>
        <w:pStyle w:val="ListParagraph"/>
        <w:numPr>
          <w:ilvl w:val="0"/>
          <w:numId w:val="1"/>
        </w:numPr>
        <w:spacing w:after="50"/>
      </w:pPr>
      <w:r>
        <w:t xml:space="preserve">Logs: Wazuh logs in JSON format → ClickHouse or Loki</w:t>
      </w:r>
    </w:p>
    <w:p>
      <w:pPr>
        <w:pStyle w:val="ListParagraph"/>
        <w:numPr>
          <w:ilvl w:val="0"/>
          <w:numId w:val="1"/>
        </w:numPr>
        <w:spacing w:after="50"/>
      </w:pPr>
      <w:r>
        <w:t xml:space="preserve">Dashboards: Grafana + Wazuh Dashboard (Kibana) for visualization</w:t>
      </w:r>
    </w:p>
    <w:p>
      <w:pPr>
        <w:pStyle w:val="Heading3"/>
        <w:spacing w:before="100" w:after="70"/>
      </w:pPr>
      <w:r>
        <w:t xml:space="preserve">8.6 Rule Engine &amp; Detection</w:t>
      </w:r>
    </w:p>
    <w:p>
      <w:pPr>
        <w:pStyle w:val="ListParagraph"/>
        <w:numPr>
          <w:ilvl w:val="0"/>
          <w:numId w:val="1"/>
        </w:numPr>
        <w:spacing w:after="50"/>
      </w:pPr>
      <w:r>
        <w:t xml:space="preserve">Rules: 1,000+ built-in rules (brute force, privilege escalation, malware)</w:t>
      </w:r>
    </w:p>
    <w:p>
      <w:pPr>
        <w:pStyle w:val="ListParagraph"/>
        <w:numPr>
          <w:ilvl w:val="0"/>
          <w:numId w:val="1"/>
        </w:numPr>
        <w:spacing w:after="50"/>
      </w:pPr>
      <w:r>
        <w:t xml:space="preserve">Custom rules: Defined in XML, deployed via ConfigMap</w:t>
      </w:r>
    </w:p>
    <w:p>
      <w:pPr>
        <w:pStyle w:val="ListParagraph"/>
        <w:numPr>
          <w:ilvl w:val="0"/>
          <w:numId w:val="1"/>
        </w:numPr>
        <w:spacing w:after="50"/>
      </w:pPr>
      <w:r>
        <w:t xml:space="preserve">Rule language: Regular expressions, field matching, PCRE patterns</w:t>
      </w:r>
    </w:p>
    <w:p>
      <w:pPr>
        <w:pStyle w:val="ListParagraph"/>
        <w:numPr>
          <w:ilvl w:val="0"/>
          <w:numId w:val="1"/>
        </w:numPr>
        <w:spacing w:after="50"/>
      </w:pPr>
      <w:r>
        <w:t xml:space="preserve">Rule updates: Community rules (free), commercial rules (paid plugin)</w:t>
      </w:r>
    </w:p>
    <w:p>
      <w:pPr>
        <w:pStyle w:val="Heading3"/>
        <w:spacing w:before="100" w:after="70"/>
      </w:pPr>
      <w:r>
        <w:t xml:space="preserve">8.7 Threat Intelligence Integration</w:t>
      </w:r>
    </w:p>
    <w:p>
      <w:pPr>
        <w:pStyle w:val="ListParagraph"/>
        <w:numPr>
          <w:ilvl w:val="0"/>
          <w:numId w:val="1"/>
        </w:numPr>
        <w:spacing w:after="50"/>
      </w:pPr>
      <w:r>
        <w:t xml:space="preserve">YARA: Malware signature detection</w:t>
      </w:r>
    </w:p>
    <w:p>
      <w:pPr>
        <w:pStyle w:val="ListParagraph"/>
        <w:numPr>
          <w:ilvl w:val="0"/>
          <w:numId w:val="1"/>
        </w:numPr>
        <w:spacing w:after="50"/>
      </w:pPr>
      <w:r>
        <w:t xml:space="preserve">ClamAV: File scanning for viruses</w:t>
      </w:r>
    </w:p>
    <w:p>
      <w:pPr>
        <w:pStyle w:val="ListParagraph"/>
        <w:numPr>
          <w:ilvl w:val="0"/>
          <w:numId w:val="1"/>
        </w:numPr>
        <w:spacing w:after="50"/>
      </w:pPr>
      <w:r>
        <w:t xml:space="preserve">AlienVault OTX: IP reputation, domain blacklists</w:t>
      </w:r>
    </w:p>
    <w:p>
      <w:pPr>
        <w:pStyle w:val="ListParagraph"/>
        <w:numPr>
          <w:ilvl w:val="0"/>
          <w:numId w:val="1"/>
        </w:numPr>
        <w:spacing w:after="50"/>
      </w:pPr>
      <w:r>
        <w:t xml:space="preserve">MISP: Open-source threat intelligence sharing</w:t>
      </w:r>
    </w:p>
    <w:r>
      <w:br w:type="page"/>
    </w:r>
    <w:p>
      <w:pPr>
        <w:pStyle w:val="Heading2"/>
        <w:pBdr>
          <w:bottom w:val="single" w:color="4472C4" w:sz="6" w:space="1"/>
        </w:pBdr>
        <w:spacing w:before="200" w:after="120"/>
      </w:pPr>
      <w:r>
        <w:t xml:space="preserve">9. BUSINESS VALUE &amp; IMPACT</w:t>
      </w:r>
    </w:p>
    <w:p>
      <w:pPr>
        <w:pStyle w:val="Heading3"/>
        <w:spacing w:before="100" w:after="70"/>
      </w:pPr>
      <w:r>
        <w:t xml:space="preserve">9.1 Continuous Threat Detection at Scale</w:t>
      </w:r>
    </w:p>
    <w:p>
      <w:pPr>
        <w:spacing w:after="150"/>
      </w:pPr>
      <w:r>
        <w:t xml:space="preserve">Wazuh detects threats 24/7 across 50+ event sources (logs, containers, Kubernetes, cloud APIs) without human intervention. At 100+ microservice replicas generating 10,000+ events/minute, manual log analysis is impossible. Wazuh's rule engine automatically correlates events, identifies attack patterns, and escalates critical findings in real-time.</w:t>
      </w:r>
    </w:p>
    <w:p>
      <w:pPr>
        <w:pStyle w:val="Heading3"/>
        <w:spacing w:before="100" w:after="70"/>
      </w:pPr>
      <w:r>
        <w:t xml:space="preserve">9.2 Compliance &amp; Regulatory Evidence</w:t>
      </w:r>
    </w:p>
    <w:p>
      <w:pPr>
        <w:spacing w:after="150"/>
      </w:pPr>
      <w:r>
        <w:t xml:space="preserve">For Ecoskiller's Indian operations, DPDPA 2023 requires organizations to maintain security audit trails proving data protection controls. Wazuh automatically generates compliance reports (DPDPA, PCI-DSS, CIS Benchmarks) with evidence timestamps. These reports satisfy regulatory audits and reduce legal/compliance risk.</w:t>
      </w:r>
    </w:p>
    <w:p>
      <w:pPr>
        <w:pStyle w:val="Heading3"/>
        <w:spacing w:before="100" w:after="70"/>
      </w:pPr>
      <w:r>
        <w:t xml:space="preserve">9.3 Insider Threat Detection</w:t>
      </w:r>
    </w:p>
    <w:p>
      <w:pPr>
        <w:spacing w:after="150"/>
      </w:pPr>
      <w:r>
        <w:t xml:space="preserve">Wazuh's behavioral analysis detects unusual user activity (engineer accessing candidate data outside hiring workflow, finance team reading billing code). Anomaly scores flag deviations from baseline, enabling early detection of compromised accounts or malicious insiders.</w:t>
      </w:r>
    </w:p>
    <w:p>
      <w:pPr>
        <w:pStyle w:val="Heading3"/>
        <w:spacing w:before="100" w:after="70"/>
      </w:pPr>
      <w:r>
        <w:t xml:space="preserve">9.4 Faster Incident Response</w:t>
      </w:r>
    </w:p>
    <w:p>
      <w:pPr>
        <w:spacing w:after="150"/>
      </w:pPr>
      <w:r>
        <w:t xml:space="preserve">Mean-Time-To-Detect (MTTD) improves from weeks (manual monitoring) to minutes (automated detection). Automated response workflows (kill malicious process, isolate pod, rotate secrets) reduce Mean-Time-To-Respond (MTTR) from hours to seconds, limiting damage from breaches.</w:t>
      </w:r>
    </w:p>
    <w:p>
      <w:pPr>
        <w:pStyle w:val="Heading3"/>
        <w:spacing w:before="100" w:after="70"/>
      </w:pPr>
      <w:r>
        <w:t xml:space="preserve">9.5 Forensic Investigation &amp; Threat Hunting</w:t>
      </w:r>
    </w:p>
    <w:p>
      <w:pPr>
        <w:spacing w:after="150"/>
      </w:pPr>
      <w:r>
        <w:t xml:space="preserve">Wazuh's centralized event storage enables post-breach forensic analysis: reconstruct attack timeline, identify lateral movement, determine what data was accessed. ClickHouse storage supports complex queries for threat hunting (find all logins from anomalous IPs, identify privilege escalation chains).</w:t>
      </w:r>
    </w:p>
    <w:p>
      <w:pPr>
        <w:pStyle w:val="Heading3"/>
        <w:spacing w:before="100" w:after="70"/>
      </w:pPr>
      <w:r>
        <w:t xml:space="preserve">9.6 Reduced Operational Risk</w:t>
      </w:r>
    </w:p>
    <w:p>
      <w:pPr>
        <w:spacing w:after="200"/>
      </w:pPr>
      <w:r>
        <w:t xml:space="preserve">Configuration drift detection (Kubernetes changes, firewall rule modifications) ensures security baselines are maintained. File integrity monitoring prevents backdoor installation and supply-chain attacks. These proactive controls prevent security incidents before they occur, protecting Ecoskiller's reputation and user trust.</w:t>
      </w:r>
    </w:p>
    <w:p>
      <w:pPr>
        <w:pStyle w:val="Heading2"/>
        <w:pBdr>
          <w:bottom w:val="single" w:color="4472C4" w:sz="6" w:space="1"/>
        </w:pBdr>
        <w:spacing w:before="200" w:after="120"/>
      </w:pPr>
      <w:r>
        <w:t xml:space="preserve">10. OPERATIONAL CONSIDERATIONS</w:t>
      </w:r>
    </w:p>
    <w:p>
      <w:pPr>
        <w:pStyle w:val="Heading3"/>
        <w:spacing w:before="100" w:after="70"/>
      </w:pPr>
      <w:r>
        <w:t xml:space="preserve">10.1 Database Sizing for Event Volume</w:t>
      </w:r>
    </w:p>
    <w:p>
      <w:pPr>
        <w:spacing w:after="150"/>
      </w:pPr>
      <w:r>
        <w:t xml:space="preserve">At 10,000 events/minute, Wazuh Indexer requires careful capacity planning. Storage grows ~4–6 GB/day. Retention policy: hot data (30 days) on SSD, warm data (90 days) on cheaper storage, cold data (1+ year) in S3 archives. Use Longhorn PVC for hot data, MinIO for cold data.</w:t>
      </w:r>
    </w:p>
    <w:p>
      <w:pPr>
        <w:pStyle w:val="Heading3"/>
        <w:spacing w:before="100" w:after="70"/>
      </w:pPr>
      <w:r>
        <w:t xml:space="preserve">10.2 Agent Distribution &amp; Deployment Strategy</w:t>
      </w:r>
    </w:p>
    <w:p>
      <w:pPr>
        <w:spacing w:after="150"/>
      </w:pPr>
      <w:r>
        <w:t xml:space="preserve">DaemonSet ensures every node has a Wazuh agent. For rapid scaling (cluster autoscaler adding nodes), agents are automatically deployed. Monitor agent status: lost agents indicate node failure or network partition. Use liveness probes to detect and remediate agent failures.</w:t>
      </w:r>
    </w:p>
    <w:p>
      <w:pPr>
        <w:pStyle w:val="Heading3"/>
        <w:spacing w:before="100" w:after="70"/>
      </w:pPr>
      <w:r>
        <w:t xml:space="preserve">10.3 Alert Fatigue Management</w:t>
      </w:r>
    </w:p>
    <w:p>
      <w:pPr>
        <w:spacing w:after="150"/>
      </w:pPr>
      <w:r>
        <w:t xml:space="preserve">Noisy alerts (low-severity, high-frequency) can overwhelm security teams. Strategies: (1) Tune rule sensitivity based on baseline, (2) Suppress known-false-positives, (3) Group related alerts, (4) Escalate only severity &gt;= 8.</w:t>
      </w:r>
    </w:p>
    <w:p>
      <w:pPr>
        <w:pStyle w:val="Heading3"/>
        <w:spacing w:before="100" w:after="70"/>
      </w:pPr>
      <w:r>
        <w:t xml:space="preserve">10.4 Rule Maintenance &amp; Updates</w:t>
      </w:r>
    </w:p>
    <w:p>
      <w:pPr>
        <w:spacing w:after="150"/>
      </w:pPr>
      <w:r>
        <w:t xml:space="preserve">Wazuh rules require periodic updates to detect emerging threats. Subscribe to Wazuh community rules (free) or paid subscription for commercial ruleset (FireEye, Mandiant rules). Test new rules in test environment before production deployment.</w:t>
      </w:r>
    </w:p>
    <w:p>
      <w:pPr>
        <w:pStyle w:val="Heading3"/>
        <w:spacing w:before="100" w:after="70"/>
      </w:pPr>
      <w:r>
        <w:t xml:space="preserve">10.5 Backup &amp; Disaster Recovery</w:t>
      </w:r>
    </w:p>
    <w:p>
      <w:pPr>
        <w:spacing w:after="200"/>
      </w:pPr>
      <w:r>
        <w:t xml:space="preserve">Wazuh configuration (rules, agent groups) should be backed up to Kubernetes ConfigMaps. Indexer should have regular snapshots to MinIO. RPO: &lt; 1 hour for alerts.</w:t>
      </w:r>
    </w:p>
    <w:r>
      <w:br w:type="page"/>
    </w:r>
    <w:p>
      <w:pPr>
        <w:pStyle w:val="Heading2"/>
        <w:pBdr>
          <w:bottom w:val="single" w:color="4472C4" w:sz="6" w:space="1"/>
        </w:pBdr>
        <w:spacing w:before="200" w:after="120"/>
      </w:pPr>
      <w:r>
        <w:t xml:space="preserve">11. THREAT DETECTION RULES &amp; COMPLIANCE</w:t>
      </w:r>
    </w:p>
    <w:p>
      <w:pPr>
        <w:pStyle w:val="Heading3"/>
        <w:spacing w:before="100" w:after="70"/>
      </w:pPr>
      <w:r>
        <w:t xml:space="preserve">11.1 Custom Rules for Ecoskiller Microservices</w:t>
      </w:r>
    </w:p>
    <w:p>
      <w:pPr>
        <w:spacing w:after="100"/>
      </w:pPr>
      <w:r>
        <w:t xml:space="preserve">Beyond built-in rules, Ecoskiller deploys custom Wazuh rules:</w:t>
      </w:r>
    </w:p>
    <w:p>
      <w:pPr>
        <w:pStyle w:val="ListParagraph"/>
        <w:numPr>
          <w:ilvl w:val="0"/>
          <w:numId w:val="1"/>
        </w:numPr>
        <w:spacing w:after="50"/>
      </w:pPr>
      <w:r>
        <w:t xml:space="preserve">Rule: Failed login to auth-service &gt; 5 times in 2 min → SEVERITY 8 (brute force)</w:t>
      </w:r>
    </w:p>
    <w:p>
      <w:pPr>
        <w:pStyle w:val="ListParagraph"/>
        <w:numPr>
          <w:ilvl w:val="0"/>
          <w:numId w:val="1"/>
        </w:numPr>
        <w:spacing w:after="50"/>
      </w:pPr>
      <w:r>
        <w:t xml:space="preserve">Rule: billing-service accessing candidate PII without authorization flow → SEVERITY 9 (data exfiltration)</w:t>
      </w:r>
    </w:p>
    <w:p>
      <w:pPr>
        <w:pStyle w:val="ListParagraph"/>
        <w:numPr>
          <w:ilvl w:val="0"/>
          <w:numId w:val="1"/>
        </w:numPr>
        <w:spacing w:after="50"/>
      </w:pPr>
      <w:r>
        <w:t xml:space="preserve">Rule: GD Orchestrator pod exec without RBAC → SEVERITY 10 (privilege escalation)</w:t>
      </w:r>
    </w:p>
    <w:p>
      <w:pPr>
        <w:pStyle w:val="ListParagraph"/>
        <w:numPr>
          <w:ilvl w:val="0"/>
          <w:numId w:val="1"/>
        </w:numPr>
        <w:spacing w:after="50"/>
      </w:pPr>
      <w:r>
        <w:t xml:space="preserve">Rule: Kubernetes ServiceAccount token accessed from unusual IP → SEVERITY 7 (token theft)</w:t>
      </w:r>
    </w:p>
    <w:p>
      <w:pPr>
        <w:pStyle w:val="Heading3"/>
        <w:spacing w:before="100" w:after="70"/>
      </w:pPr>
      <w:r>
        <w:t xml:space="preserve">11.2 Compliance Control Mapping</w:t>
      </w:r>
    </w:p>
    <w:p>
      <w:pPr>
        <w:spacing w:after="100"/>
      </w:pPr>
      <w:r>
        <w:t xml:space="preserve">Wazuh rules are mapped to compliance standards:</w:t>
      </w:r>
    </w:p>
    <w:p>
      <w:pPr>
        <w:pStyle w:val="ListParagraph"/>
        <w:numPr>
          <w:ilvl w:val="0"/>
          <w:numId w:val="1"/>
        </w:numPr>
        <w:spacing w:after="50"/>
      </w:pPr>
      <w:r>
        <w:t xml:space="preserve">DPDPA 2023: Data handler authentication (pass: only authorized users access PII), Data protection audit trail (pass: all data access logged)</w:t>
      </w:r>
    </w:p>
    <w:p>
      <w:pPr>
        <w:pStyle w:val="ListParagraph"/>
        <w:numPr>
          <w:ilvl w:val="0"/>
          <w:numId w:val="1"/>
        </w:numPr>
        <w:spacing w:after="50"/>
      </w:pPr>
      <w:r>
        <w:t xml:space="preserve">PCI-DSS 3.2: Requirement 10 (logging), Requirement 6 (vulnerability management)</w:t>
      </w:r>
    </w:p>
    <w:p>
      <w:pPr>
        <w:pStyle w:val="ListParagraph"/>
        <w:numPr>
          <w:ilvl w:val="0"/>
          <w:numId w:val="1"/>
        </w:numPr>
        <w:spacing w:after="50"/>
      </w:pPr>
      <w:r>
        <w:t xml:space="preserve">CIS Kubernetes Benchmark: Pod Security Policies, RBAC, Network Segmentation</w:t>
      </w:r>
    </w:p>
    <w:p>
      <w:pPr>
        <w:pStyle w:val="Heading3"/>
        <w:spacing w:before="100" w:after="70"/>
      </w:pPr>
      <w:r>
        <w:t xml:space="preserve">11.3 Automated Compliance Checks</w:t>
      </w:r>
    </w:p>
    <w:p>
      <w:pPr>
        <w:spacing w:after="200"/>
      </w:pPr>
      <w:r>
        <w:t xml:space="preserve">Wazuh CIS integration automatically verifies that Ecoskiller clusters pass security benchmarks. Weekly scans check: (1) RBAC is not 'cluster-admin', (2) PodSecurityPolicies are enabled, (3) NetworkPolicies exist, (4) Secrets are not logged. Failures trigger alerts.</w:t>
      </w:r>
    </w:p>
    <w:p>
      <w:pPr>
        <w:pStyle w:val="Heading2"/>
        <w:pBdr>
          <w:bottom w:val="single" w:color="4472C4" w:sz="6" w:space="1"/>
        </w:pBdr>
        <w:spacing w:before="200" w:after="120"/>
      </w:pPr>
      <w:r>
        <w:t xml:space="preserve">12. INTEGRATION WORKFLOWS</w:t>
      </w:r>
    </w:p>
    <w:p>
      <w:pPr>
        <w:pStyle w:val="Heading3"/>
        <w:spacing w:before="100" w:after="70"/>
      </w:pPr>
      <w:r>
        <w:t xml:space="preserve">12.1 Wazuh → Kafka → Incident Response Pipeline</w:t>
      </w:r>
    </w:p>
    <w:p>
      <w:pPr>
        <w:spacing w:after="100"/>
      </w:pPr>
      <w:r>
        <w:t xml:space="preserve">Workflow:</w:t>
      </w:r>
    </w:p>
    <w:p>
      <w:pPr>
        <w:pStyle w:val="ListParagraph"/>
        <w:numPr>
          <w:ilvl w:val="0"/>
          <w:numId w:val="1"/>
        </w:numPr>
        <w:spacing w:after="50"/>
      </w:pPr>
      <w:r>
        <w:t xml:space="preserve">Wazuh detects suspicious process: kubectl exec as root in production pod</w:t>
      </w:r>
    </w:p>
    <w:p>
      <w:pPr>
        <w:pStyle w:val="ListParagraph"/>
        <w:numPr>
          <w:ilvl w:val="0"/>
          <w:numId w:val="1"/>
        </w:numPr>
        <w:spacing w:after="50"/>
      </w:pPr>
      <w:r>
        <w:t xml:space="preserve">Rule matches → Alert with severity 10 (critical)</w:t>
      </w:r>
    </w:p>
    <w:p>
      <w:pPr>
        <w:pStyle w:val="ListParagraph"/>
        <w:numPr>
          <w:ilvl w:val="0"/>
          <w:numId w:val="1"/>
        </w:numPr>
        <w:spacing w:after="50"/>
      </w:pPr>
      <w:r>
        <w:t xml:space="preserve">Kafka event: security.wazuh_alert {rule_id, severity: 10, pod_name, timestamp}</w:t>
      </w:r>
    </w:p>
    <w:p>
      <w:pPr>
        <w:pStyle w:val="ListParagraph"/>
        <w:numPr>
          <w:ilvl w:val="0"/>
          <w:numId w:val="1"/>
        </w:numPr>
        <w:spacing w:after="50"/>
      </w:pPr>
      <w:r>
        <w:t xml:space="preserve">response-automation-service consumes event → kubectl delete pod (isolate threat)</w:t>
      </w:r>
    </w:p>
    <w:p>
      <w:pPr>
        <w:pStyle w:val="ListParagraph"/>
        <w:numPr>
          <w:ilvl w:val="0"/>
          <w:numId w:val="1"/>
        </w:numPr>
        <w:spacing w:after="50"/>
      </w:pPr>
      <w:r>
        <w:t xml:space="preserve">notification-service publishes to Mattermost #security-incidents</w:t>
      </w:r>
    </w:p>
    <w:p>
      <w:pPr>
        <w:pStyle w:val="ListParagraph"/>
        <w:numPr>
          <w:ilvl w:val="0"/>
          <w:numId w:val="1"/>
        </w:numPr>
        <w:spacing w:after="50"/>
      </w:pPr>
      <w:r>
        <w:t xml:space="preserve">Analytics-service logs event to ClickHouse for forensic analysis</w:t>
      </w:r>
    </w:p>
    <w:p>
      <w:pPr>
        <w:pStyle w:val="Heading3"/>
        <w:spacing w:before="100" w:after="70"/>
      </w:pPr>
      <w:r>
        <w:t xml:space="preserve">12.2 Wazuh ↔ Kubernetes RBAC Synchronization</w:t>
      </w:r>
    </w:p>
    <w:p>
      <w:pPr>
        <w:spacing w:after="150"/>
      </w:pPr>
      <w:r>
        <w:t xml:space="preserve">Wazuh can query Kubernetes RBAC policies and detect misconfigurations. Alert: 'user admin can execute any action in any namespace' (should be restricted per namespace). Sync workflow: Wazuh → policy-validation-service → fix RBAC → re-apply RoleBindings.</w:t>
      </w:r>
    </w:p>
    <w:p>
      <w:pPr>
        <w:pStyle w:val="Heading3"/>
        <w:spacing w:before="100" w:after="70"/>
      </w:pPr>
      <w:r>
        <w:t xml:space="preserve">12.3 Wazuh → ClickHouse Forensic Archive</w:t>
      </w:r>
    </w:p>
    <w:p>
      <w:pPr>
        <w:spacing w:after="200"/>
      </w:pPr>
      <w:r>
        <w:t xml:space="preserve">All Wazuh events (not just alerts) are streamed to ClickHouse security.wazuh_events table. Enables forensic queries: 'Find all network connections from pod X to IP Y in last 24 hours', 'Reconstruct attacker's command sequence', 'Identify which candidate data was accessed'.</w:t>
      </w:r>
    </w:p>
    <w:p>
      <w:pPr>
        <w:pStyle w:val="Heading2"/>
        <w:pBdr>
          <w:bottom w:val="single" w:color="4472C4" w:sz="6" w:space="1"/>
        </w:pBdr>
        <w:spacing w:before="200" w:after="120"/>
      </w:pPr>
      <w:r>
        <w:t xml:space="preserve">13. INCIDENT RESPONSE &amp; RUNBOOKS</w:t>
      </w:r>
    </w:p>
    <w:p>
      <w:pPr>
        <w:pStyle w:val="Heading3"/>
        <w:spacing w:before="100" w:after="70"/>
      </w:pPr>
      <w:r>
        <w:t xml:space="preserve">13.1 Runbook: Suspicious Process in Production Pod</w:t>
      </w:r>
    </w:p>
    <w:p>
      <w:pPr>
        <w:spacing w:after="70"/>
      </w:pPr>
      <w:r>
        <w:t xml:space="preserve">Trigger: Wazuh alert 'kubectl exec as root in production pod'</w:t>
      </w:r>
    </w:p>
    <w:p>
      <w:pPr>
        <w:pStyle w:val="ListParagraph"/>
        <w:numPr>
          <w:ilvl w:val="0"/>
          <w:numId w:val="1"/>
        </w:numPr>
        <w:spacing w:after="50"/>
      </w:pPr>
      <w:r>
        <w:t xml:space="preserve">Severity: 10 (CRITICAL)</w:t>
      </w:r>
    </w:p>
    <w:p>
      <w:pPr>
        <w:pStyle w:val="ListParagraph"/>
        <w:numPr>
          <w:ilvl w:val="0"/>
          <w:numId w:val="1"/>
        </w:numPr>
        <w:spacing w:after="50"/>
      </w:pPr>
      <w:r>
        <w:t xml:space="preserve">Automated response: Pod is killed immediately (response-automation-service)</w:t>
      </w:r>
    </w:p>
    <w:p>
      <w:pPr>
        <w:pStyle w:val="ListParagraph"/>
        <w:numPr>
          <w:ilvl w:val="0"/>
          <w:numId w:val="1"/>
        </w:numPr>
        <w:spacing w:after="50"/>
      </w:pPr>
      <w:r>
        <w:t xml:space="preserve">Manual investigation: Security team reviews Wazuh dashboard → inspect pod logs, network connections, file changes</w:t>
      </w:r>
    </w:p>
    <w:p>
      <w:pPr>
        <w:pStyle w:val="ListParagraph"/>
        <w:numPr>
          <w:ilvl w:val="0"/>
          <w:numId w:val="1"/>
        </w:numPr>
        <w:spacing w:after="50"/>
      </w:pPr>
      <w:r>
        <w:t xml:space="preserve">Forensics: Copy suspicious files to MinIO for malware analysis</w:t>
      </w:r>
    </w:p>
    <w:p>
      <w:pPr>
        <w:pStyle w:val="ListParagraph"/>
        <w:numPr>
          <w:ilvl w:val="0"/>
          <w:numId w:val="1"/>
        </w:numPr>
        <w:spacing w:after="50"/>
      </w:pPr>
      <w:r>
        <w:t xml:space="preserve">Remediation: Update pod security policy, restart affected deployment with clean image</w:t>
      </w:r>
    </w:p>
    <w:p>
      <w:pPr>
        <w:pStyle w:val="Heading3"/>
        <w:spacing w:before="100" w:after="70"/>
      </w:pPr>
      <w:r>
        <w:t xml:space="preserve">13.2 Runbook: Unauthorized Candidate Data Access</w:t>
      </w:r>
    </w:p>
    <w:p>
      <w:pPr>
        <w:spacing w:after="70"/>
      </w:pPr>
      <w:r>
        <w:t xml:space="preserve">Trigger: Wazuh alert 'ServiceAccount accessed candidate table without authorization flow'</w:t>
      </w:r>
    </w:p>
    <w:p>
      <w:pPr>
        <w:pStyle w:val="ListParagraph"/>
        <w:numPr>
          <w:ilvl w:val="0"/>
          <w:numId w:val="1"/>
        </w:numPr>
        <w:spacing w:after="50"/>
      </w:pPr>
      <w:r>
        <w:t xml:space="preserve">Severity: 9 (CRITICAL)</w:t>
      </w:r>
    </w:p>
    <w:p>
      <w:pPr>
        <w:pStyle w:val="ListParagraph"/>
        <w:numPr>
          <w:ilvl w:val="0"/>
          <w:numId w:val="1"/>
        </w:numPr>
        <w:spacing w:after="50"/>
      </w:pPr>
      <w:r>
        <w:t xml:space="preserve">Automated: Service account token is revoked (response-automation-service)</w:t>
      </w:r>
    </w:p>
    <w:p>
      <w:pPr>
        <w:pStyle w:val="ListParagraph"/>
        <w:numPr>
          <w:ilvl w:val="0"/>
          <w:numId w:val="1"/>
        </w:numPr>
        <w:spacing w:after="50"/>
      </w:pPr>
      <w:r>
        <w:t xml:space="preserve">Manual: Security team investigates: which data was read, how long was access active, was data exfiltrated</w:t>
      </w:r>
    </w:p>
    <w:p>
      <w:pPr>
        <w:pStyle w:val="ListParagraph"/>
        <w:numPr>
          <w:ilvl w:val="0"/>
          <w:numId w:val="1"/>
        </w:numPr>
        <w:spacing w:after="50"/>
      </w:pPr>
      <w:r>
        <w:t xml:space="preserve">DPDPA incident: If real breach, trigger incident notification to regulatory body within 72 hours</w:t>
      </w:r>
    </w:p>
    <w:p>
      <w:pPr>
        <w:pStyle w:val="Heading3"/>
        <w:spacing w:before="100" w:after="70"/>
      </w:pPr>
      <w:r>
        <w:t xml:space="preserve">13.3 Runbook: Brute-Force Attack on Auth Service</w:t>
      </w:r>
    </w:p>
    <w:p>
      <w:pPr>
        <w:spacing w:after="70"/>
      </w:pPr>
      <w:r>
        <w:t xml:space="preserve">Trigger: Wazuh alert '50+ failed auth attempts from single IP in 5 minutes'</w:t>
      </w:r>
    </w:p>
    <w:p>
      <w:pPr>
        <w:pStyle w:val="ListParagraph"/>
        <w:numPr>
          <w:ilvl w:val="0"/>
          <w:numId w:val="1"/>
        </w:numPr>
        <w:spacing w:after="50"/>
      </w:pPr>
      <w:r>
        <w:t xml:space="preserve">Severity: 8 (HIGH)</w:t>
      </w:r>
    </w:p>
    <w:p>
      <w:pPr>
        <w:pStyle w:val="ListParagraph"/>
        <w:numPr>
          <w:ilvl w:val="0"/>
          <w:numId w:val="1"/>
        </w:numPr>
        <w:spacing w:after="50"/>
      </w:pPr>
      <w:r>
        <w:t xml:space="preserve">Automated: IP is blocked in GCP Firewall (response-automation-service)</w:t>
      </w:r>
    </w:p>
    <w:p>
      <w:pPr>
        <w:pStyle w:val="ListParagraph"/>
        <w:numPr>
          <w:ilvl w:val="0"/>
          <w:numId w:val="1"/>
        </w:numPr>
        <w:spacing w:after="50"/>
      </w:pPr>
      <w:r>
        <w:t xml:space="preserve">Manual: Verify if it's a misconfigured client (internal IP) → whitelist if needed</w:t>
      </w:r>
    </w:p>
    <w:p>
      <w:pPr>
        <w:pStyle w:val="ListParagraph"/>
        <w:numPr>
          <w:ilvl w:val="0"/>
          <w:numId w:val="1"/>
        </w:numPr>
        <w:spacing w:after="50"/>
      </w:pPr>
      <w:r>
        <w:t xml:space="preserve">Check if credentials were compromised: force password reset for affected user</w:t>
      </w:r>
    </w:p>
    <w:p>
      <w:pPr>
        <w:pStyle w:val="Heading3"/>
        <w:spacing w:before="100" w:after="70"/>
      </w:pPr>
      <w:r>
        <w:t xml:space="preserve">13.4 Runbook: Wazuh Agent Offline</w:t>
      </w:r>
    </w:p>
    <w:p>
      <w:pPr>
        <w:spacing w:after="70"/>
      </w:pPr>
      <w:r>
        <w:t xml:space="preserve">Trigger: Wazuh Manager reports agent 'node-5' offline &gt; 10 minutes</w:t>
      </w:r>
    </w:p>
    <w:p>
      <w:pPr>
        <w:pStyle w:val="ListParagraph"/>
        <w:numPr>
          <w:ilvl w:val="0"/>
          <w:numId w:val="1"/>
        </w:numPr>
        <w:spacing w:after="50"/>
      </w:pPr>
      <w:r>
        <w:t xml:space="preserve">Severity: 5 (MEDIUM)</w:t>
      </w:r>
    </w:p>
    <w:p>
      <w:pPr>
        <w:pStyle w:val="ListParagraph"/>
        <w:numPr>
          <w:ilvl w:val="0"/>
          <w:numId w:val="1"/>
        </w:numPr>
        <w:spacing w:after="50"/>
      </w:pPr>
      <w:r>
        <w:t xml:space="preserve">Cause: Agent pod crashed, node rebooted, or network issue</w:t>
      </w:r>
    </w:p>
    <w:p>
      <w:pPr>
        <w:pStyle w:val="ListParagraph"/>
        <w:numPr>
          <w:ilvl w:val="0"/>
          <w:numId w:val="1"/>
        </w:numPr>
        <w:spacing w:after="50"/>
      </w:pPr>
      <w:r>
        <w:t xml:space="preserve">Investigation: kubectl logs -n ops wazuh-agent-XXXXX</w:t>
      </w:r>
    </w:p>
    <w:p>
      <w:pPr>
        <w:pStyle w:val="ListParagraph"/>
        <w:numPr>
          <w:ilvl w:val="0"/>
          <w:numId w:val="1"/>
        </w:numPr>
        <w:spacing w:after="50"/>
      </w:pPr>
      <w:r>
        <w:t xml:space="preserve">Resolution: kubectl rollout restart daemonset/wazuh-agent -n ops</w:t>
      </w:r>
    </w:p>
    <w:p>
      <w:pPr>
        <w:pStyle w:val="ListParagraph"/>
        <w:numPr>
          <w:ilvl w:val="0"/>
          <w:numId w:val="1"/>
        </w:numPr>
        <w:spacing w:after="50"/>
      </w:pPr>
      <w:r>
        <w:t xml:space="preserve">If recurring: check node health, increase resource limits</w:t>
      </w:r>
    </w:p>
    <w:p>
      <w:pPr>
        <w:pStyle w:val="Heading3"/>
        <w:spacing w:before="100" w:after="70"/>
      </w:pPr>
      <w:r>
        <w:t xml:space="preserve">13.5 Runbook: False Positive Alert</w:t>
      </w:r>
    </w:p>
    <w:p>
      <w:pPr>
        <w:spacing w:after="100"/>
      </w:pPr>
      <w:r>
        <w:t xml:space="preserve">If a rule fires consistently but is not a threat (e.g., deployment pipeline triggers 'suspicious file creation' every 2 hours):</w:t>
      </w:r>
    </w:p>
    <w:p>
      <w:pPr>
        <w:pStyle w:val="ListParagraph"/>
        <w:numPr>
          <w:ilvl w:val="0"/>
          <w:numId w:val="1"/>
        </w:numPr>
        <w:spacing w:after="50"/>
      </w:pPr>
      <w:r>
        <w:t xml:space="preserve">Create exception in Wazuh: Add rule_id to rule's exceptions field</w:t>
      </w:r>
    </w:p>
    <w:p>
      <w:pPr>
        <w:pStyle w:val="ListParagraph"/>
        <w:numPr>
          <w:ilvl w:val="0"/>
          <w:numId w:val="1"/>
        </w:numPr>
        <w:spacing w:after="50"/>
      </w:pPr>
      <w:r>
        <w:t xml:space="preserve">Document in Confluence: Why it's a false positive, when exception expires (re-evaluate monthly)</w:t>
      </w:r>
    </w:p>
    <w:p>
      <w:pPr>
        <w:pStyle w:val="ListParagraph"/>
        <w:numPr>
          <w:ilvl w:val="0"/>
          <w:numId w:val="1"/>
        </w:numPr>
        <w:spacing w:after="50"/>
      </w:pPr>
      <w:r>
        <w:t xml:space="preserve">Alternative: Tune rule thresholds (e.g., change from 5+ failed logins in 1 min to 10+ in 1 min)</w:t>
      </w:r>
    </w:p>
    <w:p>
      <w:pPr>
        <w:spacing w:after="400"/>
      </w:pPr>
      <w:r>
        <w:t xml:space="preserve"> </w:t>
      </w:r>
    </w:p>
    <w:p>
      <w:pPr>
        <w:pStyle w:val="Heading2"/>
        <w:pBdr>
          <w:bottom w:val="single" w:color="4472C4" w:sz="6" w:space="1"/>
        </w:pBdr>
        <w:spacing w:before="200" w:after="120"/>
      </w:pPr>
      <w:r>
        <w:t xml:space="preserve">CONCLUSION</w:t>
      </w:r>
    </w:p>
    <w:p>
      <w:pPr>
        <w:spacing w:after="200"/>
      </w:pPr>
      <w:r>
        <w:t xml:space="preserve">Wazuh Security Monitoring Service is Ecoskiller's authoritative SIEM, providing continuous threat detection, compliance auditing, and forensic investigation across all infrastructure (Kubernetes, microservices, cloud APIs). For a multi-tenant hiring platform processing sensitive candidate data, Wazuh's agent-based monitoring, behavioral analysis, and automated response capabilities are essential for maintaining security posture and regulatory compliance. Its integration with Kafka enables real-time incident response automation, reducing MTTD and MTTR from weeks to minutes. With 1,000+ built-in rules, custom rules for Ecoskiller microservices, and threat intelligence matching, Wazuh detects sophisticated attacks (insider threats, lateral movement, supply-chain compromises) that signature-based defenses alone would miss. For DevOps and security teams managing 100+ concurrent sessions and 50+ microservices, Wazuh's centralized visibility and automated workflows provide the operational leverage needed to maintain security at scale.</w:t>
      </w:r>
    </w:p>
    <w:p>
      <w:pPr>
        <w:spacing w:after="400"/>
      </w:pPr>
      <w:r>
        <w:t xml:space="preserve"> </w:t>
      </w:r>
    </w:p>
    <w:p>
      <w:pPr>
        <w:spacing w:before="200" w:after="100"/>
      </w:pPr>
      <w:r>
        <w:t xml:space="preserve">---</w:t>
      </w:r>
    </w:p>
    <w:p>
      <w:pPr>
        <w:spacing w:after="50"/>
        <w:jc w:val="center"/>
      </w:pPr>
      <w:r>
        <w:t xml:space="preserve">Document Version: 2.0 | Revision Date: March 2026 | Ecoskiller Security Operations Team</w:t>
      </w:r>
    </w:p>
    <w:p>
      <w:pPr>
        <w:jc w:val="center"/>
      </w:pPr>
      <w:r>
        <w:t xml:space="preserve">For questions, contact: security@ecoskiller.com | Platform Security: infosec@ecoskiller.com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2026-03-10T10:13:08.328Z</dcterms:created>
  <dcterms:modified xsi:type="dcterms:W3CDTF">2026-03-10T10:13:08.352Z</dcterms:modified>
</cp:coreProperties>
</file>

<file path=docProps/custom.xml><?xml version="1.0" encoding="utf-8"?>
<Properties xmlns="http://schemas.openxmlformats.org/officeDocument/2006/custom-properties" xmlns:vt="http://schemas.openxmlformats.org/officeDocument/2006/docPropsVTypes"/>
</file>