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Industrial Visits &amp; Industry Exposure Module</w:t>
      </w:r>
    </w:p>
    <w:p>
      <w:pPr>
        <w:spacing w:before="120" w:after="240"/>
        <w:jc w:val="center"/>
      </w:pPr>
      <w:r>
        <w:t>Feature Descriptions &amp; In-Depth Documentation - Complete Module</w:t>
      </w:r>
    </w:p>
    <w:p>
      <w:pPr>
        <w:jc w:val="center"/>
      </w:pPr>
      <w:r>
        <w:rPr>
          <w:sz w:val="20"/>
        </w:rPr>
        <w:t>Version: 2.0 (Expanded Edition)</w:t>
        <w:br/>
      </w:r>
      <w:r>
        <w:rPr>
          <w:sz w:val="20"/>
        </w:rPr>
        <w:t>Date: March 2026</w:t>
        <w:br/>
      </w:r>
      <w:r>
        <w:rPr>
          <w:sz w:val="20"/>
        </w:rPr>
        <w:t>Status: Comprehensive Feature Documentation</w:t>
      </w:r>
    </w:p>
    <w:p/>
    <w:p>
      <w:pPr>
        <w:pStyle w:val="Heading1"/>
      </w:pPr>
      <w:r>
        <w:rPr>
          <w:color w:val="1F4E79"/>
        </w:rPr>
        <w:t>Executive Summary</w:t>
      </w:r>
    </w:p>
    <w:p>
      <w:r>
        <w:t>The Industrial Visits &amp; Industry Exposure Module is a comprehensive platform for organizing, managing, and optimizing real-world industry experiences that bridge the gap between classroom learning and professional practice. This expanded module coordinates all aspects of industrial visits—from discovery and registration through assessment and learning outcome documentation—creating a seamless experience that maximizes educational value while ensuring learner safety and institutional accountability.</w:t>
        <w:br/>
        <w:br/>
        <w:t>Industrial visits and industry exposure are among the most impactful educational experiences available to learners. Direct observation of professional practice, exposure to industry environments, and interaction with working professionals provides context, motivation, and practical understanding that classroom learning alone cannot replicate. This module ensures that every industrial visit is:</w:t>
        <w:br/>
        <w:br/>
        <w:t>• Strategically aligned with learner goals and learning objectives</w:t>
        <w:br/>
        <w:t>• Logistically coordinated for smooth execution and safety</w:t>
        <w:br/>
        <w:t>• Educationally purposeful with clear learning outcomes</w:t>
        <w:br/>
        <w:t>• Equitable and accessible to all learners</w:t>
        <w:br/>
        <w:t>• Inclusive of parent/family participation when appropriate</w:t>
        <w:br/>
        <w:t>• Well-documented for learning assessment</w:t>
        <w:br/>
        <w:t>• Analyzed for continuous improvement</w:t>
        <w:br/>
        <w:br/>
        <w:t>The nine features address the complete industrial visit lifecycle, from initial discovery through post-visit learning assessment. Collectively, they create an ecosystem where industry exposure becomes a core institutional capability that transforms learner understanding of career possibilities and connects learning to real-world application.</w:t>
      </w:r>
    </w:p>
    <w:p/>
    <w:p>
      <w:pPr>
        <w:pStyle w:val="Heading1"/>
      </w:pPr>
      <w:r>
        <w:rPr>
          <w:color w:val="1F4E79"/>
        </w:rPr>
        <w:t>Table of Contents</w:t>
      </w:r>
    </w:p>
    <w:p>
      <w:pPr>
        <w:pStyle w:val="ListBullet"/>
      </w:pPr>
      <w:r>
        <w:t>1. Industrial Visit Discovery</w:t>
      </w:r>
    </w:p>
    <w:p>
      <w:pPr>
        <w:pStyle w:val="ListBullet"/>
      </w:pPr>
      <w:r>
        <w:t>2. Industrial Visit Registration</w:t>
      </w:r>
    </w:p>
    <w:p>
      <w:pPr>
        <w:pStyle w:val="ListBullet"/>
      </w:pPr>
      <w:r>
        <w:t>3. Parent Participation Registration</w:t>
      </w:r>
    </w:p>
    <w:p>
      <w:pPr>
        <w:pStyle w:val="ListBullet"/>
      </w:pPr>
      <w:r>
        <w:t>4. Visit Capacity Management</w:t>
      </w:r>
    </w:p>
    <w:p>
      <w:pPr>
        <w:pStyle w:val="ListBullet"/>
      </w:pPr>
      <w:r>
        <w:t>5. Travel Approval System</w:t>
      </w:r>
    </w:p>
    <w:p>
      <w:pPr>
        <w:pStyle w:val="ListBullet"/>
      </w:pPr>
      <w:r>
        <w:t>6. Visit Itinerary Viewing</w:t>
      </w:r>
    </w:p>
    <w:p>
      <w:pPr>
        <w:pStyle w:val="ListBullet"/>
      </w:pPr>
      <w:r>
        <w:t>7. Industry Exposure Reports</w:t>
      </w:r>
    </w:p>
    <w:p>
      <w:pPr>
        <w:pStyle w:val="ListBullet"/>
      </w:pPr>
      <w:r>
        <w:t>8. Post-Visit Learning Report</w:t>
      </w:r>
    </w:p>
    <w:p>
      <w:pPr>
        <w:pStyle w:val="ListBullet"/>
      </w:pPr>
      <w:r>
        <w:t>9. Trainer Supervision Tracking</w:t>
      </w:r>
    </w:p>
    <w:p>
      <w:r>
        <w:br w:type="page"/>
      </w:r>
    </w:p>
    <w:p>
      <w:pPr>
        <w:pStyle w:val="Title"/>
      </w:pPr>
      <w:r>
        <w:rPr>
          <w:color w:val="1F4E79"/>
        </w:rPr>
        <w:t>INDUSTRIAL VISITS &amp; INDUSTRY EXPOSURE MODULE - COMPREHENSIVE FEATURE GUIDE</w:t>
      </w:r>
    </w:p>
    <w:p>
      <w:r>
        <w:t>The Industrial Visits &amp; Industry Exposure Module represents a fundamental institutional commitment to connecting classroom learning with professional reality. By creating systematic structures for organizing and managing industrial experiences, institutions enable all learners to benefit from exposure to professional environments and working professionals.</w:t>
        <w:br/>
        <w:br/>
        <w:t>The module operates on several core principles:</w:t>
        <w:br/>
        <w:br/>
        <w:t>1. Accessibility: Industrial visits should be accessible to all learners regardless of family connections or background, not just those with family industry contacts</w:t>
        <w:br/>
        <w:br/>
        <w:t>2. Educational Purpose: Every visit should have clear learning objectives and documented learning outcomes, not just be a field trip</w:t>
        <w:br/>
        <w:br/>
        <w:t>3. Safety &amp; Logistics: Professional coordination ensures safe, well-organized visits where focus is on learning, not logistics troubleshooting</w:t>
        <w:br/>
        <w:br/>
        <w:t>4. Inclusivity: Parents can participate when appropriate, families are informed, and visits are designed to be welcoming to diverse learners</w:t>
        <w:br/>
        <w:br/>
        <w:t>5. Learning Capture: Visits are documented and integrated into learning records, demonstrating skill and knowledge gains</w:t>
        <w:br/>
        <w:br/>
        <w:t>6. Continuous Improvement: Visit data is analyzed to improve offerings, expand partnerships, and increase impact</w:t>
        <w:br/>
        <w:br/>
        <w:t>The module integrates seamlessly with other institutional systems—from consent and governance to mental health monitoring to decision support—creating a comprehensive ecosystem supporting learner development.</w:t>
      </w:r>
    </w:p>
    <w:p/>
    <w:p>
      <w:pPr>
        <w:pStyle w:val="Heading2"/>
      </w:pPr>
      <w:r>
        <w:t>1. Industrial Visit Discovery</w:t>
      </w:r>
    </w:p>
    <w:p>
      <w:pPr>
        <w:pStyle w:val="Heading3"/>
      </w:pPr>
      <w:r>
        <w:t>Overview</w:t>
      </w:r>
    </w:p>
    <w:p>
      <w:r>
        <w:t>A comprehensive discovery platform that helps learners find and explore industrial visits, site visits, and industry exposure programs aligned with their learning tracks, career interests, and skill development needs. This feature creates a visible marketplace of industry opportunities that inspires learners and facilitates participation.</w:t>
      </w:r>
    </w:p>
    <w:p>
      <w:pPr>
        <w:pStyle w:val="Heading3"/>
      </w:pPr>
      <w:r>
        <w:t>Key Components</w:t>
      </w:r>
    </w:p>
    <w:p>
      <w:pPr>
        <w:pStyle w:val="ListBullet"/>
      </w:pPr>
      <w:r>
        <w:rPr>
          <w:b/>
        </w:rPr>
        <w:t>Comprehensive Visit Catalog</w:t>
      </w:r>
      <w:r>
        <w:t>: Searchable database of all available industrial visits with detailed descriptions, industry focus, company information, learning objectives, expected schedule, and outcomes</w:t>
      </w:r>
    </w:p>
    <w:p>
      <w:pPr>
        <w:pStyle w:val="ListBullet"/>
      </w:pPr>
      <w:r>
        <w:rPr>
          <w:b/>
        </w:rPr>
        <w:t>Advanced Multi-Criteria Search</w:t>
      </w:r>
      <w:r>
        <w:t>: Search capabilities by: industry sector, company, location, learning track, required/recommended skills, difficulty level, duration, season</w:t>
      </w:r>
    </w:p>
    <w:p>
      <w:pPr>
        <w:pStyle w:val="ListBullet"/>
      </w:pPr>
      <w:r>
        <w:rPr>
          <w:b/>
        </w:rPr>
        <w:t>AI-Powered Recommendations</w:t>
      </w:r>
      <w:r>
        <w:t>: Personalized recommendation engine suggesting visits based on learner profile, learning track, skill gaps, career interests, and previous visit history</w:t>
      </w:r>
    </w:p>
    <w:p>
      <w:pPr>
        <w:pStyle w:val="ListBullet"/>
      </w:pPr>
      <w:r>
        <w:rPr>
          <w:b/>
        </w:rPr>
        <w:t>Rich Visit Detail Pages</w:t>
      </w:r>
      <w:r>
        <w:t>: Comprehensive visit information including: company overview, industry focus, daily schedule, activities, learning objectives, skills developed, required preparation, what to bring, safety information</w:t>
      </w:r>
    </w:p>
    <w:p>
      <w:pPr>
        <w:pStyle w:val="ListBullet"/>
      </w:pPr>
      <w:r>
        <w:rPr>
          <w:b/>
        </w:rPr>
        <w:t>Company Profile Integration</w:t>
      </w:r>
      <w:r>
        <w:t>: Linked company profiles showing: company mission/values, size, industry focus, culture, website, previous intern/visit experiences, employee testimonials</w:t>
      </w:r>
    </w:p>
    <w:p>
      <w:pPr>
        <w:pStyle w:val="ListBullet"/>
      </w:pPr>
      <w:r>
        <w:rPr>
          <w:b/>
        </w:rPr>
        <w:t>Visual Content Gallery</w:t>
      </w:r>
      <w:r>
        <w:t>: Photos and videos from previous visits showing: workplace environment, teams, activities, interactions, real experience of what visit entails</w:t>
      </w:r>
    </w:p>
    <w:p>
      <w:pPr>
        <w:pStyle w:val="ListBullet"/>
      </w:pPr>
      <w:r>
        <w:rPr>
          <w:b/>
        </w:rPr>
        <w:t>Learner Testimonials &amp; Reviews</w:t>
      </w:r>
      <w:r>
        <w:t>: Reviews and reflections from previous participants: what was valuable, what surprised them, how it impacted them, honest perspectives on experience</w:t>
      </w:r>
    </w:p>
    <w:p>
      <w:pPr>
        <w:pStyle w:val="ListBullet"/>
      </w:pPr>
      <w:r>
        <w:rPr>
          <w:b/>
        </w:rPr>
        <w:t>Skill Development Mapping</w:t>
      </w:r>
      <w:r>
        <w:t>: Clear mapping of skills that will be developed or observed: technical skills (industry-specific), soft skills (communication, teamwork), meta-skills (observation, learning)</w:t>
      </w:r>
    </w:p>
    <w:p>
      <w:pPr>
        <w:pStyle w:val="ListBullet"/>
      </w:pPr>
      <w:r>
        <w:rPr>
          <w:b/>
        </w:rPr>
        <w:t>Prerequisite &amp; Preparation Info</w:t>
      </w:r>
      <w:r>
        <w:t>: Display of prerequisites if any (e.g., safety training, prior knowledge), preparation activities recommended, materials to review</w:t>
      </w:r>
    </w:p>
    <w:p>
      <w:pPr>
        <w:pStyle w:val="ListBullet"/>
      </w:pPr>
      <w:r>
        <w:rPr>
          <w:b/>
        </w:rPr>
        <w:t>Accessibility Information</w:t>
      </w:r>
      <w:r>
        <w:t>: Information about visit accessibility: physical accessibility, sensory accommodation availability, dietary accommodations possible, special needs support</w:t>
      </w:r>
    </w:p>
    <w:p>
      <w:pPr>
        <w:pStyle w:val="ListBullet"/>
      </w:pPr>
      <w:r>
        <w:rPr>
          <w:b/>
        </w:rPr>
        <w:t>Calendar &amp; Timeline View</w:t>
      </w:r>
      <w:r>
        <w:t>: Visual calendar showing all upcoming visits with filters, sorting options, and detailed timeline information</w:t>
      </w:r>
    </w:p>
    <w:p>
      <w:pPr>
        <w:pStyle w:val="ListBullet"/>
      </w:pPr>
      <w:r>
        <w:rPr>
          <w:b/>
        </w:rPr>
        <w:t>Comparison Tool</w:t>
      </w:r>
      <w:r>
        <w:t>: Side-by-side comparison of multiple visits to support decision-making</w:t>
      </w:r>
    </w:p>
    <w:p>
      <w:pPr>
        <w:pStyle w:val="ListBullet"/>
      </w:pPr>
      <w:r>
        <w:rPr>
          <w:b/>
        </w:rPr>
        <w:t>Save &amp; Bookmark Feature</w:t>
      </w:r>
      <w:r>
        <w:t>: Ability to save visits for later review, set alerts for new similar opportunities, track visit history</w:t>
      </w:r>
    </w:p>
    <w:p>
      <w:pPr>
        <w:pStyle w:val="ListBullet"/>
      </w:pPr>
      <w:r>
        <w:rPr>
          <w:b/>
        </w:rPr>
        <w:t>Readiness Assessment</w:t>
      </w:r>
      <w:r>
        <w:t>: Pre-visit assessment showing learner readiness for specific visit, identifying skill gaps or preparation needed</w:t>
      </w:r>
    </w:p>
    <w:p>
      <w:pPr>
        <w:pStyle w:val="ListBullet"/>
      </w:pPr>
      <w:r>
        <w:rPr>
          <w:b/>
        </w:rPr>
        <w:t>Related Content Links</w:t>
      </w:r>
      <w:r>
        <w:t>: Links to related courses, competitions, skills development resources that would prepare for or complement visit</w:t>
      </w:r>
    </w:p>
    <w:p>
      <w:pPr>
        <w:pStyle w:val="Heading3"/>
      </w:pPr>
      <w:r>
        <w:t>Key Benefits</w:t>
      </w:r>
    </w:p>
    <w:p>
      <w:pPr>
        <w:pStyle w:val="ListBullet"/>
      </w:pPr>
      <w:r>
        <w:t>Increases awareness and accessibility of industry exposure opportunities</w:t>
      </w:r>
    </w:p>
    <w:p>
      <w:pPr>
        <w:pStyle w:val="ListBullet"/>
      </w:pPr>
      <w:r>
        <w:t>Helps learners make informed decisions aligned with career interests and learning goals</w:t>
      </w:r>
    </w:p>
    <w:p>
      <w:pPr>
        <w:pStyle w:val="ListBullet"/>
      </w:pPr>
      <w:r>
        <w:t>Removes barriers by providing accessible information to all families</w:t>
      </w:r>
    </w:p>
    <w:p>
      <w:pPr>
        <w:pStyle w:val="ListBullet"/>
      </w:pPr>
      <w:r>
        <w:t>Demonstrates industry value through authentic testimonials and evidence</w:t>
      </w:r>
    </w:p>
    <w:p>
      <w:pPr>
        <w:pStyle w:val="ListBullet"/>
      </w:pPr>
      <w:r>
        <w:t>Connects learner interests with real-world career applications</w:t>
      </w:r>
    </w:p>
    <w:p>
      <w:pPr>
        <w:pStyle w:val="ListBullet"/>
      </w:pPr>
      <w:r>
        <w:t>Enables strategic visit selection building toward career goals</w:t>
      </w:r>
    </w:p>
    <w:p>
      <w:pPr>
        <w:pStyle w:val="ListBullet"/>
      </w:pPr>
      <w:r>
        <w:t>Reduces anxiety through detailed advance information</w:t>
      </w:r>
    </w:p>
    <w:p>
      <w:pPr>
        <w:pStyle w:val="ListBullet"/>
      </w:pPr>
      <w:r>
        <w:t>Captures learner engagement and career interest data for institutional analysis</w:t>
      </w:r>
    </w:p>
    <w:p>
      <w:pPr>
        <w:pStyle w:val="Heading3"/>
      </w:pPr>
      <w:r>
        <w:t>Workflow Steps</w:t>
      </w:r>
    </w:p>
    <w:p>
      <w:pPr>
        <w:pStyle w:val="ListNumber"/>
      </w:pPr>
      <w:r>
        <w:t>Learner navigates to Industrial Visits module from main dashboard</w:t>
      </w:r>
    </w:p>
    <w:p>
      <w:pPr>
        <w:pStyle w:val="ListNumber"/>
      </w:pPr>
      <w:r>
        <w:t>System displays featured upcoming visits and personalized recommendations</w:t>
      </w:r>
    </w:p>
    <w:p>
      <w:pPr>
        <w:pStyle w:val="ListNumber"/>
      </w:pPr>
      <w:r>
        <w:t>Learner uses search to find visits by interest: "Manufacturing" or "Environmental"</w:t>
      </w:r>
    </w:p>
    <w:p>
      <w:pPr>
        <w:pStyle w:val="ListNumber"/>
      </w:pPr>
      <w:r>
        <w:t>Results show matching visits with company logos, dates, key skills developed</w:t>
      </w:r>
    </w:p>
    <w:p>
      <w:pPr>
        <w:pStyle w:val="ListNumber"/>
      </w:pPr>
      <w:r>
        <w:t>Learner clicks on visit of interest to view comprehensive detail page</w:t>
      </w:r>
    </w:p>
    <w:p>
      <w:pPr>
        <w:pStyle w:val="ListNumber"/>
      </w:pPr>
      <w:r>
        <w:t>Detail page shows: company background, daily schedule breakdown, activities, learning outcomes</w:t>
      </w:r>
    </w:p>
    <w:p>
      <w:pPr>
        <w:pStyle w:val="ListNumber"/>
      </w:pPr>
      <w:r>
        <w:t>Learner views photos/videos of previous visit showing workplace and team</w:t>
      </w:r>
    </w:p>
    <w:p>
      <w:pPr>
        <w:pStyle w:val="ListNumber"/>
      </w:pPr>
      <w:r>
        <w:t>Learner reads testimonials: "This visit showed me what engineers actually do daily"</w:t>
      </w:r>
    </w:p>
    <w:p>
      <w:pPr>
        <w:pStyle w:val="ListNumber"/>
      </w:pPr>
      <w:r>
        <w:t>Learner completes readiness assessment to check preparation</w:t>
      </w:r>
    </w:p>
    <w:p>
      <w:pPr>
        <w:pStyle w:val="ListNumber"/>
      </w:pPr>
      <w:r>
        <w:t>If gaps identified: system recommends prep resources or related courses</w:t>
      </w:r>
    </w:p>
    <w:p>
      <w:pPr>
        <w:pStyle w:val="ListNumber"/>
      </w:pPr>
      <w:r>
        <w:t>Learner views multi-year visit planning: how this visit connects to future opportunities</w:t>
      </w:r>
    </w:p>
    <w:p>
      <w:pPr>
        <w:pStyle w:val="ListNumber"/>
      </w:pPr>
      <w:r>
        <w:t>Learner compares this visit with one other to decide between them</w:t>
      </w:r>
    </w:p>
    <w:p>
      <w:pPr>
        <w:pStyle w:val="ListNumber"/>
      </w:pPr>
      <w:r>
        <w:t>System shows detailed comparison: industries, skills, schedule, location</w:t>
      </w:r>
    </w:p>
    <w:p>
      <w:pPr>
        <w:pStyle w:val="ListNumber"/>
      </w:pPr>
      <w:r>
        <w:t>Learner decides on visit and saves it, receives confirmation and next steps email</w:t>
      </w:r>
    </w:p>
    <w:p>
      <w:pPr>
        <w:pStyle w:val="ListNumber"/>
      </w:pPr>
      <w:r>
        <w:t>System notes learner interest for recommendation refinement and career guidance</w:t>
      </w:r>
    </w:p>
    <w:p/>
    <w:p>
      <w:pPr>
        <w:pStyle w:val="Heading2"/>
      </w:pPr>
      <w:r>
        <w:t>2. Industrial Visit Registration</w:t>
      </w:r>
    </w:p>
    <w:p>
      <w:pPr>
        <w:pStyle w:val="Heading3"/>
      </w:pPr>
      <w:r>
        <w:t>Overview</w:t>
      </w:r>
    </w:p>
    <w:p>
      <w:r>
        <w:t>A streamlined registration system for learners to formally register for industrial visits with built-in validation, prerequisite checking, and confirmation workflows. This feature ensures complete information collection and clear learner commitment.</w:t>
      </w:r>
    </w:p>
    <w:p>
      <w:pPr>
        <w:pStyle w:val="Heading3"/>
      </w:pPr>
      <w:r>
        <w:t>Key Components</w:t>
      </w:r>
    </w:p>
    <w:p>
      <w:pPr>
        <w:pStyle w:val="ListBullet"/>
      </w:pPr>
      <w:r>
        <w:rPr>
          <w:b/>
        </w:rPr>
        <w:t>Simplified Registration Form</w:t>
      </w:r>
      <w:r>
        <w:t>: User-friendly form collecting essential information: learner confirmation, learning objectives (why interested), any special needs/accommodations, emergency contact verification</w:t>
      </w:r>
    </w:p>
    <w:p>
      <w:pPr>
        <w:pStyle w:val="ListBullet"/>
      </w:pPr>
      <w:r>
        <w:rPr>
          <w:b/>
        </w:rPr>
        <w:t>Prerequisite Validation</w:t>
      </w:r>
      <w:r>
        <w:t>: Automatic validation that learner meets prerequisites (if any): completed required courses, safety training, skill level, attendance requirements</w:t>
      </w:r>
    </w:p>
    <w:p>
      <w:pPr>
        <w:pStyle w:val="ListBullet"/>
      </w:pPr>
      <w:r>
        <w:rPr>
          <w:b/>
        </w:rPr>
        <w:t>Capacity Real-Time Checking</w:t>
      </w:r>
      <w:r>
        <w:t>: Real-time visibility of available capacity and automatic waitlisting if visit at capacity</w:t>
      </w:r>
    </w:p>
    <w:p>
      <w:pPr>
        <w:pStyle w:val="ListBullet"/>
      </w:pPr>
      <w:r>
        <w:rPr>
          <w:b/>
        </w:rPr>
        <w:t>Conflict Detection</w:t>
      </w:r>
      <w:r>
        <w:t>: Alert if learner has registered for conflicting visit or competing commitment during same timeframe</w:t>
      </w:r>
    </w:p>
    <w:p>
      <w:pPr>
        <w:pStyle w:val="ListBullet"/>
      </w:pPr>
      <w:r>
        <w:rPr>
          <w:b/>
        </w:rPr>
        <w:t>Health &amp; Safety Screening</w:t>
      </w:r>
      <w:r>
        <w:t>: Screening for health considerations relevant to specific visit: physical demands, environmental factors, medication needs</w:t>
      </w:r>
    </w:p>
    <w:p>
      <w:pPr>
        <w:pStyle w:val="ListBullet"/>
      </w:pPr>
      <w:r>
        <w:rPr>
          <w:b/>
        </w:rPr>
        <w:t>Accessibility Needs Documentation</w:t>
      </w:r>
      <w:r>
        <w:t>: Collection of any accessibility requirements, dietary needs, or special accommodations required for participation</w:t>
      </w:r>
    </w:p>
    <w:p>
      <w:pPr>
        <w:pStyle w:val="ListBullet"/>
      </w:pPr>
      <w:r>
        <w:rPr>
          <w:b/>
        </w:rPr>
        <w:t>Learning Objective Articulation</w:t>
      </w:r>
      <w:r>
        <w:t>: Learner articulates personal learning objectives for visit, creating intentionality and focus for learning</w:t>
      </w:r>
    </w:p>
    <w:p>
      <w:pPr>
        <w:pStyle w:val="ListBullet"/>
      </w:pPr>
      <w:r>
        <w:rPr>
          <w:b/>
        </w:rPr>
        <w:t>Terms &amp; Code of Conduct Acceptance</w:t>
      </w:r>
      <w:r>
        <w:t>: Digital acceptance of visit terms, safety protocols, code of conduct, liability acknowledgment</w:t>
      </w:r>
    </w:p>
    <w:p>
      <w:pPr>
        <w:pStyle w:val="ListBullet"/>
      </w:pPr>
      <w:r>
        <w:rPr>
          <w:b/>
        </w:rPr>
        <w:t>Confirmation &amp; Next Steps</w:t>
      </w:r>
      <w:r>
        <w:t>: Immediate confirmation with visit details, what to bring, where to go, parking/transportation info, contact procedures</w:t>
      </w:r>
    </w:p>
    <w:p>
      <w:pPr>
        <w:pStyle w:val="ListBullet"/>
      </w:pPr>
      <w:r>
        <w:rPr>
          <w:b/>
        </w:rPr>
        <w:t>Reminder Communications</w:t>
      </w:r>
      <w:r>
        <w:t>: Automated reminders: 2 weeks before (confirmation of attendance), 1 week before (detailed logistics), 2 days before (final reminders), morning of visit</w:t>
      </w:r>
    </w:p>
    <w:p>
      <w:pPr>
        <w:pStyle w:val="ListBullet"/>
      </w:pPr>
      <w:r>
        <w:rPr>
          <w:b/>
        </w:rPr>
        <w:t>Registration Status Tracking</w:t>
      </w:r>
      <w:r>
        <w:t>: Clear status indicators: Pending Confirmation, Confirmed, Waitlisted, Completed, Attended, No-Show</w:t>
      </w:r>
    </w:p>
    <w:p>
      <w:pPr>
        <w:pStyle w:val="ListBullet"/>
      </w:pPr>
      <w:r>
        <w:rPr>
          <w:b/>
        </w:rPr>
        <w:t>Modification Capability</w:t>
      </w:r>
      <w:r>
        <w:t>: Ability to modify registration details or withdraw before deadline</w:t>
      </w:r>
    </w:p>
    <w:p>
      <w:pPr>
        <w:pStyle w:val="ListBullet"/>
      </w:pPr>
      <w:r>
        <w:rPr>
          <w:b/>
        </w:rPr>
        <w:t>No-Show Tracking</w:t>
      </w:r>
      <w:r>
        <w:t>: Documentation of learners who registered but did not attend for follow-up and analytics</w:t>
      </w:r>
    </w:p>
    <w:p>
      <w:pPr>
        <w:pStyle w:val="ListBullet"/>
      </w:pPr>
      <w:r>
        <w:rPr>
          <w:b/>
        </w:rPr>
        <w:t>Group Registration Option</w:t>
      </w:r>
      <w:r>
        <w:t>: For cohort-based visits: ability to register groups together or form groups during registration</w:t>
      </w:r>
    </w:p>
    <w:p>
      <w:pPr>
        <w:pStyle w:val="Heading3"/>
      </w:pPr>
      <w:r>
        <w:t>Key Benefits</w:t>
      </w:r>
    </w:p>
    <w:p>
      <w:pPr>
        <w:pStyle w:val="ListBullet"/>
      </w:pPr>
      <w:r>
        <w:t>Simplifies visit registration process for learners</w:t>
      </w:r>
    </w:p>
    <w:p>
      <w:pPr>
        <w:pStyle w:val="ListBullet"/>
      </w:pPr>
      <w:r>
        <w:t>Ensures complete information collection for visit logistics</w:t>
      </w:r>
    </w:p>
    <w:p>
      <w:pPr>
        <w:pStyle w:val="ListBullet"/>
      </w:pPr>
      <w:r>
        <w:t>Prevents over-registration through real-time capacity management</w:t>
      </w:r>
    </w:p>
    <w:p>
      <w:pPr>
        <w:pStyle w:val="ListBullet"/>
      </w:pPr>
      <w:r>
        <w:t>Detects conflicts and prevents double-bookings</w:t>
      </w:r>
    </w:p>
    <w:p>
      <w:pPr>
        <w:pStyle w:val="ListBullet"/>
      </w:pPr>
      <w:r>
        <w:t>Gathers necessary health, safety, and accessibility information upfront</w:t>
      </w:r>
    </w:p>
    <w:p>
      <w:pPr>
        <w:pStyle w:val="ListBullet"/>
      </w:pPr>
      <w:r>
        <w:t>Creates clear learner learning intentions improving engagement</w:t>
      </w:r>
    </w:p>
    <w:p>
      <w:pPr>
        <w:pStyle w:val="ListBullet"/>
      </w:pPr>
      <w:r>
        <w:t>Creates audit trail for compliance and liability management</w:t>
      </w:r>
    </w:p>
    <w:p>
      <w:pPr>
        <w:pStyle w:val="ListBullet"/>
      </w:pPr>
      <w:r>
        <w:t>Provides automated reminders reducing no-show rates</w:t>
      </w:r>
    </w:p>
    <w:p>
      <w:pPr>
        <w:pStyle w:val="ListBullet"/>
      </w:pPr>
      <w:r>
        <w:t>Enables efficient visit coordination with complete participant information</w:t>
      </w:r>
    </w:p>
    <w:p>
      <w:pPr>
        <w:pStyle w:val="Heading3"/>
      </w:pPr>
      <w:r>
        <w:t>Workflow Steps</w:t>
      </w:r>
    </w:p>
    <w:p>
      <w:pPr>
        <w:pStyle w:val="ListNumber"/>
      </w:pPr>
      <w:r>
        <w:t>Learner clicks "Register" button on visit discovery page</w:t>
      </w:r>
    </w:p>
    <w:p>
      <w:pPr>
        <w:pStyle w:val="ListNumber"/>
      </w:pPr>
      <w:r>
        <w:t>System shows visit details with confirmation: "Register for [Company] visit on [Date]"</w:t>
      </w:r>
    </w:p>
    <w:p>
      <w:pPr>
        <w:pStyle w:val="ListNumber"/>
      </w:pPr>
      <w:r>
        <w:t>System checks prerequisites: displays them if any, confirms learner has completed them</w:t>
      </w:r>
    </w:p>
    <w:p>
      <w:pPr>
        <w:pStyle w:val="ListNumber"/>
      </w:pPr>
      <w:r>
        <w:t>System checks capacity and displays current status: spaces available, position if waitlisted</w:t>
      </w:r>
    </w:p>
    <w:p>
      <w:pPr>
        <w:pStyle w:val="ListNumber"/>
      </w:pPr>
      <w:r>
        <w:t>Registration form appears with pre-filled learner information (name, grade, learning track)</w:t>
      </w:r>
    </w:p>
    <w:p>
      <w:pPr>
        <w:pStyle w:val="ListNumber"/>
      </w:pPr>
      <w:r>
        <w:t>Learner adds details: emergency contact verification, any health considerations</w:t>
      </w:r>
    </w:p>
    <w:p>
      <w:pPr>
        <w:pStyle w:val="ListNumber"/>
      </w:pPr>
      <w:r>
        <w:t>Learner selects accessibility needs: dietary restrictions, mobility accommodation, sensory needs</w:t>
      </w:r>
    </w:p>
    <w:p>
      <w:pPr>
        <w:pStyle w:val="ListNumber"/>
      </w:pPr>
      <w:r>
        <w:t>Learner articulates learning objective: "I want to understand what environmental engineers do"</w:t>
      </w:r>
    </w:p>
    <w:p>
      <w:pPr>
        <w:pStyle w:val="ListNumber"/>
      </w:pPr>
      <w:r>
        <w:t>Learner reviews and accepts terms: safety protocols, code of conduct, liability acknowledgment</w:t>
      </w:r>
    </w:p>
    <w:p>
      <w:pPr>
        <w:pStyle w:val="ListNumber"/>
      </w:pPr>
      <w:r>
        <w:t>Learner confirms commitment: "Yes, I will attend this visit"</w:t>
      </w:r>
    </w:p>
    <w:p>
      <w:pPr>
        <w:pStyle w:val="ListNumber"/>
      </w:pPr>
      <w:r>
        <w:t>Registration is submitted and immediately confirmed</w:t>
      </w:r>
    </w:p>
    <w:p>
      <w:pPr>
        <w:pStyle w:val="ListNumber"/>
      </w:pPr>
      <w:r>
        <w:t>Confirmation page displays: visit date/time, location, what to bring, where to meet, parking info</w:t>
      </w:r>
    </w:p>
    <w:p>
      <w:pPr>
        <w:pStyle w:val="ListNumber"/>
      </w:pPr>
      <w:r>
        <w:t>Confirmation email sent to learner with all details and contact information</w:t>
      </w:r>
    </w:p>
    <w:p>
      <w:pPr>
        <w:pStyle w:val="ListNumber"/>
      </w:pPr>
      <w:r>
        <w:t>Parent notification sent if configured: learner is registered and when visit occurs</w:t>
      </w:r>
    </w:p>
    <w:p>
      <w:pPr>
        <w:pStyle w:val="ListNumber"/>
      </w:pPr>
      <w:r>
        <w:t>Two weeks before visit: reminder email with confirmation request</w:t>
      </w:r>
    </w:p>
    <w:p>
      <w:pPr>
        <w:pStyle w:val="ListNumber"/>
      </w:pPr>
      <w:r>
        <w:t>One week before: detailed logistics email with parking, entrance, safety briefing info</w:t>
      </w:r>
    </w:p>
    <w:p>
      <w:pPr>
        <w:pStyle w:val="ListNumber"/>
      </w:pPr>
      <w:r>
        <w:t>Two days before: final reminder with weather forecast (if outdoor), what to wear</w:t>
      </w:r>
    </w:p>
    <w:p>
      <w:pPr>
        <w:pStyle w:val="ListNumber"/>
      </w:pPr>
      <w:r>
        <w:t>Morning of visit: text/app alert with final logistics</w:t>
      </w:r>
    </w:p>
    <w:p>
      <w:pPr>
        <w:pStyle w:val="ListNumber"/>
      </w:pPr>
      <w:r>
        <w:t>Learner arrives and checks in at visit location</w:t>
      </w:r>
    </w:p>
    <w:p>
      <w:pPr>
        <w:pStyle w:val="ListNumber"/>
      </w:pPr>
      <w:r>
        <w:t>Upon attendance: registration status updates to "Attended"</w:t>
      </w:r>
    </w:p>
    <w:p>
      <w:pPr>
        <w:pStyle w:val="ListNumber"/>
      </w:pPr>
      <w:r>
        <w:t>Post-visit: confirmation sent to learner and parent that visit was completed successfully</w:t>
      </w:r>
    </w:p>
    <w:p/>
    <w:p>
      <w:pPr>
        <w:pStyle w:val="Heading2"/>
      </w:pPr>
      <w:r>
        <w:t>3. Parent Participation Registration</w:t>
      </w:r>
    </w:p>
    <w:p>
      <w:pPr>
        <w:pStyle w:val="Heading3"/>
      </w:pPr>
      <w:r>
        <w:t>Overview</w:t>
      </w:r>
    </w:p>
    <w:p>
      <w:r>
        <w:t>A dedicated registration system for parents who wish to participate in or accompany learners on industrial visits, with separate approval workflows, capacity allocation, and engagement tracking. This feature increases family involvement in learner development.</w:t>
      </w:r>
    </w:p>
    <w:p>
      <w:pPr>
        <w:pStyle w:val="Heading3"/>
      </w:pPr>
      <w:r>
        <w:t>Key Components</w:t>
      </w:r>
    </w:p>
    <w:p>
      <w:pPr>
        <w:pStyle w:val="ListBullet"/>
      </w:pPr>
      <w:r>
        <w:rPr>
          <w:b/>
        </w:rPr>
        <w:t>Parent Participation Options</w:t>
      </w:r>
      <w:r>
        <w:t>: Configuration of which visits allow parent participation, capacity for parent involvement, and parent role expectations</w:t>
      </w:r>
    </w:p>
    <w:p>
      <w:pPr>
        <w:pStyle w:val="ListBullet"/>
      </w:pPr>
      <w:r>
        <w:rPr>
          <w:b/>
        </w:rPr>
        <w:t>Parent Registration Form</w:t>
      </w:r>
      <w:r>
        <w:t>: Form collecting parent information, relationship to learner, participation interest, any accessibility needs</w:t>
      </w:r>
    </w:p>
    <w:p>
      <w:pPr>
        <w:pStyle w:val="ListBullet"/>
      </w:pPr>
      <w:r>
        <w:rPr>
          <w:b/>
        </w:rPr>
        <w:t>Parent Approval Workflow</w:t>
      </w:r>
      <w:r>
        <w:t>: Optional institutional approval of parent applications with rationale capture and educator assessment of fit</w:t>
      </w:r>
    </w:p>
    <w:p>
      <w:pPr>
        <w:pStyle w:val="ListBullet"/>
      </w:pPr>
      <w:r>
        <w:rPr>
          <w:b/>
        </w:rPr>
        <w:t>Parent Capacity Allocation</w:t>
      </w:r>
      <w:r>
        <w:t>: Separate capacity allocation for parents maintaining appropriate supervision and company comfort ratios</w:t>
      </w:r>
    </w:p>
    <w:p>
      <w:pPr>
        <w:pStyle w:val="ListBullet"/>
      </w:pPr>
      <w:r>
        <w:rPr>
          <w:b/>
        </w:rPr>
        <w:t>Parent-Learner Pairing</w:t>
      </w:r>
      <w:r>
        <w:t>: System can automatically pair parents with their own children or allow selection</w:t>
      </w:r>
    </w:p>
    <w:p>
      <w:pPr>
        <w:pStyle w:val="ListBullet"/>
      </w:pPr>
      <w:r>
        <w:rPr>
          <w:b/>
        </w:rPr>
        <w:t>Parent Notification System</w:t>
      </w:r>
      <w:r>
        <w:t>: Automated notifications to approved parents about confirmed participation, visit logistics, what to expect</w:t>
      </w:r>
    </w:p>
    <w:p>
      <w:pPr>
        <w:pStyle w:val="ListBullet"/>
      </w:pPr>
      <w:r>
        <w:rPr>
          <w:b/>
        </w:rPr>
        <w:t>Parent Engagement Tracking</w:t>
      </w:r>
      <w:r>
        <w:t>: Dashboard for parents to track their participation history, upcoming opportunities, and engagement level</w:t>
      </w:r>
    </w:p>
    <w:p>
      <w:pPr>
        <w:pStyle w:val="ListBullet"/>
      </w:pPr>
      <w:r>
        <w:rPr>
          <w:b/>
        </w:rPr>
        <w:t>Parent Feedback Collection</w:t>
      </w:r>
      <w:r>
        <w:t>: Post-visit surveys gathering parent perspectives on visit quality, learning value, and family experience</w:t>
      </w:r>
    </w:p>
    <w:p>
      <w:pPr>
        <w:pStyle w:val="ListBullet"/>
      </w:pPr>
      <w:r>
        <w:rPr>
          <w:b/>
        </w:rPr>
        <w:t>Parent Learning Materials</w:t>
      </w:r>
      <w:r>
        <w:t>: Resources for parents to understand visit context: industry background, company overview, preparation for observing</w:t>
      </w:r>
    </w:p>
    <w:p>
      <w:pPr>
        <w:pStyle w:val="ListBullet"/>
      </w:pPr>
      <w:r>
        <w:rPr>
          <w:b/>
        </w:rPr>
        <w:t>Parent Role Clarity</w:t>
      </w:r>
      <w:r>
        <w:t>: Clear definition of parent role: observer only, active participant, support role; expectations and boundaries</w:t>
      </w:r>
    </w:p>
    <w:p>
      <w:pPr>
        <w:pStyle w:val="ListBullet"/>
      </w:pPr>
      <w:r>
        <w:rPr>
          <w:b/>
        </w:rPr>
        <w:t>Parent Accessibility Accommodations</w:t>
      </w:r>
      <w:r>
        <w:t>: Accommodations for parents with accessibility needs ensuring their participation is supported</w:t>
      </w:r>
    </w:p>
    <w:p>
      <w:pPr>
        <w:pStyle w:val="ListBullet"/>
      </w:pPr>
      <w:r>
        <w:rPr>
          <w:b/>
        </w:rPr>
        <w:t>Parent Community Building</w:t>
      </w:r>
      <w:r>
        <w:t>: Opportunities for parents to connect with other parents, build community, discuss learner development</w:t>
      </w:r>
    </w:p>
    <w:p>
      <w:pPr>
        <w:pStyle w:val="Heading3"/>
      </w:pPr>
      <w:r>
        <w:t>Key Benefits</w:t>
      </w:r>
    </w:p>
    <w:p>
      <w:pPr>
        <w:pStyle w:val="ListBullet"/>
      </w:pPr>
      <w:r>
        <w:t>Increases parent involvement in learner industry exposure journey</w:t>
      </w:r>
    </w:p>
    <w:p>
      <w:pPr>
        <w:pStyle w:val="ListBullet"/>
      </w:pPr>
      <w:r>
        <w:t>Provides parents with visibility into real-world learning opportunities</w:t>
      </w:r>
    </w:p>
    <w:p>
      <w:pPr>
        <w:pStyle w:val="ListBullet"/>
      </w:pPr>
      <w:r>
        <w:t>Enables parent supervision and support for learner experience</w:t>
      </w:r>
    </w:p>
    <w:p>
      <w:pPr>
        <w:pStyle w:val="ListBullet"/>
      </w:pPr>
      <w:r>
        <w:t>Creates networking opportunities for parents in industry</w:t>
      </w:r>
    </w:p>
    <w:p>
      <w:pPr>
        <w:pStyle w:val="ListBullet"/>
      </w:pPr>
      <w:r>
        <w:t>Gathers additional feedback from parent perspective on visit quality</w:t>
      </w:r>
    </w:p>
    <w:p>
      <w:pPr>
        <w:pStyle w:val="ListBullet"/>
      </w:pPr>
      <w:r>
        <w:t>Demonstrates institutional commitment to family engagement</w:t>
      </w:r>
    </w:p>
    <w:p>
      <w:pPr>
        <w:pStyle w:val="ListBullet"/>
      </w:pPr>
      <w:r>
        <w:t>Builds parent confidence in institutional safety and professionalism</w:t>
      </w:r>
    </w:p>
    <w:p>
      <w:pPr>
        <w:pStyle w:val="ListBullet"/>
      </w:pPr>
      <w:r>
        <w:t>Strengthens school-family partnerships around career development</w:t>
      </w:r>
    </w:p>
    <w:p>
      <w:pPr>
        <w:pStyle w:val="ListBullet"/>
      </w:pPr>
      <w:r>
        <w:t>Increases parent understanding of learner career interests and development</w:t>
      </w:r>
    </w:p>
    <w:p>
      <w:pPr>
        <w:pStyle w:val="Heading3"/>
      </w:pPr>
      <w:r>
        <w:t>Workflow Steps</w:t>
      </w:r>
    </w:p>
    <w:p>
      <w:pPr>
        <w:pStyle w:val="ListNumber"/>
      </w:pPr>
      <w:r>
        <w:t>Institution enables parent participation option for specific visits</w:t>
      </w:r>
    </w:p>
    <w:p>
      <w:pPr>
        <w:pStyle w:val="ListNumber"/>
      </w:pPr>
      <w:r>
        <w:t>Visit configuration sets maximum number of parent participants</w:t>
      </w:r>
    </w:p>
    <w:p>
      <w:pPr>
        <w:pStyle w:val="ListNumber"/>
      </w:pPr>
      <w:r>
        <w:t>When learner registers, parent participation option presented</w:t>
      </w:r>
    </w:p>
    <w:p>
      <w:pPr>
        <w:pStyle w:val="ListNumber"/>
      </w:pPr>
      <w:r>
        <w:t>Parent receives notification: "Your child registered for [Visit]. Would you like to participate?"</w:t>
      </w:r>
    </w:p>
    <w:p>
      <w:pPr>
        <w:pStyle w:val="ListNumber"/>
      </w:pPr>
      <w:r>
        <w:t>Parent completes separate registration form: contact information, parking needs, dietary restrictions</w:t>
      </w:r>
    </w:p>
    <w:p>
      <w:pPr>
        <w:pStyle w:val="ListNumber"/>
      </w:pPr>
      <w:r>
        <w:t>Parent reads role expectations: "Parents observe learning experience and engage in Q&amp;A with professionals"</w:t>
      </w:r>
    </w:p>
    <w:p>
      <w:pPr>
        <w:pStyle w:val="ListNumber"/>
      </w:pPr>
      <w:r>
        <w:t>Parent accepts visit terms and confirms attendance</w:t>
      </w:r>
    </w:p>
    <w:p>
      <w:pPr>
        <w:pStyle w:val="ListNumber"/>
      </w:pPr>
      <w:r>
        <w:t>If approval required: parent application reviewed by educator</w:t>
      </w:r>
    </w:p>
    <w:p>
      <w:pPr>
        <w:pStyle w:val="ListNumber"/>
      </w:pPr>
      <w:r>
        <w:t>Approved parent receives confirmation with visit details and parent-specific information</w:t>
      </w:r>
    </w:p>
    <w:p>
      <w:pPr>
        <w:pStyle w:val="ListNumber"/>
      </w:pPr>
      <w:r>
        <w:t>Parent receives pre-visit email with industry background information</w:t>
      </w:r>
    </w:p>
    <w:p>
      <w:pPr>
        <w:pStyle w:val="ListNumber"/>
      </w:pPr>
      <w:r>
        <w:t>Parent receives morning-of logistics email with parking and meeting points</w:t>
      </w:r>
    </w:p>
    <w:p>
      <w:pPr>
        <w:pStyle w:val="ListNumber"/>
      </w:pPr>
      <w:r>
        <w:t>Parent arrives and checks in separately from learner (or together if appropriate)</w:t>
      </w:r>
    </w:p>
    <w:p>
      <w:pPr>
        <w:pStyle w:val="ListNumber"/>
      </w:pPr>
      <w:r>
        <w:t>Parent participates in visit observing learner and engaging with industry professionals</w:t>
      </w:r>
    </w:p>
    <w:p>
      <w:pPr>
        <w:pStyle w:val="ListNumber"/>
      </w:pPr>
      <w:r>
        <w:t>Parent witnesses learner questions, observations, and engagement</w:t>
      </w:r>
    </w:p>
    <w:p>
      <w:pPr>
        <w:pStyle w:val="ListNumber"/>
      </w:pPr>
      <w:r>
        <w:t>Post-visit: parent receives feedback survey: "What did you observe about your child learning?"</w:t>
      </w:r>
    </w:p>
    <w:p>
      <w:pPr>
        <w:pStyle w:val="ListNumber"/>
      </w:pPr>
      <w:r>
        <w:t>Parent responses inform learner feedback and assessment</w:t>
      </w:r>
    </w:p>
    <w:p>
      <w:pPr>
        <w:pStyle w:val="ListNumber"/>
      </w:pPr>
      <w:r>
        <w:t>Parent can view all past participation and upcoming opportunities in dashboard</w:t>
      </w:r>
    </w:p>
    <w:p>
      <w:pPr>
        <w:pStyle w:val="ListNumber"/>
      </w:pPr>
      <w:r>
        <w:t>Parent reports engage educators in conversation about learner development</w:t>
      </w:r>
    </w:p>
    <w:p/>
    <w:p>
      <w:pPr>
        <w:pStyle w:val="Heading2"/>
      </w:pPr>
      <w:r>
        <w:t>4. Visit Capacity Management</w:t>
      </w:r>
    </w:p>
    <w:p>
      <w:pPr>
        <w:pStyle w:val="Heading3"/>
      </w:pPr>
      <w:r>
        <w:t>Overview</w:t>
      </w:r>
    </w:p>
    <w:p>
      <w:r>
        <w:t>An administrative system for managing visit capacity, optimizing group sizes, managing waitlists, and ensuring appropriate learner-to-trainer ratios. This feature enables scalable visits while maintaining quality and safety.</w:t>
      </w:r>
    </w:p>
    <w:p>
      <w:pPr>
        <w:pStyle w:val="Heading3"/>
      </w:pPr>
      <w:r>
        <w:t>Key Components</w:t>
      </w:r>
    </w:p>
    <w:p>
      <w:pPr>
        <w:pStyle w:val="ListBullet"/>
      </w:pPr>
      <w:r>
        <w:rPr>
          <w:b/>
        </w:rPr>
        <w:t>Capacity Configuration</w:t>
      </w:r>
      <w:r>
        <w:t>: Set maximum learner capacity, parent capacity, trainer capacity for each visit; ratios ensuring adequate supervision</w:t>
      </w:r>
    </w:p>
    <w:p>
      <w:pPr>
        <w:pStyle w:val="ListBullet"/>
      </w:pPr>
      <w:r>
        <w:rPr>
          <w:b/>
        </w:rPr>
        <w:t>Real-Time Occupancy Dashboard</w:t>
      </w:r>
      <w:r>
        <w:t>: Live view showing: current registrations, available capacity, waitlist status, groups formed, trainer assignments</w:t>
      </w:r>
    </w:p>
    <w:p>
      <w:pPr>
        <w:pStyle w:val="ListBullet"/>
      </w:pPr>
      <w:r>
        <w:rPr>
          <w:b/>
        </w:rPr>
        <w:t>Capacity Threshold Alerts</w:t>
      </w:r>
      <w:r>
        <w:t>: Alerts when capacity reaches thresholds (50%, 75%, 90%, 100%) triggering staffing or scheduling adjustments</w:t>
      </w:r>
    </w:p>
    <w:p>
      <w:pPr>
        <w:pStyle w:val="ListBullet"/>
      </w:pPr>
      <w:r>
        <w:rPr>
          <w:b/>
        </w:rPr>
        <w:t>Automated Waitlist Management</w:t>
      </w:r>
      <w:r>
        <w:t>: Automatic promotion from waitlist based on cancellations; transparent waitlist position for waitlisted learners</w:t>
      </w:r>
    </w:p>
    <w:p>
      <w:pPr>
        <w:pStyle w:val="ListBullet"/>
      </w:pPr>
      <w:r>
        <w:rPr>
          <w:b/>
        </w:rPr>
        <w:t>Group Formation &amp; Assignment</w:t>
      </w:r>
      <w:r>
        <w:t>: Automatic or manual assignment of learners to groups with optimization for trainer ratio and group dynamics</w:t>
      </w:r>
    </w:p>
    <w:p>
      <w:pPr>
        <w:pStyle w:val="ListBullet"/>
      </w:pPr>
      <w:r>
        <w:rPr>
          <w:b/>
        </w:rPr>
        <w:t>Trainer Allocation &amp; Optimization</w:t>
      </w:r>
      <w:r>
        <w:t>: Assignment of trainers to groups ensuring adequate supervision, trainer expertise matching, and schedule coordination</w:t>
      </w:r>
    </w:p>
    <w:p>
      <w:pPr>
        <w:pStyle w:val="ListBullet"/>
      </w:pPr>
      <w:r>
        <w:rPr>
          <w:b/>
        </w:rPr>
        <w:t>Dynamic Capacity Adjustment</w:t>
      </w:r>
      <w:r>
        <w:t>: Ability to increase/decrease capacity based on updated facility information, trainer availability, or company requests</w:t>
      </w:r>
    </w:p>
    <w:p>
      <w:pPr>
        <w:pStyle w:val="ListBullet"/>
      </w:pPr>
      <w:r>
        <w:rPr>
          <w:b/>
        </w:rPr>
        <w:t>Cancellation Processing</w:t>
      </w:r>
      <w:r>
        <w:t>: When learner cancels: automatic promotion of next waitlisted learner and rebalancing of groups</w:t>
      </w:r>
    </w:p>
    <w:p>
      <w:pPr>
        <w:pStyle w:val="ListBullet"/>
      </w:pPr>
      <w:r>
        <w:rPr>
          <w:b/>
        </w:rPr>
        <w:t>No-Show Management</w:t>
      </w:r>
      <w:r>
        <w:t>: Tracking of learners registered but absent; automatic promotion of waitlisted learners; no-show follow-up</w:t>
      </w:r>
    </w:p>
    <w:p>
      <w:pPr>
        <w:pStyle w:val="ListBullet"/>
      </w:pPr>
      <w:r>
        <w:rPr>
          <w:b/>
        </w:rPr>
        <w:t>Trainer Workload Analysis</w:t>
      </w:r>
      <w:r>
        <w:t>: Analysis of trainer workload across visits to prevent overload and ensure quality supervision</w:t>
      </w:r>
    </w:p>
    <w:p>
      <w:pPr>
        <w:pStyle w:val="ListBullet"/>
      </w:pPr>
      <w:r>
        <w:rPr>
          <w:b/>
        </w:rPr>
        <w:t>Capacity Equity Monitoring</w:t>
      </w:r>
      <w:r>
        <w:t>: Analysis ensuring all learner types (genders, backgrounds, abilities) have access to capacity when possible</w:t>
      </w:r>
    </w:p>
    <w:p>
      <w:pPr>
        <w:pStyle w:val="ListBullet"/>
      </w:pPr>
      <w:r>
        <w:rPr>
          <w:b/>
        </w:rPr>
        <w:t>Historical Capacity Data</w:t>
      </w:r>
      <w:r>
        <w:t>: Analysis of historical registrations informing capacity setting for similar future visits</w:t>
      </w:r>
    </w:p>
    <w:p>
      <w:pPr>
        <w:pStyle w:val="Heading3"/>
      </w:pPr>
      <w:r>
        <w:t>Key Benefits</w:t>
      </w:r>
    </w:p>
    <w:p>
      <w:pPr>
        <w:pStyle w:val="ListBullet"/>
      </w:pPr>
      <w:r>
        <w:t>Ensures safe learner-to-trainer ratios on industrial visits</w:t>
      </w:r>
    </w:p>
    <w:p>
      <w:pPr>
        <w:pStyle w:val="ListBullet"/>
      </w:pPr>
      <w:r>
        <w:t>Maximizes visit quality by optimizing group sizes and dynamics</w:t>
      </w:r>
    </w:p>
    <w:p>
      <w:pPr>
        <w:pStyle w:val="ListBullet"/>
      </w:pPr>
      <w:r>
        <w:t>Prevents over-capacity situations that could compromise learning</w:t>
      </w:r>
    </w:p>
    <w:p>
      <w:pPr>
        <w:pStyle w:val="ListBullet"/>
      </w:pPr>
      <w:r>
        <w:t>Enables efficient resource allocation and trainer scheduling</w:t>
      </w:r>
    </w:p>
    <w:p>
      <w:pPr>
        <w:pStyle w:val="ListBullet"/>
      </w:pPr>
      <w:r>
        <w:t>Provides transparency into visit occupancy status</w:t>
      </w:r>
    </w:p>
    <w:p>
      <w:pPr>
        <w:pStyle w:val="ListBullet"/>
      </w:pPr>
      <w:r>
        <w:t>Enables fair waitlist promotion based on registration order</w:t>
      </w:r>
    </w:p>
    <w:p>
      <w:pPr>
        <w:pStyle w:val="ListBullet"/>
      </w:pPr>
      <w:r>
        <w:t>Supports dynamic adjustments when circumstances change</w:t>
      </w:r>
    </w:p>
    <w:p>
      <w:pPr>
        <w:pStyle w:val="ListBullet"/>
      </w:pPr>
      <w:r>
        <w:t>Tracks attendance patterns for continuous improvement</w:t>
      </w:r>
    </w:p>
    <w:p>
      <w:pPr>
        <w:pStyle w:val="Heading3"/>
      </w:pPr>
      <w:r>
        <w:t>Workflow Steps</w:t>
      </w:r>
    </w:p>
    <w:p>
      <w:pPr>
        <w:pStyle w:val="ListNumber"/>
      </w:pPr>
      <w:r>
        <w:t>Administrator sets capacity parameters for visit: learner max, parent max, trainer assignments</w:t>
      </w:r>
    </w:p>
    <w:p>
      <w:pPr>
        <w:pStyle w:val="ListNumber"/>
      </w:pPr>
      <w:r>
        <w:t>System displays real-time occupancy dashboard showing current status</w:t>
      </w:r>
    </w:p>
    <w:p>
      <w:pPr>
        <w:pStyle w:val="ListNumber"/>
      </w:pPr>
      <w:r>
        <w:t>As registrations accumulate, occupancy percentage updates live</w:t>
      </w:r>
    </w:p>
    <w:p>
      <w:pPr>
        <w:pStyle w:val="ListNumber"/>
      </w:pPr>
      <w:r>
        <w:t>When capacity reaches 75%: alert sent to administrator</w:t>
      </w:r>
    </w:p>
    <w:p>
      <w:pPr>
        <w:pStyle w:val="ListNumber"/>
      </w:pPr>
      <w:r>
        <w:t>When at 100% capacity: subsequent registrations automatically added to waitlist</w:t>
      </w:r>
    </w:p>
    <w:p>
      <w:pPr>
        <w:pStyle w:val="ListNumber"/>
      </w:pPr>
      <w:r>
        <w:t>System automatically assigns learners to groups respecting trainer ratios</w:t>
      </w:r>
    </w:p>
    <w:p>
      <w:pPr>
        <w:pStyle w:val="ListNumber"/>
      </w:pPr>
      <w:r>
        <w:t>Trainer assignments are optimized: expertise matching, schedule availability, group dynamics</w:t>
      </w:r>
    </w:p>
    <w:p>
      <w:pPr>
        <w:pStyle w:val="ListNumber"/>
      </w:pPr>
      <w:r>
        <w:t>Administrator can view and adjust group assignments manually if needed</w:t>
      </w:r>
    </w:p>
    <w:p>
      <w:pPr>
        <w:pStyle w:val="ListNumber"/>
      </w:pPr>
      <w:r>
        <w:t>If learner cancels: system removes from current group</w:t>
      </w:r>
    </w:p>
    <w:p>
      <w:pPr>
        <w:pStyle w:val="ListNumber"/>
      </w:pPr>
      <w:r>
        <w:t>Next waitlisted learner is automatically promoted and assigned to group</w:t>
      </w:r>
    </w:p>
    <w:p>
      <w:pPr>
        <w:pStyle w:val="ListNumber"/>
      </w:pPr>
      <w:r>
        <w:t>Promoted learner receives notification: "A spot opened! You're now confirmed for visit."</w:t>
      </w:r>
    </w:p>
    <w:p>
      <w:pPr>
        <w:pStyle w:val="ListNumber"/>
      </w:pPr>
      <w:r>
        <w:t>On visit day: trainer marks attendance for each group member</w:t>
      </w:r>
    </w:p>
    <w:p>
      <w:pPr>
        <w:pStyle w:val="ListNumber"/>
      </w:pPr>
      <w:r>
        <w:t>No-show tracking is recorded: learner registered but absent</w:t>
      </w:r>
    </w:p>
    <w:p>
      <w:pPr>
        <w:pStyle w:val="ListNumber"/>
      </w:pPr>
      <w:r>
        <w:t>System automatically promotes next waitlisted learner to fill spot</w:t>
      </w:r>
    </w:p>
    <w:p>
      <w:pPr>
        <w:pStyle w:val="ListNumber"/>
      </w:pPr>
      <w:r>
        <w:t>Post-visit: occupancy data is analyzed for future capacity planning</w:t>
      </w:r>
    </w:p>
    <w:p/>
    <w:p>
      <w:pPr>
        <w:pStyle w:val="Heading2"/>
      </w:pPr>
      <w:r>
        <w:t>5. Travel Approval System</w:t>
      </w:r>
    </w:p>
    <w:p>
      <w:pPr>
        <w:pStyle w:val="Heading3"/>
      </w:pPr>
      <w:r>
        <w:t>Overview</w:t>
      </w:r>
    </w:p>
    <w:p>
      <w:r>
        <w:t>A comprehensive system for managing travel authorizations, arrangements, and approvals for industrial visits, including multi-level approvals, transportation coordination, and compliance tracking. This feature ensures safe, organized travel to visit locations.</w:t>
      </w:r>
    </w:p>
    <w:p>
      <w:pPr>
        <w:pStyle w:val="Heading3"/>
      </w:pPr>
      <w:r>
        <w:t>Key Components</w:t>
      </w:r>
    </w:p>
    <w:p>
      <w:pPr>
        <w:pStyle w:val="ListBullet"/>
      </w:pPr>
      <w:r>
        <w:rPr>
          <w:b/>
        </w:rPr>
        <w:t>Travel Permission Form</w:t>
      </w:r>
      <w:r>
        <w:t>: Digital form for parents to provide travel authorization, selecting approved travel modes and confirming understanding of arrangements</w:t>
      </w:r>
    </w:p>
    <w:p>
      <w:pPr>
        <w:pStyle w:val="ListBullet"/>
      </w:pPr>
      <w:r>
        <w:rPr>
          <w:b/>
        </w:rPr>
        <w:t>Multi-Level Approval Workflow</w:t>
      </w:r>
      <w:r>
        <w:t>: Hierarchical approval: Parent → Mentor → Travel Coordinator → Finance (if institutional cost)</w:t>
      </w:r>
    </w:p>
    <w:p>
      <w:pPr>
        <w:pStyle w:val="ListBullet"/>
      </w:pPr>
      <w:r>
        <w:rPr>
          <w:b/>
        </w:rPr>
        <w:t>Travel Mode Options</w:t>
      </w:r>
      <w:r>
        <w:t>: Configuration of available travel modes: institutional transport, public transit, personal vehicle, drop-off only, alternative arrangements</w:t>
      </w:r>
    </w:p>
    <w:p>
      <w:pPr>
        <w:pStyle w:val="ListBullet"/>
      </w:pPr>
      <w:r>
        <w:rPr>
          <w:b/>
        </w:rPr>
        <w:t>Transport Cost Tracking</w:t>
      </w:r>
      <w:r>
        <w:t>: Capture and tracking of travel costs, allocation to institutional budget or learner/family responsibility</w:t>
      </w:r>
    </w:p>
    <w:p>
      <w:pPr>
        <w:pStyle w:val="ListBullet"/>
      </w:pPr>
      <w:r>
        <w:rPr>
          <w:b/>
        </w:rPr>
        <w:t>Route Planning &amp; Details</w:t>
      </w:r>
      <w:r>
        <w:t>: Integration with mapping services providing: optimal routes, travel time estimates, alternate routes, transit options</w:t>
      </w:r>
    </w:p>
    <w:p>
      <w:pPr>
        <w:pStyle w:val="ListBullet"/>
      </w:pPr>
      <w:r>
        <w:rPr>
          <w:b/>
        </w:rPr>
        <w:t>Travel Instructions Generation</w:t>
      </w:r>
      <w:r>
        <w:t>: Automated generation of clear travel instructions showing: meeting point, departure time, route details, landmarks, parking, backup contact</w:t>
      </w:r>
    </w:p>
    <w:p>
      <w:pPr>
        <w:pStyle w:val="ListBullet"/>
      </w:pPr>
      <w:r>
        <w:rPr>
          <w:b/>
        </w:rPr>
        <w:t>Transportation Logistics</w:t>
      </w:r>
      <w:r>
        <w:t>: Coordination of institutional transport: bus booking, driver assignment, capacity management, special transportation needs</w:t>
      </w:r>
    </w:p>
    <w:p>
      <w:pPr>
        <w:pStyle w:val="ListBullet"/>
      </w:pPr>
      <w:r>
        <w:rPr>
          <w:b/>
        </w:rPr>
        <w:t>Travel Insurance Integration</w:t>
      </w:r>
      <w:r>
        <w:t>: Verification of travel insurance coverage, automatic coverage for institutional visits, claim procedure documentation</w:t>
      </w:r>
    </w:p>
    <w:p>
      <w:pPr>
        <w:pStyle w:val="ListBullet"/>
      </w:pPr>
      <w:r>
        <w:rPr>
          <w:b/>
        </w:rPr>
        <w:t>Travel Restrictions Enforcement</w:t>
      </w:r>
      <w:r>
        <w:t>: Configuration of travel restrictions based on: learner age, location distance, institutional policies, regulatory requirements</w:t>
      </w:r>
    </w:p>
    <w:p>
      <w:pPr>
        <w:pStyle w:val="ListBullet"/>
      </w:pPr>
      <w:r>
        <w:rPr>
          <w:b/>
        </w:rPr>
        <w:t>Contingency Planning</w:t>
      </w:r>
      <w:r>
        <w:t>: Alternative arrangements if planned travel unavailable: alternate dates, alternate modes, cancellation protocols</w:t>
      </w:r>
    </w:p>
    <w:p>
      <w:pPr>
        <w:pStyle w:val="ListBullet"/>
      </w:pPr>
      <w:r>
        <w:rPr>
          <w:b/>
        </w:rPr>
        <w:t>Travel Safety Protocols</w:t>
      </w:r>
      <w:r>
        <w:t>: Documented safety protocols: route safety, vehicle safety checks, emergency procedures, communication during travel</w:t>
      </w:r>
    </w:p>
    <w:p>
      <w:pPr>
        <w:pStyle w:val="ListBullet"/>
      </w:pPr>
      <w:r>
        <w:rPr>
          <w:b/>
        </w:rPr>
        <w:t>Traveler Accountability</w:t>
      </w:r>
      <w:r>
        <w:t>: Tracking of who is traveling, vehicle assignments, group assignments, check-in at destination</w:t>
      </w:r>
    </w:p>
    <w:p>
      <w:pPr>
        <w:pStyle w:val="ListBullet"/>
      </w:pPr>
      <w:r>
        <w:rPr>
          <w:b/>
        </w:rPr>
        <w:t>Approval Audit Trail</w:t>
      </w:r>
      <w:r>
        <w:t>: Complete documentation of all travel approvals, approver details, supporting documents, conditions</w:t>
      </w:r>
    </w:p>
    <w:p>
      <w:pPr>
        <w:pStyle w:val="ListBullet"/>
      </w:pPr>
      <w:r>
        <w:rPr>
          <w:b/>
        </w:rPr>
        <w:t>Travel Expense Management</w:t>
      </w:r>
      <w:r>
        <w:t>: Integration with financial system: tracking costs, allocating to budget, processing reimbursements if applicable</w:t>
      </w:r>
    </w:p>
    <w:p>
      <w:pPr>
        <w:pStyle w:val="Heading3"/>
      </w:pPr>
      <w:r>
        <w:t>Key Benefits</w:t>
      </w:r>
    </w:p>
    <w:p>
      <w:pPr>
        <w:pStyle w:val="ListBullet"/>
      </w:pPr>
      <w:r>
        <w:t>Ensures proper authorization for learner travel to visits</w:t>
      </w:r>
    </w:p>
    <w:p>
      <w:pPr>
        <w:pStyle w:val="ListBullet"/>
      </w:pPr>
      <w:r>
        <w:t>Creates parent visibility and involvement in travel arrangements</w:t>
      </w:r>
    </w:p>
    <w:p>
      <w:pPr>
        <w:pStyle w:val="ListBullet"/>
      </w:pPr>
      <w:r>
        <w:t>Optimizes travel logistics and reduces per-learner travel costs</w:t>
      </w:r>
    </w:p>
    <w:p>
      <w:pPr>
        <w:pStyle w:val="ListBullet"/>
      </w:pPr>
      <w:r>
        <w:t>Integrates travel costs into institutional and family budgeting</w:t>
      </w:r>
    </w:p>
    <w:p>
      <w:pPr>
        <w:pStyle w:val="ListBullet"/>
      </w:pPr>
      <w:r>
        <w:t>Ensures compliance with travel safety and regulatory requirements</w:t>
      </w:r>
    </w:p>
    <w:p>
      <w:pPr>
        <w:pStyle w:val="ListBullet"/>
      </w:pPr>
      <w:r>
        <w:t>Provides transparency in travel arrangements and timing</w:t>
      </w:r>
    </w:p>
    <w:p>
      <w:pPr>
        <w:pStyle w:val="ListBullet"/>
      </w:pPr>
      <w:r>
        <w:t>Creates audit trail for compliance and liability management</w:t>
      </w:r>
    </w:p>
    <w:p>
      <w:pPr>
        <w:pStyle w:val="ListBullet"/>
      </w:pPr>
      <w:r>
        <w:t>Enables rapid response if travel-related issues occur</w:t>
      </w:r>
    </w:p>
    <w:p>
      <w:pPr>
        <w:pStyle w:val="Heading3"/>
      </w:pPr>
      <w:r>
        <w:t>Workflow Steps</w:t>
      </w:r>
    </w:p>
    <w:p>
      <w:pPr>
        <w:pStyle w:val="ListNumber"/>
      </w:pPr>
      <w:r>
        <w:t>Visit is scheduled with confirmed location and transportation method</w:t>
      </w:r>
    </w:p>
    <w:p>
      <w:pPr>
        <w:pStyle w:val="ListNumber"/>
      </w:pPr>
      <w:r>
        <w:t>Institution enters travel details: location, distance, recommended transportation, costs</w:t>
      </w:r>
    </w:p>
    <w:p>
      <w:pPr>
        <w:pStyle w:val="ListNumber"/>
      </w:pPr>
      <w:r>
        <w:t>Parent receives travel authorization request with all details</w:t>
      </w:r>
    </w:p>
    <w:p>
      <w:pPr>
        <w:pStyle w:val="ListNumber"/>
      </w:pPr>
      <w:r>
        <w:t>Parent reviews transportation options: institutional bus, public transit, personal vehicle</w:t>
      </w:r>
    </w:p>
    <w:p>
      <w:pPr>
        <w:pStyle w:val="ListNumber"/>
      </w:pPr>
      <w:r>
        <w:t>Parent selects preferred travel mode and confirms understanding of travel plan</w:t>
      </w:r>
    </w:p>
    <w:p>
      <w:pPr>
        <w:pStyle w:val="ListNumber"/>
      </w:pPr>
      <w:r>
        <w:t>Parent provides authorization signature and accepts travel terms</w:t>
      </w:r>
    </w:p>
    <w:p>
      <w:pPr>
        <w:pStyle w:val="ListNumber"/>
      </w:pPr>
      <w:r>
        <w:t>Travel approval enters workflow queue for mentor review</w:t>
      </w:r>
    </w:p>
    <w:p>
      <w:pPr>
        <w:pStyle w:val="ListNumber"/>
      </w:pPr>
      <w:r>
        <w:t>Mentor verifies learner is travel-ready (no medical restrictions, appropriate behavior)</w:t>
      </w:r>
    </w:p>
    <w:p>
      <w:pPr>
        <w:pStyle w:val="ListNumber"/>
      </w:pPr>
      <w:r>
        <w:t>Mentor approves travel authorization</w:t>
      </w:r>
    </w:p>
    <w:p>
      <w:pPr>
        <w:pStyle w:val="ListNumber"/>
      </w:pPr>
      <w:r>
        <w:t>Upon approval, travel instructions are automatically generated</w:t>
      </w:r>
    </w:p>
    <w:p>
      <w:pPr>
        <w:pStyle w:val="ListNumber"/>
      </w:pPr>
      <w:r>
        <w:t>Parent and learner receive detailed travel instructions with timing and route</w:t>
      </w:r>
    </w:p>
    <w:p>
      <w:pPr>
        <w:pStyle w:val="ListNumber"/>
      </w:pPr>
      <w:r>
        <w:t>Travel cost is processed if applicable (deducted from learner account or family billed)</w:t>
      </w:r>
    </w:p>
    <w:p>
      <w:pPr>
        <w:pStyle w:val="ListNumber"/>
      </w:pPr>
      <w:r>
        <w:t>Travel coordinator confirms transportation arrangements</w:t>
      </w:r>
    </w:p>
    <w:p>
      <w:pPr>
        <w:pStyle w:val="ListNumber"/>
      </w:pPr>
      <w:r>
        <w:t>If institutional transport: driver assigned, vehicle confirmed, capacity verified</w:t>
      </w:r>
    </w:p>
    <w:p>
      <w:pPr>
        <w:pStyle w:val="ListNumber"/>
      </w:pPr>
      <w:r>
        <w:t>Pre-visit: learner receives final travel reminders with exact timing</w:t>
      </w:r>
    </w:p>
    <w:p>
      <w:pPr>
        <w:pStyle w:val="ListNumber"/>
      </w:pPr>
      <w:r>
        <w:t>Day of visit: learner checks in at designated travel meeting point</w:t>
      </w:r>
    </w:p>
    <w:p>
      <w:pPr>
        <w:pStyle w:val="ListNumber"/>
      </w:pPr>
      <w:r>
        <w:t>Travel coordinator marks group as departed</w:t>
      </w:r>
    </w:p>
    <w:p>
      <w:pPr>
        <w:pStyle w:val="ListNumber"/>
      </w:pPr>
      <w:r>
        <w:t>Upon arrival at visit location: travel arrival confirmed</w:t>
      </w:r>
    </w:p>
    <w:p>
      <w:pPr>
        <w:pStyle w:val="ListNumber"/>
      </w:pPr>
      <w:r>
        <w:t>Post-visit: return trip is coordinated and confirmed</w:t>
      </w:r>
    </w:p>
    <w:p>
      <w:pPr>
        <w:pStyle w:val="ListNumber"/>
      </w:pPr>
      <w:r>
        <w:t>Return confirmation sent to families</w:t>
      </w:r>
    </w:p>
    <w:p>
      <w:pPr>
        <w:pStyle w:val="ListNumber"/>
      </w:pPr>
      <w:r>
        <w:t>Travel data tracked for cost reporting and continuous improvement</w:t>
      </w:r>
    </w:p>
    <w:p/>
    <w:p>
      <w:pPr>
        <w:pStyle w:val="Heading2"/>
      </w:pPr>
      <w:r>
        <w:t>6. Visit Itinerary Viewing</w:t>
      </w:r>
    </w:p>
    <w:p>
      <w:pPr>
        <w:pStyle w:val="Heading3"/>
      </w:pPr>
      <w:r>
        <w:t>Overview</w:t>
      </w:r>
    </w:p>
    <w:p>
      <w:r>
        <w:t>A comprehensive itinerary management and viewing system that provides detailed schedules, agendas, and logistics information to all stakeholders throughout the visit experience. This feature ensures everyone knows what to expect and how the visit will unfold.</w:t>
      </w:r>
    </w:p>
    <w:p>
      <w:pPr>
        <w:pStyle w:val="Heading3"/>
      </w:pPr>
      <w:r>
        <w:t>Key Components</w:t>
      </w:r>
    </w:p>
    <w:p>
      <w:pPr>
        <w:pStyle w:val="ListBullet"/>
      </w:pPr>
      <w:r>
        <w:rPr>
          <w:b/>
        </w:rPr>
        <w:t>Detailed Time-Blocked Schedule</w:t>
      </w:r>
      <w:r>
        <w:t>: Hour-by-hour or activity-by-activity itinerary showing: what will happen, where, when, who will be involved, expected duration</w:t>
      </w:r>
    </w:p>
    <w:p>
      <w:pPr>
        <w:pStyle w:val="ListBullet"/>
      </w:pPr>
      <w:r>
        <w:rPr>
          <w:b/>
        </w:rPr>
        <w:t>Venue Information</w:t>
      </w:r>
      <w:r>
        <w:t>: Detailed venue descriptions: location, parking, entrance procedures, accessibility features, facilities (restrooms, water, emergency exits)</w:t>
      </w:r>
    </w:p>
    <w:p>
      <w:pPr>
        <w:pStyle w:val="ListBullet"/>
      </w:pPr>
      <w:r>
        <w:rPr>
          <w:b/>
        </w:rPr>
        <w:t>Speaker &amp; Expert Profiles</w:t>
      </w:r>
      <w:r>
        <w:t>: Bios of industry professionals who will present: title, expertise, speaking topics, background, professional interests</w:t>
      </w:r>
    </w:p>
    <w:p>
      <w:pPr>
        <w:pStyle w:val="ListBullet"/>
      </w:pPr>
      <w:r>
        <w:rPr>
          <w:b/>
        </w:rPr>
        <w:t>Activity Descriptions</w:t>
      </w:r>
      <w:r>
        <w:t>: Detailed description of planned activities: demonstrations, tours, conversations, problem-solving activities, expected learner involvement</w:t>
      </w:r>
    </w:p>
    <w:p>
      <w:pPr>
        <w:pStyle w:val="ListBullet"/>
      </w:pPr>
      <w:r>
        <w:rPr>
          <w:b/>
        </w:rPr>
        <w:t>Learning Objectives per Activity</w:t>
      </w:r>
      <w:r>
        <w:t>: Clear learning outcomes for each segment: what learners should understand after each activity, skills to observe</w:t>
      </w:r>
    </w:p>
    <w:p>
      <w:pPr>
        <w:pStyle w:val="ListBullet"/>
      </w:pPr>
      <w:r>
        <w:rPr>
          <w:b/>
        </w:rPr>
        <w:t>Preparation Materials</w:t>
      </w:r>
      <w:r>
        <w:t>: Pre-visit materials helping learners prepare: background reading, videos about company, glossary of industry terms, suggested discussion topics</w:t>
      </w:r>
    </w:p>
    <w:p>
      <w:pPr>
        <w:pStyle w:val="ListBullet"/>
      </w:pPr>
      <w:r>
        <w:rPr>
          <w:b/>
        </w:rPr>
        <w:t>What to Bring &amp; Wear</w:t>
      </w:r>
      <w:r>
        <w:t>: Clear instructions on: required items, optional items, dress code, safety requirements (closed shoes, PPE, etc.)</w:t>
      </w:r>
    </w:p>
    <w:p>
      <w:pPr>
        <w:pStyle w:val="ListBullet"/>
      </w:pPr>
      <w:r>
        <w:rPr>
          <w:b/>
        </w:rPr>
        <w:t>Safety Information &amp; Protocols</w:t>
      </w:r>
      <w:r>
        <w:t>: Safety briefing materials: hazards at location, safety procedures, emergency protocols, contact numbers, designated assembly points</w:t>
      </w:r>
    </w:p>
    <w:p>
      <w:pPr>
        <w:pStyle w:val="ListBullet"/>
      </w:pPr>
      <w:r>
        <w:rPr>
          <w:b/>
        </w:rPr>
        <w:t>Group Assignments</w:t>
      </w:r>
      <w:r>
        <w:t>: Clear assignment showing: which group learner is in, assigned trainer, other group members, any special group arrangements</w:t>
      </w:r>
    </w:p>
    <w:p>
      <w:pPr>
        <w:pStyle w:val="ListBullet"/>
      </w:pPr>
      <w:r>
        <w:rPr>
          <w:b/>
        </w:rPr>
        <w:t>Questions Framework</w:t>
      </w:r>
      <w:r>
        <w:t>: Suggested questions to ask professionals, thinking prompts to guide observation and learning</w:t>
      </w:r>
    </w:p>
    <w:p>
      <w:pPr>
        <w:pStyle w:val="ListBullet"/>
      </w:pPr>
      <w:r>
        <w:rPr>
          <w:b/>
        </w:rPr>
        <w:t>Logistics &amp; Logistics Contact</w:t>
      </w:r>
      <w:r>
        <w:t>: Complete logistics information: parking details, entrance procedures, check-in process, meal arrangement (if applicable), contact person during visit</w:t>
      </w:r>
    </w:p>
    <w:p>
      <w:pPr>
        <w:pStyle w:val="ListBullet"/>
      </w:pPr>
      <w:r>
        <w:rPr>
          <w:b/>
        </w:rPr>
        <w:t>Accessibility Accommodations</w:t>
      </w:r>
      <w:r>
        <w:t>: Information about accommodations available: mobility support, sensory accommodations, dietary accommodations, accessible facilities</w:t>
      </w:r>
    </w:p>
    <w:p>
      <w:pPr>
        <w:pStyle w:val="ListBullet"/>
      </w:pPr>
      <w:r>
        <w:rPr>
          <w:b/>
        </w:rPr>
        <w:t>Digital &amp; Printable Formats</w:t>
      </w:r>
      <w:r>
        <w:t>: Itinerary accessible via web and mobile app, plus downloadable printable version for offline reference</w:t>
      </w:r>
    </w:p>
    <w:p>
      <w:pPr>
        <w:pStyle w:val="ListBullet"/>
      </w:pPr>
      <w:r>
        <w:rPr>
          <w:b/>
        </w:rPr>
        <w:t>Real-Time Updates</w:t>
      </w:r>
      <w:r>
        <w:t>: Ability to update itinerary if changes occur; automatic notification system for participants of any changes</w:t>
      </w:r>
    </w:p>
    <w:p>
      <w:pPr>
        <w:pStyle w:val="Heading3"/>
      </w:pPr>
      <w:r>
        <w:t>Key Benefits</w:t>
      </w:r>
    </w:p>
    <w:p>
      <w:pPr>
        <w:pStyle w:val="ListBullet"/>
      </w:pPr>
      <w:r>
        <w:t>Provides learners with clear expectations of visit schedule and content</w:t>
      </w:r>
    </w:p>
    <w:p>
      <w:pPr>
        <w:pStyle w:val="ListBullet"/>
      </w:pPr>
      <w:r>
        <w:t>Enables learners to prepare meaningfully for the experience</w:t>
      </w:r>
    </w:p>
    <w:p>
      <w:pPr>
        <w:pStyle w:val="ListBullet"/>
      </w:pPr>
      <w:r>
        <w:t>Reduces anxiety through detailed advance information</w:t>
      </w:r>
    </w:p>
    <w:p>
      <w:pPr>
        <w:pStyle w:val="ListBullet"/>
      </w:pPr>
      <w:r>
        <w:t>Helps parents support learner preparation and discussion</w:t>
      </w:r>
    </w:p>
    <w:p>
      <w:pPr>
        <w:pStyle w:val="ListBullet"/>
      </w:pPr>
      <w:r>
        <w:t>Ensures safety through clear protocols and emergency procedures</w:t>
      </w:r>
    </w:p>
    <w:p>
      <w:pPr>
        <w:pStyle w:val="ListBullet"/>
      </w:pPr>
      <w:r>
        <w:t>Enables trainers to execute visit smoothly with clear assignments</w:t>
      </w:r>
    </w:p>
    <w:p>
      <w:pPr>
        <w:pStyle w:val="ListBullet"/>
      </w:pPr>
      <w:r>
        <w:t>Provides backup communication channel if real-time issues occur</w:t>
      </w:r>
    </w:p>
    <w:p>
      <w:pPr>
        <w:pStyle w:val="ListBullet"/>
      </w:pPr>
      <w:r>
        <w:t>Creates reference material for post-visit learning reinforcement</w:t>
      </w:r>
    </w:p>
    <w:p>
      <w:pPr>
        <w:pStyle w:val="ListBullet"/>
      </w:pPr>
      <w:r>
        <w:t>Demonstrates institutional professionalism and organization</w:t>
      </w:r>
    </w:p>
    <w:p>
      <w:pPr>
        <w:pStyle w:val="Heading3"/>
      </w:pPr>
      <w:r>
        <w:t>Workflow Steps</w:t>
      </w:r>
    </w:p>
    <w:p>
      <w:pPr>
        <w:pStyle w:val="ListNumber"/>
      </w:pPr>
      <w:r>
        <w:t>Institution creates comprehensive visit itinerary</w:t>
      </w:r>
    </w:p>
    <w:p>
      <w:pPr>
        <w:pStyle w:val="ListNumber"/>
      </w:pPr>
      <w:r>
        <w:t>Itinerary is reviewed and approved by visit coordinator and safety officer</w:t>
      </w:r>
    </w:p>
    <w:p>
      <w:pPr>
        <w:pStyle w:val="ListNumber"/>
      </w:pPr>
      <w:r>
        <w:t>Itinerary is entered into system with all details and materials</w:t>
      </w:r>
    </w:p>
    <w:p>
      <w:pPr>
        <w:pStyle w:val="ListNumber"/>
      </w:pPr>
      <w:r>
        <w:t>Learner navigates to visit in registration system</w:t>
      </w:r>
    </w:p>
    <w:p>
      <w:pPr>
        <w:pStyle w:val="ListNumber"/>
      </w:pPr>
      <w:r>
        <w:t>Itinerary section displays with clear navigation and formatting</w:t>
      </w:r>
    </w:p>
    <w:p>
      <w:pPr>
        <w:pStyle w:val="ListNumber"/>
      </w:pPr>
      <w:r>
        <w:t>Timeline view shows hour-by-hour schedule in visual format</w:t>
      </w:r>
    </w:p>
    <w:p>
      <w:pPr>
        <w:pStyle w:val="ListNumber"/>
      </w:pPr>
      <w:r>
        <w:t>Learner clicks on each activity to expand and view details</w:t>
      </w:r>
    </w:p>
    <w:p>
      <w:pPr>
        <w:pStyle w:val="ListNumber"/>
      </w:pPr>
      <w:r>
        <w:t>Speaker information shows bio, expertise, and presentation topics for each presenter</w:t>
      </w:r>
    </w:p>
    <w:p>
      <w:pPr>
        <w:pStyle w:val="ListNumber"/>
      </w:pPr>
      <w:r>
        <w:t>Learning objectives are displayed for each segment</w:t>
      </w:r>
    </w:p>
    <w:p>
      <w:pPr>
        <w:pStyle w:val="ListNumber"/>
      </w:pPr>
      <w:r>
        <w:t>Learner accesses preparation materials: videos, articles, industry background</w:t>
      </w:r>
    </w:p>
    <w:p>
      <w:pPr>
        <w:pStyle w:val="ListNumber"/>
      </w:pPr>
      <w:r>
        <w:t>Pre-visit vocabulary glossary helps learner understand industry terminology</w:t>
      </w:r>
    </w:p>
    <w:p>
      <w:pPr>
        <w:pStyle w:val="ListNumber"/>
      </w:pPr>
      <w:r>
        <w:t>Learner downloads checklist: "What to Bring" and "Dress Code" information</w:t>
      </w:r>
    </w:p>
    <w:p>
      <w:pPr>
        <w:pStyle w:val="ListNumber"/>
      </w:pPr>
      <w:r>
        <w:t>Safety section displays clearly with emergency numbers and procedures</w:t>
      </w:r>
    </w:p>
    <w:p>
      <w:pPr>
        <w:pStyle w:val="ListNumber"/>
      </w:pPr>
      <w:r>
        <w:t>Learner sees their group assignment and trainer name</w:t>
      </w:r>
    </w:p>
    <w:p>
      <w:pPr>
        <w:pStyle w:val="ListNumber"/>
      </w:pPr>
      <w:r>
        <w:t>Learner can view their group members if appropriate</w:t>
      </w:r>
    </w:p>
    <w:p>
      <w:pPr>
        <w:pStyle w:val="ListNumber"/>
      </w:pPr>
      <w:r>
        <w:t>Learner downloads or prints full itinerary for reference</w:t>
      </w:r>
    </w:p>
    <w:p>
      <w:pPr>
        <w:pStyle w:val="ListNumber"/>
      </w:pPr>
      <w:r>
        <w:t>Parent also has access to itinerary to understand visit experience</w:t>
      </w:r>
    </w:p>
    <w:p>
      <w:pPr>
        <w:pStyle w:val="ListNumber"/>
      </w:pPr>
      <w:r>
        <w:t>Parent and learner discuss itinerary together, preparing for visit</w:t>
      </w:r>
    </w:p>
    <w:p>
      <w:pPr>
        <w:pStyle w:val="ListNumber"/>
      </w:pPr>
      <w:r>
        <w:t>If visit details change: updated itinerary immediately available</w:t>
      </w:r>
    </w:p>
    <w:p>
      <w:pPr>
        <w:pStyle w:val="ListNumber"/>
      </w:pPr>
      <w:r>
        <w:t>All participants notified of changes via email/app notification</w:t>
      </w:r>
    </w:p>
    <w:p>
      <w:pPr>
        <w:pStyle w:val="ListNumber"/>
      </w:pPr>
      <w:r>
        <w:t>On visit day: learner references itinerary for confidence and navigation</w:t>
      </w:r>
    </w:p>
    <w:p/>
    <w:p>
      <w:pPr>
        <w:pStyle w:val="Heading2"/>
      </w:pPr>
      <w:r>
        <w:t>7. Industry Exposure Reports</w:t>
      </w:r>
    </w:p>
    <w:p>
      <w:pPr>
        <w:pStyle w:val="Heading3"/>
      </w:pPr>
      <w:r>
        <w:t>Overview</w:t>
      </w:r>
    </w:p>
    <w:p>
      <w:r>
        <w:t>A reporting system that tracks and analyzes learner participation in industry exposure programs, generating detailed reports on engagement levels, exposure breadth, and program effectiveness. This feature demonstrates program impact and guides improvements.</w:t>
      </w:r>
    </w:p>
    <w:p>
      <w:pPr>
        <w:pStyle w:val="Heading3"/>
      </w:pPr>
      <w:r>
        <w:t>Key Components</w:t>
      </w:r>
    </w:p>
    <w:p>
      <w:pPr>
        <w:pStyle w:val="ListBullet"/>
      </w:pPr>
      <w:r>
        <w:rPr>
          <w:b/>
        </w:rPr>
        <w:t>Participation Tracking</w:t>
      </w:r>
      <w:r>
        <w:t>: Comprehensive tracking: which learners attended which visits, when, with which trainers, groups formed, duration of participation</w:t>
      </w:r>
    </w:p>
    <w:p>
      <w:pPr>
        <w:pStyle w:val="ListBullet"/>
      </w:pPr>
      <w:r>
        <w:rPr>
          <w:b/>
        </w:rPr>
        <w:t>Attendance Reports</w:t>
      </w:r>
      <w:r>
        <w:t>: Individual learner attendance reports and cohort-level participation rates showing engagement with program</w:t>
      </w:r>
    </w:p>
    <w:p>
      <w:pPr>
        <w:pStyle w:val="ListBullet"/>
      </w:pPr>
      <w:r>
        <w:rPr>
          <w:b/>
        </w:rPr>
        <w:t>Exposure Portfolio</w:t>
      </w:r>
      <w:r>
        <w:t>: Digital portfolio for each learner showing: all industrial visits attended, dates, companies/industries, skills developed, achievements</w:t>
      </w:r>
    </w:p>
    <w:p>
      <w:pPr>
        <w:pStyle w:val="ListBullet"/>
      </w:pPr>
      <w:r>
        <w:rPr>
          <w:b/>
        </w:rPr>
        <w:t>Industry Coverage Analysis</w:t>
      </w:r>
      <w:r>
        <w:t>: Analysis showing: which industries each learner has been exposed to, breadth of exposure, concentration in particular sectors</w:t>
      </w:r>
    </w:p>
    <w:p>
      <w:pPr>
        <w:pStyle w:val="ListBullet"/>
      </w:pPr>
      <w:r>
        <w:rPr>
          <w:b/>
        </w:rPr>
        <w:t>Learning Track Alignment</w:t>
      </w:r>
      <w:r>
        <w:t>: Reports showing alignment between learner learning track and industry exposures selected</w:t>
      </w:r>
    </w:p>
    <w:p>
      <w:pPr>
        <w:pStyle w:val="ListBullet"/>
      </w:pPr>
      <w:r>
        <w:rPr>
          <w:b/>
        </w:rPr>
        <w:t>Skill Development Mapping</w:t>
      </w:r>
      <w:r>
        <w:t>: Tracking of skills observed or developed through exposure: technical skills, soft skills, career awareness</w:t>
      </w:r>
    </w:p>
    <w:p>
      <w:pPr>
        <w:pStyle w:val="ListBullet"/>
      </w:pPr>
      <w:r>
        <w:rPr>
          <w:b/>
        </w:rPr>
        <w:t>Institutional Program Reports</w:t>
      </w:r>
      <w:r>
        <w:t>: Aggregate reports on program participation, learner engagement, program reach, and scale</w:t>
      </w:r>
    </w:p>
    <w:p>
      <w:pPr>
        <w:pStyle w:val="ListBullet"/>
      </w:pPr>
      <w:r>
        <w:rPr>
          <w:b/>
        </w:rPr>
        <w:t>Demographic Analysis</w:t>
      </w:r>
      <w:r>
        <w:t>: Participation breakdown by: gender, socioeconomic status, race/ethnicity, ability, geographic location identifying equitable access</w:t>
      </w:r>
    </w:p>
    <w:p>
      <w:pPr>
        <w:pStyle w:val="ListBullet"/>
      </w:pPr>
      <w:r>
        <w:rPr>
          <w:b/>
        </w:rPr>
        <w:t>Longitudinal Trend Analysis</w:t>
      </w:r>
      <w:r>
        <w:t>: Multi-year trends in participation, program preferences, industry sector changes, learner outcome impacts</w:t>
      </w:r>
    </w:p>
    <w:p>
      <w:pPr>
        <w:pStyle w:val="ListBullet"/>
      </w:pPr>
      <w:r>
        <w:rPr>
          <w:b/>
        </w:rPr>
        <w:t>Comparison &amp; Benchmarking</w:t>
      </w:r>
      <w:r>
        <w:t>: Benchmarking against institutional targets, peer institutions, industry standards for school-based exposure programs</w:t>
      </w:r>
    </w:p>
    <w:p>
      <w:pPr>
        <w:pStyle w:val="ListBullet"/>
      </w:pPr>
      <w:r>
        <w:rPr>
          <w:b/>
        </w:rPr>
        <w:t>Impact Assessment</w:t>
      </w:r>
      <w:r>
        <w:t>: Analysis of reported impact: learner career clarity, skill development, college/career decisions influenced by exposure</w:t>
      </w:r>
    </w:p>
    <w:p>
      <w:pPr>
        <w:pStyle w:val="ListBullet"/>
      </w:pPr>
      <w:r>
        <w:rPr>
          <w:b/>
        </w:rPr>
        <w:t>Company Partnership Data</w:t>
      </w:r>
      <w:r>
        <w:t>: Tracking of company participation: frequency, number of learners reached, feedback quality, relationship strength</w:t>
      </w:r>
    </w:p>
    <w:p>
      <w:pPr>
        <w:pStyle w:val="ListBullet"/>
      </w:pPr>
      <w:r>
        <w:rPr>
          <w:b/>
        </w:rPr>
        <w:t>Cost Efficiency Analysis</w:t>
      </w:r>
      <w:r>
        <w:t>: Analysis of program costs per learner, cost-benefit of different visit types, resource allocation efficiency</w:t>
      </w:r>
    </w:p>
    <w:p>
      <w:pPr>
        <w:pStyle w:val="ListBullet"/>
      </w:pPr>
      <w:r>
        <w:rPr>
          <w:b/>
        </w:rPr>
        <w:t>Report Customization</w:t>
      </w:r>
      <w:r>
        <w:t>: Ability to generate reports for different audiences: institutional leadership, funding bodies, partner companies, learners/families</w:t>
      </w:r>
    </w:p>
    <w:p>
      <w:pPr>
        <w:pStyle w:val="Heading3"/>
      </w:pPr>
      <w:r>
        <w:t>Key Benefits</w:t>
      </w:r>
    </w:p>
    <w:p>
      <w:pPr>
        <w:pStyle w:val="ListBullet"/>
      </w:pPr>
      <w:r>
        <w:t>Provides visibility into industry exposure program effectiveness</w:t>
      </w:r>
    </w:p>
    <w:p>
      <w:pPr>
        <w:pStyle w:val="ListBullet"/>
      </w:pPr>
      <w:r>
        <w:t>Identifies learners with insufficient exposure for targeted outreach</w:t>
      </w:r>
    </w:p>
    <w:p>
      <w:pPr>
        <w:pStyle w:val="ListBullet"/>
      </w:pPr>
      <w:r>
        <w:t>Demonstrates program impact to institutional leadership and funders</w:t>
      </w:r>
    </w:p>
    <w:p>
      <w:pPr>
        <w:pStyle w:val="ListBullet"/>
      </w:pPr>
      <w:r>
        <w:t>Supports data-driven program planning and improvements</w:t>
      </w:r>
    </w:p>
    <w:p>
      <w:pPr>
        <w:pStyle w:val="ListBullet"/>
      </w:pPr>
      <w:r>
        <w:t>Enables identification of skill development trends</w:t>
      </w:r>
    </w:p>
    <w:p>
      <w:pPr>
        <w:pStyle w:val="ListBullet"/>
      </w:pPr>
      <w:r>
        <w:t>Supports equity analysis and inclusion initiatives</w:t>
      </w:r>
    </w:p>
    <w:p>
      <w:pPr>
        <w:pStyle w:val="ListBullet"/>
      </w:pPr>
      <w:r>
        <w:t>Creates documentation for accreditation and compliance</w:t>
      </w:r>
    </w:p>
    <w:p>
      <w:pPr>
        <w:pStyle w:val="ListBullet"/>
      </w:pPr>
      <w:r>
        <w:t>Informs resource allocation and partnership decisions</w:t>
      </w:r>
    </w:p>
    <w:p>
      <w:pPr>
        <w:pStyle w:val="ListBullet"/>
      </w:pPr>
      <w:r>
        <w:t>Benchmarks program against standards and peer institutions</w:t>
      </w:r>
    </w:p>
    <w:p>
      <w:pPr>
        <w:pStyle w:val="ListBullet"/>
      </w:pPr>
      <w:r>
        <w:t>Demonstrates learner career development progression</w:t>
      </w:r>
    </w:p>
    <w:p>
      <w:pPr>
        <w:pStyle w:val="Heading3"/>
      </w:pPr>
      <w:r>
        <w:t>Workflow Steps</w:t>
      </w:r>
    </w:p>
    <w:p>
      <w:pPr>
        <w:pStyle w:val="ListNumber"/>
      </w:pPr>
      <w:r>
        <w:t>System automatically captures attendance data as trainers record participation</w:t>
      </w:r>
    </w:p>
    <w:p>
      <w:pPr>
        <w:pStyle w:val="ListNumber"/>
      </w:pPr>
      <w:r>
        <w:t>Attendance data is aggregated at learner and cohort level</w:t>
      </w:r>
    </w:p>
    <w:p>
      <w:pPr>
        <w:pStyle w:val="ListNumber"/>
      </w:pPr>
      <w:r>
        <w:t>Monthly reports generated showing participation statistics</w:t>
      </w:r>
    </w:p>
    <w:p>
      <w:pPr>
        <w:pStyle w:val="ListNumber"/>
      </w:pPr>
      <w:r>
        <w:t>Year-end reports compare participation against targets</w:t>
      </w:r>
    </w:p>
    <w:p>
      <w:pPr>
        <w:pStyle w:val="ListNumber"/>
      </w:pPr>
      <w:r>
        <w:t>Learners access personal exposure portfolio: all visits attended, industries, skills</w:t>
      </w:r>
    </w:p>
    <w:p>
      <w:pPr>
        <w:pStyle w:val="ListNumber"/>
      </w:pPr>
      <w:r>
        <w:t>Portfolio shows breadth of exposure and career focus</w:t>
      </w:r>
    </w:p>
    <w:p>
      <w:pPr>
        <w:pStyle w:val="ListNumber"/>
      </w:pPr>
      <w:r>
        <w:t>Institution generates equity analysis report: identifying access gaps by demographic</w:t>
      </w:r>
    </w:p>
    <w:p>
      <w:pPr>
        <w:pStyle w:val="ListNumber"/>
      </w:pPr>
      <w:r>
        <w:t>Report shows gender breakdown, socioeconomic representation, racial/ethnic diversity</w:t>
      </w:r>
    </w:p>
    <w:p>
      <w:pPr>
        <w:pStyle w:val="ListNumber"/>
      </w:pPr>
      <w:r>
        <w:t>Institution identifies underrepresented groups and develops targeted outreach</w:t>
      </w:r>
    </w:p>
    <w:p>
      <w:pPr>
        <w:pStyle w:val="ListNumber"/>
      </w:pPr>
      <w:r>
        <w:t>Multi-year analysis shows trends: growing participation, changing industry preferences</w:t>
      </w:r>
    </w:p>
    <w:p>
      <w:pPr>
        <w:pStyle w:val="ListNumber"/>
      </w:pPr>
      <w:r>
        <w:t>Report compares current program to benchmarks from peer institutions</w:t>
      </w:r>
    </w:p>
    <w:p>
      <w:pPr>
        <w:pStyle w:val="ListNumber"/>
      </w:pPr>
      <w:r>
        <w:t>Institution uses data to advocate for program expansion or refinement</w:t>
      </w:r>
    </w:p>
    <w:p>
      <w:pPr>
        <w:pStyle w:val="ListNumber"/>
      </w:pPr>
      <w:r>
        <w:t>Company partnership report shows: number of visits hosted, learner reach, quality feedback</w:t>
      </w:r>
    </w:p>
    <w:p>
      <w:pPr>
        <w:pStyle w:val="ListNumber"/>
      </w:pPr>
      <w:r>
        <w:t>Institution uses partnership data to strengthen relationships and recruit new partners</w:t>
      </w:r>
    </w:p>
    <w:p>
      <w:pPr>
        <w:pStyle w:val="ListNumber"/>
      </w:pPr>
      <w:r>
        <w:t>Cost analysis shows: total program cost, cost per learner, cost efficiency compared to alternatives</w:t>
      </w:r>
    </w:p>
    <w:p>
      <w:pPr>
        <w:pStyle w:val="ListNumber"/>
      </w:pPr>
      <w:r>
        <w:t>Leadership uses data for budget planning and resource allocation</w:t>
      </w:r>
    </w:p>
    <w:p>
      <w:pPr>
        <w:pStyle w:val="ListNumber"/>
      </w:pPr>
      <w:r>
        <w:t>Reports are shared with stakeholders demonstrating program value and impact</w:t>
      </w:r>
    </w:p>
    <w:p/>
    <w:p>
      <w:pPr>
        <w:pStyle w:val="Heading2"/>
      </w:pPr>
      <w:r>
        <w:t>8. Post-Visit Learning Report</w:t>
      </w:r>
    </w:p>
    <w:p>
      <w:pPr>
        <w:pStyle w:val="Heading3"/>
      </w:pPr>
      <w:r>
        <w:t>Overview</w:t>
      </w:r>
    </w:p>
    <w:p>
      <w:r>
        <w:t>A comprehensive learning assessment and reporting system that captures learner takeaways, skill development, and career impact from industrial visits. This feature documents learning outcomes and informs future career decision-making.</w:t>
      </w:r>
    </w:p>
    <w:p>
      <w:pPr>
        <w:pStyle w:val="Heading3"/>
      </w:pPr>
      <w:r>
        <w:t>Key Components</w:t>
      </w:r>
    </w:p>
    <w:p>
      <w:pPr>
        <w:pStyle w:val="ListBullet"/>
      </w:pPr>
      <w:r>
        <w:rPr>
          <w:b/>
        </w:rPr>
        <w:t>Learner Reflection Form</w:t>
      </w:r>
      <w:r>
        <w:t>: Structured reflection prompts for learners: key learnings, surprising insights, role observations, what intrigued them, questions raised</w:t>
      </w:r>
    </w:p>
    <w:p>
      <w:pPr>
        <w:pStyle w:val="ListBullet"/>
      </w:pPr>
      <w:r>
        <w:rPr>
          <w:b/>
        </w:rPr>
        <w:t>Skill Development Self-Assessment</w:t>
      </w:r>
      <w:r>
        <w:t>: Learner self-assessment of skills observed or developed: technical skills, soft skills, industry-specific capabilities</w:t>
      </w:r>
    </w:p>
    <w:p>
      <w:pPr>
        <w:pStyle w:val="ListBullet"/>
      </w:pPr>
      <w:r>
        <w:rPr>
          <w:b/>
        </w:rPr>
        <w:t>Career Awareness Impact</w:t>
      </w:r>
      <w:r>
        <w:t>: Capture of career insights: new career roles discovered, industry understanding changed, future interest implications</w:t>
      </w:r>
    </w:p>
    <w:p>
      <w:pPr>
        <w:pStyle w:val="ListBullet"/>
      </w:pPr>
      <w:r>
        <w:rPr>
          <w:b/>
        </w:rPr>
        <w:t>Connection to Learning Track</w:t>
      </w:r>
      <w:r>
        <w:t>: Learner reflection on how visit connects to their learning goals and career aspirations</w:t>
      </w:r>
    </w:p>
    <w:p>
      <w:pPr>
        <w:pStyle w:val="ListBullet"/>
      </w:pPr>
      <w:r>
        <w:rPr>
          <w:b/>
        </w:rPr>
        <w:t>Action Planning</w:t>
      </w:r>
      <w:r>
        <w:t>: Learner creation of specific action plans: skills to develop further, questions to explore, next learning steps</w:t>
      </w:r>
    </w:p>
    <w:p>
      <w:pPr>
        <w:pStyle w:val="ListBullet"/>
      </w:pPr>
      <w:r>
        <w:rPr>
          <w:b/>
        </w:rPr>
        <w:t>Mentor Feedback &amp; Comments</w:t>
      </w:r>
      <w:r>
        <w:t>: Mentor observations of learner engagement, takeaways, areas for growth, strengths demonstrated</w:t>
      </w:r>
    </w:p>
    <w:p>
      <w:pPr>
        <w:pStyle w:val="ListBullet"/>
      </w:pPr>
      <w:r>
        <w:rPr>
          <w:b/>
        </w:rPr>
        <w:t>Skill Validation &amp; Badging</w:t>
      </w:r>
      <w:r>
        <w:t>: Recognition and validation of skills demonstrated or developed during visit; digital badges for achievement</w:t>
      </w:r>
    </w:p>
    <w:p>
      <w:pPr>
        <w:pStyle w:val="ListBullet"/>
      </w:pPr>
      <w:r>
        <w:rPr>
          <w:b/>
        </w:rPr>
        <w:t>Transcript Documentation</w:t>
      </w:r>
      <w:r>
        <w:t>: Automatic update of learner transcript with industrial exposure record and documented skills</w:t>
      </w:r>
    </w:p>
    <w:p>
      <w:pPr>
        <w:pStyle w:val="ListBullet"/>
      </w:pPr>
      <w:r>
        <w:rPr>
          <w:b/>
        </w:rPr>
        <w:t>Parent Feedback Opportunity</w:t>
      </w:r>
      <w:r>
        <w:t>: Optional parent feedback on observed learner growth, career interest changes, enthusiasm changes</w:t>
      </w:r>
    </w:p>
    <w:p>
      <w:pPr>
        <w:pStyle w:val="ListBullet"/>
      </w:pPr>
      <w:r>
        <w:rPr>
          <w:b/>
        </w:rPr>
        <w:t>Company Professional Feedback</w:t>
      </w:r>
      <w:r>
        <w:t>: If appropriate: feedback from company professionals on learner engagement and performance</w:t>
      </w:r>
    </w:p>
    <w:p>
      <w:pPr>
        <w:pStyle w:val="ListBullet"/>
      </w:pPr>
      <w:r>
        <w:rPr>
          <w:b/>
        </w:rPr>
        <w:t>Comparative Learning Analysis</w:t>
      </w:r>
      <w:r>
        <w:t>: Comparison of learner\ pre-visit and post-visit understanding of role/industry</w:t>
      </w:r>
    </w:p>
    <w:p>
      <w:pPr>
        <w:pStyle w:val="ListBullet"/>
      </w:pPr>
      <w:r>
        <w:rPr>
          <w:b/>
        </w:rPr>
        <w:t>Aggregate Learning Insights</w:t>
      </w:r>
      <w:r>
        <w:t>: Institution-level analysis of learner takeaways, themes in career discoveries, skill development trends</w:t>
      </w:r>
    </w:p>
    <w:p>
      <w:pPr>
        <w:pStyle w:val="ListBullet"/>
      </w:pPr>
      <w:r>
        <w:rPr>
          <w:b/>
        </w:rPr>
        <w:t>Program Improvement Data</w:t>
      </w:r>
      <w:r>
        <w:t>: Feedback on visit quality, suggestions for improvement, what worked well, what could be enhanced</w:t>
      </w:r>
    </w:p>
    <w:p>
      <w:pPr>
        <w:pStyle w:val="ListBullet"/>
      </w:pPr>
      <w:r>
        <w:rPr>
          <w:b/>
        </w:rPr>
        <w:t>Learner Portfolio Integration</w:t>
      </w:r>
      <w:r>
        <w:t>: Visit documentation and learning outcomes integrated into learner portfolio for college/career uses</w:t>
      </w:r>
    </w:p>
    <w:p>
      <w:pPr>
        <w:pStyle w:val="Heading3"/>
      </w:pPr>
      <w:r>
        <w:t>Key Benefits</w:t>
      </w:r>
    </w:p>
    <w:p>
      <w:pPr>
        <w:pStyle w:val="ListBullet"/>
      </w:pPr>
      <w:r>
        <w:t>Captures learning outcomes beyond simple attendance metrics</w:t>
      </w:r>
    </w:p>
    <w:p>
      <w:pPr>
        <w:pStyle w:val="ListBullet"/>
      </w:pPr>
      <w:r>
        <w:t>Helps learners process and consolidate learning from experiences</w:t>
      </w:r>
    </w:p>
    <w:p>
      <w:pPr>
        <w:pStyle w:val="ListBullet"/>
      </w:pPr>
      <w:r>
        <w:t>Creates accountability for learning from industrial visits</w:t>
      </w:r>
    </w:p>
    <w:p>
      <w:pPr>
        <w:pStyle w:val="ListBullet"/>
      </w:pPr>
      <w:r>
        <w:t>Provides mentor insight into learner development</w:t>
      </w:r>
    </w:p>
    <w:p>
      <w:pPr>
        <w:pStyle w:val="ListBullet"/>
      </w:pPr>
      <w:r>
        <w:t>Validates and documents skill development</w:t>
      </w:r>
    </w:p>
    <w:p>
      <w:pPr>
        <w:pStyle w:val="ListBullet"/>
      </w:pPr>
      <w:r>
        <w:t>Supports transcript and achievement documentation</w:t>
      </w:r>
    </w:p>
    <w:p>
      <w:pPr>
        <w:pStyle w:val="ListBullet"/>
      </w:pPr>
      <w:r>
        <w:t>Demonstrates ROI of industrial visit program</w:t>
      </w:r>
    </w:p>
    <w:p>
      <w:pPr>
        <w:pStyle w:val="ListBullet"/>
      </w:pPr>
      <w:r>
        <w:t>Enables continuous program improvement</w:t>
      </w:r>
    </w:p>
    <w:p>
      <w:pPr>
        <w:pStyle w:val="ListBullet"/>
      </w:pPr>
      <w:r>
        <w:t>Creates evidence of career development progression</w:t>
      </w:r>
    </w:p>
    <w:p>
      <w:pPr>
        <w:pStyle w:val="ListBullet"/>
      </w:pPr>
      <w:r>
        <w:t>Informs learner\ own career decision-making</w:t>
      </w:r>
    </w:p>
    <w:p>
      <w:pPr>
        <w:pStyle w:val="Heading3"/>
      </w:pPr>
      <w:r>
        <w:t>Workflow Steps</w:t>
      </w:r>
    </w:p>
    <w:p>
      <w:pPr>
        <w:pStyle w:val="ListNumber"/>
      </w:pPr>
      <w:r>
        <w:t>Learner completes visit experience and receives post-visit reflection prompt</w:t>
      </w:r>
    </w:p>
    <w:p>
      <w:pPr>
        <w:pStyle w:val="ListNumber"/>
      </w:pPr>
      <w:r>
        <w:t>Prompt asks: key learnings, surprising insights, role observations, career interest changes</w:t>
      </w:r>
    </w:p>
    <w:p>
      <w:pPr>
        <w:pStyle w:val="ListNumber"/>
      </w:pPr>
      <w:r>
        <w:t>Learner reflects and writes response with specific examples and observations</w:t>
      </w:r>
    </w:p>
    <w:p>
      <w:pPr>
        <w:pStyle w:val="ListNumber"/>
      </w:pPr>
      <w:r>
        <w:t>Learner self-assesses skills: "What skills did you observe professionals using?"</w:t>
      </w:r>
    </w:p>
    <w:p>
      <w:pPr>
        <w:pStyle w:val="ListNumber"/>
      </w:pPr>
      <w:r>
        <w:t>Learner rates own exposure to each skill: "Did you see this in action?"</w:t>
      </w:r>
    </w:p>
    <w:p>
      <w:pPr>
        <w:pStyle w:val="ListNumber"/>
      </w:pPr>
      <w:r>
        <w:t>Learner creates action plan: "What will you learn more about based on this visit?"</w:t>
      </w:r>
    </w:p>
    <w:p>
      <w:pPr>
        <w:pStyle w:val="ListNumber"/>
      </w:pPr>
      <w:r>
        <w:t>Learner\ reflections are submitted to mentor</w:t>
      </w:r>
    </w:p>
    <w:p>
      <w:pPr>
        <w:pStyle w:val="ListNumber"/>
      </w:pPr>
      <w:r>
        <w:t>Mentor reviews within 1 week and provides feedback and observations</w:t>
      </w:r>
    </w:p>
    <w:p>
      <w:pPr>
        <w:pStyle w:val="ListNumber"/>
      </w:pPr>
      <w:r>
        <w:t>Mentor notes learner\ engagement level, insights, and areas for development</w:t>
      </w:r>
    </w:p>
    <w:p>
      <w:pPr>
        <w:pStyle w:val="ListNumber"/>
      </w:pPr>
      <w:r>
        <w:t>Mentor validates specific skills learned: "You clearly understood technical problem-solving"</w:t>
      </w:r>
    </w:p>
    <w:p>
      <w:pPr>
        <w:pStyle w:val="ListNumber"/>
      </w:pPr>
      <w:r>
        <w:t>Mentor makes recommendations for skill development or further exploration</w:t>
      </w:r>
    </w:p>
    <w:p>
      <w:pPr>
        <w:pStyle w:val="ListNumber"/>
      </w:pPr>
      <w:r>
        <w:t>If visit was noteworthy: system awards relevant digital badge</w:t>
      </w:r>
    </w:p>
    <w:p>
      <w:pPr>
        <w:pStyle w:val="ListNumber"/>
      </w:pPr>
      <w:r>
        <w:t>Badge recognizes: "Manufacturing Industry Exposure" or "Career Discovery Visit"</w:t>
      </w:r>
    </w:p>
    <w:p>
      <w:pPr>
        <w:pStyle w:val="ListNumber"/>
      </w:pPr>
      <w:r>
        <w:t>Visit documentation is added to learner\ official transcript</w:t>
      </w:r>
    </w:p>
    <w:p>
      <w:pPr>
        <w:pStyle w:val="ListNumber"/>
      </w:pPr>
      <w:r>
        <w:t>Brief description appears: "Attended [Company] industrial visit; developed technical observation skills"</w:t>
      </w:r>
    </w:p>
    <w:p>
      <w:pPr>
        <w:pStyle w:val="ListNumber"/>
      </w:pPr>
      <w:r>
        <w:t>Parent receives summary: "Your child completed an industry exposure visit and reflected on learning"</w:t>
      </w:r>
    </w:p>
    <w:p>
      <w:pPr>
        <w:pStyle w:val="ListNumber"/>
      </w:pPr>
      <w:r>
        <w:t>Parent summary includes: key insights, career interests revealed, suggested discussion topics</w:t>
      </w:r>
    </w:p>
    <w:p>
      <w:pPr>
        <w:pStyle w:val="ListNumber"/>
      </w:pPr>
      <w:r>
        <w:t>Institution analyzes aggregate learner feedback</w:t>
      </w:r>
    </w:p>
    <w:p>
      <w:pPr>
        <w:pStyle w:val="ListNumber"/>
      </w:pPr>
      <w:r>
        <w:t>Common themes identified: "Many learners discovered interest in robotics careers"</w:t>
      </w:r>
    </w:p>
    <w:p>
      <w:pPr>
        <w:pStyle w:val="ListNumber"/>
      </w:pPr>
      <w:r>
        <w:t>Themes inform program offerings and future visit selections</w:t>
      </w:r>
    </w:p>
    <w:p>
      <w:pPr>
        <w:pStyle w:val="ListNumber"/>
      </w:pPr>
      <w:r>
        <w:t>Program feedback collected: "Presentation was too technical" or "Tour was excellent"</w:t>
      </w:r>
    </w:p>
    <w:p>
      <w:pPr>
        <w:pStyle w:val="ListNumber"/>
      </w:pPr>
      <w:r>
        <w:t>Feedback used to suggest adjustments for future visits</w:t>
      </w:r>
    </w:p>
    <w:p>
      <w:pPr>
        <w:pStyle w:val="ListNumber"/>
      </w:pPr>
      <w:r>
        <w:t>Learner can view completed reflection and mentor feedback in learning record</w:t>
      </w:r>
    </w:p>
    <w:p>
      <w:pPr>
        <w:pStyle w:val="ListNumber"/>
      </w:pPr>
      <w:r>
        <w:t>Reflection becomes part of learner\ career development portfolio</w:t>
      </w:r>
    </w:p>
    <w:p/>
    <w:p>
      <w:pPr>
        <w:pStyle w:val="Heading2"/>
      </w:pPr>
      <w:r>
        <w:t>9. Trainer Supervision Tracking</w:t>
      </w:r>
    </w:p>
    <w:p>
      <w:pPr>
        <w:pStyle w:val="Heading3"/>
      </w:pPr>
      <w:r>
        <w:t>Overview</w:t>
      </w:r>
    </w:p>
    <w:p>
      <w:r>
        <w:t>A comprehensive system for managing trainer responsibilities, tracking supervision quality, and ensuring adequate oversight of learner activities during visits. This feature ensures professional, effective supervision creating safe learning environments.</w:t>
      </w:r>
    </w:p>
    <w:p>
      <w:pPr>
        <w:pStyle w:val="Heading3"/>
      </w:pPr>
      <w:r>
        <w:t>Key Components</w:t>
      </w:r>
    </w:p>
    <w:p>
      <w:pPr>
        <w:pStyle w:val="ListBullet"/>
      </w:pPr>
      <w:r>
        <w:rPr>
          <w:b/>
        </w:rPr>
        <w:t>Trainer Assignment &amp; Roles</w:t>
      </w:r>
      <w:r>
        <w:t>: Clear assignment of trainers to learner groups with defined roles: primary supervisor, backup, subject expert, specialized support</w:t>
      </w:r>
    </w:p>
    <w:p>
      <w:pPr>
        <w:pStyle w:val="ListBullet"/>
      </w:pPr>
      <w:r>
        <w:rPr>
          <w:b/>
        </w:rPr>
        <w:t>Trainer Preparation &amp; Briefing</w:t>
      </w:r>
      <w:r>
        <w:t>: Pre-visit briefing materials for trainers: learner roster with photos, learning objectives, special needs, itinerary review, safety protocols</w:t>
      </w:r>
    </w:p>
    <w:p>
      <w:pPr>
        <w:pStyle w:val="ListBullet"/>
      </w:pPr>
      <w:r>
        <w:rPr>
          <w:b/>
        </w:rPr>
        <w:t>Trainer Competency Verification</w:t>
      </w:r>
      <w:r>
        <w:t>: Verification that assigned trainers have required qualifications: certification, background check, relevant expertise, experience</w:t>
      </w:r>
    </w:p>
    <w:p>
      <w:pPr>
        <w:pStyle w:val="ListBullet"/>
      </w:pPr>
      <w:r>
        <w:rPr>
          <w:b/>
        </w:rPr>
        <w:t>Trainer Check-In System</w:t>
      </w:r>
      <w:r>
        <w:t>: Mobile app-based check-in for trainers confirming presence and readiness at designated time before visit begins</w:t>
      </w:r>
    </w:p>
    <w:p>
      <w:pPr>
        <w:pStyle w:val="ListBullet"/>
      </w:pPr>
      <w:r>
        <w:rPr>
          <w:b/>
        </w:rPr>
        <w:t>Real-Time Group Supervision</w:t>
      </w:r>
      <w:r>
        <w:t>: System enabling trainer to confirm group is assembled, all learners accounted for, group ready to proceed</w:t>
      </w:r>
    </w:p>
    <w:p>
      <w:pPr>
        <w:pStyle w:val="ListBullet"/>
      </w:pPr>
      <w:r>
        <w:rPr>
          <w:b/>
        </w:rPr>
        <w:t>Attendance Marking</w:t>
      </w:r>
      <w:r>
        <w:t>: Trainer ability to mark attendance for each group member, note any late arrivals or absences</w:t>
      </w:r>
    </w:p>
    <w:p>
      <w:pPr>
        <w:pStyle w:val="ListBullet"/>
      </w:pPr>
      <w:r>
        <w:rPr>
          <w:b/>
        </w:rPr>
        <w:t>Incident &amp; Concern Logging</w:t>
      </w:r>
      <w:r>
        <w:t>: Real-time incident logging capability for trainers: behavioral concerns, safety issues, medical incidents, unusual observations</w:t>
      </w:r>
    </w:p>
    <w:p>
      <w:pPr>
        <w:pStyle w:val="ListBullet"/>
      </w:pPr>
      <w:r>
        <w:rPr>
          <w:b/>
        </w:rPr>
        <w:t>Trainer-to-Trainer Communication</w:t>
      </w:r>
      <w:r>
        <w:t>: Communication system for coordination between trainers on same visit: group updates, sharing insights, addressing issues</w:t>
      </w:r>
    </w:p>
    <w:p>
      <w:pPr>
        <w:pStyle w:val="ListBullet"/>
      </w:pPr>
      <w:r>
        <w:rPr>
          <w:b/>
        </w:rPr>
        <w:t>Trainer-to-Coordinator Communication</w:t>
      </w:r>
      <w:r>
        <w:t>: Direct communication channel between trainer and visit coordinator for support, guidance, issue escalation</w:t>
      </w:r>
    </w:p>
    <w:p>
      <w:pPr>
        <w:pStyle w:val="ListBullet"/>
      </w:pPr>
      <w:r>
        <w:rPr>
          <w:b/>
        </w:rPr>
        <w:t>Supervision Quality Checklist</w:t>
      </w:r>
      <w:r>
        <w:t>: Digital checklist for trainers verifying completion of supervision responsibilities: safety check, group cohesion maintenance, engagement facilitation</w:t>
      </w:r>
    </w:p>
    <w:p>
      <w:pPr>
        <w:pStyle w:val="ListBullet"/>
      </w:pPr>
      <w:r>
        <w:rPr>
          <w:b/>
        </w:rPr>
        <w:t>Post-Visit Reporting</w:t>
      </w:r>
      <w:r>
        <w:t>: Structured trainer report: group performance, incident summary, learner observations, suggestions for improvement</w:t>
      </w:r>
    </w:p>
    <w:p>
      <w:pPr>
        <w:pStyle w:val="ListBullet"/>
      </w:pPr>
      <w:r>
        <w:rPr>
          <w:b/>
        </w:rPr>
        <w:t>Trainer Performance Tracking</w:t>
      </w:r>
      <w:r>
        <w:t>: System tracking trainer performance metrics: timeliness, professionalism, learner feedback, incident frequency</w:t>
      </w:r>
    </w:p>
    <w:p>
      <w:pPr>
        <w:pStyle w:val="ListBullet"/>
      </w:pPr>
      <w:r>
        <w:rPr>
          <w:b/>
        </w:rPr>
        <w:t>Supervision Accountability</w:t>
      </w:r>
      <w:r>
        <w:t>: Documentation of trainer accountability: who was responsible for what, decisions made, actions taken</w:t>
      </w:r>
    </w:p>
    <w:p>
      <w:pPr>
        <w:pStyle w:val="ListBullet"/>
      </w:pPr>
      <w:r>
        <w:rPr>
          <w:b/>
        </w:rPr>
        <w:t>Continuous Improvement</w:t>
      </w:r>
      <w:r>
        <w:t>: Use of trainer feedback and performance data to improve supervision approaches and trainer development</w:t>
      </w:r>
    </w:p>
    <w:p>
      <w:pPr>
        <w:pStyle w:val="Heading3"/>
      </w:pPr>
      <w:r>
        <w:t>Key Benefits</w:t>
      </w:r>
    </w:p>
    <w:p>
      <w:pPr>
        <w:pStyle w:val="ListBullet"/>
      </w:pPr>
      <w:r>
        <w:t>Ensures adequate trainer supervision throughout industrial visits</w:t>
      </w:r>
    </w:p>
    <w:p>
      <w:pPr>
        <w:pStyle w:val="ListBullet"/>
      </w:pPr>
      <w:r>
        <w:t>Verifies trainers are qualified and prepared for responsibilities</w:t>
      </w:r>
    </w:p>
    <w:p>
      <w:pPr>
        <w:pStyle w:val="ListBullet"/>
      </w:pPr>
      <w:r>
        <w:t>Enables real-time incident identification and response</w:t>
      </w:r>
    </w:p>
    <w:p>
      <w:pPr>
        <w:pStyle w:val="ListBullet"/>
      </w:pPr>
      <w:r>
        <w:t>Creates accountability for supervisor responsibilities</w:t>
      </w:r>
    </w:p>
    <w:p>
      <w:pPr>
        <w:pStyle w:val="ListBullet"/>
      </w:pPr>
      <w:r>
        <w:t>Facilitates trainer coordination and problem-solving</w:t>
      </w:r>
    </w:p>
    <w:p>
      <w:pPr>
        <w:pStyle w:val="ListBullet"/>
      </w:pPr>
      <w:r>
        <w:t>Provides data on supervision quality for improvement</w:t>
      </w:r>
    </w:p>
    <w:p>
      <w:pPr>
        <w:pStyle w:val="ListBullet"/>
      </w:pPr>
      <w:r>
        <w:t>Documents trainer decisions for liability protection</w:t>
      </w:r>
    </w:p>
    <w:p>
      <w:pPr>
        <w:pStyle w:val="ListBullet"/>
      </w:pPr>
      <w:r>
        <w:t>Supports trainer performance evaluation and development</w:t>
      </w:r>
    </w:p>
    <w:p>
      <w:pPr>
        <w:pStyle w:val="ListBullet"/>
      </w:pPr>
      <w:r>
        <w:t>Maintains focus on learner safety and learning throughout visit</w:t>
      </w:r>
    </w:p>
    <w:p>
      <w:pPr>
        <w:pStyle w:val="Heading3"/>
      </w:pPr>
      <w:r>
        <w:t>Workflow Steps</w:t>
      </w:r>
    </w:p>
    <w:p>
      <w:pPr>
        <w:pStyle w:val="ListNumber"/>
      </w:pPr>
      <w:r>
        <w:t>Before visit: trainers receive digital briefing package with learner information</w:t>
      </w:r>
    </w:p>
    <w:p>
      <w:pPr>
        <w:pStyle w:val="ListNumber"/>
      </w:pPr>
      <w:r>
        <w:t>Briefing includes: roster with learner photos, special needs, learning objectives, emergency protocols</w:t>
      </w:r>
    </w:p>
    <w:p>
      <w:pPr>
        <w:pStyle w:val="ListNumber"/>
      </w:pPr>
      <w:r>
        <w:t>Trainers review itinerary: schedule, locations, activities, responsible persons</w:t>
      </w:r>
    </w:p>
    <w:p>
      <w:pPr>
        <w:pStyle w:val="ListNumber"/>
      </w:pPr>
      <w:r>
        <w:t>Trainers review safety protocols: hazards, emergency procedures, first aid stations, contact numbers</w:t>
      </w:r>
    </w:p>
    <w:p>
      <w:pPr>
        <w:pStyle w:val="ListNumber"/>
      </w:pPr>
      <w:r>
        <w:t>Trainer reviews group assignment: assigned learners, co-trainer if applicable, special considerations</w:t>
      </w:r>
    </w:p>
    <w:p>
      <w:pPr>
        <w:pStyle w:val="ListNumber"/>
      </w:pPr>
      <w:r>
        <w:t>Day of visit: trainers check in via mobile app 30 minutes before visit start</w:t>
      </w:r>
    </w:p>
    <w:p>
      <w:pPr>
        <w:pStyle w:val="ListNumber"/>
      </w:pPr>
      <w:r>
        <w:t>Check-in confirms: trainer arrival, readiness, any last-minute issues</w:t>
      </w:r>
    </w:p>
    <w:p>
      <w:pPr>
        <w:pStyle w:val="ListNumber"/>
      </w:pPr>
      <w:r>
        <w:t>Trainer gathers assigned group and confirms all learners present</w:t>
      </w:r>
    </w:p>
    <w:p>
      <w:pPr>
        <w:pStyle w:val="ListNumber"/>
      </w:pPr>
      <w:r>
        <w:t>Trainer marks attendance: confirms each group member checked in</w:t>
      </w:r>
    </w:p>
    <w:p>
      <w:pPr>
        <w:pStyle w:val="ListNumber"/>
      </w:pPr>
      <w:r>
        <w:t>Trainer reviews group safety rules and visit expectations</w:t>
      </w:r>
    </w:p>
    <w:p>
      <w:pPr>
        <w:pStyle w:val="ListNumber"/>
      </w:pPr>
      <w:r>
        <w:t>Trainer confirms group readiness to proceed with visit activities</w:t>
      </w:r>
    </w:p>
    <w:p>
      <w:pPr>
        <w:pStyle w:val="ListNumber"/>
      </w:pPr>
      <w:r>
        <w:t>Throughout visit: trainer facilitates learning and maintains group oversight</w:t>
      </w:r>
    </w:p>
    <w:p>
      <w:pPr>
        <w:pStyle w:val="ListNumber"/>
      </w:pPr>
      <w:r>
        <w:t>Trainer observes learner engagement, questions, interactions with professionals</w:t>
      </w:r>
    </w:p>
    <w:p>
      <w:pPr>
        <w:pStyle w:val="ListNumber"/>
      </w:pPr>
      <w:r>
        <w:t>If incident occurs (behavioral issue, injury, loss of group member): trainer logs immediately</w:t>
      </w:r>
    </w:p>
    <w:p>
      <w:pPr>
        <w:pStyle w:val="ListNumber"/>
      </w:pPr>
      <w:r>
        <w:t>Incident includes: what happened, when, who involved, immediate response, ongoing monitoring needed</w:t>
      </w:r>
    </w:p>
    <w:p>
      <w:pPr>
        <w:pStyle w:val="ListNumber"/>
      </w:pPr>
      <w:r>
        <w:t>If incident serious: trainer immediately contacts visit coordinator for support</w:t>
      </w:r>
    </w:p>
    <w:p>
      <w:pPr>
        <w:pStyle w:val="ListNumber"/>
      </w:pPr>
      <w:r>
        <w:t>Coordinator responds and provides guidance or additional resources</w:t>
      </w:r>
    </w:p>
    <w:p>
      <w:pPr>
        <w:pStyle w:val="ListNumber"/>
      </w:pPr>
      <w:r>
        <w:t>Trainer maintains supervision throughout visit regardless of incidents</w:t>
      </w:r>
    </w:p>
    <w:p>
      <w:pPr>
        <w:pStyle w:val="ListNumber"/>
      </w:pPr>
      <w:r>
        <w:t>Trainer works through supervision checklist: safety checks completed, group cohesion maintained, engagement high</w:t>
      </w:r>
    </w:p>
    <w:p>
      <w:pPr>
        <w:pStyle w:val="ListNumber"/>
      </w:pPr>
      <w:r>
        <w:t>As visit concludes: trainer confirms all group members accounted for</w:t>
      </w:r>
    </w:p>
    <w:p>
      <w:pPr>
        <w:pStyle w:val="ListNumber"/>
      </w:pPr>
      <w:r>
        <w:t>Trainer marks group completion and attendance for all members</w:t>
      </w:r>
    </w:p>
    <w:p>
      <w:pPr>
        <w:pStyle w:val="ListNumber"/>
      </w:pPr>
      <w:r>
        <w:t>Post-visit: trainer completes incident-free or incident report</w:t>
      </w:r>
    </w:p>
    <w:p>
      <w:pPr>
        <w:pStyle w:val="ListNumber"/>
      </w:pPr>
      <w:r>
        <w:t>Report includes: group performance, learner engagement observations, any behavioral notes, incidents</w:t>
      </w:r>
    </w:p>
    <w:p>
      <w:pPr>
        <w:pStyle w:val="ListNumber"/>
      </w:pPr>
      <w:r>
        <w:t>Trainer provides constructive observations: strengths shown, growth areas, individual learner insights</w:t>
      </w:r>
    </w:p>
    <w:p>
      <w:pPr>
        <w:pStyle w:val="ListNumber"/>
      </w:pPr>
      <w:r>
        <w:t>Trainer suggests improvements: what worked well, what could be enhanced for future visits</w:t>
      </w:r>
    </w:p>
    <w:p>
      <w:pPr>
        <w:pStyle w:val="ListNumber"/>
      </w:pPr>
      <w:r>
        <w:t>Trainer receives recognition for excellent supervision or feedback for improvement</w:t>
      </w:r>
    </w:p>
    <w:p>
      <w:pPr>
        <w:pStyle w:val="ListNumber"/>
      </w:pPr>
      <w:r>
        <w:t>Trainer performance metrics are tracked for evaluation and professional development</w:t>
      </w:r>
    </w:p>
    <w:p>
      <w:pPr>
        <w:pStyle w:val="ListNumber"/>
      </w:pPr>
      <w:r>
        <w:t>Aggregate supervision data used to improve future visit quality</w:t>
      </w:r>
    </w:p>
    <w:p>
      <w:r>
        <w:br w:type="page"/>
      </w:r>
    </w:p>
    <w:p>
      <w:pPr>
        <w:pStyle w:val="Heading1"/>
      </w:pPr>
      <w:r>
        <w:rPr>
          <w:color w:val="1F4E79"/>
        </w:rPr>
        <w:t>Program Management &amp; Quality Assurance</w:t>
      </w:r>
    </w:p>
    <w:p>
      <w:r>
        <w:t>Successful operation of the Industrial Visits &amp; Industry Exposure Module requires robust program management and continuous quality improvement processes:</w:t>
        <w:br/>
        <w:br/>
        <w:t>**Partnership Development:**</w:t>
        <w:br/>
        <w:t>- Strategic identification and cultivation of industry partners</w:t>
        <w:br/>
        <w:t>- Clear partnership expectations and agreements</w:t>
        <w:br/>
        <w:t>- Regular communication and relationship management</w:t>
        <w:br/>
        <w:t>- Recognition and appreciation of partner contributions</w:t>
        <w:br/>
        <w:t>- Expansion of partnerships to reach diverse industries and companies</w:t>
        <w:br/>
        <w:br/>
        <w:t>**Trainer Development:**</w:t>
        <w:br/>
        <w:t>- Comprehensive training for all trainers in supervision, learner engagement, safety</w:t>
        <w:br/>
        <w:t>- Ongoing professional development and skill enhancement</w:t>
        <w:br/>
        <w:t>- Performance evaluation and feedback</w:t>
        <w:br/>
        <w:t>- Recognition of excellent supervision and mentoring</w:t>
        <w:br/>
        <w:t>- Mentorship and support for developing trainers</w:t>
        <w:br/>
        <w:br/>
        <w:t>**Continuous Improvement:**</w:t>
        <w:br/>
        <w:t>- Regular analysis of visit attendance, learner engagement, feedback</w:t>
        <w:br/>
        <w:t>- Program adjustments based on learner and trainer input</w:t>
        <w:br/>
        <w:t>- Safety review and protocol updates</w:t>
        <w:br/>
        <w:t>- Industry partner input on visit quality and learner preparation</w:t>
        <w:br/>
        <w:t>- Benchmarking against best practices</w:t>
        <w:br/>
        <w:br/>
        <w:t>**Equity &amp; Access:**</w:t>
        <w:br/>
        <w:t>- Monitoring participation by demographic groups</w:t>
        <w:br/>
        <w:t>- Targeted outreach to underrepresented learners</w:t>
        <w:br/>
        <w:t>- Removal of barriers to participation (transportation, cost, scheduling)</w:t>
        <w:br/>
        <w:t>- Accommodation of diverse learner needs and abilities</w:t>
        <w:br/>
        <w:t>- Representation in visit offerings across industries and company types</w:t>
        <w:br/>
        <w:br/>
        <w:t>**Safety &amp; Compliance:**</w:t>
        <w:br/>
        <w:t>- Regular safety audits of visit locations and procedures</w:t>
        <w:br/>
        <w:t>- Verification of liability insurance and risk management</w:t>
        <w:br/>
        <w:t>- Compliance with transportation and travel regulations</w:t>
        <w:br/>
        <w:t>- Background checks and qualification verification for staff</w:t>
        <w:br/>
        <w:t>- Regular review and updates of safety protocols</w:t>
      </w:r>
    </w:p>
    <w:p/>
    <w:p>
      <w:pPr>
        <w:pStyle w:val="Heading1"/>
      </w:pPr>
      <w:r>
        <w:rPr>
          <w:color w:val="1F4E79"/>
        </w:rPr>
        <w:t>Conclusion</w:t>
      </w:r>
    </w:p>
    <w:p>
      <w:r>
        <w:t>The Industrial Visits &amp; Industry Exposure Module, through its nine integrated features, transforms industrial visits from occasional field trips into a strategic, systematic approach to connecting classroom learning with professional practice. By creating comprehensive systems for discovery, registration, logistics, and learning assessment, institutions enable all learners to benefit from authentic industry exposure.</w:t>
        <w:br/>
        <w:br/>
        <w:t>The nine features work together to create a seamless experience:</w:t>
        <w:br/>
        <w:br/>
        <w:t>1. Discovery helps learners identify meaningful opportunities</w:t>
        <w:br/>
        <w:t>2. Registration ensures intentional, informed participation</w:t>
        <w:br/>
        <w:t>3. Parent participation increases family involvement and support</w:t>
        <w:br/>
        <w:t>4. Capacity management enables scalable, quality visits</w:t>
        <w:br/>
        <w:t>5. Travel approval ensures safe, organized journeys</w:t>
        <w:br/>
        <w:t>6. Itinerary viewing provides clarity and reduces anxiety</w:t>
        <w:br/>
        <w:t>7. Exposure reports track program impact and reach</w:t>
        <w:br/>
        <w:t>8. Learning reports capture and document outcomes</w:t>
        <w:br/>
        <w:t>9. Supervision tracking ensures quality, safety, and professionalism</w:t>
        <w:br/>
        <w:br/>
        <w:t>Implementation of this comprehensive module demonstrates institutional commitment to:</w:t>
        <w:br/>
        <w:t>• Bridging the gap between classroom and professional practice</w:t>
        <w:br/>
        <w:t>• Providing equitable access to industry exposure for all learners</w:t>
        <w:br/>
        <w:t>• Engaging families in learner career development</w:t>
        <w:br/>
        <w:t>• Creating meaningful learning experiences beyond textbooks</w:t>
        <w:br/>
        <w:t>• Preparing learners for informed educational and career decisions</w:t>
        <w:br/>
        <w:t>• Building partnerships with industry and community</w:t>
        <w:br/>
        <w:br/>
        <w:t>The Industrial Visits &amp; Industry Exposure Module is not simply about organizing field trips. It is about creating systematic, intentional industry exposure that is accessible, equitable, educationally purposeful, professionally coordinated, and carefully documented. When learners have the opportunity to see professionals in their work environments, ask questions, and envision themselves in various careers, their educational engagement, career clarity, and motivation are profoundly enhanced.</w:t>
        <w:br/>
        <w:br/>
        <w:t>This module enables institutions to fulfill a core educational promise: connecting learning to real-world application and preparing learners not just for academic success, but for informed, confident navigation of educational pathways and career possibilities.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