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EcoSkiller Recruiter Account &amp; Organization Management</w:t>
      </w:r>
    </w:p>
    <w:p>
      <w:pPr>
        <w:pStyle w:val="Heading2"/>
        <w:spacing w:after="200"/>
        <w:jc w:val="center"/>
      </w:pPr>
      <w:r>
        <w:t xml:space="preserve">30 Viral Positioning Ideas for Indian Recruiters</w:t>
      </w:r>
    </w:p>
    <w:p>
      <w:pPr>
        <w:spacing w:after="240"/>
        <w:jc w:val="center"/>
      </w:pPr>
      <w:r>
        <w:t xml:space="preserve">Complete Strategy with Implementation &amp; Go-to-Market Tactics</w:t>
      </w:r>
    </w:p>
    <w:p>
      <w:pPr>
        <w:pStyle w:val="Heading2"/>
        <w:spacing w:after="120" w:before="240"/>
      </w:pPr>
      <w:r>
        <w:t xml:space="preserve">EXECUTIVE SUMMARY</w:t>
      </w:r>
    </w:p>
    <w:p>
      <w:pPr>
        <w:spacing w:after="120"/>
      </w:pPr>
      <w:r>
        <w:t xml:space="preserve">This document provides 30 viral positioning ideas for the Recruiter Account &amp; Organization Management feature. It addresses critical Indian recruiter pain points: team chaos, security anxiety, lack of visibility, onboarding friction, and compliance fears.</w:t>
      </w:r>
    </w:p>
    <w:p>
      <w:pPr>
        <w:spacing w:after="240"/>
      </w:pPr>
      <w:r>
        <w:t xml:space="preserve">Each idea is grounded in Indian recruiter psychology: need for control, accountability culture, security paranoia, hierarchy respect, and obsession with measurable outcomes. Ready-to-use messaging for immediate activation across all channels.</w:t>
      </w:r>
    </w:p>
    <w:p>
      <w:pPr>
        <w:pStyle w:val="Heading2"/>
        <w:pBdr>
          <w:bottom w:val="double" w:color="4472C4" w:sz="6" w:space="1"/>
        </w:pBdr>
        <w:spacing w:after="60" w:before="0"/>
      </w:pPr>
      <w:r>
        <w:t xml:space="preserve">SECTION 1: CHAOS TO CONTROL</w:t>
      </w:r>
    </w:p>
    <w:p>
      <w:pPr>
        <w:spacing w:after="160"/>
      </w:pPr>
      <w:r>
        <w:t xml:space="preserve">Addresses team chaos and lack of control</w:t>
      </w:r>
    </w:p>
    <w:p>
      <w:pPr>
        <w:pStyle w:val="Heading3"/>
        <w:spacing w:after="80" w:before="140"/>
      </w:pPr>
      <w:r>
        <w:t xml:space="preserve">1. "One Dashboard, Total Control"</w:t>
      </w:r>
    </w:p>
    <w:p>
      <w:pPr>
        <w:spacing w:after="60"/>
      </w:pPr>
      <w:r>
        <w:rPr>
          <w:b/>
          <w:bCs/>
          <w:color w:val="1F4E78"/>
        </w:rPr>
        <w:t xml:space="preserve">Message: </w:t>
      </w:r>
      <w:r>
        <w:t xml:space="preserve">See what every recruiter is doing, right now</w:t>
      </w:r>
    </w:p>
    <w:p>
      <w:pPr>
        <w:spacing w:after="60"/>
      </w:pPr>
      <w:r>
        <w:rPr>
          <w:b/>
          <w:bCs/>
          <w:color w:val="1F4E78"/>
        </w:rPr>
        <w:t xml:space="preserve">Headline: </w:t>
      </w:r>
      <w:r>
        <w:t xml:space="preserve">Your hiring team in one dashboard. Finally.</w:t>
      </w:r>
    </w:p>
    <w:p>
      <w:pPr>
        <w:spacing w:after="60"/>
      </w:pPr>
      <w:r>
        <w:rPr>
          <w:b/>
          <w:bCs/>
          <w:color w:val="1F4E78"/>
        </w:rPr>
        <w:t xml:space="preserve">Hooks: </w:t>
      </w:r>
      <w:r>
        <w:t xml:space="preserve">Real-time activity visibility prevents chaos</w:t>
      </w:r>
    </w:p>
    <w:p>
      <w:pPr>
        <w:spacing w:after="160"/>
      </w:pPr>
      <w:r>
        <w:rPr>
          <w:b/>
          <w:bCs/>
          <w:color w:val="1F4E78"/>
        </w:rPr>
        <w:t xml:space="preserve">Viral Angle: </w:t>
      </w:r>
      <w:r>
        <w:t xml:space="preserve">From spreadsheets to command center</w:t>
      </w:r>
    </w:p>
    <w:p>
      <w:pPr>
        <w:pStyle w:val="Heading3"/>
        <w:spacing w:after="80" w:before="140"/>
      </w:pPr>
      <w:r>
        <w:t xml:space="preserve">2. "Role-Based Access That Works"</w:t>
      </w:r>
    </w:p>
    <w:p>
      <w:pPr>
        <w:spacing w:after="60"/>
      </w:pPr>
      <w:r>
        <w:rPr>
          <w:b/>
          <w:bCs/>
          <w:color w:val="1F4E78"/>
        </w:rPr>
        <w:t xml:space="preserve">Message: </w:t>
      </w:r>
      <w:r>
        <w:t xml:space="preserve">Different recruiters, different permissions, zero confusion</w:t>
      </w:r>
    </w:p>
    <w:p>
      <w:pPr>
        <w:spacing w:after="60"/>
      </w:pPr>
      <w:r>
        <w:rPr>
          <w:b/>
          <w:bCs/>
          <w:color w:val="1F4E78"/>
        </w:rPr>
        <w:t xml:space="preserve">Headline: </w:t>
      </w:r>
      <w:r>
        <w:t xml:space="preserve">Everyone has exactly the access they need</w:t>
      </w:r>
    </w:p>
    <w:p>
      <w:pPr>
        <w:spacing w:after="60"/>
      </w:pPr>
      <w:r>
        <w:rPr>
          <w:b/>
          <w:bCs/>
          <w:color w:val="1F4E78"/>
        </w:rPr>
        <w:t xml:space="preserve">Hooks: </w:t>
      </w:r>
      <w:r>
        <w:t xml:space="preserve">RBAC prevents accidental candidate leaks</w:t>
      </w:r>
    </w:p>
    <w:p>
      <w:pPr>
        <w:spacing w:after="160"/>
      </w:pPr>
      <w:r>
        <w:rPr>
          <w:b/>
          <w:bCs/>
          <w:color w:val="1F4E78"/>
        </w:rPr>
        <w:t xml:space="preserve">Viral Angle: </w:t>
      </w:r>
      <w:r>
        <w:t xml:space="preserve">No more permission confusion</w:t>
      </w:r>
    </w:p>
    <w:p>
      <w:pPr>
        <w:pStyle w:val="Heading3"/>
        <w:spacing w:after="80" w:before="140"/>
      </w:pPr>
      <w:r>
        <w:t xml:space="preserve">3. "Multi-Team Organization Simplified"</w:t>
      </w:r>
    </w:p>
    <w:p>
      <w:pPr>
        <w:spacing w:after="60"/>
      </w:pPr>
      <w:r>
        <w:rPr>
          <w:b/>
          <w:bCs/>
          <w:color w:val="1F4E78"/>
        </w:rPr>
        <w:t xml:space="preserve">Message: </w:t>
      </w:r>
      <w:r>
        <w:t xml:space="preserve">Manage 50 recruiters like you manage 1</w:t>
      </w:r>
    </w:p>
    <w:p>
      <w:pPr>
        <w:spacing w:after="60"/>
      </w:pPr>
      <w:r>
        <w:rPr>
          <w:b/>
          <w:bCs/>
          <w:color w:val="1F4E78"/>
        </w:rPr>
        <w:t xml:space="preserve">Headline: </w:t>
      </w:r>
      <w:r>
        <w:t xml:space="preserve">Scale recruiting without losing control</w:t>
      </w:r>
    </w:p>
    <w:p>
      <w:pPr>
        <w:spacing w:after="60"/>
      </w:pPr>
      <w:r>
        <w:rPr>
          <w:b/>
          <w:bCs/>
          <w:color w:val="1F4E78"/>
        </w:rPr>
        <w:t xml:space="preserve">Hooks: </w:t>
      </w:r>
      <w:r>
        <w:t xml:space="preserve">Team hierarchies match your org structure</w:t>
      </w:r>
    </w:p>
    <w:p>
      <w:pPr>
        <w:spacing w:after="160"/>
      </w:pPr>
      <w:r>
        <w:rPr>
          <w:b/>
          <w:bCs/>
          <w:color w:val="1F4E78"/>
        </w:rPr>
        <w:t xml:space="preserve">Viral Angle: </w:t>
      </w:r>
      <w:r>
        <w:t xml:space="preserve">Chaos becomes order in 5 minutes</w:t>
      </w:r>
    </w:p>
    <w:p>
      <w:pPr>
        <w:pStyle w:val="Heading3"/>
        <w:spacing w:after="80" w:before="140"/>
      </w:pPr>
      <w:r>
        <w:t xml:space="preserve">4. "Recruiter Activity Audit Trail"</w:t>
      </w:r>
    </w:p>
    <w:p>
      <w:pPr>
        <w:spacing w:after="60"/>
      </w:pPr>
      <w:r>
        <w:rPr>
          <w:b/>
          <w:bCs/>
          <w:color w:val="1F4E78"/>
        </w:rPr>
        <w:t xml:space="preserve">Message: </w:t>
      </w:r>
      <w:r>
        <w:t xml:space="preserve">Never lose track of who did what, when, why</w:t>
      </w:r>
    </w:p>
    <w:p>
      <w:pPr>
        <w:spacing w:after="60"/>
      </w:pPr>
      <w:r>
        <w:rPr>
          <w:b/>
          <w:bCs/>
          <w:color w:val="1F4E78"/>
        </w:rPr>
        <w:t xml:space="preserve">Headline: </w:t>
      </w:r>
      <w:r>
        <w:t xml:space="preserve">Complete transparency of all recruiter actions</w:t>
      </w:r>
    </w:p>
    <w:p>
      <w:pPr>
        <w:spacing w:after="60"/>
      </w:pPr>
      <w:r>
        <w:rPr>
          <w:b/>
          <w:bCs/>
          <w:color w:val="1F4E78"/>
        </w:rPr>
        <w:t xml:space="preserve">Hooks: </w:t>
      </w:r>
      <w:r>
        <w:t xml:space="preserve">Every action logged automatically</w:t>
      </w:r>
    </w:p>
    <w:p>
      <w:pPr>
        <w:spacing w:after="160"/>
      </w:pPr>
      <w:r>
        <w:rPr>
          <w:b/>
          <w:bCs/>
          <w:color w:val="1F4E78"/>
        </w:rPr>
        <w:t xml:space="preserve">Viral Angle: </w:t>
      </w:r>
      <w:r>
        <w:t xml:space="preserve">Accountability stops bad behavior</w:t>
      </w:r>
    </w:p>
    <w:r>
      <w:br w:type="page"/>
    </w:r>
    <w:p>
      <w:pPr>
        <w:pStyle w:val="Heading2"/>
        <w:pBdr>
          <w:bottom w:val="double" w:color="ED7D31" w:sz="6" w:space="1"/>
        </w:pBdr>
        <w:spacing w:after="60" w:before="0"/>
      </w:pPr>
      <w:r>
        <w:t xml:space="preserve">SECTION 2: SECURITY &amp; TRUST</w:t>
      </w:r>
    </w:p>
    <w:p>
      <w:pPr>
        <w:spacing w:after="160"/>
      </w:pPr>
      <w:r>
        <w:t xml:space="preserve">Addresses security anxiety and data breach fears</w:t>
      </w:r>
    </w:p>
    <w:p>
      <w:pPr>
        <w:pStyle w:val="Heading3"/>
        <w:spacing w:after="80" w:before="140"/>
      </w:pPr>
      <w:r>
        <w:t xml:space="preserve">5. "Bank-Level Security for Candidate Data"</w:t>
      </w:r>
    </w:p>
    <w:p>
      <w:pPr>
        <w:spacing w:after="60"/>
      </w:pPr>
      <w:r>
        <w:rPr>
          <w:b/>
          <w:bCs/>
          <w:color w:val="1F4E78"/>
        </w:rPr>
        <w:t xml:space="preserve">Message: </w:t>
      </w:r>
      <w:r>
        <w:t xml:space="preserve">Military-grade encryption protects every record</w:t>
      </w:r>
    </w:p>
    <w:p>
      <w:pPr>
        <w:spacing w:after="60"/>
      </w:pPr>
      <w:r>
        <w:rPr>
          <w:b/>
          <w:bCs/>
          <w:color w:val="1F4E78"/>
        </w:rPr>
        <w:t xml:space="preserve">Headline: </w:t>
      </w:r>
      <w:r>
        <w:t xml:space="preserve">Candidates safer than money in bank</w:t>
      </w:r>
    </w:p>
    <w:p>
      <w:pPr>
        <w:spacing w:after="60"/>
      </w:pPr>
      <w:r>
        <w:rPr>
          <w:b/>
          <w:bCs/>
          <w:color w:val="1F4E78"/>
        </w:rPr>
        <w:t xml:space="preserve">Hooks: </w:t>
      </w:r>
      <w:r>
        <w:t xml:space="preserve">Multi-factor authentication + alerts</w:t>
      </w:r>
    </w:p>
    <w:p>
      <w:pPr>
        <w:spacing w:after="160"/>
      </w:pPr>
      <w:r>
        <w:rPr>
          <w:b/>
          <w:bCs/>
          <w:color w:val="1F4E78"/>
        </w:rPr>
        <w:t xml:space="preserve">Viral Angle: </w:t>
      </w:r>
      <w:r>
        <w:t xml:space="preserve">Sleep soundly knowing data is bulletproof</w:t>
      </w:r>
    </w:p>
    <w:p>
      <w:pPr>
        <w:pStyle w:val="Heading3"/>
        <w:spacing w:after="80" w:before="140"/>
      </w:pPr>
      <w:r>
        <w:t xml:space="preserve">6. "Zero Unauthorized Access Guarantee"</w:t>
      </w:r>
    </w:p>
    <w:p>
      <w:pPr>
        <w:spacing w:after="60"/>
      </w:pPr>
      <w:r>
        <w:rPr>
          <w:b/>
          <w:bCs/>
          <w:color w:val="1F4E78"/>
        </w:rPr>
        <w:t xml:space="preserve">Message: </w:t>
      </w:r>
      <w:r>
        <w:t xml:space="preserve">Rogue recruiter cannot access what they should not</w:t>
      </w:r>
    </w:p>
    <w:p>
      <w:pPr>
        <w:spacing w:after="60"/>
      </w:pPr>
      <w:r>
        <w:rPr>
          <w:b/>
          <w:bCs/>
          <w:color w:val="1F4E78"/>
        </w:rPr>
        <w:t xml:space="preserve">Headline: </w:t>
      </w:r>
      <w:r>
        <w:t xml:space="preserve">Permissions locked down at every level</w:t>
      </w:r>
    </w:p>
    <w:p>
      <w:pPr>
        <w:spacing w:after="60"/>
      </w:pPr>
      <w:r>
        <w:rPr>
          <w:b/>
          <w:bCs/>
          <w:color w:val="1F4E78"/>
        </w:rPr>
        <w:t xml:space="preserve">Hooks: </w:t>
      </w:r>
      <w:r>
        <w:t xml:space="preserve">Device authorization plus login monitoring</w:t>
      </w:r>
    </w:p>
    <w:p>
      <w:pPr>
        <w:spacing w:after="160"/>
      </w:pPr>
      <w:r>
        <w:rPr>
          <w:b/>
          <w:bCs/>
          <w:color w:val="1F4E78"/>
        </w:rPr>
        <w:t xml:space="preserve">Viral Angle: </w:t>
      </w:r>
      <w:r>
        <w:t xml:space="preserve">One rogue recruiter cannot compromise everyone</w:t>
      </w:r>
    </w:p>
    <w:p>
      <w:pPr>
        <w:pStyle w:val="Heading3"/>
        <w:spacing w:after="80" w:before="140"/>
      </w:pPr>
      <w:r>
        <w:t xml:space="preserve">7. "Compliance &amp; Audit Ready"</w:t>
      </w:r>
    </w:p>
    <w:p>
      <w:pPr>
        <w:spacing w:after="60"/>
      </w:pPr>
      <w:r>
        <w:rPr>
          <w:b/>
          <w:bCs/>
          <w:color w:val="1F4E78"/>
        </w:rPr>
        <w:t xml:space="preserve">Message: </w:t>
      </w:r>
      <w:r>
        <w:t xml:space="preserve">All logs ready for audits, legal, regulators</w:t>
      </w:r>
    </w:p>
    <w:p>
      <w:pPr>
        <w:spacing w:after="60"/>
      </w:pPr>
      <w:r>
        <w:rPr>
          <w:b/>
          <w:bCs/>
          <w:color w:val="1F4E78"/>
        </w:rPr>
        <w:t xml:space="preserve">Headline: </w:t>
      </w:r>
      <w:r>
        <w:t xml:space="preserve">Never panic about audit trail again</w:t>
      </w:r>
    </w:p>
    <w:p>
      <w:pPr>
        <w:spacing w:after="60"/>
      </w:pPr>
      <w:r>
        <w:rPr>
          <w:b/>
          <w:bCs/>
          <w:color w:val="1F4E78"/>
        </w:rPr>
        <w:t xml:space="preserve">Hooks: </w:t>
      </w:r>
      <w:r>
        <w:t xml:space="preserve">Automatic logging of every action</w:t>
      </w:r>
    </w:p>
    <w:p>
      <w:pPr>
        <w:spacing w:after="160"/>
      </w:pPr>
      <w:r>
        <w:rPr>
          <w:b/>
          <w:bCs/>
          <w:color w:val="1F4E78"/>
        </w:rPr>
        <w:t xml:space="preserve">Viral Angle: </w:t>
      </w:r>
      <w:r>
        <w:t xml:space="preserve">Compliance reports in one click</w:t>
      </w:r>
    </w:p>
    <w:p>
      <w:pPr>
        <w:pStyle w:val="Heading3"/>
        <w:spacing w:after="80" w:before="140"/>
      </w:pPr>
      <w:r>
        <w:t xml:space="preserve">8. "Company Data Isolation"</w:t>
      </w:r>
    </w:p>
    <w:p>
      <w:pPr>
        <w:spacing w:after="60"/>
      </w:pPr>
      <w:r>
        <w:rPr>
          <w:b/>
          <w:bCs/>
          <w:color w:val="1F4E78"/>
        </w:rPr>
        <w:t xml:space="preserve">Message: </w:t>
      </w:r>
      <w:r>
        <w:t xml:space="preserve">Your company data never touches another company</w:t>
      </w:r>
    </w:p>
    <w:p>
      <w:pPr>
        <w:spacing w:after="60"/>
      </w:pPr>
      <w:r>
        <w:rPr>
          <w:b/>
          <w:bCs/>
          <w:color w:val="1F4E78"/>
        </w:rPr>
        <w:t xml:space="preserve">Headline: </w:t>
      </w:r>
      <w:r>
        <w:t xml:space="preserve">Complete data segregation ensures privacy</w:t>
      </w:r>
    </w:p>
    <w:p>
      <w:pPr>
        <w:spacing w:after="60"/>
      </w:pPr>
      <w:r>
        <w:rPr>
          <w:b/>
          <w:bCs/>
          <w:color w:val="1F4E78"/>
        </w:rPr>
        <w:t xml:space="preserve">Hooks: </w:t>
      </w:r>
      <w:r>
        <w:t xml:space="preserve">Even EcoSkiller cannot see your data</w:t>
      </w:r>
    </w:p>
    <w:p>
      <w:pPr>
        <w:spacing w:after="160"/>
      </w:pPr>
      <w:r>
        <w:rPr>
          <w:b/>
          <w:bCs/>
          <w:color w:val="1F4E78"/>
        </w:rPr>
        <w:t xml:space="preserve">Viral Angle: </w:t>
      </w:r>
      <w:r>
        <w:t xml:space="preserve">Paranoid about data? You can relax</w:t>
      </w:r>
    </w:p>
    <w:r>
      <w:br w:type="page"/>
    </w:r>
    <w:p>
      <w:pPr>
        <w:pStyle w:val="Heading2"/>
        <w:pBdr>
          <w:bottom w:val="double" w:color="70AD47" w:sz="6" w:space="1"/>
        </w:pBdr>
        <w:spacing w:after="60" w:before="0"/>
      </w:pPr>
      <w:r>
        <w:t xml:space="preserve">SECTION 3: TEAM COORDINATION &amp; COLLABORATION</w:t>
      </w:r>
    </w:p>
    <w:p>
      <w:pPr>
        <w:spacing w:after="160"/>
      </w:pPr>
      <w:r>
        <w:t xml:space="preserve">Addresses collaboration nightmares and coordination issues</w:t>
      </w:r>
    </w:p>
    <w:p>
      <w:pPr>
        <w:pStyle w:val="Heading3"/>
        <w:spacing w:after="80" w:before="140"/>
      </w:pPr>
      <w:r>
        <w:t xml:space="preserve">9. "Hiring Team Workflows That Click"</w:t>
      </w:r>
    </w:p>
    <w:p>
      <w:pPr>
        <w:spacing w:after="60"/>
      </w:pPr>
      <w:r>
        <w:rPr>
          <w:b/>
          <w:bCs/>
          <w:color w:val="1F4E78"/>
        </w:rPr>
        <w:t xml:space="preserve">Message: </w:t>
      </w:r>
      <w:r>
        <w:t xml:space="preserve">Recruiters plus hiring managers plus interviewers aligned</w:t>
      </w:r>
    </w:p>
    <w:p>
      <w:pPr>
        <w:spacing w:after="60"/>
      </w:pPr>
      <w:r>
        <w:rPr>
          <w:b/>
          <w:bCs/>
          <w:color w:val="1F4E78"/>
        </w:rPr>
        <w:t xml:space="preserve">Headline: </w:t>
      </w:r>
      <w:r>
        <w:t xml:space="preserve">Everyone in sync without WhatsApp chaos</w:t>
      </w:r>
    </w:p>
    <w:p>
      <w:pPr>
        <w:spacing w:after="60"/>
      </w:pPr>
      <w:r>
        <w:rPr>
          <w:b/>
          <w:bCs/>
          <w:color w:val="1F4E78"/>
        </w:rPr>
        <w:t xml:space="preserve">Hooks: </w:t>
      </w:r>
      <w:r>
        <w:t xml:space="preserve">Shared pipelines, shared updates, decisions</w:t>
      </w:r>
    </w:p>
    <w:p>
      <w:pPr>
        <w:spacing w:after="160"/>
      </w:pPr>
      <w:r>
        <w:rPr>
          <w:b/>
          <w:bCs/>
          <w:color w:val="1F4E78"/>
        </w:rPr>
        <w:t xml:space="preserve">Viral Angle: </w:t>
      </w:r>
      <w:r>
        <w:t xml:space="preserve">Teams that actually coordinate</w:t>
      </w:r>
    </w:p>
    <w:p>
      <w:pPr>
        <w:pStyle w:val="Heading3"/>
        <w:spacing w:after="80" w:before="140"/>
      </w:pPr>
      <w:r>
        <w:t xml:space="preserve">10. "Department-Wise Hiring Independence"</w:t>
      </w:r>
    </w:p>
    <w:p>
      <w:pPr>
        <w:spacing w:after="60"/>
      </w:pPr>
      <w:r>
        <w:rPr>
          <w:b/>
          <w:bCs/>
          <w:color w:val="1F4E78"/>
        </w:rPr>
        <w:t xml:space="preserve">Message: </w:t>
      </w:r>
      <w:r>
        <w:t xml:space="preserve">Engineering team hires independently from Sales</w:t>
      </w:r>
    </w:p>
    <w:p>
      <w:pPr>
        <w:spacing w:after="60"/>
      </w:pPr>
      <w:r>
        <w:rPr>
          <w:b/>
          <w:bCs/>
          <w:color w:val="1F4E78"/>
        </w:rPr>
        <w:t xml:space="preserve">Headline: </w:t>
      </w:r>
      <w:r>
        <w:t xml:space="preserve">Each department owns its hiring process</w:t>
      </w:r>
    </w:p>
    <w:p>
      <w:pPr>
        <w:spacing w:after="60"/>
      </w:pPr>
      <w:r>
        <w:rPr>
          <w:b/>
          <w:bCs/>
          <w:color w:val="1F4E78"/>
        </w:rPr>
        <w:t xml:space="preserve">Hooks: </w:t>
      </w:r>
      <w:r>
        <w:t xml:space="preserve">Zero interdepartmental conflicts</w:t>
      </w:r>
    </w:p>
    <w:p>
      <w:pPr>
        <w:spacing w:after="160"/>
      </w:pPr>
      <w:r>
        <w:rPr>
          <w:b/>
          <w:bCs/>
          <w:color w:val="1F4E78"/>
        </w:rPr>
        <w:t xml:space="preserve">Viral Angle: </w:t>
      </w:r>
      <w:r>
        <w:t xml:space="preserve">Scale across departments without chaos</w:t>
      </w:r>
    </w:p>
    <w:p>
      <w:pPr>
        <w:pStyle w:val="Heading3"/>
        <w:spacing w:after="80" w:before="140"/>
      </w:pPr>
      <w:r>
        <w:t xml:space="preserve">11. "Location-Based Team Management"</w:t>
      </w:r>
    </w:p>
    <w:p>
      <w:pPr>
        <w:spacing w:after="60"/>
      </w:pPr>
      <w:r>
        <w:rPr>
          <w:b/>
          <w:bCs/>
          <w:color w:val="1F4E78"/>
        </w:rPr>
        <w:t xml:space="preserve">Message: </w:t>
      </w:r>
      <w:r>
        <w:t xml:space="preserve">Multi-location companies, one platform</w:t>
      </w:r>
    </w:p>
    <w:p>
      <w:pPr>
        <w:spacing w:after="60"/>
      </w:pPr>
      <w:r>
        <w:rPr>
          <w:b/>
          <w:bCs/>
          <w:color w:val="1F4E78"/>
        </w:rPr>
        <w:t xml:space="preserve">Headline: </w:t>
      </w:r>
      <w:r>
        <w:t xml:space="preserve">Delhi team independent from Bangalore</w:t>
      </w:r>
    </w:p>
    <w:p>
      <w:pPr>
        <w:spacing w:after="60"/>
      </w:pPr>
      <w:r>
        <w:rPr>
          <w:b/>
          <w:bCs/>
          <w:color w:val="1F4E78"/>
        </w:rPr>
        <w:t xml:space="preserve">Hooks: </w:t>
      </w:r>
      <w:r>
        <w:t xml:space="preserve">Regional hiring plus global reporting</w:t>
      </w:r>
    </w:p>
    <w:p>
      <w:pPr>
        <w:spacing w:after="160"/>
      </w:pPr>
      <w:r>
        <w:rPr>
          <w:b/>
          <w:bCs/>
          <w:color w:val="1F4E78"/>
        </w:rPr>
        <w:t xml:space="preserve">Viral Angle: </w:t>
      </w:r>
      <w:r>
        <w:t xml:space="preserve">Global company, local control</w:t>
      </w:r>
    </w:p>
    <w:p>
      <w:pPr>
        <w:pStyle w:val="Heading3"/>
        <w:spacing w:after="80" w:before="140"/>
      </w:pPr>
      <w:r>
        <w:t xml:space="preserve">12. "Candidate Handoff Made Simple"</w:t>
      </w:r>
    </w:p>
    <w:p>
      <w:pPr>
        <w:spacing w:after="60"/>
      </w:pPr>
      <w:r>
        <w:rPr>
          <w:b/>
          <w:bCs/>
          <w:color w:val="1F4E78"/>
        </w:rPr>
        <w:t xml:space="preserve">Message: </w:t>
      </w:r>
      <w:r>
        <w:t xml:space="preserve">Recruiter to Hiring Manager to Interviewer to Offer</w:t>
      </w:r>
    </w:p>
    <w:p>
      <w:pPr>
        <w:spacing w:after="60"/>
      </w:pPr>
      <w:r>
        <w:rPr>
          <w:b/>
          <w:bCs/>
          <w:color w:val="1F4E78"/>
        </w:rPr>
        <w:t xml:space="preserve">Headline: </w:t>
      </w:r>
      <w:r>
        <w:t xml:space="preserve">Handoffs happen automatically, never lost</w:t>
      </w:r>
    </w:p>
    <w:p>
      <w:pPr>
        <w:spacing w:after="60"/>
      </w:pPr>
      <w:r>
        <w:rPr>
          <w:b/>
          <w:bCs/>
          <w:color w:val="1F4E78"/>
        </w:rPr>
        <w:t xml:space="preserve">Hooks: </w:t>
      </w:r>
      <w:r>
        <w:t xml:space="preserve">No more lost candidates</w:t>
      </w:r>
    </w:p>
    <w:p>
      <w:pPr>
        <w:spacing w:after="160"/>
      </w:pPr>
      <w:r>
        <w:rPr>
          <w:b/>
          <w:bCs/>
          <w:color w:val="1F4E78"/>
        </w:rPr>
        <w:t xml:space="preserve">Viral Angle: </w:t>
      </w:r>
      <w:r>
        <w:t xml:space="preserve">Process follows candidates, not people</w:t>
      </w:r>
    </w:p>
    <w:r>
      <w:br w:type="page"/>
    </w:r>
    <w:p>
      <w:pPr>
        <w:pStyle w:val="Heading2"/>
        <w:pBdr>
          <w:bottom w:val="double" w:color="FFC000" w:sz="6" w:space="1"/>
        </w:pBdr>
        <w:spacing w:after="60" w:before="0"/>
      </w:pPr>
      <w:r>
        <w:t xml:space="preserve">SECTION 4: VISIBILITY &amp; ACCOUNTABILITY</w:t>
      </w:r>
    </w:p>
    <w:p>
      <w:pPr>
        <w:spacing w:after="160"/>
      </w:pPr>
      <w:r>
        <w:t xml:space="preserve">Addresses lack of visibility and accountability</w:t>
      </w:r>
    </w:p>
    <w:p>
      <w:pPr>
        <w:pStyle w:val="Heading3"/>
        <w:spacing w:after="80" w:before="140"/>
      </w:pPr>
      <w:r>
        <w:t xml:space="preserve">13. "Recruiter Productivity Dashboard"</w:t>
      </w:r>
    </w:p>
    <w:p>
      <w:pPr>
        <w:spacing w:after="60"/>
      </w:pPr>
      <w:r>
        <w:rPr>
          <w:b/>
          <w:bCs/>
          <w:color w:val="1F4E78"/>
        </w:rPr>
        <w:t xml:space="preserve">Message: </w:t>
      </w:r>
      <w:r>
        <w:t xml:space="preserve">See who is actually working and who is slacking</w:t>
      </w:r>
    </w:p>
    <w:p>
      <w:pPr>
        <w:spacing w:after="60"/>
      </w:pPr>
      <w:r>
        <w:rPr>
          <w:b/>
          <w:bCs/>
          <w:color w:val="1F4E78"/>
        </w:rPr>
        <w:t xml:space="preserve">Headline: </w:t>
      </w:r>
      <w:r>
        <w:t xml:space="preserve">Performance metrics shown clearly</w:t>
      </w:r>
    </w:p>
    <w:p>
      <w:pPr>
        <w:spacing w:after="60"/>
      </w:pPr>
      <w:r>
        <w:rPr>
          <w:b/>
          <w:bCs/>
          <w:color w:val="1F4E78"/>
        </w:rPr>
        <w:t xml:space="preserve">Hooks: </w:t>
      </w:r>
      <w:r>
        <w:t xml:space="preserve">Identifies high performers and needs</w:t>
      </w:r>
    </w:p>
    <w:p>
      <w:pPr>
        <w:spacing w:after="160"/>
      </w:pPr>
      <w:r>
        <w:rPr>
          <w:b/>
          <w:bCs/>
          <w:color w:val="1F4E78"/>
        </w:rPr>
        <w:t xml:space="preserve">Viral Angle: </w:t>
      </w:r>
      <w:r>
        <w:t xml:space="preserve">Data-driven hiring team management</w:t>
      </w:r>
    </w:p>
    <w:p>
      <w:pPr>
        <w:pStyle w:val="Heading3"/>
        <w:spacing w:after="80" w:before="140"/>
      </w:pPr>
      <w:r>
        <w:t xml:space="preserve">14. "Pipeline Health at a Glance"</w:t>
      </w:r>
    </w:p>
    <w:p>
      <w:pPr>
        <w:spacing w:after="60"/>
      </w:pPr>
      <w:r>
        <w:rPr>
          <w:b/>
          <w:bCs/>
          <w:color w:val="1F4E78"/>
        </w:rPr>
        <w:t xml:space="preserve">Message: </w:t>
      </w:r>
      <w:r>
        <w:t xml:space="preserve">See exactly where candidates are in pipeline</w:t>
      </w:r>
    </w:p>
    <w:p>
      <w:pPr>
        <w:spacing w:after="60"/>
      </w:pPr>
      <w:r>
        <w:rPr>
          <w:b/>
          <w:bCs/>
          <w:color w:val="1F4E78"/>
        </w:rPr>
        <w:t xml:space="preserve">Headline: </w:t>
      </w:r>
      <w:r>
        <w:t xml:space="preserve">No more guessing about candidate count</w:t>
      </w:r>
    </w:p>
    <w:p>
      <w:pPr>
        <w:spacing w:after="60"/>
      </w:pPr>
      <w:r>
        <w:rPr>
          <w:b/>
          <w:bCs/>
          <w:color w:val="1F4E78"/>
        </w:rPr>
        <w:t xml:space="preserve">Hooks: </w:t>
      </w:r>
      <w:r>
        <w:t xml:space="preserve">Real-time pipeline visibility</w:t>
      </w:r>
    </w:p>
    <w:p>
      <w:pPr>
        <w:spacing w:after="160"/>
      </w:pPr>
      <w:r>
        <w:rPr>
          <w:b/>
          <w:bCs/>
          <w:color w:val="1F4E78"/>
        </w:rPr>
        <w:t xml:space="preserve">Viral Angle: </w:t>
      </w:r>
      <w:r>
        <w:t xml:space="preserve">Predictability replaces chaos</w:t>
      </w:r>
    </w:p>
    <w:p>
      <w:pPr>
        <w:pStyle w:val="Heading3"/>
        <w:spacing w:after="80" w:before="140"/>
      </w:pPr>
      <w:r>
        <w:t xml:space="preserve">15. "Performance Benchmarking Across Recruiters"</w:t>
      </w:r>
    </w:p>
    <w:p>
      <w:pPr>
        <w:spacing w:after="60"/>
      </w:pPr>
      <w:r>
        <w:rPr>
          <w:b/>
          <w:bCs/>
          <w:color w:val="1F4E78"/>
        </w:rPr>
        <w:t xml:space="preserve">Message: </w:t>
      </w:r>
      <w:r>
        <w:t xml:space="preserve">Compare recruiter performance fairly</w:t>
      </w:r>
    </w:p>
    <w:p>
      <w:pPr>
        <w:spacing w:after="60"/>
      </w:pPr>
      <w:r>
        <w:rPr>
          <w:b/>
          <w:bCs/>
          <w:color w:val="1F4E78"/>
        </w:rPr>
        <w:t xml:space="preserve">Headline: </w:t>
      </w:r>
      <w:r>
        <w:t xml:space="preserve">Who closes offers fastest? Who hires quality?</w:t>
      </w:r>
    </w:p>
    <w:p>
      <w:pPr>
        <w:spacing w:after="60"/>
      </w:pPr>
      <w:r>
        <w:rPr>
          <w:b/>
          <w:bCs/>
          <w:color w:val="1F4E78"/>
        </w:rPr>
        <w:t xml:space="preserve">Hooks: </w:t>
      </w:r>
      <w:r>
        <w:t xml:space="preserve">Healthy competition improves everyone</w:t>
      </w:r>
    </w:p>
    <w:p>
      <w:pPr>
        <w:spacing w:after="160"/>
      </w:pPr>
      <w:r>
        <w:rPr>
          <w:b/>
          <w:bCs/>
          <w:color w:val="1F4E78"/>
        </w:rPr>
        <w:t xml:space="preserve">Viral Angle: </w:t>
      </w:r>
      <w:r>
        <w:t xml:space="preserve">Measure what matters: quality plus speed</w:t>
      </w:r>
    </w:p>
    <w:p>
      <w:pPr>
        <w:pStyle w:val="Heading3"/>
        <w:spacing w:after="80" w:before="140"/>
      </w:pPr>
      <w:r>
        <w:t xml:space="preserve">16. "Hiring Manager Dashboard"</w:t>
      </w:r>
    </w:p>
    <w:p>
      <w:pPr>
        <w:spacing w:after="60"/>
      </w:pPr>
      <w:r>
        <w:rPr>
          <w:b/>
          <w:bCs/>
          <w:color w:val="1F4E78"/>
        </w:rPr>
        <w:t xml:space="preserve">Message: </w:t>
      </w:r>
      <w:r>
        <w:t xml:space="preserve">HMs see exactly what recruiter does for their role</w:t>
      </w:r>
    </w:p>
    <w:p>
      <w:pPr>
        <w:spacing w:after="60"/>
      </w:pPr>
      <w:r>
        <w:rPr>
          <w:b/>
          <w:bCs/>
          <w:color w:val="1F4E78"/>
        </w:rPr>
        <w:t xml:space="preserve">Headline: </w:t>
      </w:r>
      <w:r>
        <w:t xml:space="preserve">No more where is my candidate panic</w:t>
      </w:r>
    </w:p>
    <w:p>
      <w:pPr>
        <w:spacing w:after="60"/>
      </w:pPr>
      <w:r>
        <w:rPr>
          <w:b/>
          <w:bCs/>
          <w:color w:val="1F4E78"/>
        </w:rPr>
        <w:t xml:space="preserve">Hooks: </w:t>
      </w:r>
      <w:r>
        <w:t xml:space="preserve">Real-time status updates</w:t>
      </w:r>
    </w:p>
    <w:p>
      <w:pPr>
        <w:spacing w:after="160"/>
      </w:pPr>
      <w:r>
        <w:rPr>
          <w:b/>
          <w:bCs/>
          <w:color w:val="1F4E78"/>
        </w:rPr>
        <w:t xml:space="preserve">Viral Angle: </w:t>
      </w:r>
      <w:r>
        <w:t xml:space="preserve">Trust built on transparency</w:t>
      </w:r>
    </w:p>
    <w:r>
      <w:br w:type="page"/>
    </w:r>
    <w:p>
      <w:pPr>
        <w:pStyle w:val="Heading2"/>
        <w:pBdr>
          <w:bottom w:val="double" w:color="5B9BD5" w:sz="6" w:space="1"/>
        </w:pBdr>
        <w:spacing w:after="60" w:before="0"/>
      </w:pPr>
      <w:r>
        <w:t xml:space="preserve">SECTION 5: ONBOARDING &amp; SETUP EASE</w:t>
      </w:r>
    </w:p>
    <w:p>
      <w:pPr>
        <w:spacing w:after="160"/>
      </w:pPr>
      <w:r>
        <w:t xml:space="preserve">Addresses setup friction and complexity</w:t>
      </w:r>
    </w:p>
    <w:p>
      <w:pPr>
        <w:pStyle w:val="Heading3"/>
        <w:spacing w:after="80" w:before="140"/>
      </w:pPr>
      <w:r>
        <w:t xml:space="preserve">17. "5-Minute Company Verification"</w:t>
      </w:r>
    </w:p>
    <w:p>
      <w:pPr>
        <w:spacing w:after="60"/>
      </w:pPr>
      <w:r>
        <w:rPr>
          <w:b/>
          <w:bCs/>
          <w:color w:val="1F4E78"/>
        </w:rPr>
        <w:t xml:space="preserve">Message: </w:t>
      </w:r>
      <w:r>
        <w:t xml:space="preserve">Register, verify email, start hiring</w:t>
      </w:r>
    </w:p>
    <w:p>
      <w:pPr>
        <w:spacing w:after="60"/>
      </w:pPr>
      <w:r>
        <w:rPr>
          <w:b/>
          <w:bCs/>
          <w:color w:val="1F4E78"/>
        </w:rPr>
        <w:t xml:space="preserve">Headline: </w:t>
      </w:r>
      <w:r>
        <w:t xml:space="preserve">No weeks of back-and-forth</w:t>
      </w:r>
    </w:p>
    <w:p>
      <w:pPr>
        <w:spacing w:after="60"/>
      </w:pPr>
      <w:r>
        <w:rPr>
          <w:b/>
          <w:bCs/>
          <w:color w:val="1F4E78"/>
        </w:rPr>
        <w:t xml:space="preserve">Hooks: </w:t>
      </w:r>
      <w:r>
        <w:t xml:space="preserve">Instant verification means instant impact</w:t>
      </w:r>
    </w:p>
    <w:p>
      <w:pPr>
        <w:spacing w:after="160"/>
      </w:pPr>
      <w:r>
        <w:rPr>
          <w:b/>
          <w:bCs/>
          <w:color w:val="1F4E78"/>
        </w:rPr>
        <w:t xml:space="preserve">Viral Angle: </w:t>
      </w:r>
      <w:r>
        <w:t xml:space="preserve">Speed matters: 5 minutes not 5 days</w:t>
      </w:r>
    </w:p>
    <w:p>
      <w:pPr>
        <w:pStyle w:val="Heading3"/>
        <w:spacing w:after="80" w:before="140"/>
      </w:pPr>
      <w:r>
        <w:t xml:space="preserve">18. "Smart Role Assignment Suggestions"</w:t>
      </w:r>
    </w:p>
    <w:p>
      <w:pPr>
        <w:spacing w:after="60"/>
      </w:pPr>
      <w:r>
        <w:rPr>
          <w:b/>
          <w:bCs/>
          <w:color w:val="1F4E78"/>
        </w:rPr>
        <w:t xml:space="preserve">Message: </w:t>
      </w:r>
      <w:r>
        <w:t xml:space="preserve">System suggests roles based on job titles</w:t>
      </w:r>
    </w:p>
    <w:p>
      <w:pPr>
        <w:spacing w:after="60"/>
      </w:pPr>
      <w:r>
        <w:rPr>
          <w:b/>
          <w:bCs/>
          <w:color w:val="1F4E78"/>
        </w:rPr>
        <w:t xml:space="preserve">Headline: </w:t>
      </w:r>
      <w:r>
        <w:t xml:space="preserve">Do not know permissions? System recommends</w:t>
      </w:r>
    </w:p>
    <w:p>
      <w:pPr>
        <w:spacing w:after="60"/>
      </w:pPr>
      <w:r>
        <w:rPr>
          <w:b/>
          <w:bCs/>
          <w:color w:val="1F4E78"/>
        </w:rPr>
        <w:t xml:space="preserve">Hooks: </w:t>
      </w:r>
      <w:r>
        <w:t xml:space="preserve">One-click role templates</w:t>
      </w:r>
    </w:p>
    <w:p>
      <w:pPr>
        <w:spacing w:after="160"/>
      </w:pPr>
      <w:r>
        <w:rPr>
          <w:b/>
          <w:bCs/>
          <w:color w:val="1F4E78"/>
        </w:rPr>
        <w:t xml:space="preserve">Viral Angle: </w:t>
      </w:r>
      <w:r>
        <w:t xml:space="preserve">No permission confusion</w:t>
      </w:r>
    </w:p>
    <w:p>
      <w:pPr>
        <w:pStyle w:val="Heading3"/>
        <w:spacing w:after="80" w:before="140"/>
      </w:pPr>
      <w:r>
        <w:t xml:space="preserve">19. "Bulk Team Invite Magic"</w:t>
      </w:r>
    </w:p>
    <w:p>
      <w:pPr>
        <w:spacing w:after="60"/>
      </w:pPr>
      <w:r>
        <w:rPr>
          <w:b/>
          <w:bCs/>
          <w:color w:val="1F4E78"/>
        </w:rPr>
        <w:t xml:space="preserve">Message: </w:t>
      </w:r>
      <w:r>
        <w:t xml:space="preserve">Invite 50 recruiters in seconds via CSV</w:t>
      </w:r>
    </w:p>
    <w:p>
      <w:pPr>
        <w:spacing w:after="60"/>
      </w:pPr>
      <w:r>
        <w:rPr>
          <w:b/>
          <w:bCs/>
          <w:color w:val="1F4E78"/>
        </w:rPr>
        <w:t xml:space="preserve">Headline: </w:t>
      </w:r>
      <w:r>
        <w:t xml:space="preserve">No manual adding recruiters one-by-one</w:t>
      </w:r>
    </w:p>
    <w:p>
      <w:pPr>
        <w:spacing w:after="60"/>
      </w:pPr>
      <w:r>
        <w:rPr>
          <w:b/>
          <w:bCs/>
          <w:color w:val="1F4E78"/>
        </w:rPr>
        <w:t xml:space="preserve">Hooks: </w:t>
      </w:r>
      <w:r>
        <w:t xml:space="preserve">Bulk operations scale 100X</w:t>
      </w:r>
    </w:p>
    <w:p>
      <w:pPr>
        <w:spacing w:after="160"/>
      </w:pPr>
      <w:r>
        <w:rPr>
          <w:b/>
          <w:bCs/>
          <w:color w:val="1F4E78"/>
        </w:rPr>
        <w:t xml:space="preserve">Viral Angle: </w:t>
      </w:r>
      <w:r>
        <w:t xml:space="preserve">From hours to minutes</w:t>
      </w:r>
    </w:p>
    <w:p>
      <w:pPr>
        <w:pStyle w:val="Heading3"/>
        <w:spacing w:after="80" w:before="140"/>
      </w:pPr>
      <w:r>
        <w:t xml:space="preserve">20. "Pre-Built Department Templates"</w:t>
      </w:r>
    </w:p>
    <w:p>
      <w:pPr>
        <w:spacing w:after="60"/>
      </w:pPr>
      <w:r>
        <w:rPr>
          <w:b/>
          <w:bCs/>
          <w:color w:val="1F4E78"/>
        </w:rPr>
        <w:t xml:space="preserve">Message: </w:t>
      </w:r>
      <w:r>
        <w:t xml:space="preserve">Finance, Engineering, Sales, Marketing ready</w:t>
      </w:r>
    </w:p>
    <w:p>
      <w:pPr>
        <w:spacing w:after="60"/>
      </w:pPr>
      <w:r>
        <w:rPr>
          <w:b/>
          <w:bCs/>
          <w:color w:val="1F4E78"/>
        </w:rPr>
        <w:t xml:space="preserve">Headline: </w:t>
      </w:r>
      <w:r>
        <w:t xml:space="preserve">Copy template, add your people, hire</w:t>
      </w:r>
    </w:p>
    <w:p>
      <w:pPr>
        <w:spacing w:after="60"/>
      </w:pPr>
      <w:r>
        <w:rPr>
          <w:b/>
          <w:bCs/>
          <w:color w:val="1F4E78"/>
        </w:rPr>
        <w:t xml:space="preserve">Hooks: </w:t>
      </w:r>
      <w:r>
        <w:t xml:space="preserve">Setup matches org in minutes</w:t>
      </w:r>
    </w:p>
    <w:p>
      <w:pPr>
        <w:spacing w:after="160"/>
      </w:pPr>
      <w:r>
        <w:rPr>
          <w:b/>
          <w:bCs/>
          <w:color w:val="1F4E78"/>
        </w:rPr>
        <w:t xml:space="preserve">Viral Angle: </w:t>
      </w:r>
      <w:r>
        <w:t xml:space="preserve">Do not reinvent the wheel</w:t>
      </w:r>
    </w:p>
    <w:r>
      <w:br w:type="page"/>
    </w:r>
    <w:p>
      <w:pPr>
        <w:pStyle w:val="Heading2"/>
        <w:pBdr>
          <w:bottom w:val="double" w:color="C00000" w:sz="6" w:space="1"/>
        </w:pBdr>
        <w:spacing w:after="60" w:before="0"/>
      </w:pPr>
      <w:r>
        <w:t xml:space="preserve">SECTION 6: RECRUITER PSYCHOLOGY &amp; MENTALITY</w:t>
      </w:r>
    </w:p>
    <w:p>
      <w:pPr>
        <w:spacing w:after="160"/>
      </w:pPr>
      <w:r>
        <w:t xml:space="preserve">Addresses hierarchy, control, proof, community values</w:t>
      </w:r>
    </w:p>
    <w:p>
      <w:pPr>
        <w:pStyle w:val="Heading3"/>
        <w:spacing w:after="80" w:before="140"/>
      </w:pPr>
      <w:r>
        <w:t xml:space="preserve">21. "Clear Hierarchy &amp; Authority Levels"</w:t>
      </w:r>
    </w:p>
    <w:p>
      <w:pPr>
        <w:spacing w:after="60"/>
      </w:pPr>
      <w:r>
        <w:rPr>
          <w:b/>
          <w:bCs/>
          <w:color w:val="1F4E78"/>
        </w:rPr>
        <w:t xml:space="preserve">Message: </w:t>
      </w:r>
      <w:r>
        <w:t xml:space="preserve">Boss sees everything; junior does only their role</w:t>
      </w:r>
    </w:p>
    <w:p>
      <w:pPr>
        <w:spacing w:after="60"/>
      </w:pPr>
      <w:r>
        <w:rPr>
          <w:b/>
          <w:bCs/>
          <w:color w:val="1F4E78"/>
        </w:rPr>
        <w:t xml:space="preserve">Headline: </w:t>
      </w:r>
      <w:r>
        <w:t xml:space="preserve">Respects Indian organizational hierarchy</w:t>
      </w:r>
    </w:p>
    <w:p>
      <w:pPr>
        <w:spacing w:after="60"/>
      </w:pPr>
      <w:r>
        <w:rPr>
          <w:b/>
          <w:bCs/>
          <w:color w:val="1F4E78"/>
        </w:rPr>
        <w:t xml:space="preserve">Hooks: </w:t>
      </w:r>
      <w:r>
        <w:t xml:space="preserve">Power structures in permissions</w:t>
      </w:r>
    </w:p>
    <w:p>
      <w:pPr>
        <w:spacing w:after="160"/>
      </w:pPr>
      <w:r>
        <w:rPr>
          <w:b/>
          <w:bCs/>
          <w:color w:val="1F4E78"/>
        </w:rPr>
        <w:t xml:space="preserve">Viral Angle: </w:t>
      </w:r>
      <w:r>
        <w:t xml:space="preserve">Indians trust clear command structures</w:t>
      </w:r>
    </w:p>
    <w:p>
      <w:pPr>
        <w:pStyle w:val="Heading3"/>
        <w:spacing w:after="80" w:before="140"/>
      </w:pPr>
      <w:r>
        <w:t xml:space="preserve">22. "Proof of Ownership &amp; Authority"</w:t>
      </w:r>
    </w:p>
    <w:p>
      <w:pPr>
        <w:spacing w:after="60"/>
      </w:pPr>
      <w:r>
        <w:rPr>
          <w:b/>
          <w:bCs/>
          <w:color w:val="1F4E78"/>
        </w:rPr>
        <w:t xml:space="preserve">Message: </w:t>
      </w:r>
      <w:r>
        <w:t xml:space="preserve">CEO certificate: Company verified and safe</w:t>
      </w:r>
    </w:p>
    <w:p>
      <w:pPr>
        <w:spacing w:after="60"/>
      </w:pPr>
      <w:r>
        <w:rPr>
          <w:b/>
          <w:bCs/>
          <w:color w:val="1F4E78"/>
        </w:rPr>
        <w:t xml:space="preserve">Headline: </w:t>
      </w:r>
      <w:r>
        <w:t xml:space="preserve">Third-party validation equals trust</w:t>
      </w:r>
    </w:p>
    <w:p>
      <w:pPr>
        <w:spacing w:after="60"/>
      </w:pPr>
      <w:r>
        <w:rPr>
          <w:b/>
          <w:bCs/>
          <w:color w:val="1F4E78"/>
        </w:rPr>
        <w:t xml:space="preserve">Hooks: </w:t>
      </w:r>
      <w:r>
        <w:t xml:space="preserve">Regulatory compliance badges visible</w:t>
      </w:r>
    </w:p>
    <w:p>
      <w:pPr>
        <w:spacing w:after="160"/>
      </w:pPr>
      <w:r>
        <w:rPr>
          <w:b/>
          <w:bCs/>
          <w:color w:val="1F4E78"/>
        </w:rPr>
        <w:t xml:space="preserve">Viral Angle: </w:t>
      </w:r>
      <w:r>
        <w:t xml:space="preserve">Trust markers that India values</w:t>
      </w:r>
    </w:p>
    <w:p>
      <w:pPr>
        <w:pStyle w:val="Heading3"/>
        <w:spacing w:after="80" w:before="140"/>
      </w:pPr>
      <w:r>
        <w:t xml:space="preserve">23. "Competitive Internal Leaderboards"</w:t>
      </w:r>
    </w:p>
    <w:p>
      <w:pPr>
        <w:spacing w:after="60"/>
      </w:pPr>
      <w:r>
        <w:rPr>
          <w:b/>
          <w:bCs/>
          <w:color w:val="1F4E78"/>
        </w:rPr>
        <w:t xml:space="preserve">Message: </w:t>
      </w:r>
      <w:r>
        <w:t xml:space="preserve">Top recruiter this month! Most interviews!</w:t>
      </w:r>
    </w:p>
    <w:p>
      <w:pPr>
        <w:spacing w:after="60"/>
      </w:pPr>
      <w:r>
        <w:rPr>
          <w:b/>
          <w:bCs/>
          <w:color w:val="1F4E78"/>
        </w:rPr>
        <w:t xml:space="preserve">Headline: </w:t>
      </w:r>
      <w:r>
        <w:t xml:space="preserve">Indians love internal competition</w:t>
      </w:r>
    </w:p>
    <w:p>
      <w:pPr>
        <w:spacing w:after="60"/>
      </w:pPr>
      <w:r>
        <w:rPr>
          <w:b/>
          <w:bCs/>
          <w:color w:val="1F4E78"/>
        </w:rPr>
        <w:t xml:space="preserve">Hooks: </w:t>
      </w:r>
      <w:r>
        <w:t xml:space="preserve">Recognition motivates more than money</w:t>
      </w:r>
    </w:p>
    <w:p>
      <w:pPr>
        <w:spacing w:after="160"/>
      </w:pPr>
      <w:r>
        <w:rPr>
          <w:b/>
          <w:bCs/>
          <w:color w:val="1F4E78"/>
        </w:rPr>
        <w:t xml:space="preserve">Viral Angle: </w:t>
      </w:r>
      <w:r>
        <w:t xml:space="preserve">Peer comparison drives performance</w:t>
      </w:r>
    </w:p>
    <w:p>
      <w:pPr>
        <w:pStyle w:val="Heading3"/>
        <w:spacing w:after="80" w:before="140"/>
      </w:pPr>
      <w:r>
        <w:t xml:space="preserve">24. "Senior Recruiter Mentorship Flows"</w:t>
      </w:r>
    </w:p>
    <w:p>
      <w:pPr>
        <w:spacing w:after="60"/>
      </w:pPr>
      <w:r>
        <w:rPr>
          <w:b/>
          <w:bCs/>
          <w:color w:val="1F4E78"/>
        </w:rPr>
        <w:t xml:space="preserve">Message: </w:t>
      </w:r>
      <w:r>
        <w:t xml:space="preserve">Experienced recruiter mentors junior in-platform</w:t>
      </w:r>
    </w:p>
    <w:p>
      <w:pPr>
        <w:spacing w:after="60"/>
      </w:pPr>
      <w:r>
        <w:rPr>
          <w:b/>
          <w:bCs/>
          <w:color w:val="1F4E78"/>
        </w:rPr>
        <w:t xml:space="preserve">Headline: </w:t>
      </w:r>
      <w:r>
        <w:t xml:space="preserve">Indian culture values guru-shishya relationships</w:t>
      </w:r>
    </w:p>
    <w:p>
      <w:pPr>
        <w:spacing w:after="60"/>
      </w:pPr>
      <w:r>
        <w:rPr>
          <w:b/>
          <w:bCs/>
          <w:color w:val="1F4E78"/>
        </w:rPr>
        <w:t xml:space="preserve">Hooks: </w:t>
      </w:r>
      <w:r>
        <w:t xml:space="preserve">Mentorship in platform, not outside</w:t>
      </w:r>
    </w:p>
    <w:p>
      <w:pPr>
        <w:spacing w:after="160"/>
      </w:pPr>
      <w:r>
        <w:rPr>
          <w:b/>
          <w:bCs/>
          <w:color w:val="1F4E78"/>
        </w:rPr>
        <w:t xml:space="preserve">Viral Angle: </w:t>
      </w:r>
      <w:r>
        <w:t xml:space="preserve">Knowledge transfer organically</w:t>
      </w:r>
    </w:p>
    <w:p>
      <w:pPr>
        <w:pStyle w:val="Heading3"/>
        <w:spacing w:after="80" w:before="140"/>
      </w:pPr>
      <w:r>
        <w:t xml:space="preserve">25. "WhatsApp Integration for Alerts"</w:t>
      </w:r>
    </w:p>
    <w:p>
      <w:pPr>
        <w:spacing w:after="60"/>
      </w:pPr>
      <w:r>
        <w:rPr>
          <w:b/>
          <w:bCs/>
          <w:color w:val="1F4E78"/>
        </w:rPr>
        <w:t xml:space="preserve">Message: </w:t>
      </w:r>
      <w:r>
        <w:t xml:space="preserve">Critical alerts hit recruiter WhatsApp instantly</w:t>
      </w:r>
    </w:p>
    <w:p>
      <w:pPr>
        <w:spacing w:after="60"/>
      </w:pPr>
      <w:r>
        <w:rPr>
          <w:b/>
          <w:bCs/>
          <w:color w:val="1F4E78"/>
        </w:rPr>
        <w:t xml:space="preserve">Headline: </w:t>
      </w:r>
      <w:r>
        <w:t xml:space="preserve">Because recruiters check WhatsApp constantly</w:t>
      </w:r>
    </w:p>
    <w:p>
      <w:pPr>
        <w:spacing w:after="60"/>
      </w:pPr>
      <w:r>
        <w:rPr>
          <w:b/>
          <w:bCs/>
          <w:color w:val="1F4E78"/>
        </w:rPr>
        <w:t xml:space="preserve">Hooks: </w:t>
      </w:r>
      <w:r>
        <w:t xml:space="preserve">WhatsApp for urgent stuff, not email</w:t>
      </w:r>
    </w:p>
    <w:p>
      <w:pPr>
        <w:spacing w:after="160"/>
      </w:pPr>
      <w:r>
        <w:rPr>
          <w:b/>
          <w:bCs/>
          <w:color w:val="1F4E78"/>
        </w:rPr>
        <w:t xml:space="preserve">Viral Angle: </w:t>
      </w:r>
      <w:r>
        <w:t xml:space="preserve">Works with how Indians actually work</w:t>
      </w:r>
    </w:p>
    <w:p>
      <w:pPr>
        <w:pStyle w:val="Heading3"/>
        <w:spacing w:after="80" w:before="140"/>
      </w:pPr>
      <w:r>
        <w:t xml:space="preserve">26. "Hindi Language Support Throughout"</w:t>
      </w:r>
    </w:p>
    <w:p>
      <w:pPr>
        <w:spacing w:after="60"/>
      </w:pPr>
      <w:r>
        <w:rPr>
          <w:b/>
          <w:bCs/>
          <w:color w:val="1F4E78"/>
        </w:rPr>
        <w:t xml:space="preserve">Message: </w:t>
      </w:r>
      <w:r>
        <w:t xml:space="preserve">Teams with Hindi-speaking recruiters feel at home</w:t>
      </w:r>
    </w:p>
    <w:p>
      <w:pPr>
        <w:spacing w:after="60"/>
      </w:pPr>
      <w:r>
        <w:rPr>
          <w:b/>
          <w:bCs/>
          <w:color w:val="1F4E78"/>
        </w:rPr>
        <w:t xml:space="preserve">Headline: </w:t>
      </w:r>
      <w:r>
        <w:t xml:space="preserve">Tap into 300 million Hindi speakers</w:t>
      </w:r>
    </w:p>
    <w:p>
      <w:pPr>
        <w:spacing w:after="60"/>
      </w:pPr>
      <w:r>
        <w:rPr>
          <w:b/>
          <w:bCs/>
          <w:color w:val="1F4E78"/>
        </w:rPr>
        <w:t xml:space="preserve">Hooks: </w:t>
      </w:r>
      <w:r>
        <w:t xml:space="preserve">Localization means better adoption</w:t>
      </w:r>
    </w:p>
    <w:p>
      <w:pPr>
        <w:spacing w:after="160"/>
      </w:pPr>
      <w:r>
        <w:rPr>
          <w:b/>
          <w:bCs/>
          <w:color w:val="1F4E78"/>
        </w:rPr>
        <w:t xml:space="preserve">Viral Angle: </w:t>
      </w:r>
      <w:r>
        <w:t xml:space="preserve">India's true recruiter base speaks Hindi</w:t>
      </w:r>
    </w:p>
    <w:r>
      <w:br w:type="page"/>
    </w:r>
    <w:p>
      <w:pPr>
        <w:pStyle w:val="Heading2"/>
        <w:pBdr>
          <w:bottom w:val="double" w:color="9E480E" w:sz="6" w:space="1"/>
        </w:pBdr>
        <w:spacing w:after="60" w:before="0"/>
      </w:pPr>
      <w:r>
        <w:t xml:space="preserve">SECTION 7: ENTERPRISE &amp; SCALE USE CASES</w:t>
      </w:r>
    </w:p>
    <w:p>
      <w:pPr>
        <w:spacing w:after="160"/>
      </w:pPr>
      <w:r>
        <w:t xml:space="preserve">Addresses enterprise scale and compliance</w:t>
      </w:r>
    </w:p>
    <w:p>
      <w:pPr>
        <w:pStyle w:val="Heading3"/>
        <w:spacing w:after="80" w:before="140"/>
      </w:pPr>
      <w:r>
        <w:t xml:space="preserve">27. "Enterprise SSO and SAML Integration"</w:t>
      </w:r>
    </w:p>
    <w:p>
      <w:pPr>
        <w:spacing w:after="60"/>
      </w:pPr>
      <w:r>
        <w:rPr>
          <w:b/>
          <w:bCs/>
          <w:color w:val="1F4E78"/>
        </w:rPr>
        <w:t xml:space="preserve">Message: </w:t>
      </w:r>
      <w:r>
        <w:t xml:space="preserve">Connect to Okta, Azure AD, Google Workspace</w:t>
      </w:r>
    </w:p>
    <w:p>
      <w:pPr>
        <w:spacing w:after="60"/>
      </w:pPr>
      <w:r>
        <w:rPr>
          <w:b/>
          <w:bCs/>
          <w:color w:val="1F4E78"/>
        </w:rPr>
        <w:t xml:space="preserve">Headline: </w:t>
      </w:r>
      <w:r>
        <w:t xml:space="preserve">Enterprise IT requirement: zero friction</w:t>
      </w:r>
    </w:p>
    <w:p>
      <w:pPr>
        <w:spacing w:after="60"/>
      </w:pPr>
      <w:r>
        <w:rPr>
          <w:b/>
          <w:bCs/>
          <w:color w:val="1F4E78"/>
        </w:rPr>
        <w:t xml:space="preserve">Hooks: </w:t>
      </w:r>
      <w:r>
        <w:t xml:space="preserve">Your IT security standards instantly met</w:t>
      </w:r>
    </w:p>
    <w:p>
      <w:pPr>
        <w:spacing w:after="160"/>
      </w:pPr>
      <w:r>
        <w:rPr>
          <w:b/>
          <w:bCs/>
          <w:color w:val="1F4E78"/>
        </w:rPr>
        <w:t xml:space="preserve">Viral Angle: </w:t>
      </w:r>
      <w:r>
        <w:t xml:space="preserve">Security the way enterprises need it</w:t>
      </w:r>
    </w:p>
    <w:p>
      <w:pPr>
        <w:pStyle w:val="Heading3"/>
        <w:spacing w:after="80" w:before="140"/>
      </w:pPr>
      <w:r>
        <w:t xml:space="preserve">28. "100-Location Plus Organization Support"</w:t>
      </w:r>
    </w:p>
    <w:p>
      <w:pPr>
        <w:spacing w:after="60"/>
      </w:pPr>
      <w:r>
        <w:rPr>
          <w:b/>
          <w:bCs/>
          <w:color w:val="1F4E78"/>
        </w:rPr>
        <w:t xml:space="preserve">Message: </w:t>
      </w:r>
      <w:r>
        <w:t xml:space="preserve">MNC with 200 offices? Zero problem</w:t>
      </w:r>
    </w:p>
    <w:p>
      <w:pPr>
        <w:spacing w:after="60"/>
      </w:pPr>
      <w:r>
        <w:rPr>
          <w:b/>
          <w:bCs/>
          <w:color w:val="1F4E78"/>
        </w:rPr>
        <w:t xml:space="preserve">Headline: </w:t>
      </w:r>
      <w:r>
        <w:t xml:space="preserve">Each location independent plus HQ visibility</w:t>
      </w:r>
    </w:p>
    <w:p>
      <w:pPr>
        <w:spacing w:after="60"/>
      </w:pPr>
      <w:r>
        <w:rPr>
          <w:b/>
          <w:bCs/>
          <w:color w:val="1F4E78"/>
        </w:rPr>
        <w:t xml:space="preserve">Hooks: </w:t>
      </w:r>
      <w:r>
        <w:t xml:space="preserve">Regional autonomy plus global reporting</w:t>
      </w:r>
    </w:p>
    <w:p>
      <w:pPr>
        <w:spacing w:after="160"/>
      </w:pPr>
      <w:r>
        <w:rPr>
          <w:b/>
          <w:bCs/>
          <w:color w:val="1F4E78"/>
        </w:rPr>
        <w:t xml:space="preserve">Viral Angle: </w:t>
      </w:r>
      <w:r>
        <w:t xml:space="preserve">Build for Infosys, TCS, Accenture scale</w:t>
      </w:r>
    </w:p>
    <w:p>
      <w:pPr>
        <w:pStyle w:val="Heading3"/>
        <w:spacing w:after="80" w:before="140"/>
      </w:pPr>
      <w:r>
        <w:t xml:space="preserve">29. "Organization Restructuring Without Data Loss"</w:t>
      </w:r>
    </w:p>
    <w:p>
      <w:pPr>
        <w:spacing w:after="60"/>
      </w:pPr>
      <w:r>
        <w:rPr>
          <w:b/>
          <w:bCs/>
          <w:color w:val="1F4E78"/>
        </w:rPr>
        <w:t xml:space="preserve">Message: </w:t>
      </w:r>
      <w:r>
        <w:t xml:space="preserve">Merge teams, change departments, no loss</w:t>
      </w:r>
    </w:p>
    <w:p>
      <w:pPr>
        <w:spacing w:after="60"/>
      </w:pPr>
      <w:r>
        <w:rPr>
          <w:b/>
          <w:bCs/>
          <w:color w:val="1F4E78"/>
        </w:rPr>
        <w:t xml:space="preserve">Headline: </w:t>
      </w:r>
      <w:r>
        <w:t xml:space="preserve">Restructuring happens, platform adapts</w:t>
      </w:r>
    </w:p>
    <w:p>
      <w:pPr>
        <w:spacing w:after="60"/>
      </w:pPr>
      <w:r>
        <w:rPr>
          <w:b/>
          <w:bCs/>
          <w:color w:val="1F4E78"/>
        </w:rPr>
        <w:t xml:space="preserve">Hooks: </w:t>
      </w:r>
      <w:r>
        <w:t xml:space="preserve">Zero downtime reorganization</w:t>
      </w:r>
    </w:p>
    <w:p>
      <w:pPr>
        <w:spacing w:after="160"/>
      </w:pPr>
      <w:r>
        <w:rPr>
          <w:b/>
          <w:bCs/>
          <w:color w:val="1F4E78"/>
        </w:rPr>
        <w:t xml:space="preserve">Viral Angle: </w:t>
      </w:r>
      <w:r>
        <w:t xml:space="preserve">Growing companies do not get stuck</w:t>
      </w:r>
    </w:p>
    <w:p>
      <w:pPr>
        <w:pStyle w:val="Heading3"/>
        <w:spacing w:after="80" w:before="140"/>
      </w:pPr>
      <w:r>
        <w:t xml:space="preserve">30. "Custom Compliance and Audit Workflows"</w:t>
      </w:r>
    </w:p>
    <w:p>
      <w:pPr>
        <w:spacing w:after="60"/>
      </w:pPr>
      <w:r>
        <w:rPr>
          <w:b/>
          <w:bCs/>
          <w:color w:val="1F4E78"/>
        </w:rPr>
        <w:t xml:space="preserve">Message: </w:t>
      </w:r>
      <w:r>
        <w:t xml:space="preserve">GDPR, CCPA, Indian labor law ready</w:t>
      </w:r>
    </w:p>
    <w:p>
      <w:pPr>
        <w:spacing w:after="60"/>
      </w:pPr>
      <w:r>
        <w:rPr>
          <w:b/>
          <w:bCs/>
          <w:color w:val="1F4E78"/>
        </w:rPr>
        <w:t xml:space="preserve">Headline: </w:t>
      </w:r>
      <w:r>
        <w:t xml:space="preserve">Compliance is baked in, not bolted on</w:t>
      </w:r>
    </w:p>
    <w:p>
      <w:pPr>
        <w:spacing w:after="60"/>
      </w:pPr>
      <w:r>
        <w:rPr>
          <w:b/>
          <w:bCs/>
          <w:color w:val="1F4E78"/>
        </w:rPr>
        <w:t xml:space="preserve">Hooks: </w:t>
      </w:r>
      <w:r>
        <w:t xml:space="preserve">Regulatory audits pass in minutes</w:t>
      </w:r>
    </w:p>
    <w:p>
      <w:pPr>
        <w:spacing w:after="160"/>
      </w:pPr>
      <w:r>
        <w:rPr>
          <w:b/>
          <w:bCs/>
          <w:color w:val="1F4E78"/>
        </w:rPr>
        <w:t xml:space="preserve">Viral Angle: </w:t>
      </w:r>
      <w:r>
        <w:t xml:space="preserve">Sleep soundly: legally bulletproof</w:t>
      </w:r>
    </w:p>
    <w:r>
      <w:br w:type="page"/>
    </w:r>
    <w:p>
      <w:pPr>
        <w:pStyle w:val="Heading2"/>
        <w:spacing w:after="100" w:before="0"/>
      </w:pPr>
      <w:r>
        <w:t xml:space="preserve">WHY THESE 30 WORK FOR INDIAN RECRUITERS</w:t>
      </w:r>
    </w:p>
    <w:p>
      <w:pPr>
        <w:spacing w:after="60"/>
      </w:pPr>
      <w:r>
        <w:t xml:space="preserve">1. Control Obsession: Need to see and control everything</w:t>
      </w:r>
    </w:p>
    <w:p>
      <w:pPr>
        <w:spacing w:after="60"/>
      </w:pPr>
      <w:r>
        <w:t xml:space="preserve">2. Accountability Culture: Proof people are working, not slacking</w:t>
      </w:r>
    </w:p>
    <w:p>
      <w:pPr>
        <w:spacing w:after="60"/>
      </w:pPr>
      <w:r>
        <w:t xml:space="preserve">3. Security Paranoia: Candidate data leaks are nightmare scenarios</w:t>
      </w:r>
    </w:p>
    <w:p>
      <w:pPr>
        <w:spacing w:after="60"/>
      </w:pPr>
      <w:r>
        <w:t xml:space="preserve">4. Chaos Fear: 50 recruiters without systems equals disaster</w:t>
      </w:r>
    </w:p>
    <w:p>
      <w:pPr>
        <w:spacing w:after="60"/>
      </w:pPr>
      <w:r>
        <w:t xml:space="preserve">5. Compliance Anxiety: Audits, regulations, legal issues loom large</w:t>
      </w:r>
    </w:p>
    <w:p>
      <w:pPr>
        <w:spacing w:after="60"/>
      </w:pPr>
      <w:r>
        <w:t xml:space="preserve">6. Hierarchy Respect: Clear command structures work in India</w:t>
      </w:r>
    </w:p>
    <w:p>
      <w:pPr>
        <w:spacing w:after="60"/>
      </w:pPr>
      <w:r>
        <w:t xml:space="preserve">7. Measurable Outcomes: Metrics matter more than vague improvements</w:t>
      </w:r>
    </w:p>
    <w:p>
      <w:pPr>
        <w:spacing w:after="60"/>
      </w:pPr>
      <w:r>
        <w:t xml:space="preserve">8. Speed Demands: From weeks to days to hours matters</w:t>
      </w:r>
    </w:p>
    <w:p>
      <w:pPr>
        <w:spacing w:after="60"/>
      </w:pPr>
      <w:r>
        <w:t xml:space="preserve">9. Third-Party Trust: Verified badges trump unverified claims</w:t>
      </w:r>
    </w:p>
    <w:p>
      <w:pPr>
        <w:spacing w:after="240"/>
      </w:pPr>
      <w:r>
        <w:t xml:space="preserve">10. Community Values: Team coordination and mentorship matter</w:t>
      </w:r>
    </w:p>
    <w:r>
      <w:br w:type="page"/>
    </w:r>
    <w:p>
      <w:pPr>
        <w:pStyle w:val="Heading2"/>
        <w:spacing w:after="120" w:before="0"/>
      </w:pPr>
      <w:r>
        <w:t xml:space="preserve">IMPLEMENTATION &amp; GO-TO-MARKET SUMMARY</w:t>
      </w:r>
    </w:p>
    <w:p>
      <w:pPr>
        <w:pStyle w:val="Heading3"/>
        <w:spacing w:after="80" w:before="0"/>
      </w:pPr>
      <w:r>
        <w:t xml:space="preserve">Best Messaging Channels</w:t>
      </w:r>
    </w:p>
    <w:p>
      <w:pPr>
        <w:spacing w:after="60"/>
      </w:pPr>
      <w:r>
        <w:t xml:space="preserve">LinkedIn: Case studies, security features, team stories</w:t>
      </w:r>
    </w:p>
    <w:p>
      <w:pPr>
        <w:spacing w:after="60"/>
      </w:pPr>
      <w:r>
        <w:t xml:space="preserve">WhatsApp: Chaos to control wins, recruiter stories</w:t>
      </w:r>
    </w:p>
    <w:p>
      <w:pPr>
        <w:spacing w:after="60"/>
      </w:pPr>
      <w:r>
        <w:t xml:space="preserve">Twitter: Security breaches, accountability wins</w:t>
      </w:r>
    </w:p>
    <w:p>
      <w:pPr>
        <w:spacing w:after="60"/>
      </w:pPr>
      <w:r>
        <w:t xml:space="preserve">YouTube: Feature demos, account setup walkthroughs</w:t>
      </w:r>
    </w:p>
    <w:p>
      <w:pPr>
        <w:spacing w:after="120"/>
      </w:pPr>
      <w:r>
        <w:t xml:space="preserve">Email: Compliance guides, audit reports, onboarding</w:t>
      </w:r>
    </w:p>
    <w:p>
      <w:pPr>
        <w:pStyle w:val="Heading3"/>
        <w:spacing w:after="80" w:before="0"/>
      </w:pPr>
      <w:r>
        <w:t xml:space="preserve">Content Angles That Work</w:t>
      </w:r>
    </w:p>
    <w:p>
      <w:pPr>
        <w:spacing w:after="60"/>
      </w:pPr>
      <w:r>
        <w:t xml:space="preserve">Recruiter Chaos Costs Money: Data on coordination errors</w:t>
      </w:r>
    </w:p>
    <w:p>
      <w:pPr>
        <w:spacing w:after="60"/>
      </w:pPr>
      <w:r>
        <w:t xml:space="preserve">Data Breach Horror Stories: Real incidents, prevention</w:t>
      </w:r>
    </w:p>
    <w:p>
      <w:pPr>
        <w:spacing w:after="60"/>
      </w:pPr>
      <w:r>
        <w:t xml:space="preserve">Recruiter Productivity Benchmarks: How companies improve 40%</w:t>
      </w:r>
    </w:p>
    <w:p>
      <w:pPr>
        <w:spacing w:after="120"/>
      </w:pPr>
      <w:r>
        <w:t xml:space="preserve">Account Setup Speed Tests: 5 minutes vs 5 days</w:t>
      </w:r>
    </w:p>
    <w:p>
      <w:pPr>
        <w:pStyle w:val="Heading3"/>
        <w:spacing w:after="80" w:before="0"/>
      </w:pPr>
      <w:r>
        <w:t xml:space="preserve">5-Phase Implementation Plan</w:t>
      </w:r>
    </w:p>
    <w:p>
      <w:pPr>
        <w:spacing w:after="60"/>
      </w:pPr>
      <w:r>
        <w:t xml:space="preserve">Phase 1 (Weeks 1-2): Test Ideas 1, 5, 13 on LinkedIn, email, WhatsApp</w:t>
      </w:r>
    </w:p>
    <w:p>
      <w:pPr>
        <w:spacing w:after="60"/>
      </w:pPr>
      <w:r>
        <w:t xml:space="preserve">Phase 2 (Weeks 3-6): Channel-specific campaigns across LinkedIn, YouTube, Twitter, Email</w:t>
      </w:r>
    </w:p>
    <w:p>
      <w:pPr>
        <w:spacing w:after="60"/>
      </w:pPr>
      <w:r>
        <w:t xml:space="preserve">Phase 3 (Months 1-6): Monthly content themes (Chaos to Control through Enterprise Ready)</w:t>
      </w:r>
    </w:p>
    <w:p>
      <w:pPr>
        <w:spacing w:after="60"/>
      </w:pPr>
      <w:r>
        <w:t xml:space="preserve">Phase 4 (Ongoing): Build community, partner with influencers</w:t>
      </w:r>
    </w:p>
    <w:p>
      <w:pPr>
        <w:spacing w:after="240"/>
      </w:pPr>
      <w:r>
        <w:t xml:space="preserve">Phase 5 (Weekly): Measure and optimize based on performance data</w:t>
      </w:r>
    </w:p>
    <w:p>
      <w:pPr>
        <w:pStyle w:val="Heading3"/>
        <w:spacing w:after="80" w:before="0"/>
      </w:pPr>
      <w:r>
        <w:t xml:space="preserve">Success Metrics (3-Month Goal)</w:t>
      </w:r>
    </w:p>
    <w:p>
      <w:pPr>
        <w:spacing w:after="60"/>
      </w:pPr>
      <w:r>
        <w:t xml:space="preserve">40 percent plus adoption increase in org management feature</w:t>
      </w:r>
    </w:p>
    <w:p>
      <w:pPr>
        <w:spacing w:after="60"/>
      </w:pPr>
      <w:r>
        <w:t xml:space="preserve">Cost per new organization down 20 percent plus</w:t>
      </w:r>
    </w:p>
    <w:p>
      <w:pPr>
        <w:spacing w:after="60"/>
      </w:pPr>
      <w:r>
        <w:t xml:space="preserve">3 plus published case studies with Chaos to Control stories</w:t>
      </w:r>
    </w:p>
    <w:p>
      <w:pPr>
        <w:spacing w:after="60"/>
      </w:pPr>
      <w:r>
        <w:t xml:space="preserve">100 plus organizations in early adopter community</w:t>
      </w:r>
    </w:p>
    <w:p>
      <w:pPr>
        <w:spacing w:after="240"/>
      </w:pPr>
      <w:r>
        <w:t xml:space="preserve">5 plus HR influencer partnerships active</w:t>
      </w:r>
    </w:p>
    <w:p>
      <w:pPr>
        <w:jc w:val="center"/>
      </w:pPr>
      <w:r>
        <w:t xml:space="preserve">KEY TAKEAWAY: Strongest positioning angle is Chaos to Control (Idea 1). Once validated, double down hard and scale across all channels. This resonates deepest with Indian recruiter psychology and solves their most urgent pain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2026-03-11T06:26:16.867Z</dcterms:created>
  <dcterms:modified xsi:type="dcterms:W3CDTF">2026-03-11T06:26:16.868Z</dcterms:modified>
</cp:coreProperties>
</file>

<file path=docProps/custom.xml><?xml version="1.0" encoding="utf-8"?>
<Properties xmlns="http://schemas.openxmlformats.org/officeDocument/2006/custom-properties" xmlns:vt="http://schemas.openxmlformats.org/officeDocument/2006/docPropsVTypes"/>
</file>