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Skill Passport Global Standardization</w:t>
      </w:r>
    </w:p>
    <w:p>
      <w:r>
        <w:br/>
        <w:t>The Skill Passport Global Standardization system within the Ecoskiller Recruiter Domain</w:t>
        <w:br/>
        <w:t>establishes a universal framework for representing, verifying, and interpreting candidate</w:t>
        <w:br/>
        <w:t>skills across industries, institutions, and geographic regions.</w:t>
        <w:br/>
        <w:br/>
        <w:t>Traditional resumes and certifications vary widely in structure and credibility, making</w:t>
        <w:br/>
        <w:t>it difficult for recruiters to reliably compare candidate capabilities. The Skill Passport</w:t>
        <w:br/>
        <w:t>system introduces a standardized digital identity for skills, allowing recruiters to</w:t>
        <w:br/>
        <w:t>evaluate candidates using structured, verifiable, and globally comparable skill data.</w:t>
        <w:br/>
        <w:br/>
        <w:t>The standardized Skill Passport integrates candidate achievements from assessments,</w:t>
        <w:br/>
        <w:t>competitions, projects, certifications, and industry contributions into a unified</w:t>
        <w:br/>
        <w:t>framework. This enables recruiters to trust candidate skill claims and efficiently</w:t>
        <w:br/>
        <w:t>identify qualified talent regardless of geographic or institutional background.</w:t>
        <w:br/>
      </w:r>
    </w:p>
    <w:p>
      <w:pPr>
        <w:pStyle w:val="Heading2"/>
      </w:pPr>
      <w:r>
        <w:t>1. Universal Skill Identity Framework</w:t>
      </w:r>
    </w:p>
    <w:p>
      <w:r>
        <w:br/>
        <w:t>Each candidate skill is assigned a standardized identity within the Ecoskiller ecosystem.</w:t>
        <w:br/>
        <w:br/>
        <w:t>Capabilities:</w:t>
        <w:br/>
        <w:t>• standardized skill naming conventions</w:t>
        <w:br/>
        <w:t>• skill taxonomy classification</w:t>
        <w:br/>
        <w:t>• industry-aligned skill definitions</w:t>
        <w:br/>
        <w:br/>
        <w:t>Example:</w:t>
        <w:br/>
        <w:t>A "Machine Learning Engineering" skill would include sub-skills such as</w:t>
        <w:br/>
        <w:t>model training, data preprocessing, and deployment.</w:t>
        <w:br/>
        <w:br/>
        <w:t>Purpose:</w:t>
        <w:br/>
        <w:t>Ensures that recruiters interpret skill definitions consistently across profiles.</w:t>
        <w:br/>
      </w:r>
    </w:p>
    <w:p>
      <w:pPr>
        <w:pStyle w:val="Heading2"/>
      </w:pPr>
      <w:r>
        <w:t>2. Structured Skill Passport Profiles</w:t>
      </w:r>
    </w:p>
    <w:p>
      <w:r>
        <w:br/>
        <w:t>Each candidate receives a structured digital Skill Passport profile.</w:t>
        <w:br/>
        <w:br/>
        <w:t>Components:</w:t>
        <w:br/>
        <w:t>• verified skill categories</w:t>
        <w:br/>
        <w:t>• proficiency levels</w:t>
        <w:br/>
        <w:t>• assessment scores</w:t>
        <w:br/>
        <w:t>• project evidence</w:t>
        <w:br/>
        <w:t>• certifications</w:t>
        <w:br/>
        <w:br/>
        <w:t>Capabilities:</w:t>
        <w:br/>
        <w:t>• skill timeline history</w:t>
        <w:br/>
        <w:t>• skill progression tracking</w:t>
        <w:br/>
        <w:t>• skill validation indicators</w:t>
        <w:br/>
        <w:br/>
        <w:t>Purpose:</w:t>
        <w:br/>
        <w:t>Allows recruiters to evaluate candidate competencies using structured data.</w:t>
        <w:br/>
      </w:r>
    </w:p>
    <w:p>
      <w:pPr>
        <w:pStyle w:val="Heading2"/>
      </w:pPr>
      <w:r>
        <w:t>3. Skill Proficiency Level Standardization</w:t>
      </w:r>
    </w:p>
    <w:p>
      <w:r>
        <w:br/>
        <w:t>Defines globally consistent proficiency levels for each skill.</w:t>
        <w:br/>
        <w:br/>
        <w:t>Levels:</w:t>
        <w:br/>
        <w:t>• Beginner</w:t>
        <w:br/>
        <w:t>• Intermediate</w:t>
        <w:br/>
        <w:t>• Advanced</w:t>
        <w:br/>
        <w:t>• Expert</w:t>
        <w:br/>
        <w:br/>
        <w:t>Evaluation Inputs:</w:t>
        <w:br/>
        <w:t>• assessment scores</w:t>
        <w:br/>
        <w:t>• project performance</w:t>
        <w:br/>
        <w:t>• competition rankings</w:t>
        <w:br/>
        <w:t>• industry experience</w:t>
        <w:br/>
        <w:br/>
        <w:t>Purpose:</w:t>
        <w:br/>
        <w:t>Provides recruiters with clear indicators of candidate skill depth.</w:t>
        <w:br/>
      </w:r>
    </w:p>
    <w:p>
      <w:pPr>
        <w:pStyle w:val="Heading2"/>
      </w:pPr>
      <w:r>
        <w:t>4. Cross-Industry Skill Mapping</w:t>
      </w:r>
    </w:p>
    <w:p>
      <w:r>
        <w:br/>
        <w:t>Maps skills to different industries and job roles.</w:t>
        <w:br/>
        <w:br/>
        <w:t>Capabilities:</w:t>
        <w:br/>
        <w:t>• industry skill frameworks</w:t>
        <w:br/>
        <w:t>• job role skill mapping</w:t>
        <w:br/>
        <w:t>• cross-role skill compatibility analysis</w:t>
        <w:br/>
        <w:br/>
        <w:t>Example:</w:t>
        <w:br/>
        <w:t>Python programming may apply to roles such as</w:t>
        <w:br/>
        <w:t>data scientist, backend developer, or automation engineer.</w:t>
        <w:br/>
        <w:br/>
        <w:t>Purpose:</w:t>
        <w:br/>
        <w:t>Helps recruiters understand how candidate skills apply across multiple roles.</w:t>
        <w:br/>
      </w:r>
    </w:p>
    <w:p>
      <w:pPr>
        <w:pStyle w:val="Heading2"/>
      </w:pPr>
      <w:r>
        <w:t>5. Skill Verification Mechanisms</w:t>
      </w:r>
    </w:p>
    <w:p>
      <w:r>
        <w:br/>
        <w:t>Ensures that all skills listed in the passport are verified through reliable sources.</w:t>
        <w:br/>
        <w:br/>
        <w:t>Verification Sources:</w:t>
        <w:br/>
        <w:t>• platform assessments</w:t>
        <w:br/>
        <w:t>• competition results</w:t>
        <w:br/>
        <w:t>• project submissions</w:t>
        <w:br/>
        <w:t>• external certifications</w:t>
        <w:br/>
        <w:br/>
        <w:t>Capabilities:</w:t>
        <w:br/>
        <w:t>• verified skill badges</w:t>
        <w:br/>
        <w:t>• verification timestamps</w:t>
        <w:br/>
        <w:t>• verification authority tracking</w:t>
        <w:br/>
        <w:br/>
        <w:t>Purpose:</w:t>
        <w:br/>
        <w:t>Builds trust in candidate skill claims.</w:t>
        <w:br/>
      </w:r>
    </w:p>
    <w:p>
      <w:pPr>
        <w:pStyle w:val="Heading2"/>
      </w:pPr>
      <w:r>
        <w:t>6. Skill Evidence &amp; Portfolio Integration</w:t>
      </w:r>
    </w:p>
    <w:p>
      <w:r>
        <w:br/>
        <w:t>Each skill entry can be supported with practical evidence.</w:t>
        <w:br/>
        <w:br/>
        <w:t>Examples:</w:t>
        <w:br/>
        <w:t>• project repositories</w:t>
        <w:br/>
        <w:t>• code samples</w:t>
        <w:br/>
        <w:t>• research publications</w:t>
        <w:br/>
        <w:t>• prototype demonstrations</w:t>
        <w:br/>
        <w:br/>
        <w:t>Capabilities:</w:t>
        <w:br/>
        <w:t>• evidence linking systems</w:t>
        <w:br/>
        <w:t>• portfolio integration</w:t>
        <w:br/>
        <w:t>• project documentation uploads</w:t>
        <w:br/>
        <w:br/>
        <w:t>Purpose:</w:t>
        <w:br/>
        <w:t>Allows recruiters to see practical proof of skill application.</w:t>
        <w:br/>
      </w:r>
    </w:p>
    <w:p>
      <w:pPr>
        <w:pStyle w:val="Heading2"/>
      </w:pPr>
      <w:r>
        <w:t>7. Global Credential Compatibility</w:t>
      </w:r>
    </w:p>
    <w:p>
      <w:r>
        <w:br/>
        <w:t>Ensures that Skill Passport credentials are compatible across different regions</w:t>
        <w:br/>
        <w:t>and educational systems.</w:t>
        <w:br/>
        <w:br/>
        <w:t>Capabilities:</w:t>
        <w:br/>
        <w:t>• international skill equivalency mapping</w:t>
        <w:br/>
        <w:t>• cross-country certification compatibility</w:t>
        <w:br/>
        <w:t>• global skill recognition standards</w:t>
        <w:br/>
        <w:br/>
        <w:t>Purpose:</w:t>
        <w:br/>
        <w:t>Allows recruiters to evaluate candidates from different countries fairly.</w:t>
        <w:br/>
      </w:r>
    </w:p>
    <w:p>
      <w:pPr>
        <w:pStyle w:val="Heading2"/>
      </w:pPr>
      <w:r>
        <w:t>8. Skill Passport API Interoperability</w:t>
      </w:r>
    </w:p>
    <w:p>
      <w:r>
        <w:br/>
        <w:t>Allows external systems to interact with Skill Passport data.</w:t>
        <w:br/>
        <w:br/>
        <w:t>Capabilities:</w:t>
        <w:br/>
        <w:t>• API-based skill profile retrieval</w:t>
        <w:br/>
        <w:t>• recruiter system integrations</w:t>
        <w:br/>
        <w:t>• HR platform synchronization</w:t>
        <w:br/>
        <w:br/>
        <w:t>Purpose:</w:t>
        <w:br/>
        <w:t>Allows companies to integrate skill passport data directly into hiring systems.</w:t>
        <w:br/>
      </w:r>
    </w:p>
    <w:p>
      <w:pPr>
        <w:pStyle w:val="Heading2"/>
      </w:pPr>
      <w:r>
        <w:t>9. Recruiter Skill Validation Tools</w:t>
      </w:r>
    </w:p>
    <w:p>
      <w:r>
        <w:br/>
        <w:t>Provides recruiters with tools to verify candidate skill authenticity.</w:t>
        <w:br/>
        <w:br/>
        <w:t>Capabilities:</w:t>
        <w:br/>
        <w:t>• skill verification reports</w:t>
        <w:br/>
        <w:t>• assessment validation records</w:t>
        <w:br/>
        <w:t>• skill credibility scoring</w:t>
        <w:br/>
        <w:br/>
        <w:t>Purpose:</w:t>
        <w:br/>
        <w:t>Helps recruiters quickly confirm the reliability of candidate skills.</w:t>
        <w:br/>
      </w:r>
    </w:p>
    <w:p>
      <w:pPr>
        <w:pStyle w:val="Heading2"/>
      </w:pPr>
      <w:r>
        <w:t>10. Skill Passport Versioning &amp; Updates</w:t>
      </w:r>
    </w:p>
    <w:p>
      <w:r>
        <w:br/>
        <w:t>Tracks how candidate skills evolve over time.</w:t>
        <w:br/>
        <w:br/>
        <w:t>Capabilities:</w:t>
        <w:br/>
        <w:t>• skill history tracking</w:t>
        <w:br/>
        <w:t>• new skill additions</w:t>
        <w:br/>
        <w:t>• skill upgrade milestones</w:t>
        <w:br/>
        <w:br/>
        <w:t>Purpose:</w:t>
        <w:br/>
        <w:t>Allows recruiters to understand candidate learning progression.</w:t>
        <w:br/>
      </w:r>
    </w:p>
    <w:p>
      <w:pPr>
        <w:pStyle w:val="Heading2"/>
      </w:pPr>
      <w:r>
        <w:t>11. Skill Benchmarking System</w:t>
      </w:r>
    </w:p>
    <w:p>
      <w:r>
        <w:br/>
        <w:t>Compares candidate skills against global talent benchmarks.</w:t>
        <w:br/>
        <w:br/>
        <w:t>Capabilities:</w:t>
        <w:br/>
        <w:t>• global skill percentile rankings</w:t>
        <w:br/>
        <w:t>• industry skill benchmarks</w:t>
        <w:br/>
        <w:t>• peer comparison analytics</w:t>
        <w:br/>
        <w:br/>
        <w:t>Purpose:</w:t>
        <w:br/>
        <w:t>Helps recruiters identify top performers within the talent pool.</w:t>
        <w:br/>
      </w:r>
    </w:p>
    <w:p>
      <w:pPr>
        <w:pStyle w:val="Heading2"/>
      </w:pPr>
      <w:r>
        <w:t>12. Global Talent Skill Analytics</w:t>
      </w:r>
    </w:p>
    <w:p>
      <w:r>
        <w:br/>
        <w:t>Provides macro-level insights into global skill distribution.</w:t>
        <w:br/>
        <w:br/>
        <w:t>Analytics:</w:t>
        <w:br/>
        <w:t>• global skill supply trends</w:t>
        <w:br/>
        <w:t>• emerging technology skills</w:t>
        <w:br/>
        <w:t>• regional skill concentrations</w:t>
        <w:br/>
        <w:br/>
        <w:t>Purpose:</w:t>
        <w:br/>
        <w:t>Helps recruiters identify global talent opportunities and plan hiring strategies.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