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64"/>
        </w:rPr>
        <w:t>Admin-Service</w:t>
        <w:br/>
        <w:t>Technical Specification</w:t>
      </w:r>
    </w:p>
    <w:p>
      <w:pPr>
        <w:jc w:val="center"/>
      </w:pPr>
      <w:r>
        <w:rPr>
          <w:i/>
          <w:color w:val="505050"/>
          <w:sz w:val="24"/>
        </w:rPr>
        <w:t>Ecoskiller Platform – Platform Administration, Compliance &amp; Operations</w:t>
      </w:r>
    </w:p>
    <w:p/>
    <w:p>
      <w:pPr>
        <w:jc w:val="center"/>
      </w:pPr>
      <w:r>
        <w:rPr>
          <w:i/>
          <w:color w:val="787878"/>
          <w:sz w:val="20"/>
        </w:rPr>
        <w:t>Version 1.0 | March 2026</w:t>
        <w:br/>
        <w:t>Senior Backend Architecture Documentation</w:t>
      </w:r>
    </w:p>
    <w:p>
      <w:r>
        <w:br w:type="page"/>
      </w:r>
    </w:p>
    <w:p>
      <w:pPr>
        <w:pStyle w:val="Heading1"/>
      </w:pPr>
      <w:r>
        <w:t>Table of Contents</w:t>
      </w:r>
    </w:p>
    <w:p>
      <w:pPr>
        <w:pStyle w:val="ListNumber"/>
      </w:pPr>
      <w:r>
        <w:t>1. Service Name &amp; Introduction</w:t>
      </w:r>
    </w:p>
    <w:p>
      <w:pPr>
        <w:pStyle w:val="ListNumber"/>
      </w:pPr>
      <w:r>
        <w:t>2. Service Overview &amp; Architectural Role</w:t>
      </w:r>
    </w:p>
    <w:p>
      <w:pPr>
        <w:pStyle w:val="ListNumber"/>
      </w:pPr>
      <w:r>
        <w:t>3. Core Responsibilities</w:t>
      </w:r>
    </w:p>
    <w:p>
      <w:pPr>
        <w:pStyle w:val="ListNumber"/>
      </w:pPr>
      <w:r>
        <w:t>4. Key Features &amp; Capabilities</w:t>
      </w:r>
    </w:p>
    <w:p>
      <w:pPr>
        <w:pStyle w:val="ListNumber"/>
      </w:pPr>
      <w:r>
        <w:t>5. Inputs &amp; API Endpoints</w:t>
      </w:r>
    </w:p>
    <w:p>
      <w:pPr>
        <w:pStyle w:val="ListNumber"/>
      </w:pPr>
      <w:r>
        <w:t>6. Outputs &amp; Data Operations</w:t>
      </w:r>
    </w:p>
    <w:p>
      <w:pPr>
        <w:pStyle w:val="ListNumber"/>
      </w:pPr>
      <w:r>
        <w:t>7. Dependencies &amp; Integration Points</w:t>
      </w:r>
    </w:p>
    <w:p>
      <w:pPr>
        <w:pStyle w:val="ListNumber"/>
      </w:pPr>
      <w:r>
        <w:t>8. Tech Stack &amp; Architecture</w:t>
      </w:r>
    </w:p>
    <w:p>
      <w:pPr>
        <w:pStyle w:val="ListNumber"/>
      </w:pPr>
      <w:r>
        <w:t>9. Admin Dashboard &amp; UI Views</w:t>
      </w:r>
    </w:p>
    <w:p>
      <w:pPr>
        <w:pStyle w:val="ListNumber"/>
      </w:pPr>
      <w:r>
        <w:t>10. Authorization &amp; Role-Based Access Control</w:t>
      </w:r>
    </w:p>
    <w:p>
      <w:pPr>
        <w:pStyle w:val="ListNumber"/>
      </w:pPr>
      <w:r>
        <w:t>11. DPDPA 2023 Compliance Workflows</w:t>
      </w:r>
    </w:p>
    <w:p>
      <w:pPr>
        <w:pStyle w:val="ListNumber"/>
      </w:pPr>
      <w:r>
        <w:t>12. Audit Logging &amp; Compliance Management</w:t>
      </w:r>
    </w:p>
    <w:p>
      <w:pPr>
        <w:pStyle w:val="ListNumber"/>
      </w:pPr>
      <w:r>
        <w:t>13. Question &amp; Content Management</w:t>
      </w:r>
    </w:p>
    <w:p>
      <w:pPr>
        <w:pStyle w:val="ListNumber"/>
      </w:pPr>
      <w:r>
        <w:t>14. Scoring Model &amp; Bias Management</w:t>
      </w:r>
    </w:p>
    <w:p>
      <w:pPr>
        <w:pStyle w:val="ListNumber"/>
      </w:pPr>
      <w:r>
        <w:t>15. System Health &amp; Kubernetes Operations</w:t>
      </w:r>
    </w:p>
    <w:p>
      <w:pPr>
        <w:pStyle w:val="ListNumber"/>
      </w:pPr>
      <w:r>
        <w:t>16. Business Value &amp; Impact</w:t>
      </w:r>
    </w:p>
    <w:p>
      <w:pPr>
        <w:pStyle w:val="ListNumber"/>
      </w:pPr>
      <w:r>
        <w:t>17. Operational Details</w:t>
      </w:r>
    </w:p>
    <w:p>
      <w:pPr>
        <w:pStyle w:val="ListNumber"/>
      </w:pPr>
      <w:r>
        <w:t>18. Performance, Security &amp; Scalability</w:t>
      </w:r>
    </w:p>
    <w:p>
      <w:r>
        <w:br w:type="page"/>
      </w:r>
    </w:p>
    <w:p>
      <w:pPr>
        <w:pStyle w:val="Heading1"/>
      </w:pPr>
      <w:r>
        <w:t>1. Service Name &amp; Introduction</w:t>
      </w:r>
    </w:p>
    <w:p>
      <w:pPr>
        <w:spacing w:line="360" w:lineRule="auto"/>
      </w:pPr>
      <w:r>
        <w:t>Admin-Service is a specialized backend microservice within the Ecoskiller platform that provides platform administration, compliance management, and operational control. It enables administrators to manage recruiters and tenants, handle DPDPA 2023 requests, oversee content/question management, monitor system health, and enforce compliance workflows.</w:t>
      </w:r>
    </w:p>
    <w:p>
      <w:pPr>
        <w:spacing w:line="360" w:lineRule="auto"/>
      </w:pPr>
      <w:r>
        <w:t>Deployed in the ops namespace with role-based access control, admin-service enforces governance across the platform while maintaining immutable audit trails. It serves as the control plane for operational workflows: recruiter account management, compliance request processing, content curation, scoring model promotion, and system troubleshooting.</w:t>
      </w:r>
    </w:p>
    <w:p>
      <w:pPr>
        <w:pStyle w:val="Heading1"/>
      </w:pPr>
      <w:r>
        <w:t>2. Service Overview &amp; Architectural Role</w:t>
      </w:r>
    </w:p>
    <w:p>
      <w:pPr>
        <w:spacing w:line="360" w:lineRule="auto"/>
      </w:pPr>
      <w:r>
        <w:t>Admin-Service is the operational and governance backbone of Ecoskiller, providing a unified control plane for platform administration, compliance, and content management. It operates as a synchronous REST API (not event-driven like transaction services) to support real-time admin workflows: create recruiter, override score, process DPDPA request.</w:t>
      </w:r>
    </w:p>
    <w:p>
      <w:pPr>
        <w:pStyle w:val="Heading2"/>
      </w:pPr>
      <w:r>
        <w:t>Architectural Position</w:t>
      </w:r>
    </w:p>
    <w:p>
      <w:pPr>
        <w:spacing w:line="360" w:lineRule="auto"/>
      </w:pPr>
      <w:r>
        <w:t>Admin-Service exists outside the core transaction pipeline:</w:t>
        <w:br/>
        <w:br/>
        <w:t xml:space="preserve">  [Recruiter/Candidate User Flows] → [Transaction Services] → [Events]</w:t>
        <w:br/>
        <w:t xml:space="preserve">  [Admin Portal] ↔ Admin-Service ↔ [All Services + Data Stores]</w:t>
        <w:br/>
        <w:br/>
        <w:t>Admins interact via dedicated admin portal (React frontend), which calls admin-service APIs. Admin-service has broad read/write access to all services (recruiter records, candidate data, questions, scoring models, system configs). All operations logged immutably for compliance and audit.</w:t>
      </w:r>
    </w:p>
    <w:p>
      <w:pPr>
        <w:pStyle w:val="Heading2"/>
      </w:pPr>
      <w:r>
        <w:t>Key Principles</w:t>
      </w:r>
    </w:p>
    <w:p>
      <w:pPr>
        <w:spacing w:line="360" w:lineRule="auto"/>
      </w:pPr>
      <w:r>
        <w:t>Governance &amp; Compliance-First: All admin actions logged immutably (who, what, when, why). Support for DPDPA 2023 (right-to-access, right-to-erasure, right-to-explanation). Role-Based Access: Admin capabilities segregated by role (Super Admin, Compliance Officer, Content Manager, Ops Lead, Finance Manager). No super-powerful single role avoids security risk. Audit Trail: Every admin action creates immutable log entry (cannot be edited/deleted). Supports legal discovery and compliance audits.</w:t>
      </w:r>
    </w:p>
    <w:p>
      <w:pPr>
        <w:pStyle w:val="Heading1"/>
      </w:pPr>
      <w:r>
        <w:t>3. Core Responsibilities</w:t>
      </w:r>
    </w:p>
    <w:p>
      <w:pPr>
        <w:pStyle w:val="Heading3"/>
      </w:pPr>
      <w:r>
        <w:t>Tenant &amp; Recruiter Management</w:t>
      </w:r>
    </w:p>
    <w:p>
      <w:pPr>
        <w:spacing w:line="336" w:lineRule="auto"/>
      </w:pPr>
      <w:r>
        <w:t>Create/suspend/delete recruiter accounts. Assign subscription tier (Starter, Professional, Enterprise). Manage quotas (max jobs, assessments). View subscription history, usage metrics, billing status. Manual billing override (refund, discount).</w:t>
      </w:r>
    </w:p>
    <w:p>
      <w:pPr>
        <w:pStyle w:val="Heading3"/>
      </w:pPr>
      <w:r>
        <w:t>DPDPA 2023 Compliance</w:t>
      </w:r>
    </w:p>
    <w:p>
      <w:pPr>
        <w:spacing w:line="336" w:lineRule="auto"/>
      </w:pPr>
      <w:r>
        <w:t>Process Data Subject Access Requests (DSAR): generate candidate data export (all assessments, scores, feedback). Process right-to-erasure requests: soft-delete candidate data. Process right-to-explanation requests: generate score feature importance. Meet 30-day legal deadline.</w:t>
      </w:r>
    </w:p>
    <w:p>
      <w:pPr>
        <w:pStyle w:val="Heading3"/>
      </w:pPr>
      <w:r>
        <w:t>Audit Logging &amp; Compliance</w:t>
      </w:r>
    </w:p>
    <w:p>
      <w:pPr>
        <w:spacing w:line="336" w:lineRule="auto"/>
      </w:pPr>
      <w:r>
        <w:t>Log all admin actions immutably (recruiter create, question edit, score override, DPDPA request). Store in ClickHouse for 7+ years. Support audit log queries (search by admin_id, action, timestamp). Generate compliance reports (DPDPA processed, data deletions).</w:t>
      </w:r>
    </w:p>
    <w:p>
      <w:pPr>
        <w:pStyle w:val="Heading3"/>
      </w:pPr>
      <w:r>
        <w:t>Question &amp; Content Management</w:t>
      </w:r>
    </w:p>
    <w:p>
      <w:pPr>
        <w:spacing w:line="336" w:lineRule="auto"/>
      </w:pPr>
      <w:r>
        <w:t>Create/update/delete interview questions and GD topics. Manage question templates by job category. Upload coding challenge test cases and rubrics. Support A/B testing (track variant performance). Version control (track question change history).</w:t>
      </w:r>
    </w:p>
    <w:p>
      <w:pPr>
        <w:pStyle w:val="Heading3"/>
      </w:pPr>
      <w:r>
        <w:t>Scoring Model Management</w:t>
      </w:r>
    </w:p>
    <w:p>
      <w:pPr>
        <w:spacing w:line="336" w:lineRule="auto"/>
      </w:pPr>
      <w:r>
        <w:t>View model versions (prod, staging, test, retired). Promote models through workflow (test → staging → prod). Monitor accuracy metrics (precision, recall, F1). Monitor bias metrics (score variance by demographics). Flag and investigate bias concerns.</w:t>
      </w:r>
    </w:p>
    <w:p>
      <w:pPr>
        <w:pStyle w:val="Heading3"/>
      </w:pPr>
      <w:r>
        <w:t>Manual Score Override</w:t>
      </w:r>
    </w:p>
    <w:p>
      <w:pPr>
        <w:spacing w:line="336" w:lineRule="auto"/>
      </w:pPr>
      <w:r>
        <w:t>Override candidate scores for disputes or technical glitches. Require reason (dispute, glitchy_audio, proctor_error). Preserve original score in audit trail. Apply new score to application immediately. Publish score.manually_overridden event.</w:t>
      </w:r>
    </w:p>
    <w:p>
      <w:pPr>
        <w:pStyle w:val="Heading3"/>
      </w:pPr>
      <w:r>
        <w:t>System Health &amp; Kubernetes Operations</w:t>
      </w:r>
    </w:p>
    <w:p>
      <w:pPr>
        <w:spacing w:line="336" w:lineRule="auto"/>
      </w:pPr>
      <w:r>
        <w:t>View real-time status of all 13 microservices. Monitor Kafka consumer lag, database health, cache health. View pod status, HPA metrics, service logs. Manual pod restart/scaling if needed. Configure alert thresholds.</w:t>
      </w:r>
    </w:p>
    <w:p>
      <w:pPr>
        <w:pStyle w:val="Heading3"/>
      </w:pPr>
      <w:r>
        <w:t>Financial &amp; Revenue Management</w:t>
      </w:r>
    </w:p>
    <w:p>
      <w:pPr>
        <w:spacing w:line="336" w:lineRule="auto"/>
      </w:pPr>
      <w:r>
        <w:t>View/edit recruiter subscription tier. Track usage (jobs, assessments) for billing. Manual invoice adjustment (refund, discount, correction). Generate revenue reports (MRR, churn, cohort analysis).</w:t>
      </w:r>
    </w:p>
    <w:p>
      <w:pPr>
        <w:pStyle w:val="Heading3"/>
      </w:pPr>
      <w:r>
        <w:t>Data Export &amp; Reporting</w:t>
      </w:r>
    </w:p>
    <w:p>
      <w:pPr>
        <w:spacing w:line="336" w:lineRule="auto"/>
      </w:pPr>
      <w:r>
        <w:t>Generate standard reports (recruiter performance, assessment metrics, scoring accuracy, compliance). Support custom CSV/JSON exports. Query analytics-service for aggregated metrics. Export audit logs for legal review.</w:t>
      </w:r>
    </w:p>
    <w:p>
      <w:pPr>
        <w:pStyle w:val="Heading3"/>
      </w:pPr>
      <w:r>
        <w:t>Authorization &amp; Access Control</w:t>
      </w:r>
    </w:p>
    <w:p>
      <w:pPr>
        <w:spacing w:line="336" w:lineRule="auto"/>
      </w:pPr>
      <w:r>
        <w:t>Enforce role-based access (Super Admin, Compliance Officer, Content Manager, Ops Lead, Finance Manager). Verify admin identity via Keycloak OIDC. Log all admin logins (IP, timestamp). Support multi-factor authentication (MFA).</w:t>
      </w:r>
    </w:p>
    <w:p>
      <w:pPr>
        <w:pStyle w:val="Heading1"/>
      </w:pPr>
      <w:r>
        <w:t>4. Key Features &amp; Capabilities</w:t>
      </w:r>
    </w:p>
    <w:p>
      <w:pPr>
        <w:pStyle w:val="Heading3"/>
      </w:pPr>
      <w:r>
        <w:t>Multi-Tenant Admin Portal</w:t>
      </w:r>
    </w:p>
    <w:p>
      <w:pPr>
        <w:spacing w:line="336" w:lineRule="auto"/>
      </w:pPr>
      <w:r>
        <w:t>Single admin dashboard serving all tenants (with tenant-scoping). View all tenants, filter by subscription tier, search by name. Drill down into recruiter details, subscription, usage metrics.</w:t>
      </w:r>
    </w:p>
    <w:p>
      <w:pPr>
        <w:pStyle w:val="Heading3"/>
      </w:pPr>
      <w:r>
        <w:t>Role-Based Access Control (RBAC)</w:t>
      </w:r>
    </w:p>
    <w:p>
      <w:pPr>
        <w:spacing w:line="336" w:lineRule="auto"/>
      </w:pPr>
      <w:r>
        <w:t>Five admin roles: Super Admin (full access), Compliance Officer (DPDPA/audit), Content Manager (questions/templates), Operations Lead (health/alerts), Finance Manager (billing/revenue). Fine-grained permissions per role (cannot combine roles to escalate privileges).</w:t>
      </w:r>
    </w:p>
    <w:p>
      <w:pPr>
        <w:pStyle w:val="Heading3"/>
      </w:pPr>
      <w:r>
        <w:t>DPDPA Request Processing</w:t>
      </w:r>
    </w:p>
    <w:p>
      <w:pPr>
        <w:spacing w:line="336" w:lineRule="auto"/>
      </w:pPr>
      <w:r>
        <w:t>Queue-based DSAR management with 30-day SLA. Auto-generate candidate data export ZIP file (assessments, scores, feedback, transcripts). Support right-to-erasure (soft-delete from all services). Support right-to-explanation (score feature importance from scoring-engine).</w:t>
      </w:r>
    </w:p>
    <w:p>
      <w:pPr>
        <w:pStyle w:val="Heading3"/>
      </w:pPr>
      <w:r>
        <w:t>Immutable Audit Trail</w:t>
      </w:r>
    </w:p>
    <w:p>
      <w:pPr>
        <w:spacing w:line="336" w:lineRule="auto"/>
      </w:pPr>
      <w:r>
        <w:t>Log all actions to ClickHouse (immutable, append-only). Fields: admin_id, action, resource_type, old_value, new_value, reason, timestamp, ip_address. Retained 7+ years for legal compliance. Searchable via dashboard.</w:t>
      </w:r>
    </w:p>
    <w:p>
      <w:pPr>
        <w:pStyle w:val="Heading3"/>
      </w:pPr>
      <w:r>
        <w:t>Question Library Management</w:t>
      </w:r>
    </w:p>
    <w:p>
      <w:pPr>
        <w:spacing w:line="336" w:lineRule="auto"/>
      </w:pPr>
      <w:r>
        <w:t>500+ questions across job categories (SWE, data science, product, design). Version control (track edits). A/B test variants (track avg_score, pass_rate, time_to_complete). Soft-delete (retire old questions). Usage analytics (which questions used most, effectiveness).</w:t>
      </w:r>
    </w:p>
    <w:p>
      <w:pPr>
        <w:pStyle w:val="Heading3"/>
      </w:pPr>
      <w:r>
        <w:t>Scoring Model Versioning</w:t>
      </w:r>
    </w:p>
    <w:p>
      <w:pPr>
        <w:spacing w:line="336" w:lineRule="auto"/>
      </w:pPr>
      <w:r>
        <w:t>Deploy multiple models simultaneously (prod at 100%, staging at 10% for A/B testing). Track accuracy per version (precision, recall, F1-score by dimension). Monitor bias metrics (disparate impact ratio by demographic). Alert on bias &gt; threshold.</w:t>
      </w:r>
    </w:p>
    <w:p>
      <w:pPr>
        <w:pStyle w:val="Heading3"/>
      </w:pPr>
      <w:r>
        <w:t>System Health Dashboard</w:t>
      </w:r>
    </w:p>
    <w:p>
      <w:pPr>
        <w:spacing w:line="336" w:lineRule="auto"/>
      </w:pPr>
      <w:r>
        <w:t>Real-time status of all 13 microservices (running, degraded, down). Kafka consumer lag monitoring. Database connection pool usage, slow query detection. Cache hit ratio, eviction rate. Pod status (running, pending, crashed, OOMKilled). HPA metrics (current/target replicas).</w:t>
      </w:r>
    </w:p>
    <w:p>
      <w:pPr>
        <w:pStyle w:val="Heading3"/>
      </w:pPr>
      <w:r>
        <w:t>Manual Intervention Workflows</w:t>
      </w:r>
    </w:p>
    <w:p>
      <w:pPr>
        <w:spacing w:line="336" w:lineRule="auto"/>
      </w:pPr>
      <w:r>
        <w:t>Score override (with reason, original preserved in audit trail). Recruiter quota adjustment (tier upgrade/downgrade). Billing correction (refund, discount, invoice adjustment). Pod restart/scaling (if HPA insufficient). Question difficulty/category adjustment.</w:t>
      </w:r>
    </w:p>
    <w:p>
      <w:pPr>
        <w:pStyle w:val="Heading3"/>
      </w:pPr>
      <w:r>
        <w:t>Financial Management</w:t>
      </w:r>
    </w:p>
    <w:p>
      <w:pPr>
        <w:spacing w:line="336" w:lineRule="auto"/>
      </w:pPr>
      <w:r>
        <w:t>Manage recruiter subscription tier (Starter, Professional, Enterprise). Usage-based billing (overage calculation). Manual invoice adjustment. Revenue reporting (MRR, churn rate, net new revenue, cohort analysis, lifetime value).</w:t>
      </w:r>
    </w:p>
    <w:p>
      <w:pPr>
        <w:pStyle w:val="Heading3"/>
      </w:pPr>
      <w:r>
        <w:t>Alert Configuration</w:t>
      </w:r>
    </w:p>
    <w:p>
      <w:pPr>
        <w:spacing w:line="336" w:lineRule="auto"/>
      </w:pPr>
      <w:r>
        <w:t>Define alert rules: (metric &gt; threshold) → action. Manage alert channels: email, Slack, PagerDuty. Configure SLA thresholds. Example rules: (p95_latency &gt; 1s) → page on-call, (kafka_lag &gt; 10k) → email admin, (DPDPA_request_age &gt; 25 days) → email compliance officer.</w:t>
      </w:r>
    </w:p>
    <w:p>
      <w:pPr>
        <w:pStyle w:val="Heading3"/>
      </w:pPr>
      <w:r>
        <w:t>Data Export &amp; Integration</w:t>
      </w:r>
    </w:p>
    <w:p>
      <w:pPr>
        <w:spacing w:line="336" w:lineRule="auto"/>
      </w:pPr>
      <w:r>
        <w:t>Export admin reports (CSV, JSON): recruiter performance, assessment metrics, scoring accuracy, compliance. Audit log export for legal discovery. Integration with external BI tools via API.</w:t>
      </w:r>
    </w:p>
    <w:p>
      <w:pPr>
        <w:pStyle w:val="Heading3"/>
      </w:pPr>
      <w:r>
        <w:t>Compliance &amp; Legal Support</w:t>
      </w:r>
    </w:p>
    <w:p>
      <w:pPr>
        <w:spacing w:line="336" w:lineRule="auto"/>
      </w:pPr>
      <w:r>
        <w:t>DPDPA 2023 workflows (DSAR, erasure, explanation). Right-to-access export generation (all candidate data). Right-to-erasure tracking (soft-delete verification). Immutable audit trail (7+ years) for litigation support. Bias metrics reporting for discrimination risk assessment.</w:t>
      </w:r>
    </w:p>
    <w:p>
      <w:pPr>
        <w:pStyle w:val="Heading1"/>
      </w:pPr>
      <w:r>
        <w:t>5. Inputs &amp; API Endpoints</w:t>
      </w:r>
    </w:p>
    <w:p>
      <w:pPr>
        <w:pStyle w:val="Heading2"/>
      </w:pPr>
      <w:r>
        <w:t>REST API Endpoints (Synchronous)</w:t>
      </w:r>
    </w:p>
    <w:p>
      <w:pPr>
        <w:pStyle w:val="Heading3"/>
      </w:pPr>
      <w:r>
        <w:t># Recruiter Management</w:t>
      </w:r>
    </w:p>
    <w:p>
      <w:pPr>
        <w:pStyle w:val="ListBullet"/>
      </w:pPr>
      <w:r>
        <w:t>POST /api/v1/recruiters – Create new recruiter (email, company, tier, quotas)</w:t>
      </w:r>
    </w:p>
    <w:p>
      <w:pPr>
        <w:pStyle w:val="ListBullet"/>
      </w:pPr>
      <w:r>
        <w:t>GET /api/v1/recruiters – List all recruiters (filter, sort, paginate)</w:t>
      </w:r>
    </w:p>
    <w:p>
      <w:pPr>
        <w:pStyle w:val="ListBullet"/>
      </w:pPr>
      <w:r>
        <w:t>GET /api/v1/recruiters/{recruiterId} – Get recruiter details (profile, subscription, usage)</w:t>
      </w:r>
    </w:p>
    <w:p>
      <w:pPr>
        <w:pStyle w:val="ListBullet"/>
      </w:pPr>
      <w:r>
        <w:t>PATCH /api/v1/recruiters/{recruiterId} – Update recruiter (tier, quotas, status)</w:t>
      </w:r>
    </w:p>
    <w:p>
      <w:pPr>
        <w:pStyle w:val="ListBullet"/>
      </w:pPr>
      <w:r>
        <w:t>POST /api/v1/recruiters/{recruiterId}/suspend – Suspend recruiter (disable access)</w:t>
      </w:r>
    </w:p>
    <w:p>
      <w:pPr>
        <w:pStyle w:val="ListBullet"/>
      </w:pPr>
      <w:r>
        <w:t>POST /api/v1/recruiters/{recruiterId}/delete – Delete recruiter (soft-delete)</w:t>
      </w:r>
    </w:p>
    <w:p/>
    <w:p>
      <w:pPr>
        <w:pStyle w:val="Heading3"/>
      </w:pPr>
      <w:r>
        <w:t># Compliance &amp; DPDPA</w:t>
      </w:r>
    </w:p>
    <w:p>
      <w:pPr>
        <w:pStyle w:val="ListBullet"/>
      </w:pPr>
      <w:r>
        <w:t>POST /api/v1/compliance/dsar – Create Data Subject Access Request</w:t>
      </w:r>
    </w:p>
    <w:p>
      <w:pPr>
        <w:pStyle w:val="ListBullet"/>
      </w:pPr>
      <w:r>
        <w:t>GET /api/v1/compliance/dsar – List DSAR requests (filter by status, date)</w:t>
      </w:r>
    </w:p>
    <w:p>
      <w:pPr>
        <w:pStyle w:val="ListBullet"/>
      </w:pPr>
      <w:r>
        <w:t>GET /api/v1/compliance/dsar/{dsarId} – Get DSAR details (export status, email sent)</w:t>
      </w:r>
    </w:p>
    <w:p>
      <w:pPr>
        <w:pStyle w:val="ListBullet"/>
      </w:pPr>
      <w:r>
        <w:t>POST /api/v1/compliance/dsar/{dsarId}/complete – Mark DSAR complete (email sent)</w:t>
      </w:r>
    </w:p>
    <w:p>
      <w:pPr>
        <w:pStyle w:val="ListBullet"/>
      </w:pPr>
      <w:r>
        <w:t>POST /api/v1/compliance/erasure – Create right-to-erasure request</w:t>
      </w:r>
    </w:p>
    <w:p>
      <w:pPr>
        <w:pStyle w:val="ListBullet"/>
      </w:pPr>
      <w:r>
        <w:t>GET /api/v1/compliance/erasure – List erasure requests</w:t>
      </w:r>
    </w:p>
    <w:p>
      <w:pPr>
        <w:pStyle w:val="ListBullet"/>
      </w:pPr>
      <w:r>
        <w:t>GET /api/v1/audit-log – Query audit trail (filter by admin_id, action, date)</w:t>
      </w:r>
    </w:p>
    <w:p/>
    <w:p>
      <w:pPr>
        <w:pStyle w:val="Heading3"/>
      </w:pPr>
      <w:r>
        <w:t># Questions &amp; Content</w:t>
      </w:r>
    </w:p>
    <w:p>
      <w:pPr>
        <w:pStyle w:val="ListBullet"/>
      </w:pPr>
      <w:r>
        <w:t>GET /api/v1/questions – List questions (search, filter by category)</w:t>
      </w:r>
    </w:p>
    <w:p>
      <w:pPr>
        <w:pStyle w:val="ListBullet"/>
      </w:pPr>
      <w:r>
        <w:t>POST /api/v1/questions – Create question (text, category, difficulty)</w:t>
      </w:r>
    </w:p>
    <w:p>
      <w:pPr>
        <w:pStyle w:val="ListBullet"/>
      </w:pPr>
      <w:r>
        <w:t>PATCH /api/v1/questions/{questionId} – Update question</w:t>
      </w:r>
    </w:p>
    <w:p>
      <w:pPr>
        <w:pStyle w:val="ListBullet"/>
      </w:pPr>
      <w:r>
        <w:t>DELETE /api/v1/questions/{questionId} – Soft-delete question</w:t>
      </w:r>
    </w:p>
    <w:p>
      <w:pPr>
        <w:pStyle w:val="ListBullet"/>
      </w:pPr>
      <w:r>
        <w:t>POST /api/v1/questions/{questionId}/a-b-test – Create A/B test variant</w:t>
      </w:r>
    </w:p>
    <w:p>
      <w:pPr>
        <w:pStyle w:val="ListBullet"/>
      </w:pPr>
      <w:r>
        <w:t>GET /api/v1/questions/{questionId}/analytics – View variant performance</w:t>
      </w:r>
    </w:p>
    <w:p/>
    <w:p>
      <w:pPr>
        <w:pStyle w:val="Heading3"/>
      </w:pPr>
      <w:r>
        <w:t># Scoring Models</w:t>
      </w:r>
    </w:p>
    <w:p>
      <w:pPr>
        <w:pStyle w:val="ListBullet"/>
      </w:pPr>
      <w:r>
        <w:t>GET /api/v1/models – List model versions (prod, staging, test, retired)</w:t>
      </w:r>
    </w:p>
    <w:p>
      <w:pPr>
        <w:pStyle w:val="ListBullet"/>
      </w:pPr>
      <w:r>
        <w:t>GET /api/v1/models/{modelId}/metrics – View accuracy, bias metrics</w:t>
      </w:r>
    </w:p>
    <w:p>
      <w:pPr>
        <w:pStyle w:val="ListBullet"/>
      </w:pPr>
      <w:r>
        <w:t>POST /api/v1/models/{modelId}/promote – Promote model (test→staging→prod)</w:t>
      </w:r>
    </w:p>
    <w:p>
      <w:pPr>
        <w:pStyle w:val="ListBullet"/>
      </w:pPr>
      <w:r>
        <w:t>POST /api/v1/models/{modelId}/rollback – Rollback to previous version</w:t>
      </w:r>
    </w:p>
    <w:p/>
    <w:p>
      <w:pPr>
        <w:pStyle w:val="Heading3"/>
      </w:pPr>
      <w:r>
        <w:t># Manual Operations</w:t>
      </w:r>
    </w:p>
    <w:p>
      <w:pPr>
        <w:pStyle w:val="ListBullet"/>
      </w:pPr>
      <w:r>
        <w:t>POST /api/v1/scores/{scoreId}/override – Override candidate score (with reason)</w:t>
      </w:r>
    </w:p>
    <w:p>
      <w:pPr>
        <w:pStyle w:val="ListBullet"/>
      </w:pPr>
      <w:r>
        <w:t>POST /api/v1/recruiters/{recruiterId}/quota-adjust – Adjust recruiter quota</w:t>
      </w:r>
    </w:p>
    <w:p>
      <w:pPr>
        <w:pStyle w:val="ListBullet"/>
      </w:pPr>
      <w:r>
        <w:t>POST /api/v1/invoices/{invoiceId}/adjust – Adjust invoice (refund, discount)</w:t>
      </w:r>
    </w:p>
    <w:p/>
    <w:p>
      <w:pPr>
        <w:pStyle w:val="Heading3"/>
      </w:pPr>
      <w:r>
        <w:t># System Health</w:t>
      </w:r>
    </w:p>
    <w:p>
      <w:pPr>
        <w:pStyle w:val="ListBullet"/>
      </w:pPr>
      <w:r>
        <w:t>GET /api/v1/health/services – Status of all 13 microservices</w:t>
      </w:r>
    </w:p>
    <w:p>
      <w:pPr>
        <w:pStyle w:val="ListBullet"/>
      </w:pPr>
      <w:r>
        <w:t>GET /api/v1/health/kafka – Consumer lag per topic</w:t>
      </w:r>
    </w:p>
    <w:p>
      <w:pPr>
        <w:pStyle w:val="ListBullet"/>
      </w:pPr>
      <w:r>
        <w:t>GET /api/v1/health/database – Connection pool, slow queries</w:t>
      </w:r>
    </w:p>
    <w:p>
      <w:pPr>
        <w:pStyle w:val="ListBullet"/>
      </w:pPr>
      <w:r>
        <w:t>GET /api/v1/health/kubernetes – Pod status, HPA metrics</w:t>
      </w:r>
    </w:p>
    <w:p>
      <w:pPr>
        <w:pStyle w:val="ListBullet"/>
      </w:pPr>
      <w:r>
        <w:t>GET /api/v1/logs/{serviceName} – Service logs (searchable)</w:t>
      </w:r>
    </w:p>
    <w:p/>
    <w:p>
      <w:pPr>
        <w:pStyle w:val="Heading3"/>
      </w:pPr>
      <w:r>
        <w:t># Alerts &amp; Configuration</w:t>
      </w:r>
    </w:p>
    <w:p>
      <w:pPr>
        <w:pStyle w:val="ListBullet"/>
      </w:pPr>
      <w:r>
        <w:t>GET /api/v1/alerts – List active alerts</w:t>
      </w:r>
    </w:p>
    <w:p>
      <w:pPr>
        <w:pStyle w:val="ListBullet"/>
      </w:pPr>
      <w:r>
        <w:t>GET /api/v1/alerts/rules – List alert rules</w:t>
      </w:r>
    </w:p>
    <w:p>
      <w:pPr>
        <w:pStyle w:val="ListBullet"/>
      </w:pPr>
      <w:r>
        <w:t>POST /api/v1/alerts/rules – Create alert rule</w:t>
      </w:r>
    </w:p>
    <w:p>
      <w:pPr>
        <w:pStyle w:val="ListBullet"/>
      </w:pPr>
      <w:r>
        <w:t>PATCH /api/v1/alerts/rules/{ruleId} – Update alert threshold</w:t>
      </w:r>
    </w:p>
    <w:p/>
    <w:p>
      <w:pPr>
        <w:pStyle w:val="Heading3"/>
      </w:pPr>
      <w:r>
        <w:t># Reports &amp; Exports</w:t>
      </w:r>
    </w:p>
    <w:p>
      <w:pPr>
        <w:pStyle w:val="ListBullet"/>
      </w:pPr>
      <w:r>
        <w:t>POST /api/v1/reports/generate – Generate report (CSV, JSON)</w:t>
      </w:r>
    </w:p>
    <w:p>
      <w:pPr>
        <w:pStyle w:val="ListBullet"/>
      </w:pPr>
      <w:r>
        <w:t>GET /api/v1/reports/recruiter-performance – Recruiter hire rate, time-to-hire</w:t>
      </w:r>
    </w:p>
    <w:p>
      <w:pPr>
        <w:pStyle w:val="ListBullet"/>
      </w:pPr>
      <w:r>
        <w:t>GET /api/v1/reports/assessment-metrics – Completion rate, duration</w:t>
      </w:r>
    </w:p>
    <w:p>
      <w:pPr>
        <w:pStyle w:val="ListBullet"/>
      </w:pPr>
      <w:r>
        <w:t>GET /api/v1/reports/compliance – DPDPA requests, data deletions</w:t>
      </w:r>
    </w:p>
    <w:p>
      <w:pPr>
        <w:pStyle w:val="ListBullet"/>
      </w:pPr>
      <w:r>
        <w:t>POST /api/v1/data-export – Export candidate/recruiter data (CSV)</w:t>
      </w:r>
    </w:p>
    <w:p>
      <w:pPr>
        <w:pStyle w:val="Heading1"/>
      </w:pPr>
      <w:r>
        <w:t>6. Outputs &amp; Data Operations</w:t>
      </w:r>
    </w:p>
    <w:p>
      <w:pPr>
        <w:pStyle w:val="Heading2"/>
      </w:pPr>
      <w:r>
        <w:t>REST API Responses</w:t>
      </w:r>
    </w:p>
    <w:p>
      <w:pPr>
        <w:pStyle w:val="ListBullet"/>
      </w:pPr>
      <w:r>
        <w:t>Recruiter Creation: Returns recruiter_id, email, tier, quotas, created_at. Event published: recruiter.created.</w:t>
      </w:r>
    </w:p>
    <w:p>
      <w:pPr>
        <w:pStyle w:val="ListBullet"/>
      </w:pPr>
      <w:r>
        <w:t>DSAR Processing: Returns DSAR_export_{candidate_id}_{date}.zip (all assessments, scores, feedback). Email sent to requester.</w:t>
      </w:r>
    </w:p>
    <w:p>
      <w:pPr>
        <w:pStyle w:val="ListBullet"/>
      </w:pPr>
      <w:r>
        <w:t>Right-to-Erasure: Soft-delete candidate from all services. Retain encrypted PII in archive (7-year legal hold).</w:t>
      </w:r>
    </w:p>
    <w:p>
      <w:pPr>
        <w:pStyle w:val="ListBullet"/>
      </w:pPr>
      <w:r>
        <w:t>Question Update: Version control tracked. Change logged in audit trail.</w:t>
      </w:r>
    </w:p>
    <w:p>
      <w:pPr>
        <w:pStyle w:val="ListBullet"/>
      </w:pPr>
      <w:r>
        <w:t>Model Promotion: Route traffic percentage adjusted (staging 10% → prod 100%). Accuracy metrics monitored.</w:t>
      </w:r>
    </w:p>
    <w:p>
      <w:pPr>
        <w:pStyle w:val="ListBullet"/>
      </w:pPr>
      <w:r>
        <w:t>Score Override: New score applied. Original preserved in audit trail. Event published: score.manually_overridden.</w:t>
      </w:r>
    </w:p>
    <w:p>
      <w:pPr>
        <w:pStyle w:val="ListBullet"/>
      </w:pPr>
      <w:r>
        <w:t>Alert Configuration: Rule created/updated. Tested on next metric evaluation.</w:t>
      </w:r>
    </w:p>
    <w:p>
      <w:pPr>
        <w:pStyle w:val="ListBullet"/>
      </w:pPr>
      <w:r>
        <w:t>Report Export: CSV/JSON file generated, streamed to admin for download.</w:t>
      </w:r>
    </w:p>
    <w:p>
      <w:pPr>
        <w:pStyle w:val="Heading2"/>
      </w:pPr>
      <w:r>
        <w:t>PostgreSQL &amp; ClickHouse Output</w:t>
      </w:r>
    </w:p>
    <w:p>
      <w:pPr>
        <w:pStyle w:val="ListBullet"/>
      </w:pPr>
      <w:r>
        <w:t>recruiter (INSERT/UPDATE) – Create/update recruiter tier, quotas, status</w:t>
      </w:r>
    </w:p>
    <w:p>
      <w:pPr>
        <w:pStyle w:val="ListBullet"/>
      </w:pPr>
      <w:r>
        <w:t>admin_audit_log (INSERT) – Immutable log: admin_id, action, resource_type, old_value, new_value, reason, timestamp, ip_address</w:t>
      </w:r>
    </w:p>
    <w:p>
      <w:pPr>
        <w:pStyle w:val="ListBullet"/>
      </w:pPr>
      <w:r>
        <w:t>dpdpa_request (INSERT) – DSAR/erasure request record: subject_id, request_type, status, export_zip_path, email_sent_at</w:t>
      </w:r>
    </w:p>
    <w:p>
      <w:pPr>
        <w:pStyle w:val="ListBullet"/>
      </w:pPr>
      <w:r>
        <w:t>question (INSERT/UPDATE) – Create/update questions. Version control on updates.</w:t>
      </w:r>
    </w:p>
    <w:p>
      <w:pPr>
        <w:pStyle w:val="ListBullet"/>
      </w:pPr>
      <w:r>
        <w:t>question_version (INSERT) – Track question history (who modified, when, what changed)</w:t>
      </w:r>
    </w:p>
    <w:p>
      <w:pPr>
        <w:pStyle w:val="ListBullet"/>
      </w:pPr>
      <w:r>
        <w:t>question_a_b_test (INSERT) – A/B test variant: variant_id, variant_a_avg_score, variant_b_avg_score, winner</w:t>
      </w:r>
    </w:p>
    <w:p>
      <w:pPr>
        <w:pStyle w:val="ListBullet"/>
      </w:pPr>
      <w:r>
        <w:t>score_override (INSERT) – Log manual score overrides: original_score, new_score, reason, admin_id, timestamp</w:t>
      </w:r>
    </w:p>
    <w:p>
      <w:pPr>
        <w:pStyle w:val="ListBullet"/>
      </w:pPr>
      <w:r>
        <w:t>model_version (INSERT/UPDATE) – Model version metadata (prod, staging, test, accuracy metrics)</w:t>
      </w:r>
    </w:p>
    <w:p>
      <w:pPr>
        <w:pStyle w:val="ListBullet"/>
      </w:pPr>
      <w:r>
        <w:t>alert_rule (INSERT/UPDATE) – Alert threshold configuration</w:t>
      </w:r>
    </w:p>
    <w:p>
      <w:pPr>
        <w:pStyle w:val="ListBullet"/>
      </w:pPr>
      <w:r>
        <w:t>ClickHouse: admin_action_log (immutable) – 7+ year retention of all admin operations for legal compliance</w:t>
      </w:r>
    </w:p>
    <w:p>
      <w:r>
        <w:br w:type="page"/>
      </w:r>
    </w:p>
    <w:p>
      <w:pPr>
        <w:pStyle w:val="Heading1"/>
      </w:pPr>
      <w:r>
        <w:t>7. Dependencies &amp; Integration Points</w:t>
      </w:r>
    </w:p>
    <w:p>
      <w:pPr>
        <w:pStyle w:val="Heading2"/>
      </w:pPr>
      <w:r>
        <w:t>External Service Dependencies</w:t>
      </w:r>
    </w:p>
    <w:p>
      <w:pPr>
        <w:pStyle w:val="ListBullet"/>
      </w:pPr>
      <w:r>
        <w:t>Keycloak – OIDC/OAuth2 authentication, admin role verification, MFA</w:t>
      </w:r>
    </w:p>
    <w:p>
      <w:pPr>
        <w:pStyle w:val="ListBullet"/>
      </w:pPr>
      <w:r>
        <w:t>PostgreSQL – Recruiter records, questions, alert rules, admin metadata</w:t>
      </w:r>
    </w:p>
    <w:p>
      <w:pPr>
        <w:pStyle w:val="ListBullet"/>
      </w:pPr>
      <w:r>
        <w:t>ClickHouse – Immutable audit log (7+ years retention)</w:t>
      </w:r>
    </w:p>
    <w:p>
      <w:pPr>
        <w:pStyle w:val="ListBullet"/>
      </w:pPr>
      <w:r>
        <w:t>Scoring-Engine – API to request score explanations, model accuracy metrics</w:t>
      </w:r>
    </w:p>
    <w:p>
      <w:pPr>
        <w:pStyle w:val="ListBullet"/>
      </w:pPr>
      <w:r>
        <w:t>Analytics-Service – Query aggregated metrics (recruiter performance, assessment stats)</w:t>
      </w:r>
    </w:p>
    <w:p>
      <w:pPr>
        <w:pStyle w:val="ListBullet"/>
      </w:pPr>
      <w:r>
        <w:t>Notification-Service – Send DSAR confirmation emails, compliance notifications</w:t>
      </w:r>
    </w:p>
    <w:p>
      <w:pPr>
        <w:pStyle w:val="ListBullet"/>
      </w:pPr>
      <w:r>
        <w:t>Kubernetes API – Pod status, HPA metrics, manual scaling</w:t>
      </w:r>
    </w:p>
    <w:p>
      <w:pPr>
        <w:pStyle w:val="ListBullet"/>
      </w:pPr>
      <w:r>
        <w:t>Prometheus – Metrics scraping for system health dashboard</w:t>
      </w:r>
    </w:p>
    <w:p>
      <w:pPr>
        <w:pStyle w:val="ListBullet"/>
      </w:pPr>
      <w:r>
        <w:t>Grafana Loki – Service logs aggregation and search</w:t>
      </w:r>
    </w:p>
    <w:p>
      <w:pPr>
        <w:pStyle w:val="Heading1"/>
      </w:pPr>
      <w:r>
        <w:t>8. Tech Stack &amp; Architecture</w:t>
      </w:r>
    </w:p>
    <w:p>
      <w:pPr>
        <w:pStyle w:val="Heading2"/>
      </w:pPr>
      <w:r>
        <w:t>Language &amp; Framework</w:t>
      </w:r>
    </w:p>
    <w:p>
      <w:pPr>
        <w:spacing w:line="336" w:lineRule="auto"/>
      </w:pPr>
      <w:r>
        <w:t>Node.js (v20 LTS) for REST API. Express.js or Fastify for admin endpoints. OpenAPI 3.0 spec.</w:t>
      </w:r>
    </w:p>
    <w:p>
      <w:pPr>
        <w:pStyle w:val="Heading2"/>
      </w:pPr>
      <w:r>
        <w:t>Database &amp; Storage</w:t>
      </w:r>
    </w:p>
    <w:p>
      <w:pPr>
        <w:spacing w:line="336" w:lineRule="auto"/>
      </w:pPr>
      <w:r>
        <w:t>PostgreSQL for recruiter records, questions, alert rules. ClickHouse for immutable audit log (7+ years). Redis for caching admin dashboards (TTL: 5 min). MinIO for DSAR export files (ZIP archives).</w:t>
      </w:r>
    </w:p>
    <w:p>
      <w:pPr>
        <w:pStyle w:val="Heading2"/>
      </w:pPr>
      <w:r>
        <w:t>Authentication &amp; Authorization</w:t>
      </w:r>
    </w:p>
    <w:p>
      <w:pPr>
        <w:spacing w:line="336" w:lineRule="auto"/>
      </w:pPr>
      <w:r>
        <w:t>Keycloak for OIDC/OAuth2. JWT tokens contain admin_id, roles, company_id. Roles: Super Admin, Compliance Officer, Content Manager, Ops Lead, Finance Manager. RBAC enforced on all endpoints (decorator: @RequireRole('SUPER_ADMIN'...)).</w:t>
      </w:r>
    </w:p>
    <w:p>
      <w:pPr>
        <w:pStyle w:val="Heading2"/>
      </w:pPr>
      <w:r>
        <w:t>Monitoring &amp; Observability</w:t>
      </w:r>
    </w:p>
    <w:p>
      <w:pPr>
        <w:spacing w:line="336" w:lineRule="auto"/>
      </w:pPr>
      <w:r>
        <w:t>Prometheus metrics: admin_api_latency, dpdpa_requests_processed, audit_log_entries. Structured JSON logs to stdout (Grafana Loki). OpenTelemetry distributed tracing. Alerts on SLA breach, DPDPA deadline (&gt; 25 days), audit log query latency.</w:t>
      </w:r>
    </w:p>
    <w:p>
      <w:pPr>
        <w:pStyle w:val="Heading2"/>
      </w:pPr>
      <w:r>
        <w:t>Container &amp; Deployment</w:t>
      </w:r>
    </w:p>
    <w:p>
      <w:pPr>
        <w:spacing w:line="336" w:lineRule="auto"/>
      </w:pPr>
      <w:r>
        <w:t>Docker (multi-stage build). Deployed on Kubernetes (k3s). Helm 3.x. Replicas: 2-3 (not HPA, admin service not latency-critical). Health check every 30 seconds.</w:t>
      </w:r>
    </w:p>
    <w:p>
      <w:pPr>
        <w:pStyle w:val="Heading1"/>
      </w:pPr>
      <w:r>
        <w:t>9. Admin Dashboard &amp; UI Views</w:t>
      </w:r>
    </w:p>
    <w:p>
      <w:pPr>
        <w:pStyle w:val="Heading2"/>
      </w:pPr>
      <w:r>
        <w:t>Main Dashboard Sections</w:t>
      </w:r>
    </w:p>
    <w:p>
      <w:pPr>
        <w:pStyle w:val="ListBullet"/>
      </w:pPr>
      <w:r>
        <w:t>Tenant Overview – List tenants, subscription tier, active recruiters, MRR, churn rate</w:t>
      </w:r>
    </w:p>
    <w:p>
      <w:pPr>
        <w:pStyle w:val="ListBullet"/>
      </w:pPr>
      <w:r>
        <w:t>Recruiter Management – Search/filter recruiters, view profile, subscription, usage, quotas</w:t>
      </w:r>
    </w:p>
    <w:p>
      <w:pPr>
        <w:pStyle w:val="ListBullet"/>
      </w:pPr>
      <w:r>
        <w:t>Compliance Center – DSAR queue, right-to-erasure tracking, audit log search</w:t>
      </w:r>
    </w:p>
    <w:p>
      <w:pPr>
        <w:pStyle w:val="ListBullet"/>
      </w:pPr>
      <w:r>
        <w:t>Question Library – Search questions, edit, A/B test, usage analytics, version control</w:t>
      </w:r>
    </w:p>
    <w:p>
      <w:pPr>
        <w:pStyle w:val="ListBullet"/>
      </w:pPr>
      <w:r>
        <w:t>Assessment Analytics – Funnel, conversion rates, quality metrics, time-to-complete</w:t>
      </w:r>
    </w:p>
    <w:p>
      <w:pPr>
        <w:pStyle w:val="ListBullet"/>
      </w:pPr>
      <w:r>
        <w:t>Scoring Models – Version history, accuracy metrics by dimension, bias detection, traffic allocation</w:t>
      </w:r>
    </w:p>
    <w:p>
      <w:pPr>
        <w:pStyle w:val="ListBullet"/>
      </w:pPr>
      <w:r>
        <w:t>System Health – Service status, Kafka lag, database health, pod status, HPA metrics</w:t>
      </w:r>
    </w:p>
    <w:p>
      <w:pPr>
        <w:pStyle w:val="ListBullet"/>
      </w:pPr>
      <w:r>
        <w:t>Alerts – Active alerts, configured rules, notification channels, alert history</w:t>
      </w:r>
    </w:p>
    <w:p>
      <w:pPr>
        <w:pStyle w:val="ListBullet"/>
      </w:pPr>
      <w:r>
        <w:t>Revenue &amp; Billing – MRR trend, churn rate, subscription changes, invoice adjustments</w:t>
      </w:r>
    </w:p>
    <w:p>
      <w:pPr>
        <w:pStyle w:val="ListBullet"/>
      </w:pPr>
      <w:r>
        <w:t>Audit Trail – Searchable log of all admin actions (filter by admin_id, action, timestamp)</w:t>
      </w:r>
    </w:p>
    <w:p>
      <w:pPr>
        <w:pStyle w:val="Heading1"/>
      </w:pPr>
      <w:r>
        <w:t>10. Authorization &amp; Role-Based Access Control</w:t>
      </w:r>
    </w:p>
    <w:p>
      <w:pPr>
        <w:pStyle w:val="Heading2"/>
      </w:pPr>
      <w:r>
        <w:t>Admin Roles &amp; Permissions</w:t>
      </w:r>
    </w:p>
    <w:p>
      <w:pPr>
        <w:pStyle w:val="ListBullet"/>
      </w:pPr>
      <w:r>
        <w:t>Super Admin – Full access to all views and operations. Can create/delete recruiters, process DPDPA, override scores, manage models.</w:t>
      </w:r>
    </w:p>
    <w:p>
      <w:pPr>
        <w:pStyle w:val="ListBullet"/>
      </w:pPr>
      <w:r>
        <w:t>Compliance Officer – Access to DPDPA requests, audit logs, data exports. Can process DSAR/erasure requests. Cannot manage recruiters or modify questions.</w:t>
      </w:r>
    </w:p>
    <w:p>
      <w:pPr>
        <w:pStyle w:val="ListBullet"/>
      </w:pPr>
      <w:r>
        <w:t>Content Manager – Access to questions, templates, difficulty levels, A/B testing. Can create/edit/delete questions. Cannot access compliance or system health.</w:t>
      </w:r>
    </w:p>
    <w:p>
      <w:pPr>
        <w:pStyle w:val="ListBullet"/>
      </w:pPr>
      <w:r>
        <w:t>Operations Lead – Access to system health, alerts, service logs, Kubernetes status. Can configure alert rules, manually restart pods. Cannot access compliance or billing.</w:t>
      </w:r>
    </w:p>
    <w:p>
      <w:pPr>
        <w:pStyle w:val="ListBullet"/>
      </w:pPr>
      <w:r>
        <w:t>Finance Manager – Access to subscription management, billing, revenue reports. Can adjust invoices, view MRR, churn rate. Cannot access DPDPA or questions.</w:t>
      </w:r>
    </w:p>
    <w:p>
      <w:pPr>
        <w:pStyle w:val="Heading1"/>
      </w:pPr>
      <w:r>
        <w:t>11. DPDPA 2023 Compliance Workflows</w:t>
      </w:r>
    </w:p>
    <w:p>
      <w:pPr>
        <w:pStyle w:val="Heading2"/>
      </w:pPr>
      <w:r>
        <w:t>Data Subject Access Request (DSAR)</w:t>
      </w:r>
    </w:p>
    <w:p>
      <w:pPr>
        <w:spacing w:line="336" w:lineRule="auto"/>
      </w:pPr>
      <w:r>
        <w:t>Admin receives DSAR (via console or email). Create request record: subject_id, requester_email, submitted_date. Query PostgreSQL/ClickHouse to aggregate candidate data (assessments, scores, feedback, transcripts, recruiter comments). Compile into DSAR_export_{candidate_id}_{date}.zip (encrypted, upload to MinIO). Email zip file link to requester with 30-day deadline. Mark request COMPLETED when sent.</w:t>
      </w:r>
    </w:p>
    <w:p>
      <w:pPr>
        <w:pStyle w:val="Heading2"/>
      </w:pPr>
      <w:r>
        <w:t>Right-to-Erasure Request</w:t>
      </w:r>
    </w:p>
    <w:p>
      <w:pPr>
        <w:spacing w:line="336" w:lineRule="auto"/>
      </w:pPr>
      <w:r>
        <w:t>Admin creates erasure request: candidate_id, erasure_type (full/partial). Soft-delete: mark user.deleted = true (prevents login, blocks notifications). Retain encrypted PII in archive (7-year legal hold). Update suppression lists. Log in dpdpa_audit_log: approver, reason, timestamp.</w:t>
      </w:r>
    </w:p>
    <w:p>
      <w:pPr>
        <w:pStyle w:val="Heading2"/>
      </w:pPr>
      <w:r>
        <w:t>Right-to-Explanation Request</w:t>
      </w:r>
    </w:p>
    <w:p>
      <w:pPr>
        <w:spacing w:line="336" w:lineRule="auto"/>
      </w:pPr>
      <w:r>
        <w:t>Admin triggers score explanation. Call scoring-engine API with score_id. Receive feature_importance (JSON): communication (50%), technical (40%), cultural_fit (10%). Compile human-readable explanation. Send to candidate via notification-service.</w:t>
      </w:r>
    </w:p>
    <w:p>
      <w:pPr>
        <w:pStyle w:val="Heading1"/>
      </w:pPr>
      <w:r>
        <w:t>12. Audit Logging &amp; Compliance Management</w:t>
      </w:r>
    </w:p>
    <w:p>
      <w:pPr>
        <w:pStyle w:val="Heading2"/>
      </w:pPr>
      <w:r>
        <w:t>Audit Trail Scope</w:t>
      </w:r>
    </w:p>
    <w:p>
      <w:pPr>
        <w:pStyle w:val="ListBullet"/>
      </w:pPr>
      <w:r>
        <w:t>Admin Dashboard Logins: admin_id, ip_address, timestamp, MFA status</w:t>
      </w:r>
    </w:p>
    <w:p>
      <w:pPr>
        <w:pStyle w:val="ListBullet"/>
      </w:pPr>
      <w:r>
        <w:t>Recruiter Operations: create, suspend, delete, tier change, quota adjustment</w:t>
      </w:r>
    </w:p>
    <w:p>
      <w:pPr>
        <w:pStyle w:val="ListBullet"/>
      </w:pPr>
      <w:r>
        <w:t>Question Modifications: create, update, delete, difficulty change, category change</w:t>
      </w:r>
    </w:p>
    <w:p>
      <w:pPr>
        <w:pStyle w:val="ListBullet"/>
      </w:pPr>
      <w:r>
        <w:t>Score Overrides: original_score, new_score, reason, admin_id, timestamp</w:t>
      </w:r>
    </w:p>
    <w:p>
      <w:pPr>
        <w:pStyle w:val="ListBullet"/>
      </w:pPr>
      <w:r>
        <w:t>DPDPA Requests: DSAR processed, right-to-erasure approved, right-to-explanation generated</w:t>
      </w:r>
    </w:p>
    <w:p>
      <w:pPr>
        <w:pStyle w:val="ListBullet"/>
      </w:pPr>
      <w:r>
        <w:t>Alert Rule Changes: rule created, modified, deleted, admin_id, reason</w:t>
      </w:r>
    </w:p>
    <w:p>
      <w:pPr>
        <w:pStyle w:val="ListBullet"/>
      </w:pPr>
      <w:r>
        <w:t>Billing Adjustments: invoice adjusted, refund issued, discount applied, reason</w:t>
      </w:r>
    </w:p>
    <w:p>
      <w:pPr>
        <w:pStyle w:val="ListBullet"/>
      </w:pPr>
      <w:r>
        <w:t>Model Promotions: model version promoted (staging→prod), reason, timestamp</w:t>
      </w:r>
    </w:p>
    <w:p>
      <w:pPr>
        <w:pStyle w:val="ListBullet"/>
      </w:pPr>
      <w:r>
        <w:t>Access Control Changes: role assignments, permission modifications</w:t>
      </w:r>
    </w:p>
    <w:p>
      <w:pPr>
        <w:pStyle w:val="Heading2"/>
      </w:pPr>
      <w:r>
        <w:t>Storage &amp; Retention</w:t>
      </w:r>
    </w:p>
    <w:p>
      <w:pPr>
        <w:spacing w:line="336" w:lineRule="auto"/>
      </w:pPr>
      <w:r>
        <w:t>PostgreSQL: audit_log table (queryable via API). ClickHouse: admin_action_log (immutable, append-only). Retention: 7+ years (legal hold). Compliance: queryable for audits, litigation support, DPDPA requests.</w:t>
      </w:r>
    </w:p>
    <w:p>
      <w:pPr>
        <w:pStyle w:val="Heading1"/>
      </w:pPr>
      <w:r>
        <w:t>13. Question &amp; Content Management</w:t>
      </w:r>
    </w:p>
    <w:p>
      <w:pPr>
        <w:pStyle w:val="Heading2"/>
      </w:pPr>
      <w:r>
        <w:t>Question Library</w:t>
      </w:r>
    </w:p>
    <w:p>
      <w:pPr>
        <w:spacing w:line="336" w:lineRule="auto"/>
      </w:pPr>
      <w:r>
        <w:t>500+ questions across job categories (SWE, data science, product, design, etc.). Fields: question_text, difficulty (1-5), job_category, expected_answers, answer_rubric, created_by, created_at, updated_at, is_deleted (soft-delete). Version control: track all changes (who modified, when, what changed). Searchable by text, category, difficulty.</w:t>
      </w:r>
    </w:p>
    <w:p>
      <w:pPr>
        <w:pStyle w:val="Heading2"/>
      </w:pPr>
      <w:r>
        <w:t>Templates &amp; A/B Testing</w:t>
      </w:r>
    </w:p>
    <w:p>
      <w:pPr>
        <w:spacing w:line="336" w:lineRule="auto"/>
      </w:pPr>
      <w:r>
        <w:t>GD Topics: generic discussion prompts (leadership, innovation, ethics). Interview Question Sets: curated per job category. Coding Challenge Templates: problem statement, test cases, solution. A/B testing: test variant_a vs variant_b, track avg_score, pass_rate, time_to_complete. Graduate winner to production.</w:t>
      </w:r>
    </w:p>
    <w:p>
      <w:pPr>
        <w:pStyle w:val="Heading1"/>
      </w:pPr>
      <w:r>
        <w:t>14. Scoring Model &amp; Bias Management</w:t>
      </w:r>
    </w:p>
    <w:p>
      <w:pPr>
        <w:pStyle w:val="Heading2"/>
      </w:pPr>
      <w:r>
        <w:t>Model Versioning</w:t>
      </w:r>
    </w:p>
    <w:p>
      <w:pPr>
        <w:spacing w:line="336" w:lineRule="auto"/>
      </w:pPr>
      <w:r>
        <w:t>Models deployed in stages: Test (offline), Staging (10% traffic), Production (100% traffic), Retired (no traffic). Admin can promote model (test→staging→prod) or rollback. Track accuracy metrics: precision, recall, F1-score per dimension. Monitor bias metrics: disparate impact ratio by age, gender, location.</w:t>
      </w:r>
    </w:p>
    <w:p>
      <w:pPr>
        <w:pStyle w:val="Heading2"/>
      </w:pPr>
      <w:r>
        <w:t>Bias Detection &amp; Response</w:t>
      </w:r>
    </w:p>
    <w:p>
      <w:pPr>
        <w:spacing w:line="336" w:lineRule="auto"/>
      </w:pPr>
      <w:r>
        <w:t>Compute score variance by demographic: if variance &gt; 5%, flag for review. Disparate impact ratio (should be &gt; 0.8 for protected classes). Alert admin if bias detected. Support for manual investigation (query candidate_scores table, visualize distribution). Ability to rollback biased model or apply fairness correction.</w:t>
      </w:r>
    </w:p>
    <w:p>
      <w:pPr>
        <w:pStyle w:val="Heading1"/>
      </w:pPr>
      <w:r>
        <w:t>15. System Health &amp; Kubernetes Operations</w:t>
      </w:r>
    </w:p>
    <w:p>
      <w:pPr>
        <w:pStyle w:val="Heading2"/>
      </w:pPr>
      <w:r>
        <w:t>Kubernetes Integration</w:t>
      </w:r>
    </w:p>
    <w:p>
      <w:pPr>
        <w:pStyle w:val="ListBullet"/>
      </w:pPr>
      <w:r>
        <w:t>Pod Status: view running/pending/crashed/OOMKilled pods per service</w:t>
      </w:r>
    </w:p>
    <w:p>
      <w:pPr>
        <w:pStyle w:val="ListBullet"/>
      </w:pPr>
      <w:r>
        <w:t>HPA Metrics: current replicas, target replicas, CPU %, custom metrics</w:t>
      </w:r>
    </w:p>
    <w:p>
      <w:pPr>
        <w:pStyle w:val="ListBullet"/>
      </w:pPr>
      <w:r>
        <w:t>Resource Usage: CPU/memory utilization per pod, identify hot pods</w:t>
      </w:r>
    </w:p>
    <w:p>
      <w:pPr>
        <w:pStyle w:val="ListBullet"/>
      </w:pPr>
      <w:r>
        <w:t>Manual Operations: restart pod, scale pods (temporary), view pod logs (last 100 lines)</w:t>
      </w:r>
    </w:p>
    <w:p>
      <w:pPr>
        <w:pStyle w:val="ListBullet"/>
      </w:pPr>
      <w:r>
        <w:t>Network Policy: view allowed/blocked pod-to-pod communication</w:t>
      </w:r>
    </w:p>
    <w:p>
      <w:pPr>
        <w:pStyle w:val="Heading2"/>
      </w:pPr>
      <w:r>
        <w:t>Service Health Monitoring</w:t>
      </w:r>
    </w:p>
    <w:p>
      <w:pPr>
        <w:pStyle w:val="ListBullet"/>
      </w:pPr>
      <w:r>
        <w:t>Microservice Status: real-time status of all 13 services (up, degraded, down)</w:t>
      </w:r>
    </w:p>
    <w:p>
      <w:pPr>
        <w:pStyle w:val="ListBullet"/>
      </w:pPr>
      <w:r>
        <w:t>Kafka Health: consumer lag per topic (alert if &gt; 10k events)</w:t>
      </w:r>
    </w:p>
    <w:p>
      <w:pPr>
        <w:pStyle w:val="ListBullet"/>
      </w:pPr>
      <w:r>
        <w:t>Database Health: connection pool usage, slow query log, query latency percentiles</w:t>
      </w:r>
    </w:p>
    <w:p>
      <w:pPr>
        <w:pStyle w:val="ListBullet"/>
      </w:pPr>
      <w:r>
        <w:t>Cache Health: Redis memory usage, eviction rate, hit ratio</w:t>
      </w:r>
    </w:p>
    <w:p>
      <w:pPr>
        <w:pStyle w:val="ListBullet"/>
      </w:pPr>
      <w:r>
        <w:t>API Latency: p50, p95, p99 latency per endpoint across all services</w:t>
      </w:r>
    </w:p>
    <w:p>
      <w:pPr>
        <w:pStyle w:val="Heading1"/>
      </w:pPr>
      <w:r>
        <w:t>16. Business Value &amp; Impact</w:t>
      </w:r>
    </w:p>
    <w:p>
      <w:pPr>
        <w:pStyle w:val="Heading2"/>
      </w:pPr>
      <w:r>
        <w:t>For Ecoskiller Operations</w:t>
      </w:r>
    </w:p>
    <w:p>
      <w:pPr>
        <w:spacing w:line="336" w:lineRule="auto"/>
      </w:pPr>
      <w:r>
        <w:t>Admin-service enables ops team to manage 1000+ recruiters at scale (tier upgrades, quota management, account suspension). Compliance workflows (DPDPA requests, data exports, right-to-erasure) ensure legal compliance and reduce litigation risk. Immutable audit trail (7+ years) supports regulatory audits, internal investigations, and legal discovery.</w:t>
      </w:r>
    </w:p>
    <w:p>
      <w:pPr>
        <w:pStyle w:val="Heading2"/>
      </w:pPr>
      <w:r>
        <w:t>For Content &amp; Product Teams</w:t>
      </w:r>
    </w:p>
    <w:p>
      <w:pPr>
        <w:spacing w:line="336" w:lineRule="auto"/>
      </w:pPr>
      <w:r>
        <w:t>Question library management enables curation of 500+ assessment questions. A/B testing identifies high-quality questions. Difficulty/category management ensures appropriateness for each job role. Version control supports continuous improvement.</w:t>
      </w:r>
    </w:p>
    <w:p>
      <w:pPr>
        <w:pStyle w:val="Heading2"/>
      </w:pPr>
      <w:r>
        <w:t>For Finance &amp; Business</w:t>
      </w:r>
    </w:p>
    <w:p>
      <w:pPr>
        <w:spacing w:line="336" w:lineRule="auto"/>
      </w:pPr>
      <w:r>
        <w:t>Subscription tier management directly impacts MRR and churn rate. Revenue reporting (MRR, churn, cohort analysis) guides business strategy. Manual billing adjustments resolve customer disputes, supporting retention.</w:t>
      </w:r>
    </w:p>
    <w:p>
      <w:pPr>
        <w:pStyle w:val="Heading2"/>
      </w:pPr>
      <w:r>
        <w:t>For Data Science &amp; ML Teams</w:t>
      </w:r>
    </w:p>
    <w:p>
      <w:pPr>
        <w:spacing w:line="336" w:lineRule="auto"/>
      </w:pPr>
      <w:r>
        <w:t>Model versioning and promotion workflow ensures controlled deployment (test→staging→prod). Accuracy tracking per version prevents degraded models. Bias monitoring enforces fairness (no disparate impact). Score override audit trail supports continuous model improvement.</w:t>
      </w:r>
    </w:p>
    <w:p>
      <w:pPr>
        <w:pStyle w:val="Heading1"/>
      </w:pPr>
      <w:r>
        <w:t>17. Operational Details</w:t>
      </w:r>
    </w:p>
    <w:p>
      <w:pPr>
        <w:pStyle w:val="Heading2"/>
      </w:pPr>
      <w:r>
        <w:t>Deployment Configuration</w:t>
      </w:r>
    </w:p>
    <w:p>
      <w:pPr>
        <w:pStyle w:val="ListBullet"/>
      </w:pPr>
      <w:r>
        <w:t>Service Name: admin-service</w:t>
      </w:r>
    </w:p>
    <w:p>
      <w:pPr>
        <w:pStyle w:val="ListBullet"/>
      </w:pPr>
      <w:r>
        <w:t>Namespace: ops</w:t>
      </w:r>
    </w:p>
    <w:p>
      <w:pPr>
        <w:pStyle w:val="ListBullet"/>
      </w:pPr>
      <w:r>
        <w:t>Replicas: 2-3 (not HPA; admin service not latency-critical)</w:t>
      </w:r>
    </w:p>
    <w:p>
      <w:pPr>
        <w:pStyle w:val="ListBullet"/>
      </w:pPr>
      <w:r>
        <w:t>Health Check: /api/v1/health (every 30 seconds)</w:t>
      </w:r>
    </w:p>
    <w:p>
      <w:pPr>
        <w:pStyle w:val="ListBullet"/>
      </w:pPr>
      <w:r>
        <w:t>Port: 8080 (HTTP)</w:t>
      </w:r>
    </w:p>
    <w:p>
      <w:pPr>
        <w:pStyle w:val="ListBullet"/>
      </w:pPr>
      <w:r>
        <w:t>Logging Level: DEBUG (dev) | INFO (test/stage) | WARN (prod)</w:t>
      </w:r>
    </w:p>
    <w:p>
      <w:pPr>
        <w:pStyle w:val="ListBullet"/>
      </w:pPr>
      <w:r>
        <w:t>Docker Image Size: 1.28 GB</w:t>
      </w:r>
    </w:p>
    <w:p>
      <w:pPr>
        <w:pStyle w:val="ListBullet"/>
      </w:pPr>
      <w:r>
        <w:t>Load Balancing: Round-robin via NGINX Ingress</w:t>
      </w:r>
    </w:p>
    <w:p>
      <w:pPr>
        <w:pStyle w:val="Heading2"/>
      </w:pPr>
      <w:r>
        <w:t>Resource Quotas</w:t>
      </w:r>
    </w:p>
    <w:p>
      <w:pPr>
        <w:pStyle w:val="ListBullet"/>
      </w:pPr>
      <w:r>
        <w:t>CPU Request: 500m per pod</w:t>
      </w:r>
    </w:p>
    <w:p>
      <w:pPr>
        <w:pStyle w:val="ListBullet"/>
      </w:pPr>
      <w:r>
        <w:t>Memory Request: 512Mi per pod</w:t>
      </w:r>
    </w:p>
    <w:p>
      <w:pPr>
        <w:pStyle w:val="ListBullet"/>
      </w:pPr>
      <w:r>
        <w:t>CPU Limit: 1000m per pod</w:t>
      </w:r>
    </w:p>
    <w:p>
      <w:pPr>
        <w:pStyle w:val="ListBullet"/>
      </w:pPr>
      <w:r>
        <w:t>Memory Limit: 1Gi per pod</w:t>
      </w:r>
    </w:p>
    <w:p>
      <w:pPr>
        <w:pStyle w:val="ListBullet"/>
      </w:pPr>
      <w:r>
        <w:t>Max Concurrent Admin Users: 1000</w:t>
      </w:r>
    </w:p>
    <w:p>
      <w:pPr>
        <w:pStyle w:val="ListBullet"/>
      </w:pPr>
      <w:r>
        <w:t>Max Audit Log Entries: Billions (7+ years retention)</w:t>
      </w:r>
    </w:p>
    <w:p>
      <w:pPr>
        <w:pStyle w:val="ListBullet"/>
      </w:pPr>
      <w:r>
        <w:t>Max DSAR Requests/Month: 100+</w:t>
      </w:r>
    </w:p>
    <w:p>
      <w:pPr>
        <w:pStyle w:val="Heading2"/>
      </w:pPr>
      <w:r>
        <w:t>Database Schema Overview</w:t>
      </w:r>
    </w:p>
    <w:p>
      <w:pPr>
        <w:pStyle w:val="ListBullet"/>
      </w:pPr>
      <w:r>
        <w:t>recruiter – recruiter_id, email, company, tier, quotas, active_status, created_at</w:t>
      </w:r>
    </w:p>
    <w:p>
      <w:pPr>
        <w:pStyle w:val="ListBullet"/>
      </w:pPr>
      <w:r>
        <w:t>admin_audit_log (PostgreSQL) – admin_id, action, resource_type, resource_id, old_value, new_value, reason, timestamp, ip_address</w:t>
      </w:r>
    </w:p>
    <w:p>
      <w:pPr>
        <w:pStyle w:val="ListBullet"/>
      </w:pPr>
      <w:r>
        <w:t>admin_action_log (ClickHouse) – Immutable audit trail (7+ years)</w:t>
      </w:r>
    </w:p>
    <w:p>
      <w:pPr>
        <w:pStyle w:val="ListBullet"/>
      </w:pPr>
      <w:r>
        <w:t>question – question_id, text, category, difficulty, expected_answers, rubric, created_by, created_at, is_deleted</w:t>
      </w:r>
    </w:p>
    <w:p>
      <w:pPr>
        <w:pStyle w:val="ListBullet"/>
      </w:pPr>
      <w:r>
        <w:t>question_version – question_id, version_num, changes, modified_by, modified_at</w:t>
      </w:r>
    </w:p>
    <w:p>
      <w:pPr>
        <w:pStyle w:val="ListBullet"/>
      </w:pPr>
      <w:r>
        <w:t>question_a_b_test – test_id, variant_a_id, variant_b_id, avg_score_a, avg_score_b, pass_rate_a, pass_rate_b, winner</w:t>
      </w:r>
    </w:p>
    <w:p>
      <w:pPr>
        <w:pStyle w:val="ListBullet"/>
      </w:pPr>
      <w:r>
        <w:t>score_override – override_id, score_id, original_score, new_score, reason, admin_id, timestamp</w:t>
      </w:r>
    </w:p>
    <w:p>
      <w:pPr>
        <w:pStyle w:val="ListBullet"/>
      </w:pPr>
      <w:r>
        <w:t>model_version – model_id, version, status (prod/staging/test/retired), accuracy_metrics, created_at</w:t>
      </w:r>
    </w:p>
    <w:p>
      <w:pPr>
        <w:pStyle w:val="ListBullet"/>
      </w:pPr>
      <w:r>
        <w:t>alert_rule – rule_id, metric, operator, threshold, action, created_by, created_at</w:t>
      </w:r>
    </w:p>
    <w:p>
      <w:pPr>
        <w:pStyle w:val="ListBullet"/>
      </w:pPr>
      <w:r>
        <w:t>dpdpa_request – request_id, subject_id, request_type (dsar/erasure/explanation), status, export_zip_path, completed_at</w:t>
      </w:r>
    </w:p>
    <w:p>
      <w:pPr>
        <w:pStyle w:val="Heading1"/>
      </w:pPr>
      <w:r>
        <w:t>18. Performance, Security &amp; Scalability</w:t>
      </w:r>
    </w:p>
    <w:p>
      <w:pPr>
        <w:pStyle w:val="Heading2"/>
      </w:pPr>
      <w:r>
        <w:t>Latency Targets</w:t>
      </w:r>
    </w:p>
    <w:p>
      <w:pPr>
        <w:pStyle w:val="ListBullet"/>
      </w:pPr>
      <w:r>
        <w:t>Admin Dashboard Load: &lt; 2 seconds (acceptable for admin use)</w:t>
      </w:r>
    </w:p>
    <w:p>
      <w:pPr>
        <w:pStyle w:val="ListBullet"/>
      </w:pPr>
      <w:r>
        <w:t>Recruiter Create/Update: &lt; 1 second</w:t>
      </w:r>
    </w:p>
    <w:p>
      <w:pPr>
        <w:pStyle w:val="ListBullet"/>
      </w:pPr>
      <w:r>
        <w:t>Question Search: &lt; 500ms</w:t>
      </w:r>
    </w:p>
    <w:p>
      <w:pPr>
        <w:pStyle w:val="ListBullet"/>
      </w:pPr>
      <w:r>
        <w:t>Audit Log Query: &lt; 3 seconds (large result sets acceptable)</w:t>
      </w:r>
    </w:p>
    <w:p>
      <w:pPr>
        <w:pStyle w:val="ListBullet"/>
      </w:pPr>
      <w:r>
        <w:t>DSAR Generation: &lt; 30 seconds (ZIP file created asynchronously)</w:t>
      </w:r>
    </w:p>
    <w:p>
      <w:pPr>
        <w:pStyle w:val="Heading2"/>
      </w:pPr>
      <w:r>
        <w:t>Security &amp; Compliance</w:t>
      </w:r>
    </w:p>
    <w:p>
      <w:pPr>
        <w:pStyle w:val="ListBullet"/>
      </w:pPr>
      <w:r>
        <w:t>Authentication: Keycloak OIDC/OAuth2, JWT tokens, MFA support</w:t>
      </w:r>
    </w:p>
    <w:p>
      <w:pPr>
        <w:pStyle w:val="ListBullet"/>
      </w:pPr>
      <w:r>
        <w:t>Authorization: RBAC per admin role (Super Admin, Compliance Officer, etc.)</w:t>
      </w:r>
    </w:p>
    <w:p>
      <w:pPr>
        <w:pStyle w:val="ListBullet"/>
      </w:pPr>
      <w:r>
        <w:t>Audit Trail: Immutable logs (ClickHouse, 7+ years retention)</w:t>
      </w:r>
    </w:p>
    <w:p>
      <w:pPr>
        <w:pStyle w:val="ListBullet"/>
      </w:pPr>
      <w:r>
        <w:t>Data Protection: Encryption in-transit (TLS 1.3), at-rest (PostgreSQL, MinIO AES-256)</w:t>
      </w:r>
    </w:p>
    <w:p>
      <w:pPr>
        <w:pStyle w:val="ListBullet"/>
      </w:pPr>
      <w:r>
        <w:t>DPDPA Compliance: DSAR processing (30-day SLA), right-to-erasure, right-to-explanation</w:t>
      </w:r>
    </w:p>
    <w:p>
      <w:pPr>
        <w:pStyle w:val="ListBullet"/>
      </w:pPr>
      <w:r>
        <w:t>Bias Monitoring: Detect disparate impact, flag for review</w:t>
      </w:r>
    </w:p>
    <w:p>
      <w:pPr>
        <w:pStyle w:val="ListBullet"/>
      </w:pPr>
      <w:r>
        <w:t>Logging: All admin actions logged (IP, timestamp, reason)</w:t>
      </w:r>
    </w:p>
    <w:p>
      <w:pPr>
        <w:pStyle w:val="Heading2"/>
      </w:pPr>
      <w:r>
        <w:t>Scalability</w:t>
      </w:r>
    </w:p>
    <w:p>
      <w:pPr>
        <w:spacing w:line="336" w:lineRule="auto"/>
      </w:pPr>
      <w:r>
        <w:t>Admin-service is not latency-critical; can be replicated 2-3 times. Database queries (audit log, recruiter list) can be slow (3-5 sec acceptable). ClickHouse audit log scales to billions of events (7+ years). PostgreSQL handles 1000+ recruiter records. Admin dashboard caching (Redis, 5-min TTL) reduces load.</w:t>
      </w:r>
    </w:p>
    <w:p>
      <w:r>
        <w:br w:type="page"/>
      </w:r>
    </w:p>
    <w:p>
      <w:pPr>
        <w:pStyle w:val="Heading1"/>
      </w:pPr>
      <w:r>
        <w:t>Additional Resources &amp; References</w:t>
      </w:r>
    </w:p>
    <w:p>
      <w:pPr>
        <w:pStyle w:val="ListBullet"/>
      </w:pPr>
      <w:r>
        <w:t>OpenAPI Specification: admin-service/openapi.yaml</w:t>
      </w:r>
    </w:p>
    <w:p>
      <w:pPr>
        <w:pStyle w:val="ListBullet"/>
      </w:pPr>
      <w:r>
        <w:t>Helm Chart: ecoskiller-charts/admin-service/</w:t>
      </w:r>
    </w:p>
    <w:p>
      <w:pPr>
        <w:pStyle w:val="ListBullet"/>
      </w:pPr>
      <w:r>
        <w:t>Docker Image: harbor.ecoskiller.internal/ecoskiller/admin-service:latest</w:t>
      </w:r>
    </w:p>
    <w:p>
      <w:pPr>
        <w:pStyle w:val="ListBullet"/>
      </w:pPr>
      <w:r>
        <w:t>CI/CD Pipeline: admin-service/.gitlab-ci.yml</w:t>
      </w:r>
    </w:p>
    <w:p>
      <w:pPr>
        <w:pStyle w:val="ListBullet"/>
      </w:pPr>
      <w:r>
        <w:t>Keycloak Admin Console: https://keycloak.ecoskiller.internal</w:t>
      </w:r>
    </w:p>
    <w:p>
      <w:pPr>
        <w:pStyle w:val="ListBullet"/>
      </w:pPr>
      <w:r>
        <w:t>Kubernetes Namespace: ops</w:t>
      </w:r>
    </w:p>
    <w:p>
      <w:pPr>
        <w:pStyle w:val="ListBullet"/>
      </w:pPr>
      <w:r>
        <w:t>ClickHouse Database: audit_logs</w:t>
      </w:r>
    </w:p>
    <w:p>
      <w:pPr>
        <w:pStyle w:val="ListBullet"/>
      </w:pPr>
      <w:r>
        <w:t>Admin Dashboard: https://admin.ecoskiller.internal</w:t>
      </w:r>
    </w:p>
    <w:p>
      <w:pPr>
        <w:pStyle w:val="ListBullet"/>
      </w:pPr>
      <w:r>
        <w:t>Runbooks: /wiki/admin-service-runbooks</w:t>
      </w:r>
    </w:p>
    <w:p>
      <w:pPr>
        <w:pStyle w:val="ListBullet"/>
      </w:pPr>
      <w:r>
        <w:t>Slack Channel: #admin-service (ops team)</w:t>
      </w:r>
    </w:p>
    <w:p>
      <w:pPr>
        <w:pStyle w:val="ListBullet"/>
      </w:pPr>
      <w:r>
        <w:t>On-Call Rotation: PagerDuty (P0/P1 incidents)</w:t>
      </w:r>
    </w:p>
    <w:p>
      <w:pPr>
        <w:pStyle w:val="ListBullet"/>
      </w:pPr>
      <w:r>
        <w:t>SLA: 99% uptime, DPDPA 30-day SLA, audit trail 7+ years</w:t>
      </w:r>
    </w:p>
    <w:p/>
    <w:p>
      <w:pPr>
        <w:jc w:val="center"/>
      </w:pPr>
      <w:r>
        <w:rPr>
          <w:i/>
          <w:color w:val="787878"/>
          <w:sz w:val="18"/>
        </w:rPr>
        <w:t>End of Document</w:t>
        <w:br/>
        <w:t>Admin-Service Technical Specification v1.0</w:t>
        <w:br/>
        <w:t>Ecoskiller Platform | Platform Administration, Compliance &amp; Operations</w:t>
        <w:br/>
        <w:t>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