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52"/>
        </w:rPr>
        <w:t>Idea-Fingerprint-Engine</w:t>
      </w:r>
    </w:p>
    <w:p>
      <w:pPr>
        <w:jc w:val="center"/>
      </w:pPr>
      <w:r>
        <w:rPr>
          <w:i/>
          <w:sz w:val="26"/>
        </w:rPr>
        <w:t>Technical Service Documentation for Ecoskiller AI-Powered Innovation IP Protection &amp; Vector Similarity Platform</w:t>
      </w:r>
    </w:p>
    <w:p>
      <w:pPr>
        <w:jc w:val="center"/>
      </w:pPr>
      <w:r>
        <w:rPr>
          <w:color w:val="808080"/>
          <w:sz w:val="18"/>
        </w:rPr>
        <w:t>Document Version: 1.0  |  Generated: March 10, 2026</w:t>
      </w:r>
    </w:p>
    <w:p/>
    <w:p>
      <w:pPr>
        <w:pStyle w:val="Heading1"/>
      </w:pPr>
      <w:r>
        <w:t>Executive Summary</w:t>
      </w:r>
    </w:p>
    <w:p>
      <w:r>
        <w:t>Idea-Fingerprint-Engine (IFE) is a specialized cryptographic hashing and vector embedding microservice that computes deterministic digital fingerprints (Idea DNA) for submitted innovation concepts and generates semantic embeddings for similarity detection within the Ecoskiller platform. Operating as a core component of the Innovation Engine Services (XII), IFE enables duplicate idea detection, prior-art verification, and semantic similarity search across 1M+ registered ideas. The service implements advanced techniques: SHA-3-256 deterministic hashing for exact-match detection, Sentence-BERT embeddings for semantic understanding, and Qdrant vector indexing for sub-100ms similarity queries. IFE serves as the analytical backbone for IP protection, novelty verification, and marketplace recommendations. Deployed in the innovation namespace with dedicated GPU resources, IFE processes 10K+ ideas daily while maintaining &lt;500ms latency for fingerprinting operations.</w:t>
      </w:r>
    </w:p>
    <w:p>
      <w:pPr>
        <w:pStyle w:val="Heading1"/>
      </w:pPr>
      <w:r>
        <w:t>1. Service Name &amp; Introduction</w:t>
      </w:r>
    </w:p>
    <w:p>
      <w:r>
        <w:rPr>
          <w:b/>
        </w:rPr>
        <w:t>Idea-Fingerprint-Engine</w:t>
      </w:r>
      <w:r>
        <w:t xml:space="preserve"> (IFE) is a specialized cryptographic and semantic analysis microservice that computes digital signatures (fingerprints) for innovation submissions within the Ecoskiller platform. It generates two complementary representations of each idea: (1) deterministic SHA-3-256 cryptographic hashes (Idea DNA) for exact-match duplicate detection, and (2) high-dimensional semantic embeddings (384-dim Sentence-BERT vectors) for similarity-based prior-art discovery. IFE is the computational engine powering novelty verification, plagiarism detection, and intelligent idea recommendation systems. Operating at the intersection of cryptography, NLP, and vector search, IFE transforms unstructured idea submissions into rich, queryable mathematical representations enabling both deterministic verification and probabilistic similarity matching at scale.</w:t>
      </w:r>
    </w:p>
    <w:p>
      <w:pPr>
        <w:pStyle w:val="Heading1"/>
      </w:pPr>
      <w:r>
        <w:t>2. Service Overview</w:t>
      </w:r>
    </w:p>
    <w:p>
      <w:r>
        <w:t>Idea-Fingerprint-Engine occupies a critical analytical position within Ecoskiller's innovation marketplace ecosystem. While innovation-registry-service manages the idea lifecycle and legal workflows, IFE provides the underlying cryptographic and semantic intelligence:</w:t>
      </w:r>
    </w:p>
    <w:p>
      <w:pPr>
        <w:pStyle w:val="ListBullet"/>
      </w:pPr>
      <w:r>
        <w:t>Exact Duplicate Detection - Identify bit-identical submissions via SHA-3 hashing</w:t>
      </w:r>
    </w:p>
    <w:p>
      <w:pPr>
        <w:pStyle w:val="ListBullet"/>
      </w:pPr>
      <w:r>
        <w:t>Semantic Similarity - Find conceptually similar ideas even with different wording</w:t>
      </w:r>
    </w:p>
    <w:p>
      <w:pPr>
        <w:pStyle w:val="ListBullet"/>
      </w:pPr>
      <w:r>
        <w:t>Prior-Art Verification - Check new submissions against entire corpus for originality</w:t>
      </w:r>
    </w:p>
    <w:p>
      <w:pPr>
        <w:pStyle w:val="ListBullet"/>
      </w:pPr>
      <w:r>
        <w:t>Plagiarism Detection - Flag potential IP violations or coordinated spam submissions</w:t>
      </w:r>
    </w:p>
    <w:p>
      <w:pPr>
        <w:pStyle w:val="ListBullet"/>
      </w:pPr>
      <w:r>
        <w:t>Marketplace Recommendations - Power personalized idea discovery based on semantic relevance</w:t>
      </w:r>
    </w:p>
    <w:p>
      <w:r>
        <w:rPr>
          <w:b/>
        </w:rPr>
        <w:t xml:space="preserve">Architectural Position: </w:t>
      </w:r>
      <w:r>
        <w:t>IFE is a pure compute service—it does not manage state or business logic. It receives raw idea content, computes fingerprints/embeddings asynchronously, and publishes results back to innovation-registry-service via Kafka events. IFE integrates with Qdrant vector database for indexing but does not manage idea metadata. The service is stateless, horizontally scalable, and designed for high-throughput batch processing (10K+ ideas/day) and sub-100ms real-time queries.</w:t>
      </w:r>
    </w:p>
    <w:p>
      <w:pPr>
        <w:pStyle w:val="Heading1"/>
      </w:pPr>
      <w:r>
        <w:t>3. Core Responsibilities</w:t>
      </w:r>
    </w:p>
    <w:p>
      <w:r>
        <w:rPr>
          <w:b/>
        </w:rPr>
        <w:t>Deterministic Cryptographic Fingerprinting</w:t>
      </w:r>
      <w:r>
        <w:t>: Compute SHA-3-256 hash of idea content (title + description + technical_details). Canonicalize input: normalize whitespace, lowercase text, remove punctuation. Produces deterministic Idea DNA: identical ideas always generate identical fingerprints regardless of submission date/source. Enable exact duplicate detection: query database for fingerprint matches. Timestamp each fingerprint computation for audit trail. Store fingerprints in PostgreSQL for historical verification.</w:t>
      </w:r>
    </w:p>
    <w:p>
      <w:r>
        <w:rPr>
          <w:b/>
        </w:rPr>
        <w:t>Semantic Embedding Generation</w:t>
      </w:r>
      <w:r>
        <w:t>: Transform idea content into high-dimensional vectors using pre-trained Sentence-BERT model. Process: tokenize text (max 512 tokens), pass through 384-dim embedding layer, normalize L2. Embeddings capture semantic meaning: similar ideas have similar vectors (high cosine similarity). Support multiple embedding models: base model (fast, ~50ms), domain-specific model (slower, ~200ms, better for technical ideas). Cache embeddings in Redis for repeated lookups.</w:t>
      </w:r>
    </w:p>
    <w:p>
      <w:r>
        <w:rPr>
          <w:b/>
        </w:rPr>
        <w:t>Qdrant Vector Indexing &amp; Maintenance</w:t>
      </w:r>
      <w:r>
        <w:t>: Index all idea embeddings in Qdrant vector database using HNSW algorithm. Operations: insert new embeddings, delete archived ideas, update modified ideas. Maintain index consistency: re-index weekly, defragment monthly. Monitor index health: search latency, recall metrics, memory usage. Support multi-tenant isolation: embeddings partitioned by tenant_id. Enable real-time index updates: new embeddings available for search within 10 seconds.</w:t>
      </w:r>
    </w:p>
    <w:p>
      <w:r>
        <w:rPr>
          <w:b/>
        </w:rPr>
        <w:t>Similarity Search &amp; Ranking</w:t>
      </w:r>
      <w:r>
        <w:t>: Execute sub-100ms semantic similarity queries on 1M+ idea corpus. Receive query idea embedding, retrieve top-K similar ideas from Qdrant. Compute cosine similarity scores [0, 1]. Rank results: highest similarity first. Support threshold filtering: return only ideas with similarity &gt; 0.75. Enable cross-tenant aggregation (optional): find similar ideas across all tenants (anonymized).</w:t>
      </w:r>
    </w:p>
    <w:p>
      <w:r>
        <w:rPr>
          <w:b/>
        </w:rPr>
        <w:t>Plagiarism &amp; Abuse Detection</w:t>
      </w:r>
      <w:r>
        <w:t>: Identify suspicious patterns: cluster ideas with high similarity (&gt;0.9), flag for manual review. Detect coordinated submissions: multiple ideas from same user with suspicious similarity. Integration with compliance-service: report flagged ideas, publish plagiarism.detected events. Enable per-tenant abuse thresholds: different tolerance for different customer needs.</w:t>
      </w:r>
    </w:p>
    <w:p>
      <w:r>
        <w:rPr>
          <w:b/>
        </w:rPr>
        <w:t>Batch Fingerprinting &amp; Indexing</w:t>
      </w:r>
      <w:r>
        <w:t>: Process large submissions offline: receive list of 10K+ ideas, fingerprint and embed all. Output: CSV with fingerprints, embeddings, similarity matrices. Scheduled nightly: recompute fingerprints for modified ideas. Support parallel processing: distribute across 10+ worker processes. Enable incremental updates: only process changed ideas (delta indexing).</w:t>
      </w:r>
    </w:p>
    <w:p>
      <w:r>
        <w:rPr>
          <w:b/>
        </w:rPr>
        <w:t>Model Management &amp; Versioning</w:t>
      </w:r>
      <w:r>
        <w:t>: Maintain multiple embedding models: v1.0 (base, 50ms), v2.0 (tuned for tech, 100ms), v3.0 (domain-agnostic, 75ms). Track model versions: store model_version with each embedding. Enable A/B testing: new ideas indexed with new model, compared against existing. Support model rollback: revert to previous model if quality degradation detected. Log all model changes in audit trail.</w:t>
      </w:r>
    </w:p>
    <w:p>
      <w:pPr>
        <w:pStyle w:val="Heading1"/>
      </w:pPr>
      <w:r>
        <w:t>4. Key Features</w:t>
      </w:r>
    </w:p>
    <w:p>
      <w:r>
        <w:rPr>
          <w:b/>
        </w:rPr>
        <w:t>SHA-3-256 Deterministic Fingerprinting</w:t>
      </w:r>
      <w:r>
        <w:t>: Industry-standard cryptographic hashing: unbreakable, deterministic, collision-resistant (2^256 possible outputs). Canonicalization process: whitespace normalization, case conversion, stopword removal. Produces 64-character hex fingerprint (Idea DNA). Enables: exact duplicate detection, historical novelty verification ("Was this idea novel in 2024?"), tamper detection (fingerprint changes if content modified). Fingerprints immutable once computed; stored in write-once ledger.</w:t>
      </w:r>
    </w:p>
    <w:p>
      <w:r>
        <w:rPr>
          <w:b/>
        </w:rPr>
        <w:t>Multi-Model Embedding Strategy</w:t>
      </w:r>
      <w:r>
        <w:t>: Support 3 embedding models optimized for different use cases: (1) Fast model: 50ms inference, suitable for real-time API queries; (2) Tuned model: 100ms, trained on technical/code ideas, better semantic understanding of software; (3) Domain-agnostic model: 75ms, balanced speed/quality for general ideas. Store model_version with every embedding. Enable A/B testing: index new ideas with model_v3, compare quality vs model_v2. Graceful model transitions: backfill old embeddings with new model incrementally.</w:t>
      </w:r>
    </w:p>
    <w:p>
      <w:r>
        <w:rPr>
          <w:b/>
        </w:rPr>
        <w:t>Sub-100ms Qdrant Similarity Search</w:t>
      </w:r>
      <w:r>
        <w:t>: HNSW (Hierarchical Navigable Small World) index enables O(log N) search: find top-10 similar ideas from 1M corpus in &lt;100ms. Supports approximate nearest-neighbor (ANN) search: trade recall for speed. Configurable: ef_search=200 (balanced), ef_search=500 (higher recall, slower). Real-time indexing: new embeddings searchable within 10s. Caching layer: popular searches cached in Redis (1h TTL).</w:t>
      </w:r>
    </w:p>
    <w:p>
      <w:r>
        <w:rPr>
          <w:b/>
        </w:rPr>
        <w:t>Incremental Fingerprint Updates</w:t>
      </w:r>
      <w:r>
        <w:t>: When idea modified after submission, recompute fingerprint. Old fingerprint preserved in audit log; new fingerprint becomes current. Track modification history: (fingerprint_v1, v2, v3, ...). Enable temporal queries: "What was idea's fingerprint on date X?" (for patent evidence). Supports versioned embeddings: multiple embedding versions per idea (model_v2 and model_v3 variants).</w:t>
      </w:r>
    </w:p>
    <w:p>
      <w:r>
        <w:rPr>
          <w:b/>
        </w:rPr>
        <w:t>Batch Processing &amp; Parallelization</w:t>
      </w:r>
      <w:r>
        <w:t>: Handle 10K+ ideas daily via distributed batch jobs. Partition work across 10-20 worker processes (Kubernetes pods). Process in minibatches: 100 ideas per batch for GPU efficiency. Async execution: fingerprint computation doesn't block API responses. Retry logic: failed embeddings queued for retry (max 3 attempts, exponential backoff). Progress tracking: log fingerprinting progress, ETA for batch completion.</w:t>
      </w:r>
    </w:p>
    <w:p>
      <w:r>
        <w:rPr>
          <w:b/>
        </w:rPr>
        <w:t>Tenant-Isolated Vector Indexing</w:t>
      </w:r>
      <w:r>
        <w:t>: Each tenant has isolated partition in Qdrant: idea embeddings scoped by tenant_id. Similarity search restricted to within-tenant (or cross-tenant if explicitly enabled). Prevents data leakage: Company A cannot see Company B's ideas. Enables tenant-specific customization: different embedding models per tenant, different similarity thresholds.</w:t>
      </w:r>
    </w:p>
    <w:p>
      <w:r>
        <w:rPr>
          <w:b/>
        </w:rPr>
        <w:t>Explainable Similarity Matching</w:t>
      </w:r>
      <w:r>
        <w:t>: For top-K similar ideas, provide explainability: which keywords/concepts drive the similarity? Use LIME/SHAP techniques to highlight influential tokens. Example: "This idea is similar because: both mention 'federated learning' (0.35 contribution), 'privacy' (0.25), 'distributed systems' (0.20)". Helps users understand why ideas matched. Increases trust in similarity recommendations.</w:t>
      </w:r>
    </w:p>
    <w:p>
      <w:r>
        <w:rPr>
          <w:b/>
        </w:rPr>
        <w:t>GPU-Accelerated Inference (Optional)</w:t>
      </w:r>
      <w:r>
        <w:t>: Deploy Sentence-BERT on Tesla T4 GPUs for faster batch embedding generation. Batch inference: process 256 ideas concurrently (vs 1 serially). Speedup: 8-10x faster embedding computation. Cost-benefit: GPU pods more expensive but higher throughput. Optional: enable GPU only for large batch jobs, use CPU for real-time requests.</w:t>
      </w:r>
    </w:p>
    <w:p>
      <w:pPr>
        <w:pStyle w:val="Heading1"/>
      </w:pPr>
      <w:r>
        <w:t>5. Inputs (Data, API Calls, Events)</w:t>
      </w:r>
    </w:p>
    <w:p>
      <w:pPr>
        <w:pStyle w:val="Heading2"/>
      </w:pPr>
      <w:r>
        <w:t>REST API Endpoints:</w:t>
      </w:r>
    </w:p>
    <w:p>
      <w:pPr>
        <w:pStyle w:val="ListBullet2"/>
      </w:pPr>
      <w:r>
        <w:t>POST /fingerprint - Compute fingerprint for single idea (title, description, technical_details)</w:t>
      </w:r>
    </w:p>
    <w:p>
      <w:pPr>
        <w:pStyle w:val="ListBullet2"/>
      </w:pPr>
      <w:r>
        <w:t>POST /fingerprint/batch - Compute fingerprints for multiple ideas (async, returns job_id)</w:t>
      </w:r>
    </w:p>
    <w:p>
      <w:pPr>
        <w:pStyle w:val="ListBullet2"/>
      </w:pPr>
      <w:r>
        <w:t>POST /similarity/search - Find top-K similar ideas (returns embedding_id, similarity_scores)</w:t>
      </w:r>
    </w:p>
    <w:p>
      <w:pPr>
        <w:pStyle w:val="ListBullet2"/>
      </w:pPr>
      <w:r>
        <w:t>POST /embeddings - Generate embedding for idea content (returns 384-dim vector)</w:t>
      </w:r>
    </w:p>
    <w:p>
      <w:pPr>
        <w:pStyle w:val="ListBullet2"/>
      </w:pPr>
      <w:r>
        <w:t>GET /fingerprint/{idea_id} - Retrieve stored fingerprint and metadata</w:t>
      </w:r>
    </w:p>
    <w:p>
      <w:pPr>
        <w:pStyle w:val="ListBullet2"/>
      </w:pPr>
      <w:r>
        <w:t>GET /similarity/report - Get duplicate/plagiarism report for idea</w:t>
      </w:r>
    </w:p>
    <w:p>
      <w:pPr>
        <w:pStyle w:val="ListBullet2"/>
      </w:pPr>
      <w:r>
        <w:t>POST /fingerprint/verify - Verify idea fingerprint matches stored (tamper detection)</w:t>
      </w:r>
    </w:p>
    <w:p>
      <w:pPr>
        <w:pStyle w:val="ListBullet2"/>
      </w:pPr>
      <w:r>
        <w:t>GET /models - List available embedding models and their versions</w:t>
      </w:r>
    </w:p>
    <w:p>
      <w:pPr>
        <w:pStyle w:val="Heading2"/>
      </w:pPr>
      <w:r>
        <w:t>Kafka Events Consumed:</w:t>
      </w:r>
    </w:p>
    <w:p>
      <w:r>
        <w:rPr>
          <w:b/>
        </w:rPr>
        <w:t>idea.created</w:t>
      </w:r>
      <w:r>
        <w:t>: New idea submitted. Payload: {ideaId, tenantId, title, description, technical_details}. Trigger: compute fingerprint and embedding async.</w:t>
      </w:r>
    </w:p>
    <w:p>
      <w:r>
        <w:rPr>
          <w:b/>
        </w:rPr>
        <w:t>idea.updated</w:t>
      </w:r>
      <w:r>
        <w:t>: Idea content modified. Trigger: recompute fingerprint and embedding; compare against old (detect tampering).</w:t>
      </w:r>
    </w:p>
    <w:p>
      <w:r>
        <w:rPr>
          <w:b/>
        </w:rPr>
        <w:t>idea.deleted</w:t>
      </w:r>
      <w:r>
        <w:t>: Idea archived/deleted. Trigger: remove embedding from Qdrant index; mark fingerprint as archived.</w:t>
      </w:r>
    </w:p>
    <w:p>
      <w:r>
        <w:rPr>
          <w:b/>
        </w:rPr>
        <w:t>embedding.model.released</w:t>
      </w:r>
      <w:r>
        <w:t>: New embedding model available. Trigger: enable model in IFE; optionally backfill existing ideas with new embeddings (async, low priority).</w:t>
      </w:r>
    </w:p>
    <w:p>
      <w:r>
        <w:rPr>
          <w:b/>
        </w:rPr>
        <w:t>tenant.deleted</w:t>
      </w:r>
      <w:r>
        <w:t>: Tenant account deleted. Trigger: remove all embeddings for this tenant from Qdrant; clear fingerprints from cache.</w:t>
      </w:r>
    </w:p>
    <w:p>
      <w:pPr>
        <w:pStyle w:val="Heading2"/>
      </w:pPr>
      <w:r>
        <w:t>Batch Job Inputs:</w:t>
      </w:r>
    </w:p>
    <w:p>
      <w:pPr>
        <w:pStyle w:val="ListBullet2"/>
      </w:pPr>
      <w:r>
        <w:t>Daily fingerprint job: Process all ideas submitted in last 24h (10K+ ideas)</w:t>
      </w:r>
    </w:p>
    <w:p>
      <w:pPr>
        <w:pStyle w:val="ListBullet2"/>
      </w:pPr>
      <w:r>
        <w:t>Weekly embedding refresh: Recompute embeddings for modified ideas</w:t>
      </w:r>
    </w:p>
    <w:p>
      <w:pPr>
        <w:pStyle w:val="ListBullet2"/>
      </w:pPr>
      <w:r>
        <w:t>Monthly Qdrant maintenance: Re-index, defragment, optimize</w:t>
      </w:r>
    </w:p>
    <w:p>
      <w:pPr>
        <w:pStyle w:val="ListBullet2"/>
      </w:pPr>
      <w:r>
        <w:t>Model backfill job: Compute new embedding model for old ideas (low priority, incremental)</w:t>
      </w:r>
    </w:p>
    <w:p>
      <w:pPr>
        <w:pStyle w:val="Heading1"/>
      </w:pPr>
      <w:r>
        <w:t>6. Outputs (Responses, Data, Events)</w:t>
      </w:r>
    </w:p>
    <w:p>
      <w:pPr>
        <w:pStyle w:val="Heading2"/>
      </w:pPr>
      <w:r>
        <w:t>Kafka Events Published:</w:t>
      </w:r>
    </w:p>
    <w:p>
      <w:r>
        <w:rPr>
          <w:b/>
        </w:rPr>
        <w:t>fingerprint.computed</w:t>
      </w:r>
      <w:r>
        <w:t>: Fingerprint successfully computed. Payload: {ideaId, fingerprint, fingerprint_algorithm, timestamp}. Consumed by: innovation-registry-service (confirm fingerprint in database).</w:t>
      </w:r>
    </w:p>
    <w:p>
      <w:r>
        <w:rPr>
          <w:b/>
        </w:rPr>
        <w:t>embedding.computed</w:t>
      </w:r>
      <w:r>
        <w:t>: Embedding successfully generated. Payload: {ideaId, embedding[], embedding_model_version, timestamp}. Consumed by: innovation-registry-service (enable similarity search).</w:t>
      </w:r>
    </w:p>
    <w:p>
      <w:r>
        <w:rPr>
          <w:b/>
        </w:rPr>
        <w:t>similarity.analyzed</w:t>
      </w:r>
      <w:r>
        <w:t>: Similarity analysis complete for idea. Payload: {ideaId, topSimilarIdeas[], similarityScores[], duplicateFlag, plagiarismRisk}. Consumed by: compliance-service (flag for review if risk detected).</w:t>
      </w:r>
    </w:p>
    <w:p>
      <w:r>
        <w:rPr>
          <w:b/>
        </w:rPr>
        <w:t>plagiarism.detected</w:t>
      </w:r>
      <w:r>
        <w:t>: Suspicious similarity detected (&gt;0.9). Payload: {ideaId, suspectedPlagiarismId, similarityScore, userIds}. Consumed by: compliance-audit-service (initiate investigation).</w:t>
      </w:r>
    </w:p>
    <w:p>
      <w:r>
        <w:rPr>
          <w:b/>
        </w:rPr>
        <w:t>fingerprint.tamper_detected</w:t>
      </w:r>
      <w:r>
        <w:t>: Fingerprint mismatch detected (idea content modified post-submission). Payload: {ideaId, oldFingerprint, newFingerprint, modificationTimestamp}. Consumed by: innovation-registry-service (alert owners of modification).</w:t>
      </w:r>
    </w:p>
    <w:p>
      <w:pPr>
        <w:pStyle w:val="Heading2"/>
      </w:pPr>
      <w:r>
        <w:t>REST API Responses:</w:t>
      </w:r>
    </w:p>
    <w:p>
      <w:pPr>
        <w:pStyle w:val="ListBullet2"/>
      </w:pPr>
      <w:r>
        <w:t>200 OK (Fingerprint): {fingerprint, fingerprint_algorithm, content_hash, canonicalized_length, computed_at}</w:t>
      </w:r>
    </w:p>
    <w:p>
      <w:pPr>
        <w:pStyle w:val="ListBullet2"/>
      </w:pPr>
      <w:r>
        <w:t>200 OK (Embedding): {embedding[], embedding_model, embedding_dimension, computation_time_ms, cached}</w:t>
      </w:r>
    </w:p>
    <w:p>
      <w:pPr>
        <w:pStyle w:val="ListBullet2"/>
      </w:pPr>
      <w:r>
        <w:t>200 OK (Similarity): {topMatches: [{ideaId, similarity_score, rank}, ...], query_vector_norm, search_time_ms}</w:t>
      </w:r>
    </w:p>
    <w:p>
      <w:pPr>
        <w:pStyle w:val="ListBullet2"/>
      </w:pPr>
      <w:r>
        <w:t>200 OK (Similarity Report): {duplicateCount, semanticDuplicates[], relatedIdeas[], plagiarismRiskScore, recommendation}</w:t>
      </w:r>
    </w:p>
    <w:p>
      <w:pPr>
        <w:pStyle w:val="ListBullet2"/>
      </w:pPr>
      <w:r>
        <w:t>202 Accepted (Batch Job): {job_id, status: "QUEUED", estimated_completion_time, ideas_queued}</w:t>
      </w:r>
    </w:p>
    <w:p>
      <w:pPr>
        <w:pStyle w:val="ListBullet2"/>
      </w:pPr>
      <w:r>
        <w:t>400 Bad Request: Content too long (&gt;50KB), invalid encoding, or missing required fields</w:t>
      </w:r>
    </w:p>
    <w:p>
      <w:pPr>
        <w:pStyle w:val="ListBullet2"/>
      </w:pPr>
      <w:r>
        <w:t>503 Service Unavailable: Qdrant index unavailable (fallback to fingerprint-only matching)</w:t>
      </w:r>
    </w:p>
    <w:p>
      <w:pPr>
        <w:pStyle w:val="Heading1"/>
      </w:pPr>
      <w:r>
        <w:t>7. Dependencies (Services &amp; Infrastructure)</w:t>
      </w:r>
    </w:p>
    <w:p>
      <w:pPr>
        <w:pStyle w:val="Heading2"/>
      </w:pPr>
      <w:r>
        <w:t>External Service Dependencies:</w:t>
      </w:r>
    </w:p>
    <w:p>
      <w:r>
        <w:rPr>
          <w:b/>
        </w:rPr>
        <w:t>innovation-registry-service</w:t>
      </w:r>
      <w:r>
        <w:t>: Consumes fingerprint.computed and embedding.computed events; stores results in idea metadata</w:t>
      </w:r>
    </w:p>
    <w:p>
      <w:r>
        <w:rPr>
          <w:b/>
        </w:rPr>
        <w:t>compliance-audit-service</w:t>
      </w:r>
      <w:r>
        <w:t>: Consumes plagiarism.detected events; investigates suspicious ideas</w:t>
      </w:r>
    </w:p>
    <w:p>
      <w:r>
        <w:rPr>
          <w:b/>
        </w:rPr>
        <w:t>analytics-engine</w:t>
      </w:r>
      <w:r>
        <w:t>: Consumes fingerprint/embedding metrics; tracks duplicate rates, embedding quality</w:t>
      </w:r>
    </w:p>
    <w:p>
      <w:r>
        <w:rPr>
          <w:b/>
        </w:rPr>
        <w:t>vector-search-engine</w:t>
      </w:r>
      <w:r>
        <w:t>: Manages Qdrant deployment and vector store operations</w:t>
      </w:r>
    </w:p>
    <w:p>
      <w:r>
        <w:rPr>
          <w:b/>
        </w:rPr>
        <w:t>notification-service</w:t>
      </w:r>
      <w:r>
        <w:t>: Sends alerts when tampering or plagiarism detected</w:t>
      </w:r>
    </w:p>
    <w:p>
      <w:pPr>
        <w:pStyle w:val="Heading2"/>
      </w:pPr>
      <w:r>
        <w:t>Infrastructure Dependencies:</w:t>
      </w:r>
    </w:p>
    <w:p>
      <w:r>
        <w:rPr>
          <w:b/>
        </w:rPr>
        <w:t>PostgreSQL</w:t>
      </w:r>
      <w:r>
        <w:t>: Store fingerprints, embedding metadata, computation timestamps, audit logs</w:t>
      </w:r>
    </w:p>
    <w:p>
      <w:r>
        <w:rPr>
          <w:b/>
        </w:rPr>
        <w:t>Qdrant Vector Database</w:t>
      </w:r>
      <w:r>
        <w:t>: Index 384-dim idea embeddings; enable sub-100ms similarity search</w:t>
      </w:r>
    </w:p>
    <w:p>
      <w:r>
        <w:rPr>
          <w:b/>
        </w:rPr>
        <w:t>Redis</w:t>
      </w:r>
      <w:r>
        <w:t>: Cache computed fingerprints (TTL: 24h), cached embeddings (TTL: 7d), search results (TTL: 1h)</w:t>
      </w:r>
    </w:p>
    <w:p>
      <w:r>
        <w:rPr>
          <w:b/>
        </w:rPr>
        <w:t>Kafka</w:t>
      </w:r>
      <w:r>
        <w:t>: Event streaming; consume idea lifecycle events, publish fingerprint/embedding results</w:t>
      </w:r>
    </w:p>
    <w:p>
      <w:r>
        <w:rPr>
          <w:b/>
        </w:rPr>
        <w:t>GPU/TPU (Optional)</w:t>
      </w:r>
      <w:r>
        <w:t>: Tesla T4 GPUs for batch embedding inference (10-50 concurrent jobs)</w:t>
      </w:r>
    </w:p>
    <w:p>
      <w:r>
        <w:rPr>
          <w:b/>
        </w:rPr>
        <w:t>Kubernetes (k3s)</w:t>
      </w:r>
      <w:r>
        <w:t>: Orchestration; auto-scaling worker pods based on queue depth</w:t>
      </w:r>
    </w:p>
    <w:p>
      <w:r>
        <w:rPr>
          <w:b/>
        </w:rPr>
        <w:t>Prometheus + Grafana</w:t>
      </w:r>
      <w:r>
        <w:t>: Metrics: fingerprinting latency, embedding quality, Qdrant health</w:t>
      </w:r>
    </w:p>
    <w:p>
      <w:r>
        <w:rPr>
          <w:b/>
        </w:rPr>
        <w:t>MinIO (Optional)</w:t>
      </w:r>
      <w:r>
        <w:t>: Store intermediate embeddings/vectors if needing long-term artifact storage</w:t>
      </w:r>
    </w:p>
    <w:p>
      <w:pPr>
        <w:pStyle w:val="Heading1"/>
      </w:pPr>
      <w:r>
        <w:t>8. Technology Stack</w:t>
      </w:r>
    </w:p>
    <w:p>
      <w:pPr>
        <w:pStyle w:val="ListBullet"/>
      </w:pPr>
      <w:r>
        <w:t>Runtime &amp; Framework:</w:t>
      </w:r>
    </w:p>
    <w:p>
      <w:pPr>
        <w:pStyle w:val="ListBullet2"/>
      </w:pPr>
      <w:r>
        <w:t>Python 3.11 for ML/cryptographic workloads</w:t>
      </w:r>
    </w:p>
    <w:p>
      <w:pPr>
        <w:pStyle w:val="ListBullet2"/>
      </w:pPr>
      <w:r>
        <w:t>FastAPI for HTTP API (async, high-performance)</w:t>
      </w:r>
    </w:p>
    <w:p>
      <w:pPr>
        <w:pStyle w:val="ListBullet2"/>
      </w:pPr>
      <w:r>
        <w:t>Node.js 18 LTS for Kafka event handling and coordination</w:t>
      </w:r>
    </w:p>
    <w:p>
      <w:pPr>
        <w:pStyle w:val="ListBullet"/>
      </w:pPr>
      <w:r>
        <w:t>Cryptography &amp; Hashing:</w:t>
      </w:r>
    </w:p>
    <w:p>
      <w:pPr>
        <w:pStyle w:val="ListBullet2"/>
      </w:pPr>
      <w:r>
        <w:t>hashlib (Python standard library) for SHA-3-256 hashing</w:t>
      </w:r>
    </w:p>
    <w:p>
      <w:pPr>
        <w:pStyle w:val="ListBullet2"/>
      </w:pPr>
      <w:r>
        <w:t>OpenSSL for additional cryptographic operations</w:t>
      </w:r>
    </w:p>
    <w:p>
      <w:pPr>
        <w:pStyle w:val="ListBullet"/>
      </w:pPr>
      <w:r>
        <w:t>NLP &amp; Embeddings:</w:t>
      </w:r>
    </w:p>
    <w:p>
      <w:pPr>
        <w:pStyle w:val="ListBullet2"/>
      </w:pPr>
      <w:r>
        <w:t>sentence-transformers (Sentence-BERT) for semantic embeddings</w:t>
      </w:r>
    </w:p>
    <w:p>
      <w:pPr>
        <w:pStyle w:val="ListBullet2"/>
      </w:pPr>
      <w:r>
        <w:t>Hugging Face transformers for model loading and inference</w:t>
      </w:r>
    </w:p>
    <w:p>
      <w:pPr>
        <w:pStyle w:val="ListBullet2"/>
      </w:pPr>
      <w:r>
        <w:t>PyTorch for deep learning infrastructure (backend for transformers)</w:t>
      </w:r>
    </w:p>
    <w:p>
      <w:pPr>
        <w:pStyle w:val="ListBullet2"/>
      </w:pPr>
      <w:r>
        <w:t>spaCy for text preprocessing and tokenization (optional)</w:t>
      </w:r>
    </w:p>
    <w:p>
      <w:pPr>
        <w:pStyle w:val="ListBullet"/>
      </w:pPr>
      <w:r>
        <w:t>Vector Search &amp; Indexing:</w:t>
      </w:r>
    </w:p>
    <w:p>
      <w:pPr>
        <w:pStyle w:val="ListBullet2"/>
      </w:pPr>
      <w:r>
        <w:t>Qdrant SDK (Python) for vector database interaction</w:t>
      </w:r>
    </w:p>
    <w:p>
      <w:pPr>
        <w:pStyle w:val="ListBullet2"/>
      </w:pPr>
      <w:r>
        <w:t>FAISS (Facebook AI Similarity Search) as local index alternative (optional)</w:t>
      </w:r>
    </w:p>
    <w:p>
      <w:pPr>
        <w:pStyle w:val="ListBullet"/>
      </w:pPr>
      <w:r>
        <w:t>Data Processing &amp; Computation:</w:t>
      </w:r>
    </w:p>
    <w:p>
      <w:pPr>
        <w:pStyle w:val="ListBullet2"/>
      </w:pPr>
      <w:r>
        <w:t>NumPy for numerical operations on embeddings</w:t>
      </w:r>
    </w:p>
    <w:p>
      <w:pPr>
        <w:pStyle w:val="ListBullet2"/>
      </w:pPr>
      <w:r>
        <w:t>Pandas for batch processing DataFrames</w:t>
      </w:r>
    </w:p>
    <w:p>
      <w:pPr>
        <w:pStyle w:val="ListBullet2"/>
      </w:pPr>
      <w:r>
        <w:t>Joblib for parallel batch processing (multi-core)</w:t>
      </w:r>
    </w:p>
    <w:p>
      <w:pPr>
        <w:pStyle w:val="ListBullet2"/>
      </w:pPr>
      <w:r>
        <w:t>Ray for distributed batch processing (optional, for large batches)</w:t>
      </w:r>
    </w:p>
    <w:p>
      <w:pPr>
        <w:pStyle w:val="ListBullet"/>
      </w:pPr>
      <w:r>
        <w:t>Event Streaming &amp; Messaging:</w:t>
      </w:r>
    </w:p>
    <w:p>
      <w:pPr>
        <w:pStyle w:val="ListBullet2"/>
      </w:pPr>
      <w:r>
        <w:t>Apache Kafka for pub-sub event streaming</w:t>
      </w:r>
    </w:p>
    <w:p>
      <w:pPr>
        <w:pStyle w:val="ListBullet2"/>
      </w:pPr>
      <w:r>
        <w:t>Kafkajs (Node.js) for event producer/consumer</w:t>
      </w:r>
    </w:p>
    <w:p>
      <w:pPr>
        <w:pStyle w:val="ListBullet2"/>
      </w:pPr>
      <w:r>
        <w:t>Confluent Schema Registry / Apicurio for event schema management</w:t>
      </w:r>
    </w:p>
    <w:p>
      <w:pPr>
        <w:pStyle w:val="ListBullet"/>
      </w:pPr>
      <w:r>
        <w:t>Caching &amp; Storage:</w:t>
      </w:r>
    </w:p>
    <w:p>
      <w:pPr>
        <w:pStyle w:val="ListBullet2"/>
      </w:pPr>
      <w:r>
        <w:t>Redis 7.x for distributed caching</w:t>
      </w:r>
    </w:p>
    <w:p>
      <w:pPr>
        <w:pStyle w:val="ListBullet2"/>
      </w:pPr>
      <w:r>
        <w:t>PostgreSQL 14+ for fingerprint/metadata persistence</w:t>
      </w:r>
    </w:p>
    <w:p>
      <w:pPr>
        <w:pStyle w:val="ListBullet2"/>
      </w:pPr>
      <w:r>
        <w:t>SQLAlchemy ORM for database queries</w:t>
      </w:r>
    </w:p>
    <w:p>
      <w:pPr>
        <w:pStyle w:val="ListBullet"/>
      </w:pPr>
      <w:r>
        <w:t>GPU Acceleration (Optional):</w:t>
      </w:r>
    </w:p>
    <w:p>
      <w:pPr>
        <w:pStyle w:val="ListBullet2"/>
      </w:pPr>
      <w:r>
        <w:t>CUDA/cuDNN for GPU-accelerated inference</w:t>
      </w:r>
    </w:p>
    <w:p>
      <w:pPr>
        <w:pStyle w:val="ListBullet2"/>
      </w:pPr>
      <w:r>
        <w:t>Tensor RT for optimized model inference on GPUs</w:t>
      </w:r>
    </w:p>
    <w:p>
      <w:pPr>
        <w:pStyle w:val="ListBullet"/>
      </w:pPr>
      <w:r>
        <w:t>Orchestration &amp; Deployment:</w:t>
      </w:r>
    </w:p>
    <w:p>
      <w:pPr>
        <w:pStyle w:val="ListBullet2"/>
      </w:pPr>
      <w:r>
        <w:t>Kubernetes (k3s) for container orchestration across GCP + AWS</w:t>
      </w:r>
    </w:p>
    <w:p>
      <w:pPr>
        <w:pStyle w:val="ListBullet2"/>
      </w:pPr>
      <w:r>
        <w:t>Helm for deployment configuration</w:t>
      </w:r>
    </w:p>
    <w:p>
      <w:pPr>
        <w:pStyle w:val="ListBullet2"/>
      </w:pPr>
      <w:r>
        <w:t>Celery + Redis for async task queuing (fingerprinting jobs)</w:t>
      </w:r>
    </w:p>
    <w:p>
      <w:pPr>
        <w:pStyle w:val="ListBullet2"/>
      </w:pPr>
      <w:r>
        <w:t>APScheduler for scheduled batch jobs (nightly fingerprinting)</w:t>
      </w:r>
    </w:p>
    <w:p>
      <w:pPr>
        <w:pStyle w:val="ListBullet"/>
      </w:pPr>
      <w:r>
        <w:t>Observability &amp; Monitoring:</w:t>
      </w:r>
    </w:p>
    <w:p>
      <w:pPr>
        <w:pStyle w:val="ListBullet2"/>
      </w:pPr>
      <w:r>
        <w:t>Prometheus for metrics collection</w:t>
      </w:r>
    </w:p>
    <w:p>
      <w:pPr>
        <w:pStyle w:val="ListBullet2"/>
      </w:pPr>
      <w:r>
        <w:t>Grafana for dashboards</w:t>
      </w:r>
    </w:p>
    <w:p>
      <w:pPr>
        <w:pStyle w:val="ListBullet2"/>
      </w:pPr>
      <w:r>
        <w:t>Loki for structured logging</w:t>
      </w:r>
    </w:p>
    <w:p>
      <w:pPr>
        <w:pStyle w:val="ListBullet2"/>
      </w:pPr>
      <w:r>
        <w:t>Jaeger for distributed tracing</w:t>
      </w:r>
    </w:p>
    <w:p>
      <w:pPr>
        <w:pStyle w:val="ListBullet2"/>
      </w:pPr>
      <w:r>
        <w:t>OpenTelemetry for instrumentation</w:t>
      </w:r>
    </w:p>
    <w:p>
      <w:r>
        <w:br w:type="page"/>
      </w:r>
    </w:p>
    <w:p>
      <w:pPr>
        <w:pStyle w:val="Heading1"/>
      </w:pPr>
      <w:r>
        <w:t>9. Business Value &amp; Strategic Importance</w:t>
      </w:r>
    </w:p>
    <w:p>
      <w:r>
        <w:t>Idea-Fingerprint-Engine is fundamental to Ecoskiller's intellectual property protection and marketplace trust. It directly enables three critical business outcomes:</w:t>
      </w:r>
    </w:p>
    <w:p>
      <w:pPr>
        <w:pStyle w:val="ListBullet"/>
      </w:pPr>
      <w:r>
        <w:t>IP Protection &amp; Legal Defensibility - By computing timestamped, cryptographically-signed fingerprints, IFE provides evidence of idea origination date and content (prior to patent filing or licensing). Enables: "This idea was registered and fingerprinted on 2025-03-10 12:34:56 UTC; proof of prior art for patent office." Creates legal defensibility for creators and trust for licensees. Differentiates Ecoskiller from competitors lacking IP infrastructure.</w:t>
      </w:r>
    </w:p>
    <w:p>
      <w:pPr>
        <w:pStyle w:val="ListBullet"/>
      </w:pPr>
      <w:r>
        <w:t>Fraud Prevention &amp; Abuse Mitigation - Similarity detection catches coordinated spam (multiple fake accounts submitting identical ideas), plagiarism (copied ideas), and IP violations. Automated flagging reduces manual review workload. Ensures marketplace integrity: only novel, authentic ideas monetize. Protects creators: prevents others from claiming their ideas.</w:t>
      </w:r>
    </w:p>
    <w:p>
      <w:pPr>
        <w:pStyle w:val="ListBullet"/>
      </w:pPr>
      <w:r>
        <w:t>Personalized Marketplace Recommendations - Semantic embeddings enable "ideas you might like" recommendations. Increases engagement: candidates stay on platform longer. Drives licensing: companies discover relevant ideas faster. Network effects: as corpus grows, recommendations improve. Competitive moat: Ecoskiller's embeddings become more valuable than competitors' as scale increases.</w:t>
      </w:r>
    </w:p>
    <w:p>
      <w:pPr>
        <w:pStyle w:val="ListBullet"/>
      </w:pPr>
      <w:r>
        <w:t>Reduced Manual Review &amp; Operational Cost - Automated duplicate detection and plagiarism flagging eliminate hours of manual work. Compliance team focuses on edge cases (ambiguous similarity), not obvious duplicates. Scales operations without proportional headcount growth. Reduces time-to-approval: ideas cleared faster, get to monetization sooner.</w:t>
      </w:r>
    </w:p>
    <w:p>
      <w:pPr>
        <w:pStyle w:val="ListBullet"/>
      </w:pPr>
      <w:r>
        <w:t>Regulatory Compliance &amp; Trust - Immutable fingerprints and audit logs satisfy regulatory requirements (GDPR, CCPA, IP law). Enable compliance audits: "When was this idea submitted? By whom? What modifications made?" Builds trust with enterprise customers: "Your ideas protected by military-grade cryptography." Enables data residency: fingerprints can be computed locally; no external API dependencies.</w:t>
      </w:r>
    </w:p>
    <w:p>
      <w:pPr>
        <w:pStyle w:val="ListBullet"/>
      </w:pPr>
      <w:r>
        <w:t>B2B Data Services Revenue - Fingerprints and similarity data become proprietary datasets. Sell to innovation consultants: "Show me market trends in AI ideas" or "Which companies are acquiring ideas in robotics?" Sell to patent offices: "Prior art database for novelty verification." Sell to venture capital: "Innovation funding patterns." Multiple revenue streams from same core capability.</w:t>
      </w:r>
    </w:p>
    <w:p>
      <w:pPr>
        <w:pStyle w:val="Heading1"/>
      </w:pPr>
      <w:r>
        <w:t>10. Fingerprinting Algorithm &amp; Canonicalization</w:t>
      </w:r>
    </w:p>
    <w:p>
      <w:r>
        <w:t>SHA-3-256 Deterministic Fingerprinting Process:</w:t>
      </w:r>
    </w:p>
    <w:p>
      <w:pPr/>
      <w:r>
        <w:rPr>
          <w:rFonts w:ascii="Courier New" w:hAnsi="Courier New"/>
          <w:sz w:val="16"/>
        </w:rPr>
        <w:br/>
        <w:t>INPUT: Idea submission</w:t>
        <w:br/>
        <w:t xml:space="preserve">  ├─ Title: "Machine learning model compression"</w:t>
        <w:br/>
        <w:t xml:space="preserve">  ├─ Description: "Use quantization to reduce model size..."</w:t>
        <w:br/>
        <w:t xml:space="preserve">  └─ Technical details: "8-bit integer quantization, KL-divergence calibration..."</w:t>
        <w:br/>
        <w:br/>
        <w:t>STEP 1: TEXT PREPROCESSING (Canonicalization)</w:t>
        <w:br/>
        <w:t xml:space="preserve">  ├─ Whitespace normalization:</w:t>
        <w:br/>
        <w:t xml:space="preserve">  │   └─ Trim leading/trailing spaces</w:t>
        <w:br/>
        <w:t xml:space="preserve">  │   └─ Collapse multiple spaces to single space: "a  b  c" → "a b c"</w:t>
        <w:br/>
        <w:t xml:space="preserve">  │</w:t>
        <w:br/>
        <w:t xml:space="preserve">  ├─ Case normalization:</w:t>
        <w:br/>
        <w:t xml:space="preserve">  │   └─ Convert all text to lowercase</w:t>
        <w:br/>
        <w:t xml:space="preserve">  │   └─ "Machine Learning" → "machine learning"</w:t>
        <w:br/>
        <w:t xml:space="preserve">  │</w:t>
        <w:br/>
        <w:t xml:space="preserve">  ├─ Punctuation removal:</w:t>
        <w:br/>
        <w:t xml:space="preserve">  │   └─ Remove: !@#$%^&amp;*()?:"</w:t>
        <w:br/>
        <w:t xml:space="preserve">  │   └─ Keep only: alphanumeric + spaces</w:t>
        <w:br/>
        <w:t xml:space="preserve">  │   └─ "model-size" → "modelsize"  (hyphen removed)</w:t>
        <w:br/>
        <w:t xml:space="preserve">  │</w:t>
        <w:br/>
        <w:t xml:space="preserve">  └─ Encoding normalization:</w:t>
        <w:br/>
        <w:t xml:space="preserve">      └─ Convert to UTF-8</w:t>
        <w:br/>
        <w:t xml:space="preserve">      └─ Decompose Unicode characters (NFC normalization)</w:t>
        <w:br/>
        <w:t xml:space="preserve">      └─ "café" → "cafe" (accents removed)</w:t>
        <w:br/>
        <w:br/>
        <w:t>STEP 2: CONTENT CONCATENATION</w:t>
        <w:br/>
        <w:t xml:space="preserve">  Input concatenation:</w:t>
        <w:br/>
        <w:t xml:space="preserve">    canonical_input = title + " " + description + " " + technical_details</w:t>
        <w:br/>
        <w:t xml:space="preserve">    </w:t>
        <w:br/>
        <w:t xml:space="preserve">  Example:</w:t>
        <w:br/>
        <w:t xml:space="preserve">    = "machine learning model compression use quantization to reduce model size..."</w:t>
        <w:br/>
        <w:t xml:space="preserve">    </w:t>
        <w:br/>
        <w:t xml:space="preserve">  Measure: length_bytes = 1240 (stored in metadata)</w:t>
        <w:br/>
        <w:br/>
        <w:t>STEP 3: SHA-3-256 HASHING</w:t>
        <w:br/>
        <w:t xml:space="preserve">  Cryptographic hash function:</w:t>
        <w:br/>
        <w:t xml:space="preserve">    fingerprint = SHA3_256(canonical_input)</w:t>
        <w:br/>
        <w:t xml:space="preserve">    </w:t>
        <w:br/>
        <w:t xml:space="preserve">  Output: 64-character hexadecimal string</w:t>
        <w:br/>
        <w:t xml:space="preserve">    = "a7b3c8f2e1d9...(64 hex chars)...f4a2b1c0"</w:t>
        <w:br/>
        <w:t xml:space="preserve">    </w:t>
        <w:br/>
        <w:t xml:space="preserve">  Properties:</w:t>
        <w:br/>
        <w:t xml:space="preserve">    ├─ Deterministic: same input always produces same fingerprint</w:t>
        <w:br/>
        <w:t xml:space="preserve">    ├─ Collision-resistant: 2^256 possible outputs (negligible collision probability)</w:t>
        <w:br/>
        <w:t xml:space="preserve">    ├─ One-way: impossible to reverse (cannot recover original text from fingerprint)</w:t>
        <w:br/>
        <w:t xml:space="preserve">    └─ Avalanche effect: 1-bit change in input changes ~50% of output bits</w:t>
        <w:br/>
        <w:br/>
        <w:t>STEP 4: METADATA EXTRACTION</w:t>
        <w:br/>
        <w:t xml:space="preserve">  Complementary data extracted:</w:t>
        <w:br/>
        <w:t xml:space="preserve">    ├─ Content hash: fingerprint (as above)</w:t>
        <w:br/>
        <w:t xml:space="preserve">    ├─ Content length: 1240 bytes (original, unmodified)</w:t>
        <w:br/>
        <w:t xml:space="preserve">    ├─ Canonicalized length: 1100 bytes (after normalization)</w:t>
        <w:br/>
        <w:t xml:space="preserve">    ├─ Vocabulary size: 287 unique words</w:t>
        <w:br/>
        <w:t xml:space="preserve">    ├─ Language: detected via langdetect (English, confidence 0.99)</w:t>
        <w:br/>
        <w:t xml:space="preserve">    └─ Category hints: auto-detected from keywords (Software, Hardware, etc.)</w:t>
        <w:br/>
        <w:br/>
        <w:t>STEP 5: STORAGE &amp; INDEXING</w:t>
        <w:br/>
        <w:t xml:space="preserve">  Fingerprint persisted:</w:t>
        <w:br/>
        <w:t xml:space="preserve">    ├─ PostgreSQL: fingerprint table (UNIQUE constraint)</w:t>
        <w:br/>
        <w:t xml:space="preserve">    ├─ Redis cache: fingerprint:{ideaId} → fingerprint (TTL: 24h)</w:t>
        <w:br/>
        <w:t xml:space="preserve">    ├─ Audit log: {idea_id, fingerprint, timestamp, computed_by_service}</w:t>
        <w:br/>
        <w:t xml:space="preserve">    └─ Search index: full-text index on original content</w:t>
        <w:br/>
        <w:br/>
        <w:t>OUTPUT: Fingerprint record</w:t>
        <w:br/>
        <w:t xml:space="preserve">  {</w:t>
        <w:br/>
        <w:t xml:space="preserve">    "fingerprint": "a7b3c8f2e1d9...f4a2b1c0",</w:t>
        <w:br/>
        <w:t xml:space="preserve">    "fingerprint_algorithm": "SHA3-256",</w:t>
        <w:br/>
        <w:t xml:space="preserve">    "content_hash": "a7b3c8f2e1d9...f4a2b1c0",</w:t>
        <w:br/>
        <w:t xml:space="preserve">    "original_length": 1240,</w:t>
        <w:br/>
        <w:t xml:space="preserve">    "canonicalized_length": 1100,</w:t>
        <w:br/>
        <w:t xml:space="preserve">    "vocabulary_size": 287,</w:t>
        <w:br/>
        <w:t xml:space="preserve">    "language": "en",</w:t>
        <w:br/>
        <w:t xml:space="preserve">    "computed_at": "2025-03-10T12:34:56Z",</w:t>
        <w:br/>
        <w:t xml:space="preserve">    "computed_version": "ife_v2.1"</w:t>
        <w:br/>
        <w:t xml:space="preserve">  }</w:t>
        <w:br/>
        <w:br/>
        <w:t>DUPLICATE DETECTION:</w:t>
        <w:br/>
        <w:t xml:space="preserve">  Query: SELECT COUNT(*) FROM fingerprints WHERE fingerprint = 'a7b3c8f2e1d9...f4a2b1c0'</w:t>
        <w:br/>
        <w:t xml:space="preserve">  </w:t>
        <w:br/>
        <w:t xml:space="preserve">  If count &gt; 1: DUPLICATE FOUND</w:t>
        <w:br/>
        <w:t xml:space="preserve">    └─ Reject submission with message: "Identical idea already registered (ID: xyz123)"</w:t>
        <w:br/>
        <w:t xml:space="preserve">  </w:t>
        <w:br/>
        <w:t xml:space="preserve">  If count == 1: NEW IDEA</w:t>
        <w:br/>
        <w:t xml:space="preserve">    └─ Proceed with semantic embedding + registration</w:t>
        <w:br/>
        <w:br/>
        <w:t>TAMPERING DETECTION:</w:t>
        <w:br/>
        <w:t xml:space="preserve">  On idea modification:</w:t>
        <w:br/>
        <w:t xml:space="preserve">    1. Recompute fingerprint for modified content</w:t>
        <w:br/>
        <w:t xml:space="preserve">    2. Compare new_fingerprint vs stored_fingerprint</w:t>
        <w:br/>
        <w:t xml:space="preserve">    3. If different: TAMPERING DETECTED</w:t>
        <w:br/>
        <w:t xml:space="preserve">       └─ Log modification event in audit trail</w:t>
        <w:br/>
        <w:t xml:space="preserve">       └─ Publish fingerprint.tamper_detected event</w:t>
        <w:br/>
        <w:t xml:space="preserve">       └─ Notify idea owners</w:t>
        <w:br/>
        <w:t xml:space="preserve">    4. If same: No changes detected (benign operation)</w:t>
        <w:br/>
        <w:t xml:space="preserve">       └─ Example: user modified timestamp field (not content) → fingerprint unchanged</w:t>
        <w:br/>
      </w:r>
    </w:p>
    <w:p>
      <w:pPr>
        <w:pStyle w:val="Heading1"/>
      </w:pPr>
      <w:r>
        <w:t>11. Semantic Embeddings &amp; Vector Similarity</w:t>
      </w:r>
    </w:p>
    <w:p>
      <w:r>
        <w:t>Sentence-BERT embedding generation and Qdrant-based similarity search:</w:t>
      </w:r>
    </w:p>
    <w:p>
      <w:pPr/>
      <w:r>
        <w:rPr>
          <w:rFonts w:ascii="Courier New" w:hAnsi="Courier New"/>
          <w:sz w:val="16"/>
        </w:rPr>
        <w:br/>
        <w:t>EMBEDDING GENERATION PROCESS:</w:t>
        <w:br/>
        <w:br/>
        <w:t>INPUT: Idea content (same as fingerprinting)</w:t>
        <w:br/>
        <w:t xml:space="preserve">  Title: "Federated learning framework"</w:t>
        <w:br/>
        <w:t xml:space="preserve">  Description: "Enable ML training across decentralized data sources..."</w:t>
        <w:br/>
        <w:t xml:space="preserve">  Technical details: "Secure aggregation, differential privacy..."</w:t>
        <w:br/>
        <w:br/>
        <w:t>STEP 1: TEXT PREPROCESSING FOR EMBEDDINGS</w:t>
        <w:br/>
        <w:t xml:space="preserve">  ├─ Tokenization: Split into subword tokens (max 512 tokens)</w:t>
        <w:br/>
        <w:t xml:space="preserve">  │   └─ "Federated" → ["Fed", "erated"] or single token depending on vocabulary</w:t>
        <w:br/>
        <w:t xml:space="preserve">  │</w:t>
        <w:br/>
        <w:t xml:space="preserve">  ├─ Truncation: If &gt;512 tokens, truncate (keep first 512)</w:t>
        <w:br/>
        <w:t xml:space="preserve">  │   └─ Avoids exploding sequence length; acceptable loss of tail content</w:t>
        <w:br/>
        <w:t xml:space="preserve">  │</w:t>
        <w:br/>
        <w:t xml:space="preserve">  └─ Padding: If &lt;512 tokens, pad with [PAD] tokens</w:t>
        <w:br/>
        <w:t xml:space="preserve">      └─ Normalized batch processing (all sequences same length)</w:t>
        <w:br/>
        <w:br/>
        <w:t>STEP 2: SENTENCE-BERT INFERENCE</w:t>
        <w:br/>
        <w:t xml:space="preserve">  Model: sentence-transformers/all-MiniLM-L6-v2 (or domain-specific variant)</w:t>
        <w:br/>
        <w:t xml:space="preserve">  </w:t>
        <w:br/>
        <w:t xml:space="preserve">  Architecture:</w:t>
        <w:br/>
        <w:t xml:space="preserve">    Input tokens → Transformer encoder → [CLS] token embedding → L2 normalization</w:t>
        <w:br/>
        <w:t xml:space="preserve">    </w:t>
        <w:br/>
        <w:t xml:space="preserve">  Output: 384-dimensional vector</w:t>
        <w:br/>
        <w:t xml:space="preserve">    embedding = [0.23, -0.51, 0.18, ..., 0.42] (384 float32 values)</w:t>
        <w:br/>
        <w:t xml:space="preserve">  </w:t>
        <w:br/>
        <w:t xml:space="preserve">  Properties:</w:t>
        <w:br/>
        <w:t xml:space="preserve">    ├─ Semantic meaning: similar ideas have similar vectors</w:t>
        <w:br/>
        <w:t xml:space="preserve">    ├─ Normalized: L2 norm = 1.0 (enables cosine similarity)</w:t>
        <w:br/>
        <w:t xml:space="preserve">    ├─ Language agnostic: works for English, other languages (with multilingual model)</w:t>
        <w:br/>
        <w:t xml:space="preserve">    └─ Deterministic: same input always produces same embedding</w:t>
        <w:br/>
        <w:br/>
        <w:t>INFERENCE PERFORMANCE:</w:t>
        <w:br/>
        <w:t xml:space="preserve">  ├─ Single idea (CPU): ~50-100ms</w:t>
        <w:br/>
        <w:t xml:space="preserve">  ├─ Single idea (GPU): ~10-20ms</w:t>
        <w:br/>
        <w:t xml:space="preserve">  ├─ Batch 256 ideas (GPU): ~10-20ms (0.05ms per idea)</w:t>
        <w:br/>
        <w:t xml:space="preserve">  └─ Memory: ~300MB for model, ~100MB for batch input tensors</w:t>
        <w:br/>
        <w:br/>
        <w:t>STEP 3: VECTOR STORAGE IN QDRANT</w:t>
        <w:br/>
        <w:t xml:space="preserve">  Index: Create HNSW point</w:t>
        <w:br/>
        <w:t xml:space="preserve">    {</w:t>
        <w:br/>
        <w:t xml:space="preserve">      "id": "idea-abc123",</w:t>
        <w:br/>
        <w:t xml:space="preserve">      "vector": [0.23, -0.51, 0.18, ..., 0.42],</w:t>
        <w:br/>
        <w:t xml:space="preserve">      "payload": {</w:t>
        <w:br/>
        <w:t xml:space="preserve">        "idea_id": "abc123",</w:t>
        <w:br/>
        <w:t xml:space="preserve">        "tenant_id": "tenant-456",</w:t>
        <w:br/>
        <w:t xml:space="preserve">        "title": "Federated learning framework",</w:t>
        <w:br/>
        <w:t xml:space="preserve">        "embedding_model": "all-MiniLM-L6-v2",</w:t>
        <w:br/>
        <w:t xml:space="preserve">        "embedding_version": "v2.0",</w:t>
        <w:br/>
        <w:t xml:space="preserve">        "timestamp": "2025-03-10T12:34:56Z"</w:t>
        <w:br/>
        <w:t xml:space="preserve">      }</w:t>
        <w:br/>
        <w:t xml:space="preserve">    }</w:t>
        <w:br/>
        <w:t xml:space="preserve">  </w:t>
        <w:br/>
        <w:t xml:space="preserve">  Storage: Qdrant persists in append-only log</w:t>
        <w:br/>
        <w:t xml:space="preserve">  Index: HNSW graph structure enables fast search</w:t>
        <w:br/>
        <w:br/>
        <w:t>SIMILARITY SEARCH:</w:t>
        <w:br/>
        <w:br/>
        <w:t>Query idea comes in:</w:t>
        <w:br/>
        <w:t xml:space="preserve">  Title: "Distributed machine learning"</w:t>
        <w:br/>
        <w:t xml:space="preserve">  Description: "Training models across multiple machines..."</w:t>
        <w:br/>
        <w:br/>
        <w:t>SEARCH PROCESS:</w:t>
        <w:br/>
        <w:t xml:space="preserve">  1. Embed query: embed(query_text) → [0.21, -0.49, 0.17, ..., 0.41]</w:t>
        <w:br/>
        <w:t xml:space="preserve">  </w:t>
        <w:br/>
        <w:t xml:space="preserve">  2. Query Qdrant:</w:t>
        <w:br/>
        <w:t xml:space="preserve">     search_results = qdrant.search(</w:t>
        <w:br/>
        <w:t xml:space="preserve">       vector=[0.21, -0.49, ...],</w:t>
        <w:br/>
        <w:t xml:space="preserve">       limit=10,</w:t>
        <w:br/>
        <w:t xml:space="preserve">       query_filter={</w:t>
        <w:br/>
        <w:t xml:space="preserve">         "tenant_id": "tenant-456"  # Only search within tenant</w:t>
        <w:br/>
        <w:t xml:space="preserve">       }</w:t>
        <w:br/>
        <w:t xml:space="preserve">     )</w:t>
        <w:br/>
        <w:t xml:space="preserve">  </w:t>
        <w:br/>
        <w:t xml:space="preserve">  3. Qdrant returns top-10 nearest neighbors (HNSW traversal):</w:t>
        <w:br/>
        <w:t xml:space="preserve">     [</w:t>
        <w:br/>
        <w:t xml:space="preserve">       {</w:t>
        <w:br/>
        <w:t xml:space="preserve">         "id": "idea-xyz789",</w:t>
        <w:br/>
        <w:t xml:space="preserve">         "score": 0.92,  # Cosine similarity</w:t>
        <w:br/>
        <w:t xml:space="preserve">         "payload": {...}</w:t>
        <w:br/>
        <w:t xml:space="preserve">       },</w:t>
        <w:br/>
        <w:t xml:space="preserve">       {</w:t>
        <w:br/>
        <w:t xml:space="preserve">         "id": "idea-def456",</w:t>
        <w:br/>
        <w:t xml:space="preserve">         "score": 0.87</w:t>
        <w:br/>
        <w:t xml:space="preserve">       },</w:t>
        <w:br/>
        <w:t xml:space="preserve">       ...</w:t>
        <w:br/>
        <w:t xml:space="preserve">     ]</w:t>
        <w:br/>
        <w:t xml:space="preserve">  </w:t>
        <w:br/>
        <w:t xml:space="preserve">  4. Ranking and thresholding:</w:t>
        <w:br/>
        <w:t xml:space="preserve">     ├─ similarity &gt;= 0.9: "Very similar (likely duplicate)"</w:t>
        <w:br/>
        <w:t xml:space="preserve">     ├─ similarity 0.75-0.9: "Related ideas (worth reviewing)"</w:t>
        <w:br/>
        <w:t xml:space="preserve">     ├─ similarity 0.5-0.75: "Somewhat related (for context)"</w:t>
        <w:br/>
        <w:t xml:space="preserve">     └─ similarity &lt; 0.5: "Not related"</w:t>
        <w:br/>
        <w:br/>
        <w:t>COSINE SIMILARITY CALCULATION:</w:t>
        <w:br/>
        <w:t xml:space="preserve">  similarity = dot_product(vec1, vec2) / (||vec1|| * ||vec2||)</w:t>
        <w:br/>
        <w:t xml:space="preserve">  </w:t>
        <w:br/>
        <w:t xml:space="preserve">  Example:</w:t>
        <w:br/>
        <w:t xml:space="preserve">    vec1 = [0.23, -0.51, 0.18, ...]  (Query: Federated Learning)</w:t>
        <w:br/>
        <w:t xml:space="preserve">    vec2 = [0.21, -0.49, 0.17, ...]  (Similar idea: Distributed ML)</w:t>
        <w:br/>
        <w:t xml:space="preserve">    </w:t>
        <w:br/>
        <w:t xml:space="preserve">    similarity = 0.92 (92% similar; very close semantically)</w:t>
        <w:br/>
        <w:t xml:space="preserve">    </w:t>
        <w:br/>
        <w:t xml:space="preserve">    vec3 = [0.12, 0.45, -0.30, ...]  (Different idea: Blockchain)</w:t>
        <w:br/>
        <w:t xml:space="preserve">    similarity = 0.41 (41% similar; loosely related)</w:t>
        <w:br/>
        <w:br/>
        <w:t>SEARCH LATENCY BREAKDOWN:</w:t>
        <w:br/>
        <w:t xml:space="preserve">  ├─ Query embedding: 50ms</w:t>
        <w:br/>
        <w:t xml:space="preserve">  ├─ Qdrant search (top-10): 40ms</w:t>
        <w:br/>
        <w:t xml:space="preserve">  ├─ Payload retrieval: 10ms</w:t>
        <w:br/>
        <w:t xml:space="preserve">  ├─ Ranking/filtering: 5ms</w:t>
        <w:br/>
        <w:t xml:space="preserve">  └─ TOTAL: ~105ms (within &lt;100ms SLO; cached queries &lt;10ms)</w:t>
        <w:br/>
        <w:br/>
        <w:t>CACHING STRATEGY:</w:t>
        <w:br/>
        <w:t xml:space="preserve">  ├─ L1 Cache (Redis): recent searches cached for 1h</w:t>
        <w:br/>
        <w:t xml:space="preserve">  ├─ L2 Cache (Qdrant): popular idea embeddings in memory (hot cache)</w:t>
        <w:br/>
        <w:t xml:space="preserve">  └─ L3 (Disk): all embeddings persisted (cold access: ~200ms)</w:t>
        <w:br/>
        <w:br/>
        <w:t>PERFORMANCE METRICS:</w:t>
        <w:br/>
        <w:t xml:space="preserve">  ├─ Index size: 1M ideas × 384 dims × 4 bytes = 1.5GB</w:t>
        <w:br/>
        <w:t xml:space="preserve">  ├─ HNSW graph overhead: ~30% extra = 450MB</w:t>
        <w:br/>
        <w:t xml:space="preserve">  ├─ Total memory: ~2GB for 1M ideas</w:t>
        <w:br/>
        <w:t xml:space="preserve">  ├─ Indexing rate: 1000 ideas/sec (batch, GPU)</w:t>
        <w:br/>
        <w:t xml:space="preserve">  ├─ Search QPS: 1000 queries/sec (p99 &lt;200ms)</w:t>
        <w:br/>
        <w:t xml:space="preserve">  └─ Recall@10: 98% (find true nearest neighbors)</w:t>
        <w:br/>
      </w:r>
    </w:p>
    <w:p>
      <w:r>
        <w:br w:type="page"/>
      </w:r>
    </w:p>
    <w:p>
      <w:pPr>
        <w:pStyle w:val="Heading1"/>
      </w:pPr>
      <w:r>
        <w:t>12. Plagiarism Detection &amp; Abuse Monitoring</w:t>
      </w:r>
    </w:p>
    <w:p>
      <w:r>
        <w:t>Multi-layered approach for detecting coordinated submissions and IP violations:</w:t>
      </w:r>
    </w:p>
    <w:p>
      <w:pPr/>
      <w:r>
        <w:rPr>
          <w:rFonts w:ascii="Courier New" w:hAnsi="Courier New"/>
          <w:sz w:val="16"/>
        </w:rPr>
        <w:br/>
        <w:t>DUPLICATE DETECTION STRATEGIES:</w:t>
        <w:br/>
        <w:br/>
        <w:t>Level 1: Exact Match (Fingerprint Comparison)</w:t>
        <w:br/>
        <w:t xml:space="preserve">  Mechanism: Query fingerprints table for identical SHA-3 hash</w:t>
        <w:br/>
        <w:t xml:space="preserve">  Threshold: fingerprint == stored_fingerprint</w:t>
        <w:br/>
        <w:t xml:space="preserve">  False positive rate: 0 (cryptographically impossible)</w:t>
        <w:br/>
        <w:t xml:space="preserve">  False negative rate: 0 (deterministic)</w:t>
        <w:br/>
        <w:t xml:space="preserve">  </w:t>
        <w:br/>
        <w:t xml:space="preserve">  Triggered when:</w:t>
        <w:br/>
        <w:t xml:space="preserve">    - New idea submitted</w:t>
        <w:br/>
        <w:t xml:space="preserve">    - Batch job runs nightly</w:t>
        <w:br/>
        <w:t xml:space="preserve">    - On-demand verification</w:t>
        <w:br/>
        <w:t xml:space="preserve">  </w:t>
        <w:br/>
        <w:t xml:space="preserve">  Result: EXACT_DUPLICATE (reject submission, flag for investigation)</w:t>
        <w:br/>
        <w:t xml:space="preserve">  </w:t>
        <w:br/>
        <w:t xml:space="preserve">  Example: User submits idea titled "ML compression" twice → fingerprints identical → rejected</w:t>
        <w:br/>
        <w:br/>
        <w:t>Level 2: Semantic Near-Duplicates (Embedding Similarity)</w:t>
        <w:br/>
        <w:t xml:space="preserve">  Mechanism: Cosine similarity search; find ideas with similarity &gt; 0.9</w:t>
        <w:br/>
        <w:t xml:space="preserve">  Threshold: cosine_similarity &gt;= 0.9</w:t>
        <w:br/>
        <w:t xml:space="preserve">  False positive rate: ~5% (human review required)</w:t>
        <w:br/>
        <w:t xml:space="preserve">  False negative rate: ~2% (some paraphrased duplicates slip through)</w:t>
        <w:br/>
        <w:t xml:space="preserve">  </w:t>
        <w:br/>
        <w:t xml:space="preserve">  Triggered when:</w:t>
        <w:br/>
        <w:t xml:space="preserve">    - New embedding computed</w:t>
        <w:br/>
        <w:t xml:space="preserve">    - Weekly similarity refresh</w:t>
        <w:br/>
        <w:t xml:space="preserve">    - On-demand analysis</w:t>
        <w:br/>
        <w:t xml:space="preserve">  </w:t>
        <w:br/>
        <w:t xml:space="preserve">  Result: SUSPECTED_DUPLICATE (flag for manual review, don't reject)</w:t>
        <w:br/>
        <w:t xml:space="preserve">  </w:t>
        <w:br/>
        <w:t xml:space="preserve">  Example:</w:t>
        <w:br/>
        <w:t xml:space="preserve">    Submitted: "Quantize neural nets to reduce size"</w:t>
        <w:br/>
        <w:t xml:space="preserve">    Existing: "Compress deep learning models using integer quantization"</w:t>
        <w:br/>
        <w:t xml:space="preserve">    Similarity: 0.91 → flag for review</w:t>
        <w:br/>
        <w:t xml:space="preserve">  </w:t>
        <w:br/>
        <w:t xml:space="preserve">  Advantage: Catches paraphrased duplicates/plagiarism</w:t>
        <w:br/>
        <w:t xml:space="preserve">  Disadvantage: Some false positives (legitimate related ideas)</w:t>
        <w:br/>
        <w:br/>
        <w:t>Level 3: Coordinated Submission Detection</w:t>
        <w:br/>
        <w:t xml:space="preserve">  Mechanism: Cluster analysis on similarity matrix; identify suspicious patterns</w:t>
        <w:br/>
        <w:t xml:space="preserve">  Triggers:</w:t>
        <w:br/>
        <w:t xml:space="preserve">    - Multiple ideas from same user with similarity &gt; 0.85</w:t>
        <w:br/>
        <w:t xml:space="preserve">    - Multiple users submitting highly similar ideas in short timeframe</w:t>
        <w:br/>
        <w:t xml:space="preserve">    - Accounts created same day, submitting similar ideas</w:t>
        <w:br/>
        <w:t xml:space="preserve">  </w:t>
        <w:br/>
        <w:t xml:space="preserve">  Result: COORDINATED_SUBMISSION_SUSPECTED (alert compliance team)</w:t>
        <w:br/>
        <w:t xml:space="preserve">  </w:t>
        <w:br/>
        <w:t xml:space="preserve">  Example:</w:t>
        <w:br/>
        <w:t xml:space="preserve">    User A: "Federated learning for mobile" (submitted 3/1)</w:t>
        <w:br/>
        <w:t xml:space="preserve">    User B: "Distributed ML on edge devices" (submitted 3/2, created same day as User A)</w:t>
        <w:br/>
        <w:t xml:space="preserve">    User C: "Privacy-preserving distributed learning" (submitted 3/3)</w:t>
        <w:br/>
        <w:t xml:space="preserve">    </w:t>
        <w:br/>
        <w:t xml:space="preserve">    Similarity: A-B 0.88, B-C 0.85, A-C 0.82</w:t>
        <w:br/>
        <w:t xml:space="preserve">    Pattern: 3 accounts, highly similar ideas, created same day → SUSPICIOUS</w:t>
        <w:br/>
        <w:t xml:space="preserve">    → Flag for manual review; potential spam ring</w:t>
        <w:br/>
        <w:br/>
        <w:t>Level 4: User Behavior Anomalies</w:t>
        <w:br/>
        <w:t xml:space="preserve">  Metrics tracked:</w:t>
        <w:br/>
        <w:t xml:space="preserve">    - Submission rate: ideas/day per user</w:t>
        <w:br/>
        <w:t xml:space="preserve">    - Average idea quality: embedding variance (low variance = copy-paste)</w:t>
        <w:br/>
        <w:t xml:space="preserve">    - Similarity distribution: new user submitting ideas highly similar to existing</w:t>
        <w:br/>
        <w:t xml:space="preserve">  </w:t>
        <w:br/>
        <w:t xml:space="preserve">  Thresholds:</w:t>
        <w:br/>
        <w:t xml:space="preserve">    - If submission_rate &gt; 10 ideas/day: unusual (flag)</w:t>
        <w:br/>
        <w:t xml:space="preserve">    - If new user's ideas similarity &gt; 0.8 to existing: investigate</w:t>
        <w:br/>
        <w:t xml:space="preserve">    - If 5+ ideas from same user within 1 hour: possible bot</w:t>
        <w:br/>
        <w:t xml:space="preserve">  </w:t>
        <w:br/>
        <w:t xml:space="preserve">  Result: ANOMALOUS_BEHAVIOR_DETECTED (alert ops team)</w:t>
        <w:br/>
        <w:br/>
        <w:t>PLAGIARISM RISK SCORING:</w:t>
        <w:br/>
        <w:br/>
        <w:t>Risk Score = function of multiple signals:</w:t>
        <w:br/>
        <w:t xml:space="preserve">  </w:t>
        <w:br/>
        <w:t xml:space="preserve">  risk_score = (</w:t>
        <w:br/>
        <w:t xml:space="preserve">    0.4 * exact_match_flag +           # 0=no, 1=yes (highest priority)</w:t>
        <w:br/>
        <w:t xml:space="preserve">    0.3 * max_semantic_similarity +     # [0, 1] continuous</w:t>
        <w:br/>
        <w:t xml:space="preserve">    0.15 * coordinated_submission_flag + # 0=no, 1=yes</w:t>
        <w:br/>
        <w:t xml:space="preserve">    0.1 * user_reputation_score +       # [0, 1] (trusted users lower risk)</w:t>
        <w:br/>
        <w:t xml:space="preserve">    0.05 * content_flags                # [0, 1] (spam keywords, suspicious patterns)</w:t>
        <w:br/>
        <w:t xml:space="preserve">  )</w:t>
        <w:br/>
        <w:t xml:space="preserve">  </w:t>
        <w:br/>
        <w:t xml:space="preserve">  Final score: [0, 1]</w:t>
        <w:br/>
        <w:t xml:space="preserve">    - 0.0: No plagiarism detected (safe to publish)</w:t>
        <w:br/>
        <w:t xml:space="preserve">    - 0.5-0.8: Suspicious; recommend manual review</w:t>
        <w:br/>
        <w:t xml:space="preserve">    - 0.8+: Very suspicious; flag for blocking</w:t>
        <w:br/>
        <w:br/>
        <w:t>AUTOMATED ACTIONS:</w:t>
        <w:br/>
        <w:br/>
        <w:t>If risk_score &gt;= 0.9: BLOCK SUBMISSION</w:t>
        <w:br/>
        <w:t xml:space="preserve">  - Reject idea submission</w:t>
        <w:br/>
        <w:t xml:space="preserve">  - Email owner: "Submission blocked due to suspected plagiarism. Contact support."</w:t>
        <w:br/>
        <w:t xml:space="preserve">  - Alert compliance team</w:t>
        <w:br/>
        <w:br/>
        <w:t>If 0.7 &lt;= risk_score &lt; 0.9: FLAG FOR REVIEW</w:t>
        <w:br/>
        <w:t xml:space="preserve">  - Accept idea (status = FLAGGED, not visible to marketplace)</w:t>
        <w:br/>
        <w:t xml:space="preserve">  - Queue for manual review by compliance officer (within 24h)</w:t>
        <w:br/>
        <w:t xml:space="preserve">  - Notify owner: "Submission under review due to similarity concerns."</w:t>
        <w:br/>
        <w:br/>
        <w:t>If 0.5 &lt;= risk_score &lt; 0.7: SOFT FLAG</w:t>
        <w:br/>
        <w:t xml:space="preserve">  - Accept idea (status = SUBMITTED)</w:t>
        <w:br/>
        <w:t xml:space="preserve">  - Add internal note: "Similarity score 0.67; similar to [idea_xyz]"</w:t>
        <w:br/>
        <w:t xml:space="preserve">  - Show similar ideas to user during submission</w:t>
        <w:br/>
        <w:t xml:space="preserve">  - Enable user to acknowledge: "Yes, I'm aware of similar ideas, but mine is different"</w:t>
        <w:br/>
        <w:br/>
        <w:t>If risk_score &lt; 0.5: ACCEPT</w:t>
        <w:br/>
        <w:t xml:space="preserve">  - Publish idea (status = APPROVED)</w:t>
        <w:br/>
        <w:t xml:space="preserve">  - No flags or restrictions</w:t>
        <w:br/>
        <w:br/>
        <w:t>APPEAL &amp; DISPUTE RESOLUTION:</w:t>
        <w:br/>
        <w:br/>
        <w:t>If user disagrees with plagiarism flag:</w:t>
        <w:br/>
        <w:t xml:space="preserve">  1. Submit appeal: "This is not plagiarism because..."</w:t>
        <w:br/>
        <w:t xml:space="preserve">  2. Compliance team reviews: original submission, flagged similar ideas, appeal text</w:t>
        <w:br/>
        <w:t xml:space="preserve">  3. Two outcomes:</w:t>
        <w:br/>
        <w:t xml:space="preserve">     a) Appeal accepted: remove flag, publish idea</w:t>
        <w:br/>
        <w:t xml:space="preserve">     b) Appeal rejected: idea deleted; warning issued to user (3 strikes = ban)</w:t>
        <w:br/>
      </w:r>
    </w:p>
    <w:p>
      <w:pPr>
        <w:pStyle w:val="Heading1"/>
      </w:pPr>
      <w:r>
        <w:t>13. Deployment Architecture &amp; Scaling Strategy</w:t>
      </w:r>
    </w:p>
    <w:p>
      <w:r>
        <w:t>Kubernetes deployment for high-throughput fingerprinting:</w:t>
      </w:r>
    </w:p>
    <w:p>
      <w:pPr/>
      <w:r>
        <w:rPr>
          <w:rFonts w:ascii="Courier New" w:hAnsi="Courier New"/>
          <w:sz w:val="16"/>
        </w:rPr>
        <w:br/>
        <w:t>spec:</w:t>
        <w:br/>
        <w:t xml:space="preserve">  replicas: 10                                   # Handle 10K+ ideas/day</w:t>
        <w:br/>
        <w:t xml:space="preserve">  </w:t>
        <w:br/>
        <w:t xml:space="preserve">  resources:</w:t>
        <w:br/>
        <w:t xml:space="preserve">    requests:</w:t>
        <w:br/>
        <w:t xml:space="preserve">      cpu: 1000m                                 # Moderate CPU (crypto lightweight)</w:t>
        <w:br/>
        <w:t xml:space="preserve">      memory: 2Gi                                # Embeddings in memory</w:t>
        <w:br/>
        <w:t xml:space="preserve">    limits:</w:t>
        <w:br/>
        <w:t xml:space="preserve">      cpu: 2000m</w:t>
        <w:br/>
        <w:t xml:space="preserve">      memory: 4Gi</w:t>
        <w:br/>
        <w:t xml:space="preserve">  </w:t>
        <w:br/>
        <w:t xml:space="preserve">  autoscaling:</w:t>
        <w:br/>
        <w:t xml:space="preserve">    minReplicas: 10</w:t>
        <w:br/>
        <w:t xml:space="preserve">    maxReplicas: 50</w:t>
        <w:br/>
        <w:t xml:space="preserve">    targetCPUUtilizationPercentage: 70</w:t>
        <w:br/>
        <w:t xml:space="preserve">    </w:t>
        <w:br/>
        <w:t xml:space="preserve">    # Custom metric: fingerprinting queue depth</w:t>
        <w:br/>
        <w:t xml:space="preserve">    customMetrics:</w:t>
        <w:br/>
        <w:t xml:space="preserve">      - name: fingerprint_queue_depth</w:t>
        <w:br/>
        <w:t xml:space="preserve">        targetValue: 500                         # Keep &lt;500 queued jobs</w:t>
        <w:br/>
        <w:t xml:space="preserve">  </w:t>
        <w:br/>
        <w:t xml:space="preserve">  # GPU pods for batch embedding (optional)</w:t>
        <w:br/>
        <w:t xml:space="preserve">  gpuPods:</w:t>
        <w:br/>
        <w:t xml:space="preserve">    enabled: true</w:t>
        <w:br/>
        <w:t xml:space="preserve">    count: 2                                     # 2 Tesla T4 GPUs</w:t>
        <w:br/>
        <w:t xml:space="preserve">    resources:</w:t>
        <w:br/>
        <w:t xml:space="preserve">      nvidia.com/gpu: 1</w:t>
        <w:br/>
        <w:t xml:space="preserve">  </w:t>
        <w:br/>
        <w:t xml:space="preserve">  # Batch jobs for nightly fingerprinting</w:t>
        <w:br/>
        <w:t xml:space="preserve">  batchJobs:</w:t>
        <w:br/>
        <w:t xml:space="preserve">    dailyFingerprinting:</w:t>
        <w:br/>
        <w:t xml:space="preserve">      schedule: "0 2 * * *"                      # 2 AM UTC</w:t>
        <w:br/>
        <w:t xml:space="preserve">      parallelism: 20                            # 20 workers</w:t>
        <w:br/>
        <w:t xml:space="preserve">      resources:</w:t>
        <w:br/>
        <w:t xml:space="preserve">        cpu: 4000m</w:t>
        <w:br/>
        <w:t xml:space="preserve">        memory: 8Gi</w:t>
        <w:br/>
        <w:t xml:space="preserve">    </w:t>
        <w:br/>
        <w:t xml:space="preserve">    weeklyEmbeddings:</w:t>
        <w:br/>
        <w:t xml:space="preserve">      schedule: "0 3 * * 0"                      # Sunday 3 AM UTC</w:t>
        <w:br/>
        <w:t xml:space="preserve">      parallelism: 30</w:t>
        <w:br/>
        <w:t xml:space="preserve">      resources:</w:t>
        <w:br/>
        <w:t xml:space="preserve">        cpu: 6000m</w:t>
        <w:br/>
        <w:t xml:space="preserve">        memory: 16Gi</w:t>
        <w:br/>
        <w:t xml:space="preserve">  </w:t>
        <w:br/>
        <w:t xml:space="preserve">  livenessProbe:</w:t>
        <w:br/>
        <w:t xml:space="preserve">    httpGet:</w:t>
        <w:br/>
        <w:t xml:space="preserve">      path: /health/live</w:t>
        <w:br/>
        <w:t xml:space="preserve">      port: 8000</w:t>
        <w:br/>
        <w:t xml:space="preserve">    initialDelaySeconds: 30</w:t>
        <w:br/>
        <w:t xml:space="preserve">    periodSeconds: 30</w:t>
        <w:br/>
        <w:t xml:space="preserve">  </w:t>
        <w:br/>
        <w:t xml:space="preserve">  readinessProbe:</w:t>
        <w:br/>
        <w:t xml:space="preserve">    httpGet:</w:t>
        <w:br/>
        <w:t xml:space="preserve">      path: /health/ready</w:t>
        <w:br/>
        <w:t xml:space="preserve">      port: 8000</w:t>
        <w:br/>
        <w:t xml:space="preserve">      headers:</w:t>
        <w:br/>
        <w:t xml:space="preserve">        - name: X-Check-Qdrant</w:t>
        <w:br/>
        <w:t xml:space="preserve">          value: "true"</w:t>
        <w:br/>
        <w:t xml:space="preserve">        - name: X-Check-Redis</w:t>
        <w:br/>
        <w:t xml:space="preserve">          value: "true"</w:t>
        <w:br/>
        <w:t xml:space="preserve">    initialDelaySeconds: 15</w:t>
        <w:br/>
        <w:t xml:space="preserve">    periodSeconds: 10</w:t>
        <w:br/>
        <w:br/>
        <w:t>SCALING STRATEGY:</w:t>
        <w:br/>
        <w:br/>
        <w:t>API Scaling:</w:t>
        <w:br/>
        <w:t xml:space="preserve">  - HPA scales 10-50 replicas based on CPU + custom metrics</w:t>
        <w:br/>
        <w:t xml:space="preserve">  - Each replica handles: 100 fingerprint requests/sec</w:t>
        <w:br/>
        <w:t xml:space="preserve">  - Peak capacity: 50 replicas × 100 = 5,000 req/sec</w:t>
        <w:br/>
        <w:t xml:space="preserve">  - Sustained: 10K ideas/day = 0.12 ideas/sec (very low utilization)</w:t>
        <w:br/>
        <w:t xml:space="preserve">  </w:t>
        <w:br/>
        <w:t>Fingerprinting Bottleneck:</w:t>
        <w:br/>
        <w:t xml:space="preserve">  - SHA-3 hashing: CPU-limited (hashlib uses OpenSSL)</w:t>
        <w:br/>
        <w:t xml:space="preserve">  - Each core does ~100K hashes/sec</w:t>
        <w:br/>
        <w:t xml:space="preserve">  - 10 replicas × 4 cores × 100K = 4M hashes/sec (massive headroom)</w:t>
        <w:br/>
        <w:t xml:space="preserve">  </w:t>
        <w:br/>
        <w:t>Embedding Bottleneck:</w:t>
        <w:br/>
        <w:t xml:space="preserve">  - Sentence-BERT model: GPU-limited if using GPU, CPU-bound otherwise</w:t>
        <w:br/>
        <w:t xml:space="preserve">  - CPU inference: ~20 ideas/sec per replica</w:t>
        <w:br/>
        <w:t xml:space="preserve">  - GPU inference: ~200 ideas/sec per T4 GPU</w:t>
        <w:br/>
        <w:t xml:space="preserve">  - Batch job: 20 workers × 20 ideas/sec = 400 ideas/sec</w:t>
        <w:br/>
        <w:t xml:space="preserve">  - 10K ideas/day = 27 hours CPU compute (doable nightly in 2 hours with batching)</w:t>
        <w:br/>
        <w:t xml:space="preserve">  </w:t>
        <w:br/>
        <w:t>Qdrant Scaling:</w:t>
        <w:br/>
        <w:t xml:space="preserve">  - Qdrant cluster: 3 nodes (HA), each 8GB RAM</w:t>
        <w:br/>
        <w:t xml:space="preserve">  - Sharding: shard by tenant_id (isolate large tenants)</w:t>
        <w:br/>
        <w:t xml:space="preserve">  - Replication: 3 replicas (any node failure tolerated)</w:t>
        <w:br/>
        <w:t xml:space="preserve">  </w:t>
        <w:br/>
        <w:t>Cache Optimization:</w:t>
        <w:br/>
        <w:t xml:space="preserve">  - Redis cluster: 6 nodes (3GB total capacity)</w:t>
        <w:br/>
        <w:t xml:space="preserve">  - Hot ideas: last 10K fingerprints in L1 cache (50MB)</w:t>
        <w:br/>
        <w:t xml:space="preserve">  - Recent embeddings: last 100K vectors in cache (200MB)</w:t>
        <w:br/>
        <w:t xml:space="preserve">  - Search results: top-1000 queries cached (100MB)</w:t>
        <w:br/>
      </w:r>
    </w:p>
    <w:p>
      <w:pPr>
        <w:pStyle w:val="Heading1"/>
      </w:pPr>
      <w:r>
        <w:t>14. Error Handling &amp; Resilience Patterns</w:t>
      </w:r>
    </w:p>
    <w:p>
      <w:r>
        <w:rPr>
          <w:b/>
        </w:rPr>
        <w:t>Fingerprinting Failure</w:t>
      </w:r>
      <w:r>
        <w:t>: If SHA-3 computation fails (memory exhaustion), retry with smaller chunks. Content split into 10KB parts, fingerprinted separately, combined via Merkle tree. Result: same as single hash if content valid, but more fault-tolerant.</w:t>
      </w:r>
    </w:p>
    <w:p>
      <w:r>
        <w:rPr>
          <w:b/>
        </w:rPr>
        <w:t>Embedding Inference Timeout</w:t>
      </w:r>
      <w:r>
        <w:t>: If Sentence-BERT takes &gt;500ms per idea, skip embedding (mark as PENDING). Retry async via job queue. Idea still has fingerprint (exact duplicate detection works). Similarity search works when embedding computed. Acceptable: new ideas might not have recommendations for 1h.</w:t>
      </w:r>
    </w:p>
    <w:p>
      <w:r>
        <w:rPr>
          <w:b/>
        </w:rPr>
        <w:t>Qdrant Unavailability</w:t>
      </w:r>
      <w:r>
        <w:t>: If Qdrant down, IFE continues fingerprinting (stored in PostgreSQL). Similarity search fails with 503 Service Unavailable. Fallback: return pre-computed cached results (stale by 24h). Downtime impact: new ideas lack similarity recommendations for 24h until Qdrant recovered.</w:t>
      </w:r>
    </w:p>
    <w:p>
      <w:r>
        <w:rPr>
          <w:b/>
        </w:rPr>
        <w:t>GPU Out of Memory</w:t>
      </w:r>
      <w:r>
        <w:t>: If batch embedding on GPU exhausts memory, fall back to CPU inference (slower). Batch size auto-reduced: 256 → 128 → 64 ideas per batch. Keeps system running; throughput reduced but no data loss.</w:t>
      </w:r>
    </w:p>
    <w:p>
      <w:r>
        <w:rPr>
          <w:b/>
        </w:rPr>
        <w:t>Kafka Event Publishing Failure</w:t>
      </w:r>
      <w:r>
        <w:t>: If Kafka down, fingerprints computed successfully but events queued locally. Async retry: every 5 minutes attempt to re-publish. Eventual consistency: downstream systems catch up within 1h once Kafka recovered.</w:t>
      </w:r>
    </w:p>
    <w:p>
      <w:r>
        <w:rPr>
          <w:b/>
        </w:rPr>
        <w:t>Redis Cache Eviction</w:t>
      </w:r>
      <w:r>
        <w:t>: If Redis full, LRU eviction removes least-recently-used fingerprints. Old ideas need recomputation (acceptable). No data loss; fingerprints stored in PostgreSQL (source of truth).</w:t>
      </w:r>
    </w:p>
    <w:p>
      <w:r>
        <w:rPr>
          <w:b/>
        </w:rPr>
        <w:t>Database Connection Exhaustion</w:t>
      </w:r>
      <w:r>
        <w:t>: If PostgreSQL connection pool exhausted, new fingerprint requests queue. After 60s timeout, return 503 Service Unavailable. Scale database or add read replicas. No data loss; requests can retry.</w:t>
      </w:r>
    </w:p>
    <w:p>
      <w:r>
        <w:rPr>
          <w:b/>
        </w:rPr>
        <w:t>Model Loading Failure</w:t>
      </w:r>
      <w:r>
        <w:t>: If Sentence-BERT model fails to load at startup, service starts in "fingerprint-only mode". Alerts sent to ops. Skip embedding until model recovered (human intervention). Ideas still protect via fingerprints.</w:t>
      </w:r>
    </w:p>
    <w:p>
      <w:pPr>
        <w:pStyle w:val="Heading1"/>
      </w:pPr>
      <w:r>
        <w:t>15. Monitoring &amp; Observability</w:t>
      </w:r>
    </w:p>
    <w:p>
      <w:r>
        <w:t>Critical metrics to monitor:</w:t>
      </w:r>
    </w:p>
    <w:p>
      <w:r>
        <w:rPr>
          <w:b/>
        </w:rPr>
        <w:t>fingerprint_computation_latency_ms</w:t>
      </w:r>
      <w:r>
        <w:t>: Histogram: SHA-3 fingerprint time. SLO: p99 &lt; 50ms. Alert if p99 &gt; 200ms (CPU bottleneck).</w:t>
      </w:r>
    </w:p>
    <w:p>
      <w:r>
        <w:rPr>
          <w:b/>
        </w:rPr>
        <w:t>embedding_computation_latency_ms</w:t>
      </w:r>
      <w:r>
        <w:t>: Histogram: Sentence-BERT inference time. SLO: p99 &lt; 200ms (CPU), &lt;50ms (GPU). Alert if degradation detected.</w:t>
      </w:r>
    </w:p>
    <w:p>
      <w:r>
        <w:rPr>
          <w:b/>
        </w:rPr>
        <w:t>similarity_search_latency_ms</w:t>
      </w:r>
      <w:r>
        <w:t>: Histogram: Qdrant query time. SLO: p99 &lt; 100ms (cached), &lt;300ms (cold). Alert if p99 &gt; 500ms.</w:t>
      </w:r>
    </w:p>
    <w:p>
      <w:r>
        <w:rPr>
          <w:b/>
        </w:rPr>
        <w:t>fingerprint_queue_depth</w:t>
      </w:r>
      <w:r>
        <w:t>: Gauge: Pending fingerprinting jobs. Target: &lt;500. Alert if &gt; 2000 (backlog accumulating).</w:t>
      </w:r>
    </w:p>
    <w:p>
      <w:r>
        <w:rPr>
          <w:b/>
        </w:rPr>
        <w:t>embedding_generation_failures</w:t>
      </w:r>
      <w:r>
        <w:t>: Counter: Failed embedding computations. Alert if &gt;1% of submissions fail.</w:t>
      </w:r>
    </w:p>
    <w:p>
      <w:r>
        <w:rPr>
          <w:b/>
        </w:rPr>
        <w:t>duplicate_detection_rate</w:t>
      </w:r>
      <w:r>
        <w:t>: Gauge: % of submissions detected as exact/semantic duplicates. Baseline: 5-10%. Spike &gt;20% indicates spam or coordinated submissions.</w:t>
      </w:r>
    </w:p>
    <w:p>
      <w:r>
        <w:rPr>
          <w:b/>
        </w:rPr>
        <w:t>plagiarism_risk_distribution</w:t>
      </w:r>
      <w:r>
        <w:t>: Histogram: Risk scores across all submissions. Monitor mean/p95 (trending upward = more abuse).</w:t>
      </w:r>
    </w:p>
    <w:p>
      <w:r>
        <w:rPr>
          <w:b/>
        </w:rPr>
        <w:t>qdrant_index_health</w:t>
      </w:r>
      <w:r>
        <w:t>: Gauge: Qdrant search recall (should be &gt;98%). Index fragmentation (%), memory usage (%). Alert if recall drops.</w:t>
      </w:r>
    </w:p>
    <w:p>
      <w:r>
        <w:t>Logging strategy:</w:t>
      </w:r>
    </w:p>
    <w:p>
      <w:pPr/>
      <w:r>
        <w:rPr>
          <w:rFonts w:ascii="Courier New" w:hAnsi="Courier New"/>
          <w:sz w:val="16"/>
        </w:rPr>
        <w:br/>
        <w:t>{</w:t>
        <w:br/>
        <w:t xml:space="preserve">  "timestamp": "2025-03-10T12:45:30Z",</w:t>
        <w:br/>
        <w:t xml:space="preserve">  "level": "INFO",</w:t>
        <w:br/>
        <w:t xml:space="preserve">  "service": "idea-fingerprint-engine",</w:t>
        <w:br/>
        <w:t xml:space="preserve">  "event": "fingerprint.computed",</w:t>
        <w:br/>
        <w:t xml:space="preserve">  "ideaId": "idea-abc123",</w:t>
        <w:br/>
        <w:t xml:space="preserve">  "tenantId": "tenant-456",</w:t>
        <w:br/>
        <w:t xml:space="preserve">  "fingerprint": "a7b3c8f2e1d9...",</w:t>
        <w:br/>
        <w:t xml:space="preserve">  "fingerprint_algorithm": "SHA3-256",</w:t>
        <w:br/>
        <w:t xml:space="preserve">  "content_length_bytes": 1240,</w:t>
        <w:br/>
        <w:t xml:space="preserve">  "canonicalized_length": 1100,</w:t>
        <w:br/>
        <w:t xml:space="preserve">  "fingerprinting_time_ms": 12,</w:t>
        <w:br/>
        <w:t xml:space="preserve">  "embedding_computed": true,</w:t>
        <w:br/>
        <w:t xml:space="preserve">  "embedding_model": "all-MiniLM-L6-v2",</w:t>
        <w:br/>
        <w:t xml:space="preserve">  "embedding_time_ms": 45,</w:t>
        <w:br/>
        <w:t xml:space="preserve">  "similarity_search_performed": true,</w:t>
        <w:br/>
        <w:t xml:space="preserve">  "top_similar_ideas": 3,</w:t>
        <w:br/>
        <w:t xml:space="preserve">  "max_similarity_score": 0.87,</w:t>
        <w:br/>
        <w:t xml:space="preserve">  "plagiarism_risk_score": 0.45,</w:t>
        <w:br/>
        <w:t xml:space="preserve">  "duplicates_detected": 0,</w:t>
        <w:br/>
        <w:t xml:space="preserve">  "traceId": "abc123def456"</w:t>
        <w:br/>
        <w:t>}</w:t>
        <w:br/>
      </w:r>
    </w:p>
    <w:p>
      <w:r>
        <w:br w:type="page"/>
      </w:r>
    </w:p>
    <w:p>
      <w:pPr>
        <w:pStyle w:val="Heading1"/>
      </w:pPr>
      <w:r>
        <w:t>16. Performance Benchmarks &amp; SLOs</w:t>
      </w:r>
    </w:p>
    <w:p>
      <w:r>
        <w:t>Service-Level Objectives (SLOs):</w:t>
      </w:r>
    </w:p>
    <w:p>
      <w:pPr>
        <w:pStyle w:val="ListBullet"/>
      </w:pPr>
      <w:r>
        <w:t>Fingerprint Computation: p50 &lt; 10ms, p99 &lt; 50ms (per idea)</w:t>
      </w:r>
    </w:p>
    <w:p>
      <w:pPr>
        <w:pStyle w:val="ListBullet"/>
      </w:pPr>
      <w:r>
        <w:t>Embedding Generation: p50 &lt; 50ms, p99 &lt; 200ms (CPU); p50 &lt; 20ms, p99 &lt; 50ms (GPU)</w:t>
      </w:r>
    </w:p>
    <w:p>
      <w:pPr>
        <w:pStyle w:val="ListBullet"/>
      </w:pPr>
      <w:r>
        <w:t>Similarity Search: p50 &lt; 50ms (cached), p99 &lt; 300ms (cold)</w:t>
      </w:r>
    </w:p>
    <w:p>
      <w:pPr>
        <w:pStyle w:val="ListBullet"/>
      </w:pPr>
      <w:r>
        <w:t>Batch Fingerprinting: Process 10K ideas in &lt;2 hours (nightly)</w:t>
      </w:r>
    </w:p>
    <w:p>
      <w:pPr>
        <w:pStyle w:val="ListBullet"/>
      </w:pPr>
      <w:r>
        <w:t>Embedding Indexing: Add new embeddings to Qdrant within 10s</w:t>
      </w:r>
    </w:p>
    <w:p>
      <w:pPr>
        <w:pStyle w:val="ListBullet"/>
      </w:pPr>
      <w:r>
        <w:t>Duplicate Detection Accuracy: &gt;99.5% for exact matches, &gt;95% for semantic</w:t>
      </w:r>
    </w:p>
    <w:p>
      <w:pPr>
        <w:pStyle w:val="ListBullet"/>
      </w:pPr>
      <w:r>
        <w:t>Plagiarism Detection Latency: &lt;500ms end-to-end (fingerprint + embedding + search)</w:t>
      </w:r>
    </w:p>
    <w:p>
      <w:pPr>
        <w:pStyle w:val="ListBullet"/>
      </w:pPr>
      <w:r>
        <w:t>Availability: 99.9% uptime (allow 43 minutes downtime/month)</w:t>
      </w:r>
    </w:p>
    <w:p>
      <w:r>
        <w:t>Throughput benchmarks:</w:t>
      </w:r>
    </w:p>
    <w:p>
      <w:pPr>
        <w:pStyle w:val="ListBullet"/>
      </w:pPr>
      <w:r>
        <w:t>Real-time fingerprinting: 100+ ideas/sec per replica</w:t>
      </w:r>
    </w:p>
    <w:p>
      <w:pPr>
        <w:pStyle w:val="ListBullet"/>
      </w:pPr>
      <w:r>
        <w:t>Real-time similarity search: 50+ queries/sec per replica</w:t>
      </w:r>
    </w:p>
    <w:p>
      <w:pPr>
        <w:pStyle w:val="ListBullet"/>
      </w:pPr>
      <w:r>
        <w:t>Batch fingerprinting: 5K+ ideas/hour per worker</w:t>
      </w:r>
    </w:p>
    <w:p>
      <w:pPr>
        <w:pStyle w:val="ListBullet"/>
      </w:pPr>
      <w:r>
        <w:t>Batch embedding (GPU): 200+ ideas/sec per T4 GPU</w:t>
      </w:r>
    </w:p>
    <w:p>
      <w:pPr>
        <w:pStyle w:val="ListBullet"/>
      </w:pPr>
      <w:r>
        <w:t>Qdrant indexing: 1K embeddings/sec</w:t>
      </w:r>
    </w:p>
    <w:p>
      <w:pPr>
        <w:pStyle w:val="Heading1"/>
      </w:pPr>
      <w:r>
        <w:t>17. Security, Privacy &amp; Compliance</w:t>
      </w:r>
    </w:p>
    <w:p>
      <w:r>
        <w:t>Security considerations for fingerprinting and similarity search:</w:t>
      </w:r>
    </w:p>
    <w:p>
      <w:pPr/>
      <w:r>
        <w:rPr>
          <w:rFonts w:ascii="Courier New" w:hAnsi="Courier New"/>
          <w:sz w:val="16"/>
        </w:rPr>
        <w:br/>
        <w:t>CRYPTOGRAPHIC SECURITY:</w:t>
        <w:br/>
        <w:br/>
        <w:t>SHA-3-256 Properties:</w:t>
        <w:br/>
        <w:t xml:space="preserve">  ├─ NIST standard (approved by NSA, used in government systems)</w:t>
        <w:br/>
        <w:t xml:space="preserve">  ├─ Collision resistance: 2^256 = unbreakable with current technology</w:t>
        <w:br/>
        <w:t xml:space="preserve">  ├─ Preimage resistance: impossible to reverse-engineer content from fingerprint</w:t>
        <w:br/>
        <w:t xml:space="preserve">  ├─ Avalanche effect: 1-bit change in input changes ~50% of output bits</w:t>
        <w:br/>
        <w:t xml:space="preserve">  └─ No known vulnerabilities (as of 2024)</w:t>
        <w:br/>
        <w:br/>
        <w:t>Fingerprint Immutability:</w:t>
        <w:br/>
        <w:t xml:space="preserve">  ├─ Fingerprints never modified after computed (write-once)</w:t>
        <w:br/>
        <w:t xml:space="preserve">  ├─ Stored in ledger with cryptographic signing (optional)</w:t>
        <w:br/>
        <w:t xml:space="preserve">  ├─ Blockchain timestamp (optional, for high-value ideas)</w:t>
        <w:br/>
        <w:t xml:space="preserve">  └─ Enables legal defensibility: "This fingerprint was computed and stored on [date]"</w:t>
        <w:br/>
        <w:br/>
        <w:t>DATA PRIVACY &amp; COMPLIANCE:</w:t>
        <w:br/>
        <w:br/>
        <w:t>Embeddings &amp; PII:</w:t>
        <w:br/>
        <w:t xml:space="preserve">  ├─ Embeddings are compressed representations (384 dims, float32)</w:t>
        <w:br/>
        <w:t xml:space="preserve">  ├─ Cannot reverse embeddings to original text (unlike fingerprints)</w:t>
        <w:br/>
        <w:t xml:space="preserve">  ├─ Safe to share across services (no re-identification risk)</w:t>
        <w:br/>
        <w:t xml:space="preserve">  └─ GDPR compliant: embeddings are anonymized (no PII directly)</w:t>
        <w:br/>
        <w:br/>
        <w:t>Tenant Isolation:</w:t>
        <w:br/>
        <w:t xml:space="preserve">  ├─ Fingerprints scoped by tenant_id (strictly isolated)</w:t>
        <w:br/>
        <w:t xml:space="preserve">  ├─ Embeddings indexed by tenant (separate Qdrant partitions)</w:t>
        <w:br/>
        <w:t xml:space="preserve">  ├─ Similarity search restricted to within-tenant (default)</w:t>
        <w:br/>
        <w:t xml:space="preserve">  ├─ Cross-tenant search available (opt-in, anonymized)</w:t>
        <w:br/>
        <w:t xml:space="preserve">  └─ RLS enforced at database level</w:t>
        <w:br/>
        <w:br/>
        <w:t>Right to Erasure (GDPR):</w:t>
        <w:br/>
        <w:t xml:space="preserve">  ├─ When idea deleted: remove embedding from Qdrant</w:t>
        <w:br/>
        <w:t xml:space="preserve">  ├─ Fingerprint archived (kept for 7 years for compliance; anonymized)</w:t>
        <w:br/>
        <w:t xml:space="preserve">  ├─ Cannot recompute fingerprint for same content (immutable history)</w:t>
        <w:br/>
        <w:t xml:space="preserve">  └─ Audit log cleaned: delete references to deleted idea</w:t>
        <w:br/>
        <w:br/>
        <w:t>Data Retention:</w:t>
        <w:br/>
        <w:t xml:space="preserve">  ├─ Fingerprints: retained 7 years (legal requirement for IP)</w:t>
        <w:br/>
        <w:t xml:space="preserve">  ├─ Embeddings: retained 1 year (model refresh), then deleted</w:t>
        <w:br/>
        <w:t xml:space="preserve">  ├─ Audit logs: retained 3 years (compliance)</w:t>
        <w:br/>
        <w:t xml:space="preserve">  ├─ Search logs: retained 30 days (security)</w:t>
        <w:br/>
        <w:t xml:space="preserve">  └─ Cache: TTL-based eviction (no manual retention needed)</w:t>
        <w:br/>
        <w:br/>
        <w:t>ABUSE PREVENTION:</w:t>
        <w:br/>
        <w:br/>
        <w:t>Fingerprint Spoofing Prevention:</w:t>
        <w:br/>
        <w:t xml:space="preserve">  ├─ Cannot forge fingerprints (computationally infeasible with SHA-3)</w:t>
        <w:br/>
        <w:t xml:space="preserve">  ├─ Cannot claim pre-existence of fingerprint (timestamped in audit log)</w:t>
        <w:br/>
        <w:t xml:space="preserve">  ├─ Every fingerprint tied to submission event (immutable link)</w:t>
        <w:br/>
        <w:t xml:space="preserve">  └─ Blockchain proof-of-existence (optional, for patent evidence)</w:t>
        <w:br/>
        <w:br/>
        <w:t>Similarity Search Manipulation:</w:t>
        <w:br/>
        <w:t xml:space="preserve">  ├─ Adversarial embeddings possible (craft input to appear similar to unrelated idea)</w:t>
        <w:br/>
        <w:t xml:space="preserve">  ├─ Mitigation: combine fingerprint + embedding (adversary must beat both)</w:t>
        <w:br/>
        <w:t xml:space="preserve">  ├─ Compliance review: flag ideas with low similarity but same fingerprint (impossible)</w:t>
        <w:br/>
        <w:t xml:space="preserve">  └─ Rate limiting: limit similarity queries per user (prevent enumeration attacks)</w:t>
        <w:br/>
        <w:br/>
        <w:t>API Access Control:</w:t>
        <w:br/>
        <w:t xml:space="preserve">  ├─ All fingerprinting endpoints require JWT authentication</w:t>
        <w:br/>
        <w:t xml:space="preserve">  ├─ Rate limiting: 1000 req/min per user (prevent brute force)</w:t>
        <w:br/>
        <w:t xml:space="preserve">  ├─ IP whitelisting: for batch jobs (restrict to known IPs)</w:t>
        <w:br/>
        <w:t xml:space="preserve">  ├─ Audit logging: every fingerprint/embedding access logged</w:t>
        <w:br/>
        <w:t xml:space="preserve">  └─ Sensitive operations require admin approval (e.g., bulk re-fingerprinting)</w:t>
        <w:br/>
        <w:br/>
        <w:t>COMPLIANCE FRAMEWORKS:</w:t>
        <w:br/>
        <w:br/>
        <w:t>GDPR Compliance:</w:t>
        <w:br/>
        <w:t xml:space="preserve">  ├─ Data minimization: store only necessary metadata (fingerprint, model version)</w:t>
        <w:br/>
        <w:t xml:space="preserve">  ├─ Purpose limitation: fingerprints used only for duplicate detection</w:t>
        <w:br/>
        <w:t xml:space="preserve">  ├─ Transparency: users informed that ideas fingerprinted and searched</w:t>
        <w:br/>
        <w:t xml:space="preserve">  ├─ Right to access: users can request fingerprint computation details</w:t>
        <w:br/>
        <w:t xml:space="preserve">  ├─ Right to erasure: embeddings removed; fingerprints archived (anonymized)</w:t>
        <w:br/>
        <w:t xml:space="preserve">  └─ Data processing agreement: signed with infrastructure providers</w:t>
        <w:br/>
        <w:br/>
        <w:t>CCPA Compliance (California Privacy):</w:t>
        <w:br/>
        <w:t xml:space="preserve">  ├─ Right to know: candidates can request what fingerprints/embeddings stored</w:t>
        <w:br/>
        <w:t xml:space="preserve">  ├─ Right to delete: can request deletion (embeddings removed; fingerprints archived)</w:t>
        <w:br/>
        <w:t xml:space="preserve">  ├─ Opt-out: from fingerprinting (idea cannot be registered, acceptable)</w:t>
        <w:br/>
        <w:t xml:space="preserve">  └─ No sale: fingerprints/embeddings never sold (internal use only)</w:t>
        <w:br/>
        <w:br/>
        <w:t>IP Law Compliance:</w:t>
        <w:br/>
        <w:t xml:space="preserve">  ├─ Fingerprints serve as proof of prior art (for patent offices)</w:t>
        <w:br/>
        <w:t xml:space="preserve">  ├─ Timestamped evidence of origination (legal defensibility)</w:t>
        <w:br/>
        <w:t xml:space="preserve">  ├─ Non-tampering assurance (cryptographically verified)</w:t>
        <w:br/>
        <w:t xml:space="preserve">  └─ Licensing: fingerprints available for licensing agreements</w:t>
        <w:br/>
      </w:r>
    </w:p>
    <w:p>
      <w:pPr>
        <w:pStyle w:val="Heading1"/>
      </w:pPr>
      <w:r>
        <w:t>18. Future Enhancements &amp; Roadmap</w:t>
      </w:r>
    </w:p>
    <w:p>
      <w:r>
        <w:rPr>
          <w:b/>
        </w:rPr>
        <w:t>Multi-Modal Embeddings</w:t>
      </w:r>
      <w:r>
        <w:t>: Support images, code files, videos in addition to text. Multimodal transformer: processes text + code + images together. Enables: find similar ideas across content types (e.g., idea with code matches idea with text description). Richer similarity matching.</w:t>
      </w:r>
    </w:p>
    <w:p>
      <w:r>
        <w:rPr>
          <w:b/>
        </w:rPr>
        <w:t>Adversarial Robustness Testing</w:t>
      </w:r>
      <w:r>
        <w:t>: Evaluate embeddings against adversarial inputs: can attacker craft input to appear similar to unrelated idea? Use adversarial perturbation techniques. Red-team embeddings before deployment. Harder to game the system.</w:t>
      </w:r>
    </w:p>
    <w:p>
      <w:r>
        <w:rPr>
          <w:b/>
        </w:rPr>
        <w:t>Continuous Model Improvement</w:t>
      </w:r>
      <w:r>
        <w:t>: Collect user feedback: "Is this similarity match accurate?" Use feedback to retrain embedding models. Active learning: identify ideas where model uncertain; get human labels. Improve model accuracy over time.</w:t>
      </w:r>
    </w:p>
    <w:p>
      <w:r>
        <w:rPr>
          <w:b/>
        </w:rPr>
        <w:t>Federated Learning for Privacy</w:t>
      </w:r>
      <w:r>
        <w:t>: Enable customers to compute fingerprints locally (on their servers) without sending ideas to Ecoskiller. Upload only fingerprints + embeddings. Protects customer IP: ideas never leave their network. Improves trust.</w:t>
      </w:r>
    </w:p>
    <w:p>
      <w:r>
        <w:rPr>
          <w:b/>
        </w:rPr>
        <w:t>Quantum-Resistant Cryptography</w:t>
      </w:r>
      <w:r>
        <w:t>: Replace SHA-3 with quantum-resistant hashing (e.g., SPHINCS+) as quantum computers become practical threat. Future-proof fingerprints against quantum attacks.</w:t>
      </w:r>
    </w:p>
    <w:p>
      <w:r>
        <w:rPr>
          <w:b/>
        </w:rPr>
        <w:t>Semantic Clustering &amp; Taxonomy</w:t>
      </w:r>
      <w:r>
        <w:t>: Automatically group similar ideas into clusters (automated taxonomy). Enable: "Browse ideas in AI cluster" or "See emerging trends in robotics." Marketplace discovery improved.</w:t>
      </w:r>
    </w:p>
    <w:p>
      <w:r>
        <w:rPr>
          <w:b/>
        </w:rPr>
        <w:t>Explainable Similarity Attribution</w:t>
      </w:r>
      <w:r>
        <w:t>: For each similarity match, show which concepts drive it. "Similar because: both mention 'federated learning' (35% contribution), 'privacy' (25%)." Human-interpretable explanations.</w:t>
      </w:r>
    </w:p>
    <w:p>
      <w:r>
        <w:rPr>
          <w:b/>
        </w:rPr>
        <w:t>Real-Time Embedding Streaming</w:t>
      </w:r>
      <w:r>
        <w:t>: Stream embeddings to downstream systems (analytics, recommendation engine) immediately after computation. Current: batch updates. New: sub-second propagation. Faster marketplace personalization.</w:t>
      </w:r>
    </w:p>
    <w:p>
      <w:pPr>
        <w:pStyle w:val="Heading1"/>
      </w:pPr>
      <w:r>
        <w:t>19. Conclusion</w:t>
      </w:r>
    </w:p>
    <w:p>
      <w:r>
        <w:t>Idea-Fingerprint-Engine is the cryptographic and semantic foundation for Ecoskiller's intellectual property protection and innovation marketplace. By combining deterministic SHA-3-256 hashing with semantic Sentence-BERT embeddings, IFE enables both forensic exactness (duplicate detection) and conceptual understanding (prior-art discovery). Operating at scale (10K+ ideas/day, 1M+ corpus), IFE processes submissions sub-100ms while maintaining 99.9% availability. Integration with Qdrant vector database and Kafka event streaming enables real-time similarity search and plagiarism detection. As the idea corpus grows, IFE's fingerprints become increasingly valuable as legal evidence and its embeddings power personalized marketplace recommendations—creating defensible competitive advantage. Future enhancements in multi-modal embeddings, adversarial robustness, and quantum-resistant cryptography will further strengthen Ecoskiller's position as the trusted IP protection platform for talent innovation.</w:t>
      </w:r>
      <w:r>
        <w:rPr>
          <w:b/>
        </w:rPr>
        <w:br/>
        <w:br/>
        <w:t xml:space="preserve">IFE enables: </w:t>
      </w:r>
      <w:r>
        <w:rPr>
          <w:b/>
        </w:rPr>
        <w:t>"Cryptographic proof of originality. Semantic understanding of innovation. Zero-trust duplicate detection."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