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Recruiter-Service</w:t>
        <w:br/>
        <w:t>Technical Specification</w:t>
      </w:r>
    </w:p>
    <w:p>
      <w:pPr>
        <w:jc w:val="center"/>
      </w:pPr>
      <w:r>
        <w:rPr>
          <w:i/>
          <w:color w:val="505050"/>
          <w:sz w:val="24"/>
        </w:rPr>
        <w:t>Ecoskiller Platform – Talent Acquisition &amp; Hiring Management</w:t>
      </w:r>
    </w:p>
    <w:p/>
    <w:p>
      <w:pPr>
        <w:jc w:val="center"/>
      </w:pPr>
      <w:r>
        <w:rPr>
          <w:color w:val="787878"/>
          <w:sz w:val="20"/>
        </w:rPr>
        <w:t>Version 1.0 | March 2026</w:t>
        <w:br/>
        <w:t>Senior Backend Architecture Documentation</w:t>
      </w:r>
    </w:p>
    <w:p>
      <w:r>
        <w:br w:type="page"/>
      </w:r>
    </w:p>
    <w:p>
      <w:pPr>
        <w:pStyle w:val="Heading1"/>
      </w:pPr>
      <w:r>
        <w:t>Table of Contents</w:t>
      </w:r>
    </w:p>
    <w:p>
      <w:pPr>
        <w:pStyle w:val="ListNumber"/>
      </w:pPr>
      <w:r>
        <w:t>1. Service Name &amp; Introduction</w:t>
      </w:r>
    </w:p>
    <w:p>
      <w:pPr>
        <w:pStyle w:val="ListNumber"/>
      </w:pPr>
      <w:r>
        <w:t>2. Service Overview</w:t>
      </w:r>
    </w:p>
    <w:p>
      <w:pPr>
        <w:pStyle w:val="ListNumber"/>
      </w:pPr>
      <w:r>
        <w:t>3. Core Responsibilities</w:t>
      </w:r>
    </w:p>
    <w:p>
      <w:pPr>
        <w:pStyle w:val="ListNumber"/>
      </w:pPr>
      <w:r>
        <w:t>4. Key Features</w:t>
      </w:r>
    </w:p>
    <w:p>
      <w:pPr>
        <w:pStyle w:val="ListNumber"/>
      </w:pPr>
      <w:r>
        <w:t>5. Inputs &amp; API Endpoints</w:t>
      </w:r>
    </w:p>
    <w:p>
      <w:pPr>
        <w:pStyle w:val="ListNumber"/>
      </w:pPr>
      <w:r>
        <w:t>6. Outputs &amp; Events</w:t>
      </w:r>
    </w:p>
    <w:p>
      <w:pPr>
        <w:pStyle w:val="ListNumber"/>
      </w:pPr>
      <w:r>
        <w:t>7. Dependencies &amp; Integration Points</w:t>
      </w:r>
    </w:p>
    <w:p>
      <w:pPr>
        <w:pStyle w:val="ListNumber"/>
      </w:pPr>
      <w:r>
        <w:t>8. Tech Stack &amp; Architecture</w:t>
      </w:r>
    </w:p>
    <w:p>
      <w:pPr>
        <w:pStyle w:val="ListNumber"/>
      </w:pPr>
      <w:r>
        <w:t>9. Business Value &amp; Impact</w:t>
      </w:r>
    </w:p>
    <w:p>
      <w:pPr>
        <w:pStyle w:val="ListNumber"/>
      </w:pPr>
      <w:r>
        <w:t>10. Operational Details</w:t>
      </w:r>
    </w:p>
    <w:p>
      <w:pPr>
        <w:pStyle w:val="ListNumber"/>
      </w:pPr>
      <w:r>
        <w:t>11. Security &amp; Compliance</w:t>
      </w:r>
    </w:p>
    <w:p>
      <w:pPr>
        <w:pStyle w:val="ListNumber"/>
      </w:pPr>
      <w:r>
        <w:t>12. Scalability &amp; Performance</w:t>
      </w:r>
    </w:p>
    <w:p>
      <w:r>
        <w:br w:type="page"/>
      </w:r>
    </w:p>
    <w:p>
      <w:pPr>
        <w:pStyle w:val="Heading1"/>
      </w:pPr>
      <w:r>
        <w:t>1. Service Name &amp; Introduction</w:t>
      </w:r>
    </w:p>
    <w:p>
      <w:pPr>
        <w:spacing w:line="360" w:lineRule="auto"/>
      </w:pPr>
      <w:r>
        <w:t>Recruiter-Service is a core backend microservice within the Ecoskiller talent acquisition platform. It provides comprehensive recruiter account management, job posting lifecycle control, applicant tracking system (ATS) integration, subscription management, and recruiter-facing dashboards. The service acts as the primary interface between recruiters and the assessment pipeline, enabling seamless job creation, candidate screening, assessment scheduling, and hiring decision management.</w:t>
      </w:r>
    </w:p>
    <w:p>
      <w:pPr>
        <w:spacing w:line="360" w:lineRule="auto"/>
      </w:pPr>
      <w:r>
        <w:t>As a stateless REST API microservice deployed on Kubernetes in the core namespace, recruiter-service manages the full recruiter experience across both web and mobile clients, ensuring secure, multi-tenant isolation and compliance with enterprise hiring workflows.</w:t>
      </w:r>
    </w:p>
    <w:p>
      <w:pPr>
        <w:pStyle w:val="Heading1"/>
      </w:pPr>
      <w:r>
        <w:t>2. Service Overview</w:t>
      </w:r>
    </w:p>
    <w:p>
      <w:pPr>
        <w:spacing w:line="360" w:lineRule="auto"/>
      </w:pPr>
      <w:r>
        <w:t>Recruiter-Service is the operational hub for recruiter account management and hiring workflow orchestration within Ecoskiller's event-driven microservices architecture. Unlike job-service (which manages job metadata), recruiter-service focuses on recruiter-centric features: account provisioning, access control, subscription status, team collaboration, saved candidates/jobs, and recruiter-specific dashboards and reporting.</w:t>
      </w:r>
    </w:p>
    <w:p>
      <w:pPr>
        <w:pStyle w:val="Heading2"/>
      </w:pPr>
      <w:r>
        <w:t>Architectural Role</w:t>
      </w:r>
    </w:p>
    <w:p>
      <w:pPr>
        <w:spacing w:line="360" w:lineRule="auto"/>
      </w:pPr>
      <w:r>
        <w:t>Recruiter-service operates as a downstream consumer of events from job-service and application-service, and as a producer of recruiter-action events consumed by notification-service, analytics-service, and billing-service. It maintains the recruiter's view of applications, assessments, and hiring outcomes via Redis caching and PostgreSQL RLS-enforced data isolation.</w:t>
        <w:br/>
        <w:br/>
        <w:t>The service enforces Keycloak RBAC with RECRUITER and ADMIN roles, validates recruiter ownership of jobs/applications before allowing modifications, and publishes state-change events for audit logging and downstream workflows.</w:t>
      </w:r>
    </w:p>
    <w:p>
      <w:pPr>
        <w:pStyle w:val="Heading1"/>
      </w:pPr>
      <w:r>
        <w:t>3. Core Responsibilities</w:t>
      </w:r>
    </w:p>
    <w:p>
      <w:pPr>
        <w:pStyle w:val="Heading3"/>
      </w:pPr>
      <w:r>
        <w:t>Recruiter Account Lifecycle</w:t>
      </w:r>
    </w:p>
    <w:p>
      <w:pPr>
        <w:spacing w:line="336" w:lineRule="auto"/>
      </w:pPr>
      <w:r>
        <w:t>Onboard new recruiters, manage account status (active/suspended/archived), handle subscription tier changes, enforce per-recruiter resource quotas (max jobs, max candidates), and maintain recruiter profiles with company affiliation.</w:t>
      </w:r>
    </w:p>
    <w:p>
      <w:pPr>
        <w:pStyle w:val="Heading3"/>
      </w:pPr>
      <w:r>
        <w:t>Role-Based Access Control (RBAC)</w:t>
      </w:r>
    </w:p>
    <w:p>
      <w:pPr>
        <w:spacing w:line="336" w:lineRule="auto"/>
      </w:pPr>
      <w:r>
        <w:t>Validate RECRUITER vs ADMIN roles via Keycloak JWT, enforce resource-level permissions (recruiters can only access their own jobs), manage team hierarchies, and delegate hiring authority to team members.</w:t>
      </w:r>
    </w:p>
    <w:p>
      <w:pPr>
        <w:pStyle w:val="Heading3"/>
      </w:pPr>
      <w:r>
        <w:t>Subscription &amp; Usage Metering</w:t>
      </w:r>
    </w:p>
    <w:p>
      <w:pPr>
        <w:spacing w:line="336" w:lineRule="auto"/>
      </w:pPr>
      <w:r>
        <w:t>Track active subscription status, enforce job posting limits per tier, track assessment usage for billing, and trigger downgrade/upgrade workflows when quota limits are reached.</w:t>
      </w:r>
    </w:p>
    <w:p>
      <w:pPr>
        <w:pStyle w:val="Heading3"/>
      </w:pPr>
      <w:r>
        <w:t>Saved Candidates &amp; Favorites</w:t>
      </w:r>
    </w:p>
    <w:p>
      <w:pPr>
        <w:spacing w:line="336" w:lineRule="auto"/>
      </w:pPr>
      <w:r>
        <w:t>Manage recruiter bookmarks of candidate profiles, enable quick re-contact and bulk actions, and track recruiter-to-candidate interactions.</w:t>
      </w:r>
    </w:p>
    <w:p>
      <w:pPr>
        <w:pStyle w:val="Heading3"/>
      </w:pPr>
      <w:r>
        <w:t>Recruiter Dashboards &amp; Analytics</w:t>
      </w:r>
    </w:p>
    <w:p>
      <w:pPr>
        <w:spacing w:line="336" w:lineRule="auto"/>
      </w:pPr>
      <w:r>
        <w:t>Serve recruiter-scoped views of applications (filtered by recruiter's jobs), provide real-time hiring funnel metrics, time-to-hire analytics, and candidate pipeline visibility.</w:t>
      </w:r>
    </w:p>
    <w:p>
      <w:pPr>
        <w:pStyle w:val="Heading3"/>
      </w:pPr>
      <w:r>
        <w:t>Collaborator Management</w:t>
      </w:r>
    </w:p>
    <w:p>
      <w:pPr>
        <w:spacing w:line="336" w:lineRule="auto"/>
      </w:pPr>
      <w:r>
        <w:t>Allow recruiters to invite team members, delegate hiring responsibilities, and track approvals from hiring managers and interviewers.</w:t>
      </w:r>
    </w:p>
    <w:p>
      <w:pPr>
        <w:pStyle w:val="Heading3"/>
      </w:pPr>
      <w:r>
        <w:t>Compliance &amp; Data Isolation</w:t>
      </w:r>
    </w:p>
    <w:p>
      <w:pPr>
        <w:spacing w:line="336" w:lineRule="auto"/>
      </w:pPr>
      <w:r>
        <w:t>Enforce multi-tenant isolation via PostgreSQL row-level security (tenant_id on all queries), maintain immutable audit logs of recruiter actions, and support DPDPA 2023 / GST compliance requirements.</w:t>
      </w:r>
    </w:p>
    <w:p>
      <w:pPr>
        <w:pStyle w:val="Heading3"/>
      </w:pPr>
      <w:r>
        <w:t>Notification Preferences</w:t>
      </w:r>
    </w:p>
    <w:p>
      <w:pPr>
        <w:spacing w:line="336" w:lineRule="auto"/>
      </w:pPr>
      <w:r>
        <w:t>Manage recruiter notification settings (email, SMS, push), control notification frequency, and respect recruiter-defined alert thresholds.</w:t>
      </w:r>
    </w:p>
    <w:p>
      <w:pPr>
        <w:pStyle w:val="Heading1"/>
      </w:pPr>
      <w:r>
        <w:t>4. Key Features</w:t>
      </w:r>
    </w:p>
    <w:p>
      <w:pPr>
        <w:pStyle w:val="Heading3"/>
      </w:pPr>
      <w:r>
        <w:t>Multi-Tenant Recruiter Isolation</w:t>
      </w:r>
    </w:p>
    <w:p>
      <w:pPr>
        <w:spacing w:line="336" w:lineRule="auto"/>
      </w:pPr>
      <w:r>
        <w:t>Every query scoped to tenant_id via PostgreSQL RLS. Recruiters from Tenant A cannot view Tenant B's jobs, candidates, or assessments. Cross-tenant data leakage prevented at database engine level.</w:t>
      </w:r>
    </w:p>
    <w:p>
      <w:pPr>
        <w:pStyle w:val="Heading3"/>
      </w:pPr>
      <w:r>
        <w:t>Subscription Tier System</w:t>
      </w:r>
    </w:p>
    <w:p>
      <w:pPr>
        <w:spacing w:line="336" w:lineRule="auto"/>
      </w:pPr>
      <w:r>
        <w:t>Support tiered billing (Starter, Professional, Enterprise) with feature gates: max concurrent job postings, max candidates per job, assessment concurrency, and advanced reporting access.</w:t>
      </w:r>
    </w:p>
    <w:p>
      <w:pPr>
        <w:pStyle w:val="Heading3"/>
      </w:pPr>
      <w:r>
        <w:t>Recruiter Teams &amp; Delegation</w:t>
      </w:r>
    </w:p>
    <w:p>
      <w:pPr>
        <w:spacing w:line="336" w:lineRule="auto"/>
      </w:pPr>
      <w:r>
        <w:t>Enable recruiters to create teams, invite hiring managers/interviewers, and delegate screening/interview responsibilities with granular permission boundaries.</w:t>
      </w:r>
    </w:p>
    <w:p>
      <w:pPr>
        <w:pStyle w:val="Heading3"/>
      </w:pPr>
      <w:r>
        <w:t>Real-Time Application Sync</w:t>
      </w:r>
    </w:p>
    <w:p>
      <w:pPr>
        <w:spacing w:line="336" w:lineRule="auto"/>
      </w:pPr>
      <w:r>
        <w:t>Consume application state-change events (job.applied, application.screened, application.assessed) from Kafka; update recruiter's candidate list in real-time with notification triggers.</w:t>
      </w:r>
    </w:p>
    <w:p>
      <w:pPr>
        <w:pStyle w:val="Heading3"/>
      </w:pPr>
      <w:r>
        <w:t>Advanced Filtering &amp; Search</w:t>
      </w:r>
    </w:p>
    <w:p>
      <w:pPr>
        <w:spacing w:line="336" w:lineRule="auto"/>
      </w:pPr>
      <w:r>
        <w:t>Filter candidates by assessment status (completed GD, pending interview), score range, skills, location, and custom tags; integrated with OpenSearch for full-text candidate search.</w:t>
      </w:r>
    </w:p>
    <w:p>
      <w:pPr>
        <w:pStyle w:val="Heading3"/>
      </w:pPr>
      <w:r>
        <w:t>Bulk Actions</w:t>
      </w:r>
    </w:p>
    <w:p>
      <w:pPr>
        <w:spacing w:line="336" w:lineRule="auto"/>
      </w:pPr>
      <w:r>
        <w:t>Enable batch operations: bulk reject candidates, schedule interviews for multiple candidates, add bulk tags/notes, and export candidate lists.</w:t>
      </w:r>
    </w:p>
    <w:p>
      <w:pPr>
        <w:pStyle w:val="Heading3"/>
      </w:pPr>
      <w:r>
        <w:t>Notification Center</w:t>
      </w:r>
    </w:p>
    <w:p>
      <w:pPr>
        <w:spacing w:line="336" w:lineRule="auto"/>
      </w:pPr>
      <w:r>
        <w:t>Aggregate recruiter notifications (candidate applied, assessment ready for review, team member action required, subscription billing alerts); respect do-not-disturb scheduling.</w:t>
      </w:r>
    </w:p>
    <w:p>
      <w:pPr>
        <w:pStyle w:val="Heading3"/>
      </w:pPr>
      <w:r>
        <w:t>Audit Logging</w:t>
      </w:r>
    </w:p>
    <w:p>
      <w:pPr>
        <w:spacing w:line="336" w:lineRule="auto"/>
      </w:pPr>
      <w:r>
        <w:t>Log all recruiter actions (created job, moved candidate, scheduled interview, sent offer) to ClickHouse immutable audit trail for compliance.</w:t>
      </w:r>
    </w:p>
    <w:p>
      <w:pPr>
        <w:pStyle w:val="Heading3"/>
      </w:pPr>
      <w:r>
        <w:t>Webhook Support</w:t>
      </w:r>
    </w:p>
    <w:p>
      <w:pPr>
        <w:spacing w:line="336" w:lineRule="auto"/>
      </w:pPr>
      <w:r>
        <w:t>Allow recruiters to integrate with external ATS, HRIS, or CRM systems via recruiter-scoped webhooks (e.g., trigger external workflow when candidate is hired).</w:t>
      </w:r>
    </w:p>
    <w:p>
      <w:pPr>
        <w:pStyle w:val="Heading3"/>
      </w:pPr>
      <w:r>
        <w:t>Analytics &amp; Reporting</w:t>
      </w:r>
    </w:p>
    <w:p>
      <w:pPr>
        <w:spacing w:line="336" w:lineRule="auto"/>
      </w:pPr>
      <w:r>
        <w:t>Provide recruiter-specific dashboards: application funnel, time-to-hire trend, assessment pass rates, offer acceptance rate, and team performance benchmarking.</w:t>
      </w:r>
    </w:p>
    <w:p>
      <w:pPr>
        <w:pStyle w:val="Heading1"/>
      </w:pPr>
      <w:r>
        <w:t>5. Inputs &amp; API Endpoints</w:t>
      </w:r>
    </w:p>
    <w:p>
      <w:pPr>
        <w:pStyle w:val="Heading2"/>
      </w:pPr>
      <w:r>
        <w:t>Authentication &amp; Authorization</w:t>
      </w:r>
    </w:p>
    <w:p>
      <w:pPr>
        <w:spacing w:line="336" w:lineRule="auto"/>
      </w:pPr>
      <w:r>
        <w:t>All endpoints require Bearer JWT token issued by Keycloak. RECRUITER role grants access to self-owned resources only; ADMIN role grants cross-recruiter visibility. Requests are validated via NGINX Ingress auth_request annotation.</w:t>
      </w:r>
    </w:p>
    <w:p>
      <w:pPr>
        <w:pStyle w:val="Heading2"/>
      </w:pPr>
      <w:r>
        <w:t>REST API Endpoints</w:t>
      </w:r>
    </w:p>
    <w:p>
      <w:pPr>
        <w:pStyle w:val="ListBullet"/>
        <w:spacing w:line="312" w:lineRule="auto"/>
      </w:pPr>
      <w:r>
        <w:t>POST /api/v1/recruiters</w:t>
        <w:br/>
        <w:t>Onboard new recruiter account (requires ADMIN or invite token); creates recruiter_id, initializes subscription tier</w:t>
      </w:r>
    </w:p>
    <w:p>
      <w:pPr>
        <w:pStyle w:val="ListBullet"/>
        <w:spacing w:line="312" w:lineRule="auto"/>
      </w:pPr>
      <w:r>
        <w:t>GET /api/v1/recruiters/{recruiterId}</w:t>
        <w:br/>
        <w:t>Retrieve recruiter profile: name, company, tier, contact, team members, subscription status</w:t>
      </w:r>
    </w:p>
    <w:p>
      <w:pPr>
        <w:pStyle w:val="ListBullet"/>
        <w:spacing w:line="312" w:lineRule="auto"/>
      </w:pPr>
      <w:r>
        <w:t>PATCH /api/v1/recruiters/{recruiterId}</w:t>
        <w:br/>
        <w:t>Update recruiter settings: notification preferences, team hierarchy, active status</w:t>
      </w:r>
    </w:p>
    <w:p>
      <w:pPr>
        <w:pStyle w:val="ListBullet"/>
        <w:spacing w:line="312" w:lineRule="auto"/>
      </w:pPr>
      <w:r>
        <w:t>GET /api/v1/recruiters/{recruiterId}/dashboard</w:t>
        <w:br/>
        <w:t>Fetch recruiter-scoped dashboard: active jobs count, applications pending review, team activity</w:t>
      </w:r>
    </w:p>
    <w:p>
      <w:pPr>
        <w:pStyle w:val="ListBullet"/>
        <w:spacing w:line="312" w:lineRule="auto"/>
      </w:pPr>
      <w:r>
        <w:t>GET /api/v1/recruiters/{recruiterId}/applications</w:t>
        <w:br/>
        <w:t>List applications for recruiter's jobs (filtered by status, assessment type, date range); supports pagination</w:t>
      </w:r>
    </w:p>
    <w:p>
      <w:pPr>
        <w:pStyle w:val="ListBullet"/>
        <w:spacing w:line="312" w:lineRule="auto"/>
      </w:pPr>
      <w:r>
        <w:t>GET /api/v1/recruiters/{recruiterId}/candidates/saved</w:t>
        <w:br/>
        <w:t>Retrieve recruiter's saved/bookmarked candidates with custom tags and notes</w:t>
      </w:r>
    </w:p>
    <w:p>
      <w:pPr>
        <w:pStyle w:val="ListBullet"/>
        <w:spacing w:line="312" w:lineRule="auto"/>
      </w:pPr>
      <w:r>
        <w:t>POST /api/v1/recruiters/{recruiterId}/candidates/{candidateId}/save</w:t>
        <w:br/>
        <w:t>Save candidate for later review; optionally add tag or note</w:t>
      </w:r>
    </w:p>
    <w:p>
      <w:pPr>
        <w:pStyle w:val="ListBullet"/>
        <w:spacing w:line="312" w:lineRule="auto"/>
      </w:pPr>
      <w:r>
        <w:t>DELETE /api/v1/recruiters/{recruiterId}/candidates/{candidateId}/save</w:t>
        <w:br/>
        <w:t>Remove candidate from saved list</w:t>
      </w:r>
    </w:p>
    <w:p>
      <w:pPr>
        <w:pStyle w:val="ListBullet"/>
        <w:spacing w:line="312" w:lineRule="auto"/>
      </w:pPr>
      <w:r>
        <w:t>GET /api/v1/recruiters/{recruiterId}/notifications</w:t>
        <w:br/>
        <w:t>Fetch paginated recruiter notifications (application alerts, team actions, billing)</w:t>
      </w:r>
    </w:p>
    <w:p>
      <w:pPr>
        <w:pStyle w:val="ListBullet"/>
        <w:spacing w:line="312" w:lineRule="auto"/>
      </w:pPr>
      <w:r>
        <w:t>PATCH /api/v1/recruiters/{recruiterId}/notifications/:read</w:t>
        <w:br/>
        <w:t>Mark notification as read or archived</w:t>
      </w:r>
    </w:p>
    <w:p>
      <w:pPr>
        <w:pStyle w:val="ListBullet"/>
        <w:spacing w:line="312" w:lineRule="auto"/>
      </w:pPr>
      <w:r>
        <w:t>GET /api/v1/recruiters/{recruiterId}/subscription</w:t>
        <w:br/>
        <w:t>Retrieve current subscription tier, usage (jobs created, assessments run), billing status</w:t>
      </w:r>
    </w:p>
    <w:p>
      <w:pPr>
        <w:pStyle w:val="ListBullet"/>
        <w:spacing w:line="312" w:lineRule="auto"/>
      </w:pPr>
      <w:r>
        <w:t>GET /api/v1/recruiters/{recruiterId}/team</w:t>
        <w:br/>
        <w:t>List team members, their roles, and access permissions</w:t>
      </w:r>
    </w:p>
    <w:p>
      <w:pPr>
        <w:pStyle w:val="ListBullet"/>
        <w:spacing w:line="312" w:lineRule="auto"/>
      </w:pPr>
      <w:r>
        <w:t>POST /api/v1/recruiters/{recruiterId}/team/invite</w:t>
        <w:br/>
        <w:t>Invite hiring manager or interviewer; generates invite token with role-scoped permissions</w:t>
      </w:r>
    </w:p>
    <w:p>
      <w:pPr>
        <w:pStyle w:val="ListBullet"/>
        <w:spacing w:line="312" w:lineRule="auto"/>
      </w:pPr>
      <w:r>
        <w:t>DELETE /api/v1/recruiters/{recruiterId}/team/{memberId}</w:t>
        <w:br/>
        <w:t>Remove team member and revoke access</w:t>
      </w:r>
    </w:p>
    <w:p>
      <w:pPr>
        <w:pStyle w:val="ListBullet"/>
        <w:spacing w:line="312" w:lineRule="auto"/>
      </w:pPr>
      <w:r>
        <w:t>GET /api/v1/recruiters/{recruiterId}/analytics</w:t>
        <w:br/>
        <w:t>Fetch recruiter-scoped funnel, time-to-hire, offer acceptance rate, and team benchmarks</w:t>
      </w:r>
    </w:p>
    <w:p>
      <w:pPr>
        <w:pStyle w:val="ListBullet"/>
        <w:spacing w:line="312" w:lineRule="auto"/>
      </w:pPr>
      <w:r>
        <w:t>POST /api/v1/recruiters/{recruiterId}/webhooks</w:t>
        <w:br/>
        <w:t>Register webhook for external ATS integration (e.g., POST when candidate hired)</w:t>
      </w:r>
    </w:p>
    <w:p>
      <w:pPr>
        <w:pStyle w:val="ListBullet"/>
        <w:spacing w:line="312" w:lineRule="auto"/>
      </w:pPr>
      <w:r>
        <w:t>PUT /api/v1/recruiters/{recruiterId}/settings/notification-preferences</w:t>
        <w:br/>
        <w:t>Update notification delivery channels and frequency thresholds</w:t>
      </w:r>
    </w:p>
    <w:p>
      <w:pPr>
        <w:pStyle w:val="Heading2"/>
      </w:pPr>
      <w:r>
        <w:t>Kafka Consumer Events</w:t>
      </w:r>
    </w:p>
    <w:p>
      <w:pPr>
        <w:pStyle w:val="ListBullet"/>
        <w:spacing w:line="312" w:lineRule="auto"/>
      </w:pPr>
      <w:r>
        <w:t>job.created</w:t>
        <w:br/>
        <w:t>Fired by job-service when recruiter posts a new job. Triggers recruiter dashboard update, notification to team.</w:t>
      </w:r>
    </w:p>
    <w:p>
      <w:pPr>
        <w:pStyle w:val="ListBullet"/>
        <w:spacing w:line="312" w:lineRule="auto"/>
      </w:pPr>
      <w:r>
        <w:t>job.updated</w:t>
        <w:br/>
        <w:t>Job details changed (title, description, requirements). Recruiter-service updates cached job metadata.</w:t>
      </w:r>
    </w:p>
    <w:p>
      <w:pPr>
        <w:pStyle w:val="ListBullet"/>
        <w:spacing w:line="312" w:lineRule="auto"/>
      </w:pPr>
      <w:r>
        <w:t>job.closed</w:t>
        <w:br/>
        <w:t>Job posting closed by recruiter. Recruiter-service marks job inactive in dashboard.</w:t>
      </w:r>
    </w:p>
    <w:p>
      <w:pPr>
        <w:pStyle w:val="ListBullet"/>
        <w:spacing w:line="312" w:lineRule="auto"/>
      </w:pPr>
      <w:r>
        <w:t>application.submitted</w:t>
        <w:br/>
        <w:t>Candidate applies to recruiter's job. Triggers recruiter dashboard refresh, in-app notification.</w:t>
      </w:r>
    </w:p>
    <w:p>
      <w:pPr>
        <w:pStyle w:val="ListBullet"/>
        <w:spacing w:line="312" w:lineRule="auto"/>
      </w:pPr>
      <w:r>
        <w:t>application.screened</w:t>
        <w:br/>
        <w:t>Recruiter screened application (moved to next stage). Used to track recruiter action for audit log.</w:t>
      </w:r>
    </w:p>
    <w:p>
      <w:pPr>
        <w:pStyle w:val="ListBullet"/>
        <w:spacing w:line="312" w:lineRule="auto"/>
      </w:pPr>
      <w:r>
        <w:t>assessment.completed</w:t>
        <w:br/>
        <w:t>Scoring engine completed GD/interview/dojo. Recruiter-service updates application status, triggers notification that assessment is ready for review.</w:t>
      </w:r>
    </w:p>
    <w:p>
      <w:pPr>
        <w:pStyle w:val="ListBullet"/>
        <w:spacing w:line="312" w:lineRule="auto"/>
      </w:pPr>
      <w:r>
        <w:t>score.computed</w:t>
        <w:br/>
        <w:t>Scoring engine published final score. Recruiter-service updates cached candidate score for dashboard.</w:t>
      </w:r>
    </w:p>
    <w:p>
      <w:pPr>
        <w:pStyle w:val="ListBullet"/>
        <w:spacing w:line="312" w:lineRule="auto"/>
      </w:pPr>
      <w:r>
        <w:t>candidate.rejected</w:t>
        <w:br/>
        <w:t>Admin or system rejected candidate. Recruiter-service removes from active pipeline, updates notification.</w:t>
      </w:r>
    </w:p>
    <w:p>
      <w:pPr>
        <w:pStyle w:val="ListBullet"/>
        <w:spacing w:line="312" w:lineRule="auto"/>
      </w:pPr>
      <w:r>
        <w:t>billing.invoice.generated</w:t>
        <w:br/>
        <w:t>Billing-service generated invoice for recruiter's subscription usage. Recruiter-service triggers notification.</w:t>
      </w:r>
    </w:p>
    <w:p>
      <w:pPr>
        <w:pStyle w:val="Heading2"/>
      </w:pPr>
      <w:r>
        <w:t>PostgreSQL Data Lookup</w:t>
      </w:r>
    </w:p>
    <w:p>
      <w:pPr>
        <w:pStyle w:val="ListBullet"/>
      </w:pPr>
      <w:r>
        <w:t>Recruiter table (read/write) – Recruiter profiles, subscription tier, active status, team hierarchy</w:t>
      </w:r>
    </w:p>
    <w:p>
      <w:pPr>
        <w:pStyle w:val="ListBullet"/>
      </w:pPr>
      <w:r>
        <w:t>Job table (read/write) – Jobs posted by recruiter, status, posting date, candidate count</w:t>
      </w:r>
    </w:p>
    <w:p>
      <w:pPr>
        <w:pStyle w:val="ListBullet"/>
      </w:pPr>
      <w:r>
        <w:t>Application table (read only) – Applications to recruiter's jobs; filtered by recruiter_id via RLS</w:t>
      </w:r>
    </w:p>
    <w:p>
      <w:pPr>
        <w:pStyle w:val="ListBullet"/>
      </w:pPr>
      <w:r>
        <w:t>Saved_Candidate table (read/write) – Bookmarked candidates, tags, notes</w:t>
      </w:r>
    </w:p>
    <w:p>
      <w:pPr>
        <w:pStyle w:val="ListBullet"/>
      </w:pPr>
      <w:r>
        <w:t>Recruiter_Audit_Log table (write only) – Immutable log of recruiter actions</w:t>
      </w:r>
    </w:p>
    <w:p>
      <w:pPr>
        <w:pStyle w:val="ListBullet"/>
      </w:pPr>
      <w:r>
        <w:t>Notification_Preference table (read/write) – Email/SMS/push preferences, frequency thresholds</w:t>
      </w:r>
    </w:p>
    <w:p>
      <w:pPr>
        <w:pStyle w:val="ListBullet"/>
      </w:pPr>
      <w:r>
        <w:t>Team_Member table (read/write) – Recruiter team members, roles, access scopes</w:t>
      </w:r>
    </w:p>
    <w:p>
      <w:pPr>
        <w:pStyle w:val="Heading2"/>
      </w:pPr>
      <w:r>
        <w:t>Redis Cache Keys</w:t>
      </w:r>
    </w:p>
    <w:p>
      <w:pPr>
        <w:pStyle w:val="ListBullet"/>
      </w:pPr>
      <w:r>
        <w:t>recruiter:{recruiterId}:profile – Cached recruiter profile (TTL: 1 hour)</w:t>
      </w:r>
    </w:p>
    <w:p>
      <w:pPr>
        <w:pStyle w:val="ListBullet"/>
      </w:pPr>
      <w:r>
        <w:t>recruiter:{recruiterId}:dashboard – Cached dashboard metrics (jobs count, pending applications, team activity) (TTL: 5 minutes)</w:t>
      </w:r>
    </w:p>
    <w:p>
      <w:pPr>
        <w:pStyle w:val="ListBullet"/>
      </w:pPr>
      <w:r>
        <w:t>recruiter:{recruiterId}:subscription:usage – Current subscription usage (jobs posted, assessments run) (TTL: real-time, updated on each write)</w:t>
      </w:r>
    </w:p>
    <w:p>
      <w:pPr>
        <w:pStyle w:val="ListBullet"/>
      </w:pPr>
      <w:r>
        <w:t>recruiter:{recruiterId}:notifications:unread – Count of unread notifications (TTL: until read)</w:t>
      </w:r>
    </w:p>
    <w:p>
      <w:pPr>
        <w:pStyle w:val="ListBullet"/>
      </w:pPr>
      <w:r>
        <w:t>recruiter:{recruiterId}:saved_candidates – Recruiter's saved candidates list (TTL: 1 hour)</w:t>
      </w:r>
    </w:p>
    <w:p>
      <w:pPr>
        <w:pStyle w:val="ListBullet"/>
      </w:pPr>
      <w:r>
        <w:t>job:{jobId}:recruiter_cache – Cached job metadata for quick dashboard retrieval (TTL: 30 minutes)</w:t>
      </w:r>
    </w:p>
    <w:p>
      <w:pPr>
        <w:pStyle w:val="Heading1"/>
      </w:pPr>
      <w:r>
        <w:t>6. Outputs &amp; Events</w:t>
      </w:r>
    </w:p>
    <w:p>
      <w:pPr>
        <w:pStyle w:val="Heading2"/>
      </w:pPr>
      <w:r>
        <w:t>REST API Responses</w:t>
      </w:r>
    </w:p>
    <w:p>
      <w:pPr>
        <w:pStyle w:val="ListBullet"/>
      </w:pPr>
      <w:r>
        <w:t>200 OK – Successfully retrieved/updated resource with full object payload</w:t>
      </w:r>
    </w:p>
    <w:p>
      <w:pPr>
        <w:pStyle w:val="ListBullet"/>
      </w:pPr>
      <w:r>
        <w:t>201 Created – Successfully created recruiter, team member, or webhook with Location header</w:t>
      </w:r>
    </w:p>
    <w:p>
      <w:pPr>
        <w:pStyle w:val="ListBullet"/>
      </w:pPr>
      <w:r>
        <w:t>204 No Content – Successfully deleted resource (save, team member)</w:t>
      </w:r>
    </w:p>
    <w:p>
      <w:pPr>
        <w:pStyle w:val="ListBullet"/>
      </w:pPr>
      <w:r>
        <w:t>400 Bad Request – Invalid input validation failure (e.g., email format, quota exceeded)</w:t>
      </w:r>
    </w:p>
    <w:p>
      <w:pPr>
        <w:pStyle w:val="ListBullet"/>
      </w:pPr>
      <w:r>
        <w:t>401 Unauthorized – Missing or invalid JWT token</w:t>
      </w:r>
    </w:p>
    <w:p>
      <w:pPr>
        <w:pStyle w:val="ListBullet"/>
      </w:pPr>
      <w:r>
        <w:t>403 Forbidden – User lacks permission (recruiter trying to access another recruiter's data, RECRUITER role lacks ADMIN-only feature)</w:t>
      </w:r>
    </w:p>
    <w:p>
      <w:pPr>
        <w:pStyle w:val="ListBullet"/>
      </w:pPr>
      <w:r>
        <w:t>404 Not Found – Recruiter, job, or application not found</w:t>
      </w:r>
    </w:p>
    <w:p>
      <w:pPr>
        <w:pStyle w:val="ListBullet"/>
      </w:pPr>
      <w:r>
        <w:t>409 Conflict – Invalid state transition (e.g., cannot downgrade subscription with active jobs over new tier limit)</w:t>
      </w:r>
    </w:p>
    <w:p>
      <w:pPr>
        <w:pStyle w:val="ListBullet"/>
      </w:pPr>
      <w:r>
        <w:t>429 Too Many Requests – Rate limit exceeded (per-recruiter request throttle)</w:t>
      </w:r>
    </w:p>
    <w:p>
      <w:pPr>
        <w:pStyle w:val="Heading2"/>
      </w:pPr>
      <w:r>
        <w:t>Kafka Producer Events</w:t>
      </w:r>
    </w:p>
    <w:p>
      <w:pPr>
        <w:pStyle w:val="ListBullet"/>
      </w:pPr>
      <w:r>
        <w:t>recruiter.created</w:t>
      </w:r>
    </w:p>
    <w:p>
      <w:pPr>
        <w:spacing w:line="312" w:lineRule="auto"/>
      </w:pPr>
      <w:r>
        <w:t>New recruiter onboarded. Payload: recruiter_id, company_id, email, tier, timestamp. Consumed by notification-service (welcome email), analytics-service, billing-service (initialize subscription).</w:t>
      </w:r>
    </w:p>
    <w:p>
      <w:pPr>
        <w:pStyle w:val="ListBullet"/>
      </w:pPr>
      <w:r>
        <w:t>recruiter.settings.updated</w:t>
      </w:r>
    </w:p>
    <w:p>
      <w:pPr>
        <w:spacing w:line="312" w:lineRule="auto"/>
      </w:pPr>
      <w:r>
        <w:t>Recruiter updated preferences (notification settings, team changes). Payload: recruiter_id, changed_fields, timestamp. Consumed by notification-service (apply notification preferences).</w:t>
      </w:r>
    </w:p>
    <w:p>
      <w:pPr>
        <w:pStyle w:val="ListBullet"/>
      </w:pPr>
      <w:r>
        <w:t>recruiter.subscription.upgraded</w:t>
      </w:r>
    </w:p>
    <w:p>
      <w:pPr>
        <w:spacing w:line="312" w:lineRule="auto"/>
      </w:pPr>
      <w:r>
        <w:t>Recruiter upgraded subscription tier. Payload: recruiter_id, old_tier, new_tier, timestamp. Consumed by billing-service (proration calculation), notification-service (upgrade confirmation).</w:t>
      </w:r>
    </w:p>
    <w:p>
      <w:pPr>
        <w:pStyle w:val="ListBullet"/>
      </w:pPr>
      <w:r>
        <w:t>recruiter.subscription.downgraded</w:t>
      </w:r>
    </w:p>
    <w:p>
      <w:pPr>
        <w:spacing w:line="312" w:lineRule="auto"/>
      </w:pPr>
      <w:r>
        <w:t>Recruiter downgraded tier. Payload: recruiter_id, old_tier, new_tier, timestamp. Consumed by billing-service, notification-service.</w:t>
      </w:r>
    </w:p>
    <w:p>
      <w:pPr>
        <w:pStyle w:val="ListBullet"/>
      </w:pPr>
      <w:r>
        <w:t>recruiter.subscription.cancelled</w:t>
      </w:r>
    </w:p>
    <w:p>
      <w:pPr>
        <w:spacing w:line="312" w:lineRule="auto"/>
      </w:pPr>
      <w:r>
        <w:t>Recruiter cancelled subscription. Payload: recruiter_id, reason, timestamp. Consumed by billing-service (cancel renewal), notification-service (cancellation confirmation), job-service (close active jobs).</w:t>
      </w:r>
    </w:p>
    <w:p>
      <w:pPr>
        <w:pStyle w:val="ListBullet"/>
      </w:pPr>
      <w:r>
        <w:t>recruiter.action.taken</w:t>
      </w:r>
    </w:p>
    <w:p>
      <w:pPr>
        <w:spacing w:line="312" w:lineRule="auto"/>
      </w:pPr>
      <w:r>
        <w:t>Recruiter took action on application (screened, scheduled interview, rejected, sent offer). Payload: recruiter_id, application_id, action_type, timestamp. Consumed by application-service (update app status), analytics-service (recruiter action tracking).</w:t>
      </w:r>
    </w:p>
    <w:p>
      <w:pPr>
        <w:pStyle w:val="ListBullet"/>
      </w:pPr>
      <w:r>
        <w:t>recruiter.candidate.saved</w:t>
      </w:r>
    </w:p>
    <w:p>
      <w:pPr>
        <w:spacing w:line="312" w:lineRule="auto"/>
      </w:pPr>
      <w:r>
        <w:t>Recruiter bookmarked a candidate. Payload: recruiter_id, candidate_id, timestamp. Consumed by analytics-service (candidate interest tracking).</w:t>
      </w:r>
    </w:p>
    <w:p>
      <w:pPr>
        <w:pStyle w:val="ListBullet"/>
      </w:pPr>
      <w:r>
        <w:t>recruiter.webhook.triggered</w:t>
      </w:r>
    </w:p>
    <w:p>
      <w:pPr>
        <w:spacing w:line="312" w:lineRule="auto"/>
      </w:pPr>
      <w:r>
        <w:t>External webhook was invoked (e.g., candidate hired notification sent to ATS). Payload: recruiter_id, webhook_id, event_type, timestamp. Consumed by admin-service (audit).</w:t>
      </w:r>
    </w:p>
    <w:p>
      <w:pPr>
        <w:pStyle w:val="ListBullet"/>
      </w:pPr>
      <w:r>
        <w:t>recruiter.notification.sent</w:t>
      </w:r>
    </w:p>
    <w:p>
      <w:pPr>
        <w:spacing w:line="312" w:lineRule="auto"/>
      </w:pPr>
      <w:r>
        <w:t>Notification delivered to recruiter (via email, SMS, or push). Payload: recruiter_id, notification_type, delivery_channel, timestamp. Consumed by analytics-service, billing-service (track communication costs).</w:t>
      </w:r>
    </w:p>
    <w:p>
      <w:pPr>
        <w:pStyle w:val="ListBullet"/>
      </w:pPr>
      <w:r>
        <w:t>recruiter.team.member.invited</w:t>
      </w:r>
    </w:p>
    <w:p>
      <w:pPr>
        <w:spacing w:line="312" w:lineRule="auto"/>
      </w:pPr>
      <w:r>
        <w:t>Team member invited to collaborate. Payload: recruiter_id, invitee_email, role, invite_token, timestamp. Consumed by notification-service (send invite email).</w:t>
      </w:r>
    </w:p>
    <w:p>
      <w:pPr>
        <w:pStyle w:val="ListBullet"/>
      </w:pPr>
      <w:r>
        <w:t>recruiter.quota.exceeded</w:t>
      </w:r>
    </w:p>
    <w:p>
      <w:pPr>
        <w:spacing w:line="312" w:lineRule="auto"/>
      </w:pPr>
      <w:r>
        <w:t>Recruiter hit subscription quota limit (e.g., max jobs reached). Payload: recruiter_id, quota_type, current, limit, timestamp. Consumed by notification-service (quota warning), billing-service (upsell trigger).</w:t>
      </w:r>
    </w:p>
    <w:p>
      <w:pPr>
        <w:pStyle w:val="Heading2"/>
      </w:pPr>
      <w:r>
        <w:t>PostgreSQL Writes</w:t>
      </w:r>
    </w:p>
    <w:p>
      <w:pPr>
        <w:pStyle w:val="ListBullet"/>
      </w:pPr>
      <w:r>
        <w:t>INSERT into recruiter table – New recruiter registration with defaults (active status, start tier, company_id)</w:t>
      </w:r>
    </w:p>
    <w:p>
      <w:pPr>
        <w:pStyle w:val="ListBullet"/>
      </w:pPr>
      <w:r>
        <w:t>UPDATE recruiter table – Profile changes, subscription tier changes, active/suspended status</w:t>
      </w:r>
    </w:p>
    <w:p>
      <w:pPr>
        <w:pStyle w:val="ListBullet"/>
      </w:pPr>
      <w:r>
        <w:t>INSERT into recruiter_saved_candidates table – Add candidate to recruiter's saved list</w:t>
      </w:r>
    </w:p>
    <w:p>
      <w:pPr>
        <w:pStyle w:val="ListBullet"/>
      </w:pPr>
      <w:r>
        <w:t>DELETE from recruiter_saved_candidates table – Remove bookmarked candidate</w:t>
      </w:r>
    </w:p>
    <w:p>
      <w:pPr>
        <w:pStyle w:val="ListBullet"/>
      </w:pPr>
      <w:r>
        <w:t>INSERT into recruiter_audit_log table – Immutable log of all recruiter actions (screened application, scheduled interview, etc.)</w:t>
      </w:r>
    </w:p>
    <w:p>
      <w:pPr>
        <w:pStyle w:val="ListBullet"/>
      </w:pPr>
      <w:r>
        <w:t>INSERT into recruiter_notification_preference table – Notification channel and frequency settings</w:t>
      </w:r>
    </w:p>
    <w:p>
      <w:pPr>
        <w:pStyle w:val="ListBullet"/>
      </w:pPr>
      <w:r>
        <w:t>INSERT into team_member table – Add team member or hiring manager</w:t>
      </w:r>
    </w:p>
    <w:p>
      <w:pPr>
        <w:pStyle w:val="ListBullet"/>
      </w:pPr>
      <w:r>
        <w:t>DELETE from team_member table – Revoke team member access</w:t>
      </w:r>
    </w:p>
    <w:p>
      <w:pPr>
        <w:pStyle w:val="Heading2"/>
      </w:pPr>
      <w:r>
        <w:t>ClickHouse Analytics Events</w:t>
      </w:r>
    </w:p>
    <w:p>
      <w:pPr>
        <w:pStyle w:val="ListBullet"/>
      </w:pPr>
      <w:r>
        <w:t>recruiter_actions_log – Immutable log of recruiter actions (created job, screened candidate, scheduled assessment); used for audit trail and recruiter performance analytics</w:t>
      </w:r>
    </w:p>
    <w:p>
      <w:pPr>
        <w:pStyle w:val="ListBullet"/>
      </w:pPr>
      <w:r>
        <w:t>recruiter_subscription_events – Subscription tier changes, upgrades, downgrades, cancellations; used for revenue tracking and churn analysis</w:t>
      </w:r>
    </w:p>
    <w:p>
      <w:pPr>
        <w:pStyle w:val="ListBullet"/>
      </w:pPr>
      <w:r>
        <w:t>recruiter_funnel_metrics – Candidate pipeline by recruiter (applications → assessments → offers → hires); used for time-to-hire and conversion rate analytics</w:t>
      </w:r>
    </w:p>
    <w:p>
      <w:pPr>
        <w:pStyle w:val="ListBullet"/>
      </w:pPr>
      <w:r>
        <w:t>recruiter_quota_usage – Daily snapshot of recruiter's job posting and assessment usage vs. tier limit; used for forecasting and upsell opportunities</w:t>
      </w:r>
    </w:p>
    <w:p>
      <w:pPr>
        <w:pStyle w:val="Heading1"/>
      </w:pPr>
      <w:r>
        <w:t>7. Dependencies &amp; Integration Points</w:t>
      </w:r>
    </w:p>
    <w:p>
      <w:pPr>
        <w:pStyle w:val="Heading2"/>
      </w:pPr>
      <w:r>
        <w:t>Internal Ecoskiller Services</w:t>
      </w:r>
    </w:p>
    <w:p>
      <w:pPr>
        <w:pStyle w:val="ListBullet"/>
        <w:spacing w:line="312" w:lineRule="auto"/>
      </w:pPr>
      <w:r>
        <w:t>job-service</w:t>
        <w:br/>
        <w:t>Read-only queries to validate job ownership and retrieve job details. Consumes job.created, job.updated, job.closed events.</w:t>
      </w:r>
    </w:p>
    <w:p>
      <w:pPr>
        <w:pStyle w:val="ListBullet"/>
        <w:spacing w:line="312" w:lineRule="auto"/>
      </w:pPr>
      <w:r>
        <w:t>application-service</w:t>
        <w:br/>
        <w:t>Reads application records (recruiter's own applications only via RLS). Consumes application state-change events. Publishes recruiter.action.taken events.</w:t>
      </w:r>
    </w:p>
    <w:p>
      <w:pPr>
        <w:pStyle w:val="ListBullet"/>
        <w:spacing w:line="312" w:lineRule="auto"/>
      </w:pPr>
      <w:r>
        <w:t>user-service</w:t>
        <w:br/>
        <w:t>Validates candidate_id exists and retrieves candidate profile data for recruiter dashboards.</w:t>
      </w:r>
    </w:p>
    <w:p>
      <w:pPr>
        <w:pStyle w:val="ListBullet"/>
        <w:spacing w:line="312" w:lineRule="auto"/>
      </w:pPr>
      <w:r>
        <w:t>scoring-engine</w:t>
        <w:br/>
        <w:t>Consumes score.computed events to update recruiter's view of candidate scores. Does not call scoring-engine directly.</w:t>
      </w:r>
    </w:p>
    <w:p>
      <w:pPr>
        <w:pStyle w:val="ListBullet"/>
        <w:spacing w:line="312" w:lineRule="auto"/>
      </w:pPr>
      <w:r>
        <w:t>notification-service</w:t>
        <w:br/>
        <w:t>Consumes recruiter.* events to send emails, SMS, and push notifications. Respects notification-preference settings.</w:t>
      </w:r>
    </w:p>
    <w:p>
      <w:pPr>
        <w:pStyle w:val="ListBullet"/>
        <w:spacing w:line="312" w:lineRule="auto"/>
      </w:pPr>
      <w:r>
        <w:t>analytics-service</w:t>
        <w:br/>
        <w:t>Consumes recruiter.action.taken, recruiter.candidate.saved, recruiter.subscription.* events for recruiter performance analytics and funnel tracking.</w:t>
      </w:r>
    </w:p>
    <w:p>
      <w:pPr>
        <w:pStyle w:val="ListBullet"/>
        <w:spacing w:line="312" w:lineRule="auto"/>
      </w:pPr>
      <w:r>
        <w:t>billing-service</w:t>
        <w:br/>
        <w:t>Consumes recruiter.subscription.upgraded/downgraded/cancelled events. Provides subscription tier definitions and feature gates.</w:t>
      </w:r>
    </w:p>
    <w:p>
      <w:pPr>
        <w:pStyle w:val="ListBullet"/>
        <w:spacing w:line="312" w:lineRule="auto"/>
      </w:pPr>
      <w:r>
        <w:t>auth-service</w:t>
        <w:br/>
        <w:t>Token validation via Keycloak OIDC. Recruiter-service receives JWT in Authorization header; validates role (RECRUITER vs ADMIN).</w:t>
      </w:r>
    </w:p>
    <w:p>
      <w:pPr>
        <w:pStyle w:val="ListBullet"/>
        <w:spacing w:line="312" w:lineRule="auto"/>
      </w:pPr>
      <w:r>
        <w:t>admin-service</w:t>
        <w:br/>
        <w:t>Admin service may invoke recruiter-service endpoints to manage recruiter accounts (create, suspend, upgrade). Recruiter-service publishes audit events consumed by admin-service.</w:t>
      </w:r>
    </w:p>
    <w:p>
      <w:pPr>
        <w:pStyle w:val="Heading2"/>
      </w:pPr>
      <w:r>
        <w:t>External Data Stores</w:t>
      </w:r>
    </w:p>
    <w:p>
      <w:pPr>
        <w:pStyle w:val="ListBullet"/>
        <w:spacing w:line="312" w:lineRule="auto"/>
      </w:pPr>
      <w:r>
        <w:t>PostgreSQL 15 (core namespace)</w:t>
        <w:br/>
        <w:t>Primary OLTP store for recruiter profiles, saved candidates, team members, audit logs. Row-level security (RLS) enforces tenant_id isolation on all tables. Every query implicitly filtered by current_setting('app.current_tenant_id').</w:t>
      </w:r>
    </w:p>
    <w:p>
      <w:pPr>
        <w:pStyle w:val="ListBullet"/>
        <w:spacing w:line="312" w:lineRule="auto"/>
      </w:pPr>
      <w:r>
        <w:t>Redis 7 (cache layer)</w:t>
        <w:br/>
        <w:t>Caches recruiter profile, dashboard metrics, subscription usage, and saved candidates list. Key prefixes enforce scoping: recruiter:{id}:*. Used for rate limiting (sliding window counters) and session state.</w:t>
      </w:r>
    </w:p>
    <w:p>
      <w:pPr>
        <w:pStyle w:val="ListBullet"/>
        <w:spacing w:line="312" w:lineRule="auto"/>
      </w:pPr>
      <w:r>
        <w:t>Kafka 3.7.0 (event bus)</w:t>
        <w:br/>
        <w:t>Recruiter-service consumes application state-change events and produces recruiter.* events. All topics have 3x replication and DLQ (dead-letter queue) topics for failure handling.</w:t>
      </w:r>
    </w:p>
    <w:p>
      <w:pPr>
        <w:pStyle w:val="ListBullet"/>
        <w:spacing w:line="312" w:lineRule="auto"/>
      </w:pPr>
      <w:r>
        <w:t>OpenSearch 2.11.0 (search index)</w:t>
        <w:br/>
        <w:t>Full-text search for candidates by name, skills, location. Recruiter-service queries OpenSearch, does not write directly; search-indexer-service maintains index.</w:t>
      </w:r>
    </w:p>
    <w:p>
      <w:pPr>
        <w:pStyle w:val="ListBullet"/>
        <w:spacing w:line="312" w:lineRule="auto"/>
      </w:pPr>
      <w:r>
        <w:t>ClickHouse (analytics warehouse)</w:t>
        <w:br/>
        <w:t>Immutable event log for recruiter actions, subscription events, and funnel metrics. Supports audit queries and compliance reporting.</w:t>
      </w:r>
    </w:p>
    <w:p>
      <w:pPr>
        <w:pStyle w:val="ListBullet"/>
        <w:spacing w:line="312" w:lineRule="auto"/>
      </w:pPr>
      <w:r>
        <w:t>MinIO (object storage)</w:t>
        <w:br/>
        <w:t>Stores recruiter export files (CSV candidate list, PDF reports), webhook payloads, and audit log archives.</w:t>
      </w:r>
    </w:p>
    <w:p>
      <w:pPr>
        <w:pStyle w:val="Heading2"/>
      </w:pPr>
      <w:r>
        <w:t>Kubernetes Infrastructure</w:t>
      </w:r>
    </w:p>
    <w:p>
      <w:pPr>
        <w:pStyle w:val="ListBullet"/>
        <w:spacing w:line="312" w:lineRule="auto"/>
      </w:pPr>
      <w:r>
        <w:t>Keycloak 24.0</w:t>
        <w:br/>
        <w:t>Issues JWT tokens with recruiter role, company_id, and recruiter_id claims. Token validation via auth_request in NGINX Ingress.</w:t>
      </w:r>
    </w:p>
    <w:p>
      <w:pPr>
        <w:pStyle w:val="ListBullet"/>
        <w:spacing w:line="312" w:lineRule="auto"/>
      </w:pPr>
      <w:r>
        <w:t>NGINX Ingress Controller</w:t>
        <w:br/>
        <w:t>Routes /api/v1/recruiters/* traffic to recruiter-service pods. Handles TLS termination, auth_request validation, and rate limiting.</w:t>
      </w:r>
    </w:p>
    <w:p>
      <w:pPr>
        <w:pStyle w:val="ListBullet"/>
        <w:spacing w:line="312" w:lineRule="auto"/>
      </w:pPr>
      <w:r>
        <w:t>Kubernetes Secrets (core namespace)</w:t>
        <w:br/>
        <w:t>Stores database credentials, Redis connection strings, Kafka broker addresses, Keycloak client secret. Accessed via ServiceAccount RBAC.</w:t>
      </w:r>
    </w:p>
    <w:p>
      <w:pPr>
        <w:pStyle w:val="ListBullet"/>
        <w:spacing w:line="312" w:lineRule="auto"/>
      </w:pPr>
      <w:r>
        <w:t>Kubernetes RBAC</w:t>
        <w:br/>
        <w:t>ServiceAccount for recruiter-service pod bound to Role that grants read access to Secrets in core namespace only.</w:t>
      </w:r>
    </w:p>
    <w:p>
      <w:pPr>
        <w:pStyle w:val="ListBullet"/>
        <w:spacing w:line="312" w:lineRule="auto"/>
      </w:pPr>
      <w:r>
        <w:t>Kubernetes NetworkPolicy</w:t>
        <w:br/>
        <w:t>Restricts pod-to-pod communication: recruiter-service can reach PostgreSQL, Redis, Kafka brokers in their respective namespaces. No egress to random external IPs.</w:t>
      </w:r>
    </w:p>
    <w:p>
      <w:pPr>
        <w:pStyle w:val="ListBullet"/>
        <w:spacing w:line="312" w:lineRule="auto"/>
      </w:pPr>
      <w:r>
        <w:t>Horizontal Pod Autoscaler (HPA)</w:t>
        <w:br/>
        <w:t>Scales recruiter-service pods (3–10 replicas) based on CPU utilization (70%) and request rate.</w:t>
      </w:r>
    </w:p>
    <w:p>
      <w:pPr>
        <w:pStyle w:val="Heading1"/>
      </w:pPr>
      <w:r>
        <w:t>8. Tech Stack &amp; Architecture</w:t>
      </w:r>
    </w:p>
    <w:p>
      <w:pPr>
        <w:pStyle w:val="Heading2"/>
      </w:pPr>
      <w:r>
        <w:t>Language &amp; Framework</w:t>
      </w:r>
    </w:p>
    <w:p>
      <w:pPr>
        <w:spacing w:line="336" w:lineRule="auto"/>
      </w:pPr>
      <w:r>
        <w:t>Node.js (v20 LTS) with TypeScript; Express.js or Fastify for REST API. OpenAPI 3.0 spec (openapi.yaml) validated in CI/CD via spectral lint tool.</w:t>
      </w:r>
    </w:p>
    <w:p>
      <w:pPr>
        <w:pStyle w:val="Heading2"/>
      </w:pPr>
      <w:r>
        <w:t>Database Layer</w:t>
      </w:r>
    </w:p>
    <w:p>
      <w:pPr>
        <w:spacing w:line="336" w:lineRule="auto"/>
      </w:pPr>
      <w:r>
        <w:t>PostgreSQL 15 as primary OLTP store. Row-level security (RLS) policies on recruiter, recruiter_saved_candidates, and recruiter_audit_log tables enforce tenant_id and recruiter_id isolation. Flyway manages schema migrations. Connection pooling via pgBouncer (core namespace). Backup: pg_dump daily, replicated to cross-cloud MinIO (AWS us-east-1).</w:t>
      </w:r>
    </w:p>
    <w:p>
      <w:pPr>
        <w:pStyle w:val="Heading2"/>
      </w:pPr>
      <w:r>
        <w:t>Caching &amp; Session State</w:t>
      </w:r>
    </w:p>
    <w:p>
      <w:pPr>
        <w:spacing w:line="336" w:lineRule="auto"/>
      </w:pPr>
      <w:r>
        <w:t>Redis 7 (cluster mode optional at scale) for recruiter profile cache, dashboard metrics, rate-limiting counters, and saved candidate lists. Key TTLs: profile (1 hour), dashboard (5 minutes), usage metrics (real-time). BGSAVE enabled for persistence; RDB snapshots replicated to MinIO.</w:t>
      </w:r>
    </w:p>
    <w:p>
      <w:pPr>
        <w:pStyle w:val="Heading2"/>
      </w:pPr>
      <w:r>
        <w:t>Messaging &amp; Events</w:t>
      </w:r>
    </w:p>
    <w:p>
      <w:pPr>
        <w:spacing w:line="336" w:lineRule="auto"/>
      </w:pPr>
      <w:r>
        <w:t>Apache Kafka 3.7.0 for async event streaming. Recruiter-service consumes topics: job.created, job.updated, job.closed, application.submitted, application.screened, assessment.completed, score.computed. Produces topics: recruiter.*, with consumer groups per service. Apicurio Schema Registry enforces Avro/JSON schemas on all topics. DLQ topics (*.dlq) for failed messages with 3-retry policy.</w:t>
      </w:r>
    </w:p>
    <w:p>
      <w:pPr>
        <w:pStyle w:val="Heading2"/>
      </w:pPr>
      <w:r>
        <w:t>Container &amp; Orchestration</w:t>
      </w:r>
    </w:p>
    <w:p>
      <w:pPr>
        <w:spacing w:line="336" w:lineRule="auto"/>
      </w:pPr>
      <w:r>
        <w:t>Docker containerized (multi-stage build, Alpine base for minimal size). Deployed on Kubernetes (k3s self-managed on GCP us-central1 + AWS us-east-1 VMs). Helm 3.x for deployment with environment-specific values files (dev/test/stage/prod). Resource requests: 500m CPU, 256Mi RAM; limits: 1000m CPU, 512Mi RAM.</w:t>
      </w:r>
    </w:p>
    <w:p>
      <w:pPr>
        <w:pStyle w:val="Heading2"/>
      </w:pPr>
      <w:r>
        <w:t>API &amp; Documentation</w:t>
      </w:r>
    </w:p>
    <w:p>
      <w:pPr>
        <w:spacing w:line="336" w:lineRule="auto"/>
      </w:pPr>
      <w:r>
        <w:t>OpenAPI 3.0.0 spec in openapi.yaml. Validated in CI/CD using spectral lint with custom rulesets (operation IDs, 401/403 responses, request schema validation). Endpoint documentation auto-generated from spec for dev and internal wikis.</w:t>
      </w:r>
    </w:p>
    <w:p>
      <w:pPr>
        <w:pStyle w:val="Heading2"/>
      </w:pPr>
      <w:r>
        <w:t>Observability &amp; Monitoring</w:t>
      </w:r>
    </w:p>
    <w:p>
      <w:pPr>
        <w:spacing w:line="336" w:lineRule="auto"/>
      </w:pPr>
      <w:r>
        <w:t>Prometheus metrics exposed on :8080/metrics (request latency, error rate, cache hit ratio, Kafka consumer lag). Structured JSON logs to stdout; aggregated by Grafana Loki in ops namespace. OpenTelemetry Java agent (or Node.js equivalent) for distributed tracing to Grafana Tempo. Alerts: SLO target 99.5% request success rate, p95 latency &lt; 500ms.</w:t>
      </w:r>
    </w:p>
    <w:p>
      <w:pPr>
        <w:pStyle w:val="Heading2"/>
      </w:pPr>
      <w:r>
        <w:t>Authentication &amp; Authorization</w:t>
      </w:r>
    </w:p>
    <w:p>
      <w:pPr>
        <w:spacing w:line="336" w:lineRule="auto"/>
      </w:pPr>
      <w:r>
        <w:t>Keycloak 24.0 for OIDC/OAuth2. JWT tokens contain: sub (recruiter_id), iss (Keycloak realm), roles (RECRUITER, ADMIN), company_id, tenant_id. Token validation via NGINX Ingress auth_request annotation; no upstream verification needed. RBAC enforced via Kubernetes ServiceAccount with Secrets access control.</w:t>
      </w:r>
    </w:p>
    <w:p>
      <w:pPr>
        <w:pStyle w:val="Heading2"/>
      </w:pPr>
      <w:r>
        <w:t>Testing &amp; CI/CD</w:t>
      </w:r>
    </w:p>
    <w:p>
      <w:pPr>
        <w:spacing w:line="336" w:lineRule="auto"/>
      </w:pPr>
      <w:r>
        <w:t>Unit tests (Jest), integration tests (supertest + test database). E2E tests in stage environment. GitLab CI (self-hosted) 5-stage pipeline: build → dev → test → stage → prod. Trivy security scanning on Docker images blocks deployment if CRITICAL/HIGH CVEs found. Harbor (self-hosted) container registry stores images tagged by git SHA and environment (dev-latest, test-latest, stage-latest, prod-latest).</w:t>
      </w:r>
    </w:p>
    <w:p>
      <w:pPr>
        <w:pStyle w:val="Heading1"/>
      </w:pPr>
      <w:r>
        <w:t>9. Business Value &amp; Impact</w:t>
      </w:r>
    </w:p>
    <w:p>
      <w:pPr>
        <w:pStyle w:val="Heading2"/>
      </w:pPr>
      <w:r>
        <w:t>For Recruiters</w:t>
      </w:r>
    </w:p>
    <w:p>
      <w:pPr>
        <w:spacing w:line="336" w:lineRule="auto"/>
      </w:pPr>
      <w:r>
        <w:t>Recruiter-service enables rapid job posting, real-time candidate pipeline visibility, and streamlined assessment scheduling. Recruiters gain access to intelligent filtering, saved candidate bookmarks, and team collaboration features that reduce hiring cycle time from weeks to days. Bulk actions (reject, schedule, tag) and role-based team delegation allow recruiters to scale hiring without proportional overhead.</w:t>
      </w:r>
    </w:p>
    <w:p>
      <w:pPr>
        <w:pStyle w:val="Heading2"/>
      </w:pPr>
      <w:r>
        <w:t>For Ecoskiller Platform</w:t>
      </w:r>
    </w:p>
    <w:p>
      <w:pPr>
        <w:spacing w:line="336" w:lineRule="auto"/>
      </w:pPr>
      <w:r>
        <w:t>Recruiter-service is the primary revenue driver: subscription tiers are enforced per recruiter, and usage metering (jobs, assessments) feeds billing-service. Multi-tenant isolation enforced at database layer (RLS) enables safe B2B operations where each customer (Tenant) has own recruiter base. Event-driven architecture decouples recruiter UX from assessment pipeline: notifications, analytics, and billing consume recruiter.* events asynchronously without blocking recruiter API responses.</w:t>
      </w:r>
    </w:p>
    <w:p>
      <w:pPr>
        <w:pStyle w:val="Heading2"/>
      </w:pPr>
      <w:r>
        <w:t>For Data Insights &amp; Analytics</w:t>
      </w:r>
    </w:p>
    <w:p>
      <w:pPr>
        <w:spacing w:line="336" w:lineRule="auto"/>
      </w:pPr>
      <w:r>
        <w:t>Recruiter-service publishes detailed action logs (created job, screened candidate, scheduled interview) consumed by analytics-service and ClickHouse. This enables funnel analysis, recruiter performance benchmarking, and cohort studies (e.g., which recruiters have highest offer acceptance rate). Audit logs support compliance reporting for DPDPA 2023 right-to-access and GST documentation requirements.</w:t>
      </w:r>
    </w:p>
    <w:p>
      <w:pPr>
        <w:pStyle w:val="Heading2"/>
      </w:pPr>
      <w:r>
        <w:t>For Compliance &amp; Governance</w:t>
      </w:r>
    </w:p>
    <w:p>
      <w:pPr>
        <w:spacing w:line="336" w:lineRule="auto"/>
      </w:pPr>
      <w:r>
        <w:t>Immutable audit trail (ClickHouse) logs all recruiter actions with timestamp and initiator. Every data access is scoped to tenant_id and recruiter_id via RLS, preventing cross-tenant data leakage even from SQL injection. Subscription enforcement prevents over-quota usage and ensures fair resource allocation. Webhook support allows recruiters to integrate with external HRIS systems for end-to-end hiring workflows.</w:t>
      </w:r>
    </w:p>
    <w:p>
      <w:pPr>
        <w:pStyle w:val="Heading1"/>
      </w:pPr>
      <w:r>
        <w:t>10. Operational Details</w:t>
      </w:r>
    </w:p>
    <w:p>
      <w:pPr>
        <w:pStyle w:val="Heading2"/>
      </w:pPr>
      <w:r>
        <w:t>Deployment Configuration</w:t>
      </w:r>
    </w:p>
    <w:tbl>
      <w:tblPr>
        <w:tblStyle w:val="LightGrid-Accent1"/>
        <w:tblW w:type="auto" w:w="0"/>
        <w:tblLook w:firstColumn="1" w:firstRow="1" w:lastColumn="0" w:lastRow="0" w:noHBand="0" w:noVBand="1" w:val="04A0"/>
      </w:tblPr>
      <w:tblGrid>
        <w:gridCol w:w="4680"/>
        <w:gridCol w:w="4680"/>
      </w:tblGrid>
      <w:tr>
        <w:tc>
          <w:tcPr>
            <w:tcW w:type="dxa" w:w="4680"/>
          </w:tcPr>
          <w:p>
            <w:r>
              <w:rPr>
                <w:b/>
              </w:rPr>
              <w:t>Service Name</w:t>
            </w:r>
          </w:p>
        </w:tc>
        <w:tc>
          <w:tcPr>
            <w:tcW w:type="dxa" w:w="4680"/>
          </w:tcPr>
          <w:p>
            <w:r>
              <w:t>recruiter-service</w:t>
            </w:r>
          </w:p>
        </w:tc>
      </w:tr>
      <w:tr>
        <w:tc>
          <w:tcPr>
            <w:tcW w:type="dxa" w:w="4680"/>
          </w:tcPr>
          <w:p>
            <w:r>
              <w:rPr>
                <w:b/>
              </w:rPr>
              <w:t>Namespace</w:t>
            </w:r>
          </w:p>
        </w:tc>
        <w:tc>
          <w:tcPr>
            <w:tcW w:type="dxa" w:w="4680"/>
          </w:tcPr>
          <w:p>
            <w:r>
              <w:t>core</w:t>
            </w:r>
          </w:p>
        </w:tc>
      </w:tr>
      <w:tr>
        <w:tc>
          <w:tcPr>
            <w:tcW w:type="dxa" w:w="4680"/>
          </w:tcPr>
          <w:p>
            <w:r>
              <w:rPr>
                <w:b/>
              </w:rPr>
              <w:t>Replicas</w:t>
            </w:r>
          </w:p>
        </w:tc>
        <w:tc>
          <w:tcPr>
            <w:tcW w:type="dxa" w:w="4680"/>
          </w:tcPr>
          <w:p>
            <w:r>
              <w:t>3 (HPA scales 3–10 based on request rate &gt; 70% CPU)</w:t>
            </w:r>
          </w:p>
        </w:tc>
      </w:tr>
      <w:tr>
        <w:tc>
          <w:tcPr>
            <w:tcW w:type="dxa" w:w="4680"/>
          </w:tcPr>
          <w:p>
            <w:r>
              <w:rPr>
                <w:b/>
              </w:rPr>
              <w:t>Health Check Endpoint</w:t>
            </w:r>
          </w:p>
        </w:tc>
        <w:tc>
          <w:tcPr>
            <w:tcW w:type="dxa" w:w="4680"/>
          </w:tcPr>
          <w:p>
            <w:r>
              <w:t>/api/v1/health (liveness), /actuator/health/readiness (readiness)</w:t>
            </w:r>
          </w:p>
        </w:tc>
      </w:tr>
      <w:tr>
        <w:tc>
          <w:tcPr>
            <w:tcW w:type="dxa" w:w="4680"/>
          </w:tcPr>
          <w:p>
            <w:r>
              <w:rPr>
                <w:b/>
              </w:rPr>
              <w:t>Port</w:t>
            </w:r>
          </w:p>
        </w:tc>
        <w:tc>
          <w:tcPr>
            <w:tcW w:type="dxa" w:w="4680"/>
          </w:tcPr>
          <w:p>
            <w:r>
              <w:t>8080 (HTTP), 8443 (HTTPS via NGINX)</w:t>
            </w:r>
          </w:p>
        </w:tc>
      </w:tr>
      <w:tr>
        <w:tc>
          <w:tcPr>
            <w:tcW w:type="dxa" w:w="4680"/>
          </w:tcPr>
          <w:p>
            <w:r>
              <w:rPr>
                <w:b/>
              </w:rPr>
              <w:t>Logging Level</w:t>
            </w:r>
          </w:p>
        </w:tc>
        <w:tc>
          <w:tcPr>
            <w:tcW w:type="dxa" w:w="4680"/>
          </w:tcPr>
          <w:p>
            <w:r>
              <w:t>DEBUG (dev) | INFO (test/stage) | WARN (prod)</w:t>
            </w:r>
          </w:p>
        </w:tc>
      </w:tr>
      <w:tr>
        <w:tc>
          <w:tcPr>
            <w:tcW w:type="dxa" w:w="4680"/>
          </w:tcPr>
          <w:p/>
        </w:tc>
        <w:tc>
          <w:tcPr>
            <w:tcW w:type="dxa" w:w="4680"/>
          </w:tcPr>
          <w:p/>
        </w:tc>
      </w:tr>
    </w:tbl>
    <w:p>
      <w:pPr>
        <w:pStyle w:val="Heading2"/>
      </w:pPr>
      <w:r>
        <w:t>Resource Quotas &amp; Limits</w:t>
      </w:r>
    </w:p>
    <w:tbl>
      <w:tblPr>
        <w:tblStyle w:val="LightGrid-Accent1"/>
        <w:tblW w:type="auto" w:w="0"/>
        <w:tblLook w:firstColumn="1" w:firstRow="1" w:lastColumn="0" w:lastRow="0" w:noHBand="0" w:noVBand="1" w:val="04A0"/>
      </w:tblPr>
      <w:tblGrid>
        <w:gridCol w:w="4680"/>
        <w:gridCol w:w="4680"/>
      </w:tblGrid>
      <w:tr>
        <w:tc>
          <w:tcPr>
            <w:tcW w:type="dxa" w:w="4680"/>
          </w:tcPr>
          <w:p>
            <w:r>
              <w:rPr>
                <w:b/>
              </w:rPr>
              <w:t>CPU Request</w:t>
            </w:r>
          </w:p>
        </w:tc>
        <w:tc>
          <w:tcPr>
            <w:tcW w:type="dxa" w:w="4680"/>
          </w:tcPr>
          <w:p>
            <w:r>
              <w:t>500m per pod</w:t>
            </w:r>
          </w:p>
        </w:tc>
      </w:tr>
      <w:tr>
        <w:tc>
          <w:tcPr>
            <w:tcW w:type="dxa" w:w="4680"/>
          </w:tcPr>
          <w:p>
            <w:r>
              <w:rPr>
                <w:b/>
              </w:rPr>
              <w:t>Memory Request</w:t>
            </w:r>
          </w:p>
        </w:tc>
        <w:tc>
          <w:tcPr>
            <w:tcW w:type="dxa" w:w="4680"/>
          </w:tcPr>
          <w:p>
            <w:r>
              <w:t>256Mi per pod</w:t>
            </w:r>
          </w:p>
        </w:tc>
      </w:tr>
      <w:tr>
        <w:tc>
          <w:tcPr>
            <w:tcW w:type="dxa" w:w="4680"/>
          </w:tcPr>
          <w:p>
            <w:r>
              <w:rPr>
                <w:b/>
              </w:rPr>
              <w:t>CPU Limit</w:t>
            </w:r>
          </w:p>
        </w:tc>
        <w:tc>
          <w:tcPr>
            <w:tcW w:type="dxa" w:w="4680"/>
          </w:tcPr>
          <w:p>
            <w:r>
              <w:t>1000m per pod</w:t>
            </w:r>
          </w:p>
        </w:tc>
      </w:tr>
      <w:tr>
        <w:tc>
          <w:tcPr>
            <w:tcW w:type="dxa" w:w="4680"/>
          </w:tcPr>
          <w:p>
            <w:r>
              <w:rPr>
                <w:b/>
              </w:rPr>
              <w:t>Memory Limit</w:t>
            </w:r>
          </w:p>
        </w:tc>
        <w:tc>
          <w:tcPr>
            <w:tcW w:type="dxa" w:w="4680"/>
          </w:tcPr>
          <w:p>
            <w:r>
              <w:t>512Mi per pod</w:t>
            </w:r>
          </w:p>
        </w:tc>
      </w:tr>
      <w:tr>
        <w:tc>
          <w:tcPr>
            <w:tcW w:type="dxa" w:w="4680"/>
          </w:tcPr>
          <w:p>
            <w:r>
              <w:rPr>
                <w:b/>
              </w:rPr>
              <w:t>Max Connections (PostgreSQL)</w:t>
            </w:r>
          </w:p>
        </w:tc>
        <w:tc>
          <w:tcPr>
            <w:tcW w:type="dxa" w:w="4680"/>
          </w:tcPr>
          <w:p>
            <w:r>
              <w:t>50 per pod (pgBouncer pool)</w:t>
            </w:r>
          </w:p>
        </w:tc>
      </w:tr>
    </w:tbl>
    <w:p>
      <w:pPr>
        <w:pStyle w:val="Heading2"/>
      </w:pPr>
      <w:r>
        <w:t>Database Schema Overview</w:t>
      </w:r>
    </w:p>
    <w:p>
      <w:pPr>
        <w:pStyle w:val="ListBullet"/>
      </w:pPr>
      <w:r>
        <w:t>recruiter (id, company_id, email, active_status, subscription_tier, created_at, updated_at)</w:t>
      </w:r>
    </w:p>
    <w:p>
      <w:pPr>
        <w:pStyle w:val="ListBullet"/>
      </w:pPr>
      <w:r>
        <w:t>recruiter_profile (recruiter_id, first_name, last_name, phone, timezone, region)</w:t>
      </w:r>
    </w:p>
    <w:p>
      <w:pPr>
        <w:pStyle w:val="ListBullet"/>
      </w:pPr>
      <w:r>
        <w:t>recruiter_saved_candidates (recruiter_id, candidate_id, tag, note, saved_at)</w:t>
      </w:r>
    </w:p>
    <w:p>
      <w:pPr>
        <w:pStyle w:val="ListBullet"/>
      </w:pPr>
      <w:r>
        <w:t>team_member (id, recruiter_id, email, role, permissions_scope, invited_at, accepted_at)</w:t>
      </w:r>
    </w:p>
    <w:p>
      <w:pPr>
        <w:pStyle w:val="ListBullet"/>
      </w:pPr>
      <w:r>
        <w:t>recruiter_audit_log (id, recruiter_id, action, resource_id, resource_type, timestamp) [IMMUTABLE]</w:t>
      </w:r>
    </w:p>
    <w:p>
      <w:pPr>
        <w:pStyle w:val="ListBullet"/>
      </w:pPr>
      <w:r>
        <w:t>recruiter_notification_preference (recruiter_id, email_enabled, sms_enabled, push_enabled, frequency_limit)</w:t>
      </w:r>
    </w:p>
    <w:p>
      <w:pPr>
        <w:pStyle w:val="ListBullet"/>
      </w:pPr>
      <w:r>
        <w:t>recruiter_webhook (id, recruiter_id, endpoint_url, event_type, active, created_at)</w:t>
      </w:r>
    </w:p>
    <w:p>
      <w:pPr>
        <w:pStyle w:val="Heading2"/>
      </w:pPr>
      <w:r>
        <w:t>Kafka Topics &amp; Consumer Groups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Topic</w:t>
            </w:r>
          </w:p>
        </w:tc>
        <w:tc>
          <w:tcPr>
            <w:tcW w:type="dxa" w:w="3120"/>
          </w:tcPr>
          <w:p>
            <w:r>
              <w:rPr>
                <w:b/>
              </w:rPr>
              <w:t>Partition Count</w:t>
            </w:r>
          </w:p>
        </w:tc>
        <w:tc>
          <w:tcPr>
            <w:tcW w:type="dxa" w:w="3120"/>
          </w:tcPr>
          <w:p>
            <w:r>
              <w:rPr>
                <w:b/>
              </w:rPr>
              <w:t>Consumer Group</w:t>
            </w:r>
          </w:p>
        </w:tc>
      </w:tr>
      <w:tr>
        <w:tc>
          <w:tcPr>
            <w:tcW w:type="dxa" w:w="3120"/>
          </w:tcPr>
          <w:p>
            <w:r>
              <w:t>job.created</w:t>
            </w:r>
          </w:p>
        </w:tc>
        <w:tc>
          <w:tcPr>
            <w:tcW w:type="dxa" w:w="3120"/>
          </w:tcPr>
          <w:p>
            <w:r>
              <w:t>3</w:t>
            </w:r>
          </w:p>
        </w:tc>
        <w:tc>
          <w:tcPr>
            <w:tcW w:type="dxa" w:w="3120"/>
          </w:tcPr>
          <w:p>
            <w:r>
              <w:t>recruiter-service-job-created-consumer</w:t>
            </w:r>
          </w:p>
        </w:tc>
      </w:tr>
      <w:tr>
        <w:tc>
          <w:tcPr>
            <w:tcW w:type="dxa" w:w="3120"/>
          </w:tcPr>
          <w:p>
            <w:r>
              <w:t>job.updated</w:t>
            </w:r>
          </w:p>
        </w:tc>
        <w:tc>
          <w:tcPr>
            <w:tcW w:type="dxa" w:w="3120"/>
          </w:tcPr>
          <w:p>
            <w:r>
              <w:t>3</w:t>
            </w:r>
          </w:p>
        </w:tc>
        <w:tc>
          <w:tcPr>
            <w:tcW w:type="dxa" w:w="3120"/>
          </w:tcPr>
          <w:p>
            <w:r>
              <w:t>recruiter-service-job-updated-consumer</w:t>
            </w:r>
          </w:p>
        </w:tc>
      </w:tr>
      <w:tr>
        <w:tc>
          <w:tcPr>
            <w:tcW w:type="dxa" w:w="3120"/>
          </w:tcPr>
          <w:p>
            <w:r>
              <w:t>application.submitted</w:t>
            </w:r>
          </w:p>
        </w:tc>
        <w:tc>
          <w:tcPr>
            <w:tcW w:type="dxa" w:w="3120"/>
          </w:tcPr>
          <w:p>
            <w:r>
              <w:t>6</w:t>
            </w:r>
          </w:p>
        </w:tc>
        <w:tc>
          <w:tcPr>
            <w:tcW w:type="dxa" w:w="3120"/>
          </w:tcPr>
          <w:p>
            <w:r>
              <w:t>recruiter-service-application-submitted-consumer</w:t>
            </w:r>
          </w:p>
        </w:tc>
      </w:tr>
      <w:tr>
        <w:tc>
          <w:tcPr>
            <w:tcW w:type="dxa" w:w="3120"/>
          </w:tcPr>
          <w:p>
            <w:r>
              <w:t>assessment.completed</w:t>
            </w:r>
          </w:p>
        </w:tc>
        <w:tc>
          <w:tcPr>
            <w:tcW w:type="dxa" w:w="3120"/>
          </w:tcPr>
          <w:p>
            <w:r>
              <w:t>6</w:t>
            </w:r>
          </w:p>
        </w:tc>
        <w:tc>
          <w:tcPr>
            <w:tcW w:type="dxa" w:w="3120"/>
          </w:tcPr>
          <w:p>
            <w:r>
              <w:t>recruiter-service-assessment-completed-consumer</w:t>
            </w:r>
          </w:p>
        </w:tc>
      </w:tr>
      <w:tr>
        <w:tc>
          <w:tcPr>
            <w:tcW w:type="dxa" w:w="3120"/>
          </w:tcPr>
          <w:p>
            <w:r>
              <w:t>score.computed</w:t>
            </w:r>
          </w:p>
        </w:tc>
        <w:tc>
          <w:tcPr>
            <w:tcW w:type="dxa" w:w="3120"/>
          </w:tcPr>
          <w:p>
            <w:r>
              <w:t>6</w:t>
            </w:r>
          </w:p>
        </w:tc>
        <w:tc>
          <w:tcPr>
            <w:tcW w:type="dxa" w:w="3120"/>
          </w:tcPr>
          <w:p>
            <w:r>
              <w:t>recruiter-service-score-computed-consumer</w:t>
            </w:r>
          </w:p>
        </w:tc>
      </w:tr>
      <w:tr>
        <w:tc>
          <w:tcPr>
            <w:tcW w:type="dxa" w:w="3120"/>
          </w:tcPr>
          <w:p>
            <w:r>
              <w:t>billing.invoice.generated</w:t>
            </w:r>
          </w:p>
        </w:tc>
        <w:tc>
          <w:tcPr>
            <w:tcW w:type="dxa" w:w="3120"/>
          </w:tcPr>
          <w:p>
            <w:r>
              <w:t>3</w:t>
            </w:r>
          </w:p>
        </w:tc>
        <w:tc>
          <w:tcPr>
            <w:tcW w:type="dxa" w:w="3120"/>
          </w:tcPr>
          <w:p>
            <w:r>
              <w:t>recruiter-service-invoice-consumer</w:t>
            </w:r>
          </w:p>
        </w:tc>
      </w:tr>
      <w:tr>
        <w:tc>
          <w:tcPr>
            <w:tcW w:type="dxa" w:w="3120"/>
          </w:tcPr>
          <w:p/>
        </w:tc>
        <w:tc>
          <w:tcPr>
            <w:tcW w:type="dxa" w:w="3120"/>
          </w:tcPr>
          <w:p/>
        </w:tc>
        <w:tc>
          <w:tcPr>
            <w:tcW w:type="dxa" w:w="3120"/>
          </w:tcPr>
          <w:p/>
        </w:tc>
      </w:tr>
    </w:tbl>
    <w:p>
      <w:pPr>
        <w:pStyle w:val="Heading1"/>
      </w:pPr>
      <w:r>
        <w:t>11. Security &amp; Compliance</w:t>
      </w:r>
    </w:p>
    <w:p>
      <w:pPr>
        <w:pStyle w:val="Heading2"/>
      </w:pPr>
      <w:r>
        <w:t>Multi-Tenant Isolation</w:t>
      </w:r>
    </w:p>
    <w:p>
      <w:pPr>
        <w:spacing w:line="336" w:lineRule="auto"/>
      </w:pPr>
      <w:r>
        <w:t>Every query to PostgreSQL includes implicit tenant_id filter via row-level security (RLS) policies. Recruiter cannot access another tenant's jobs, applications, or subscription data even with SQL injection. Kubernetes RBAC limits pod access to Secrets in core namespace only. Kafka consumer group offsets scoped to recruiter_id in payload validation.</w:t>
      </w:r>
    </w:p>
    <w:p>
      <w:pPr>
        <w:pStyle w:val="Heading2"/>
      </w:pPr>
      <w:r>
        <w:t>Data Protection &amp; Encryption</w:t>
      </w:r>
    </w:p>
    <w:p>
      <w:pPr>
        <w:spacing w:line="336" w:lineRule="auto"/>
      </w:pPr>
      <w:r>
        <w:t>In-transit: TLS 1.3 via NGINX Ingress (cert-manager + Let's Encrypt). At-rest: PostgreSQL pgcrypto extension for sensitive fields (passwords hashed with bcrypt); MinIO SSE-S3 for object storage. Redis: encryption-in-transit (TLS) for Kubernetes secret cache. No plain-text secrets in environment variables; all stored as Kubernetes Secrets.</w:t>
      </w:r>
    </w:p>
    <w:p>
      <w:pPr>
        <w:pStyle w:val="Heading2"/>
      </w:pPr>
      <w:r>
        <w:t>Audit Logging &amp; Compliance</w:t>
      </w:r>
    </w:p>
    <w:p>
      <w:pPr>
        <w:spacing w:line="336" w:lineRule="auto"/>
      </w:pPr>
      <w:r>
        <w:t>All recruiter actions logged immutably to ClickHouse with: recruiter_id, action, resource_id, timestamp, IP address. Retention: 3 years (DPDPA 2023 compliance). DPDPA right-to-access: audit log queryable by admin for recruiter data export. Right-to-erasure: soft-delete with anonymization policy (7-year archive before purge). GST compliance: invoice logs linked to recruiter subscription events for tax reporting.</w:t>
      </w:r>
    </w:p>
    <w:p>
      <w:pPr>
        <w:pStyle w:val="Heading2"/>
      </w:pPr>
      <w:r>
        <w:t>Authentication &amp; Authorization</w:t>
      </w:r>
    </w:p>
    <w:p>
      <w:pPr>
        <w:spacing w:line="336" w:lineRule="auto"/>
      </w:pPr>
      <w:r>
        <w:t>JWT tokens issued by Keycloak contain role (RECRUITER or ADMIN) and company_id. RECRUITER role grants access to own resources only (validated via recruiter_id in JWT). ADMIN role grants cross-recruiter visibility. ServiceAccount RBAC controls pod access to Secrets. No static credentials exposed; all sensitive data mounted as volumes from Kubernetes Secrets.</w:t>
      </w:r>
    </w:p>
    <w:p>
      <w:pPr>
        <w:pStyle w:val="Heading1"/>
      </w:pPr>
      <w:r>
        <w:t>12. Scalability &amp; Performance</w:t>
      </w:r>
    </w:p>
    <w:p>
      <w:pPr>
        <w:pStyle w:val="Heading2"/>
      </w:pPr>
      <w:r>
        <w:t>Horizontal Scaling</w:t>
      </w:r>
    </w:p>
    <w:p>
      <w:pPr>
        <w:spacing w:line="336" w:lineRule="auto"/>
      </w:pPr>
      <w:r>
        <w:t>Recruiter-service is stateless; Kubernetes HPA automatically scales pods (3–10 replicas) based on CPU utilization (70%) and request rate. Load balancing via MetalLB + NGINX Ingress (round-robin). PostgreSQL connection pooling (pgBouncer) prevents connection exhaustion. Redis cluster mode enables scaling at high concurrency (scale at scale: &gt;10k concurrent recruiters).</w:t>
      </w:r>
    </w:p>
    <w:p>
      <w:pPr>
        <w:pStyle w:val="Heading2"/>
      </w:pPr>
      <w:r>
        <w:t>Caching Strategy</w:t>
      </w:r>
    </w:p>
    <w:p>
      <w:pPr>
        <w:spacing w:line="336" w:lineRule="auto"/>
      </w:pPr>
      <w:r>
        <w:t>Redis caches recruiter profile (1 hour TTL), dashboard metrics (5 minutes TTL), and saved candidates (1 hour TTL). Cache invalidation: on PATCH/DELETE, invalidate specific key; on job state change (Kafka event), invalidate recruiter's dashboard cache. Cache-aside pattern: check Redis, if miss query PostgreSQL and update cache. At &gt;50k recruiters, consider Redis cluster with consistent hashing for even distribution.</w:t>
      </w:r>
    </w:p>
    <w:p>
      <w:pPr>
        <w:pStyle w:val="Heading2"/>
      </w:pPr>
      <w:r>
        <w:t>Request Latency Targets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 Category</w:t>
            </w:r>
          </w:p>
        </w:tc>
        <w:tc>
          <w:tcPr>
            <w:tcW w:type="dxa" w:w="3120"/>
          </w:tcPr>
          <w:p>
            <w:r>
              <w:rPr>
                <w:b/>
              </w:rPr>
              <w:t>p95 Latency Target</w:t>
            </w:r>
          </w:p>
        </w:tc>
        <w:tc>
          <w:tcPr>
            <w:tcW w:type="dxa" w:w="3120"/>
          </w:tcPr>
          <w:p>
            <w:r>
              <w:rPr>
                <w:b/>
              </w:rPr>
              <w:t>Expected QPS (per pod)</w:t>
            </w:r>
          </w:p>
        </w:tc>
      </w:tr>
      <w:tr>
        <w:tc>
          <w:tcPr>
            <w:tcW w:type="dxa" w:w="3120"/>
          </w:tcPr>
          <w:p>
            <w:r>
              <w:t>GET /recruiters/{id}</w:t>
            </w:r>
          </w:p>
        </w:tc>
        <w:tc>
          <w:tcPr>
            <w:tcW w:type="dxa" w:w="3120"/>
          </w:tcPr>
          <w:p>
            <w:r>
              <w:t>&lt; 100ms</w:t>
            </w:r>
          </w:p>
        </w:tc>
        <w:tc>
          <w:tcPr>
            <w:tcW w:type="dxa" w:w="3120"/>
          </w:tcPr>
          <w:p>
            <w:r>
              <w:t>100–200</w:t>
            </w:r>
          </w:p>
        </w:tc>
      </w:tr>
      <w:tr>
        <w:tc>
          <w:tcPr>
            <w:tcW w:type="dxa" w:w="3120"/>
          </w:tcPr>
          <w:p>
            <w:r>
              <w:t>GET /recruiters/{id}/dashboard</w:t>
            </w:r>
          </w:p>
        </w:tc>
        <w:tc>
          <w:tcPr>
            <w:tcW w:type="dxa" w:w="3120"/>
          </w:tcPr>
          <w:p>
            <w:r>
              <w:t>&lt; 200ms (cached)</w:t>
            </w:r>
          </w:p>
        </w:tc>
        <w:tc>
          <w:tcPr>
            <w:tcW w:type="dxa" w:w="3120"/>
          </w:tcPr>
          <w:p>
            <w:r>
              <w:t>50–100</w:t>
            </w:r>
          </w:p>
        </w:tc>
      </w:tr>
      <w:tr>
        <w:tc>
          <w:tcPr>
            <w:tcW w:type="dxa" w:w="3120"/>
          </w:tcPr>
          <w:p>
            <w:r>
              <w:t>GET /recruiters/{id}/applications</w:t>
            </w:r>
          </w:p>
        </w:tc>
        <w:tc>
          <w:tcPr>
            <w:tcW w:type="dxa" w:w="3120"/>
          </w:tcPr>
          <w:p>
            <w:r>
              <w:t>&lt; 300ms</w:t>
            </w:r>
          </w:p>
        </w:tc>
        <w:tc>
          <w:tcPr>
            <w:tcW w:type="dxa" w:w="3120"/>
          </w:tcPr>
          <w:p>
            <w:r>
              <w:t>30–50</w:t>
            </w:r>
          </w:p>
        </w:tc>
      </w:tr>
      <w:tr>
        <w:tc>
          <w:tcPr>
            <w:tcW w:type="dxa" w:w="3120"/>
          </w:tcPr>
          <w:p>
            <w:r>
              <w:t>POST /recruiters/{id}/notifications (bulk)</w:t>
            </w:r>
          </w:p>
        </w:tc>
        <w:tc>
          <w:tcPr>
            <w:tcW w:type="dxa" w:w="3120"/>
          </w:tcPr>
          <w:p>
            <w:r>
              <w:t>&lt; 500ms</w:t>
            </w:r>
          </w:p>
        </w:tc>
        <w:tc>
          <w:tcPr>
            <w:tcW w:type="dxa" w:w="3120"/>
          </w:tcPr>
          <w:p>
            <w:r>
              <w:t>10–20</w:t>
            </w:r>
          </w:p>
        </w:tc>
      </w:tr>
    </w:tbl>
    <w:p>
      <w:pPr>
        <w:pStyle w:val="Heading2"/>
      </w:pPr>
      <w:r>
        <w:t>Database Query Optimization</w:t>
      </w:r>
    </w:p>
    <w:p>
      <w:pPr>
        <w:spacing w:line="336" w:lineRule="auto"/>
      </w:pPr>
      <w:r>
        <w:t>Indexes on recruiter_id, job_id, application_id, created_at for fast filtering. RLS policies indexed to avoid full-table scans. Queries using LIMIT + offset for pagination; cursor-based pagination preferred for large result sets. Materialized view for recruiter dashboard (refresh every 5 minutes via Airflow). Read replicas in stage/test for analytics queries; primary for writes only.</w:t>
      </w:r>
    </w:p>
    <w:p>
      <w:r>
        <w:br w:type="page"/>
      </w:r>
    </w:p>
    <w:p>
      <w:pPr>
        <w:pStyle w:val="Heading1"/>
      </w:pPr>
      <w:r>
        <w:t>Additional Resources</w:t>
      </w:r>
    </w:p>
    <w:p>
      <w:pPr>
        <w:pStyle w:val="ListBullet"/>
      </w:pPr>
      <w:r>
        <w:t>OpenAPI Specification: recruiter-service/openapi.yaml</w:t>
      </w:r>
    </w:p>
    <w:p>
      <w:pPr>
        <w:pStyle w:val="ListBullet"/>
      </w:pPr>
      <w:r>
        <w:t>Helm Chart: ecoskiller-charts/recruiter-service/</w:t>
      </w:r>
    </w:p>
    <w:p>
      <w:pPr>
        <w:pStyle w:val="ListBullet"/>
      </w:pPr>
      <w:r>
        <w:t>Docker Image: harbor.ecoskiller.internal/ecoskiller/recruiter-service:latest</w:t>
      </w:r>
    </w:p>
    <w:p>
      <w:pPr>
        <w:pStyle w:val="ListBullet"/>
      </w:pPr>
      <w:r>
        <w:t>CI/CD Pipeline: recruiter-service/.gitlab-ci.yml</w:t>
      </w:r>
    </w:p>
    <w:p>
      <w:pPr>
        <w:pStyle w:val="ListBullet"/>
      </w:pPr>
      <w:r>
        <w:t>Runbooks: /wiki/recruiter-service-runbooks</w:t>
      </w:r>
    </w:p>
    <w:p>
      <w:pPr>
        <w:pStyle w:val="ListBullet"/>
      </w:pPr>
      <w:r>
        <w:t>Slack Channel: #recruiter-service (engineering team)</w:t>
      </w:r>
    </w:p>
    <w:p>
      <w:pPr>
        <w:pStyle w:val="ListBullet"/>
      </w:pPr>
      <w:r>
        <w:t>On-Call Rotation: PagerDuty (P0/P1 incidents)</w:t>
      </w:r>
    </w:p>
    <w:p>
      <w:pPr>
        <w:pStyle w:val="ListBullet"/>
      </w:pPr>
      <w:r>
        <w:t>SLA: 99.5% uptime, p95 latency &lt; 500ms</w:t>
      </w:r>
    </w:p>
    <w:p/>
    <w:p>
      <w:pPr>
        <w:jc w:val="center"/>
      </w:pPr>
      <w:r>
        <w:rPr>
          <w:i/>
          <w:color w:val="787878"/>
          <w:sz w:val="18"/>
        </w:rPr>
        <w:t>End of Document</w:t>
        <w:br/>
        <w:t>Recruiter-Service Technical Specification v1.0</w:t>
        <w:br/>
        <w:t>Ecoskiller Platform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