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2"/>
        </w:rPr>
        <w:t>Talent-Intelligence-Engine</w:t>
      </w:r>
    </w:p>
    <w:p>
      <w:pPr>
        <w:jc w:val="center"/>
      </w:pPr>
      <w:r>
        <w:rPr>
          <w:i/>
          <w:sz w:val="26"/>
        </w:rPr>
        <w:t>Technical Service Documentation for Ecoskiller AI-Powered Talent Assessment &amp; Hiring Platform</w:t>
      </w:r>
    </w:p>
    <w:p>
      <w:pPr>
        <w:jc w:val="center"/>
      </w:pPr>
      <w:r>
        <w:rPr>
          <w:color w:val="808080"/>
          <w:sz w:val="18"/>
        </w:rPr>
        <w:t>Document Version: 1.0  |  Generated: March 10, 2026</w:t>
      </w:r>
    </w:p>
    <w:p/>
    <w:p>
      <w:pPr>
        <w:pStyle w:val="Heading1"/>
      </w:pPr>
      <w:r>
        <w:t>Executive Summary</w:t>
      </w:r>
    </w:p>
    <w:p>
      <w:r>
        <w:t>Talent-Intelligence-Engine (TIE) is a mission-critical AI/ML inference microservice that powers candidate-to-job matching, predictive hiring outcome modeling, and talent market analytics for the Ecoskiller platform. Operating within an event-driven, multi-cloud architecture (GCP + AWS), TIE consumes intelligence profiles, candidate assessments, and hiring signals—producing real-time matching scores, talent recommendations, and predictive risk indicators. The service integrates deep learning models (candidate similarity, offer acceptance prediction, retention forecasting) with traditional ML classifiers (skill-gap detection, role-fit scoring) to enable data-driven hiring decisions at scale. TIE is the intelligence layer that transforms raw assessment data into actionable business outcomes.</w:t>
      </w:r>
    </w:p>
    <w:p>
      <w:pPr>
        <w:pStyle w:val="Heading1"/>
      </w:pPr>
      <w:r>
        <w:t>1. Service Name &amp; Introduction</w:t>
      </w:r>
    </w:p>
    <w:p>
      <w:r>
        <w:rPr>
          <w:b/>
        </w:rPr>
        <w:t>Talent-Intelligence-Engine</w:t>
      </w:r>
      <w:r>
        <w:t xml:space="preserve"> (TIE) is a high-throughput AI/ML inference service that orchestrates real-time and batch talent analytics within the Ecoskiller platform. It functions as the analytical bridge between candidate intelligence profiles (from intelligence-profile-service) and talent matching requirements (from recruiting workflow systems). TIE ingests candidate and job metadata, applies ensemble ML models (neural networks, gradient boosting, graph embeddings), and produces match scores, hiring recommendations, and predictive indicators (offer acceptance probability, 12-month retention risk, training duration). The service is deployed in the analytics namespace on Kubernetes with dedicated GPU/TPU resources for model inference, scaling to 100K+ candidate evaluations per day.</w:t>
      </w:r>
    </w:p>
    <w:p>
      <w:pPr>
        <w:pStyle w:val="Heading1"/>
      </w:pPr>
      <w:r>
        <w:t>2. Service Overview</w:t>
      </w:r>
    </w:p>
    <w:p>
      <w:r>
        <w:t>Talent-Intelligence-Engine occupies a critical position in Ecoskiller's event-driven microservices architecture, sitting at the convergence of three data streams:</w:t>
      </w:r>
    </w:p>
    <w:p>
      <w:pPr>
        <w:pStyle w:val="ListBullet"/>
      </w:pPr>
      <w:r>
        <w:t>Candidate Intelligence Data - enriched profiles from intelligence-profile-service (skills, behaviors, risk indicators)</w:t>
      </w:r>
    </w:p>
    <w:p>
      <w:pPr>
        <w:pStyle w:val="ListBullet"/>
      </w:pPr>
      <w:r>
        <w:t>Job Specifications &amp; Requirements - role descriptions, must-have skills, company culture data</w:t>
      </w:r>
    </w:p>
    <w:p>
      <w:pPr>
        <w:pStyle w:val="ListBullet"/>
      </w:pPr>
      <w:r>
        <w:t>Historical Hiring Outcomes - past hires, offer acceptance rates, performance metrics, retention</w:t>
      </w:r>
    </w:p>
    <w:p>
      <w:r>
        <w:rPr>
          <w:b/>
        </w:rPr>
        <w:t xml:space="preserve">Architectural Position: </w:t>
      </w:r>
      <w:r>
        <w:t>Unlike operational services that execute assessments (session-control-service, assessment-engine), TIE is purely analytical. It processes asynchronous events, trains ML models on historical data, and publishes scoring results back to event streams. It does NOT store transactional state; all state comes from upstream services. TIE is the "thinking layer" that interprets signals and advises downstream workflow systems (hiring-workflow-service, recommendation-engine) on optimal decisions.</w:t>
      </w:r>
    </w:p>
    <w:p>
      <w:pPr>
        <w:pStyle w:val="Heading1"/>
      </w:pPr>
      <w:r>
        <w:t>3. Core Responsibilities</w:t>
      </w:r>
    </w:p>
    <w:p>
      <w:r>
        <w:rPr>
          <w:b/>
        </w:rPr>
        <w:t>Real-Time Candidate-Job Matching</w:t>
      </w:r>
      <w:r>
        <w:t>: Scores how well a candidate matches a specific job opening. Computes semantic similarity between candidate skills (from intelligence-profile-service) and job requirements; applies ML ranking model trained on historical hires. Output: match_score [0, 1] + confidence interval. Example: "Alice 0.87 match for SDE role; 95% confidence." Enables recruiters to instantly rank 100K+ candidates for a new role.</w:t>
      </w:r>
    </w:p>
    <w:p>
      <w:r>
        <w:rPr>
          <w:b/>
        </w:rPr>
        <w:t>Predictive Hiring Outcome Modeling</w:t>
      </w:r>
      <w:r>
        <w:t>: Trains and deploys models predicting: Probability offer will be accepted, likelihood of 12-month retention, estimated ramp-up time, cultural fit, training cost. Models use gradient boosting (XGBoost, LightGBM) on features: candidate profile vectors, historical outcomes, role type, company profile. Re-trained weekly on latest hire outcomes.</w:t>
      </w:r>
    </w:p>
    <w:p>
      <w:r>
        <w:rPr>
          <w:b/>
        </w:rPr>
        <w:t>Talent Market Analytics &amp; Benchmarking</w:t>
      </w:r>
      <w:r>
        <w:t>: Computes market-wide salary benchmarks, skill demand distributions, talent scarcity indices. Example: "Python developers top 1% in demand; median salary ₹25L; only 8% have ML experience." Enables strategic hiring decisions: "Should we raise salary for SDE role?" backed by data.</w:t>
      </w:r>
    </w:p>
    <w:p>
      <w:r>
        <w:rPr>
          <w:b/>
        </w:rPr>
        <w:t>Bias Detection &amp; Fairness Monitoring</w:t>
      </w:r>
      <w:r>
        <w:t>: Continuously monitors hiring patterns for disparate impact. Flags: "Candidates from [demographic] accepted at 12% lower rate despite same match scores." Publishes alerts to compliance-audit-service. Applies fairness-aware re-ranking to recommendations: surface underrepresented talent with equal match scores.</w:t>
      </w:r>
    </w:p>
    <w:p>
      <w:r>
        <w:rPr>
          <w:b/>
        </w:rPr>
        <w:t>Model Training &amp; Validation Pipeline</w:t>
      </w:r>
      <w:r>
        <w:t>: Ingests historical hiring data, trains models via MLflow. Implements train/validation/test splits by time (prevent data leakage). Evaluates: AUC-ROC, precision@k, calibration. Shadow-deploys models in staging environment; compares predictions against production model before canary rollout. Rejects models with degraded performance.</w:t>
      </w:r>
    </w:p>
    <w:p>
      <w:r>
        <w:rPr>
          <w:b/>
        </w:rPr>
        <w:t>Feature Engineering &amp; Signal Integration</w:t>
      </w:r>
      <w:r>
        <w:t>: Transforms raw signals (assessment scores, activity logs, skill assessments) into ML-ready features. Example: "cognitive_momentum = (recent_score - avg_past_5_scores) / std_dev." Maintains feature store in MLflow. Enables reproducible, versioned features across training and inference.</w:t>
      </w:r>
    </w:p>
    <w:p>
      <w:r>
        <w:rPr>
          <w:b/>
        </w:rPr>
        <w:t>Batch Scoring at Scale</w:t>
      </w:r>
      <w:r>
        <w:t>: Daily batch job scores all 100K+ candidates against all open roles. Results cached in Redis for instant API responses. Job scheduled at 2 AM UTC to avoid peak traffic. Scores exported to data warehouse (ClickHouse) for analytics dashboards.</w:t>
      </w:r>
    </w:p>
    <w:p>
      <w:pPr>
        <w:pStyle w:val="Heading1"/>
      </w:pPr>
      <w:r>
        <w:t>4. Key Features</w:t>
      </w:r>
    </w:p>
    <w:p>
      <w:r>
        <w:rPr>
          <w:b/>
        </w:rPr>
        <w:t>Ensemble ML Scoring (Multi-Model Architecture)</w:t>
      </w:r>
      <w:r>
        <w:t>: Combines 3 model types: (1) Deep neural network (3-layer MLP) for candidate-job embeddings, (2) XGBoost classifier for offer acceptance prediction, (3) LightGBM for retention risk. Final score = weighted average of three models (weights optimized via Bayesian hyperparameter tuning). Diversity reduces overfitting; ensemble outperforms any single model by 3-5% AUC.</w:t>
      </w:r>
    </w:p>
    <w:p>
      <w:r>
        <w:rPr>
          <w:b/>
        </w:rPr>
        <w:t>Graph Neural Networks for Skill Relationships</w:t>
      </w:r>
      <w:r>
        <w:t>: Builds knowledge graph: Nodes=skills, edges=co-occurrence (candidates who have skill X often have skill Y). GNN embeds skills into semantic space. Enables skill transfer: "Kubernetes expert would likely excel at Docker" (even if no explicit Docker assessment). Powers skill-gap recommendations.</w:t>
      </w:r>
    </w:p>
    <w:p>
      <w:r>
        <w:rPr>
          <w:b/>
        </w:rPr>
        <w:t>Real-Time Model Inference via ONNX</w:t>
      </w:r>
      <w:r>
        <w:t>: Models exported to ONNX format (open standard). Deployed in inference engine (ONNXRuntime). Supports batching: 1000 candidates evaluated in single batch → 50-100ms inference latency. Models auto-loaded on service startup; updated via Kubernetes ConfigMap changes (zero downtime).</w:t>
      </w:r>
    </w:p>
    <w:p>
      <w:r>
        <w:rPr>
          <w:b/>
        </w:rPr>
        <w:t>Feature Store Integration (MLflow)</w:t>
      </w:r>
      <w:r>
        <w:t>: All features versioned in MLflow Feature Store. Training pipeline pulls features version 3.2.1 from feature store; inference uses same version. Enables A/B testing: "Does feature_set_v3.3 improve match quality vs v3.2?" Answers tracked in Prometheus metrics.</w:t>
      </w:r>
    </w:p>
    <w:p>
      <w:r>
        <w:rPr>
          <w:b/>
        </w:rPr>
        <w:t>Fairness-Aware Re-Ranking</w:t>
      </w:r>
      <w:r>
        <w:t>: After computing match scores, applies fairness penalty based on demographic representation. If underrepresented group, boost score by +0.05. Ensures diverse candidate pools presented to recruiters without sacrificing match quality. Magnitude of boost configurable per company (GDPR compliant).</w:t>
      </w:r>
    </w:p>
    <w:p>
      <w:r>
        <w:rPr>
          <w:b/>
        </w:rPr>
        <w:t>Explainable Predictions (SHAP Values)</w:t>
      </w:r>
      <w:r>
        <w:t>: Computes SHAP (SHapley Additive exPlanations) values for each prediction. Example: "Match score 0.87 because: Python skill +0.15, 8y experience +0.12, communication skills +0.10, risk score -0.05." Recruiters see interpretable reasons for scores; increases trust in AI system.</w:t>
      </w:r>
    </w:p>
    <w:p>
      <w:r>
        <w:rPr>
          <w:b/>
        </w:rPr>
        <w:t>A/B Testing Framework for Model Updates</w:t>
      </w:r>
      <w:r>
        <w:t>: Shadow deployment: New model runs on 10% of traffic, compared against production model. If new model AUC &gt; old model AUC by 0.02, gradually increase traffic to 50%, then 100%. If degradation detected, automatic rollback. Enables continuous model improvement without risk.</w:t>
      </w:r>
    </w:p>
    <w:p>
      <w:r>
        <w:rPr>
          <w:b/>
        </w:rPr>
        <w:t>Redis-Backed Score Caching</w:t>
      </w:r>
      <w:r>
        <w:t>: Daily batch scoring results cached in Redis. GET /candidates/{id}/matches/{role-id} returns score in &lt;50ms from cache. Cache invalidated on: new intelligence profile update, new assessment result, or daily batch completion. Supports instant recruiter queries: "Who are top 10 matches for VP Engineering?"</w:t>
      </w:r>
    </w:p>
    <w:p>
      <w:pPr>
        <w:pStyle w:val="Heading1"/>
      </w:pPr>
      <w:r>
        <w:t>5. Inputs (Data, API Calls, Events)</w:t>
      </w:r>
    </w:p>
    <w:p>
      <w:pPr>
        <w:pStyle w:val="Heading2"/>
      </w:pPr>
      <w:r>
        <w:t>Kafka Events Consumed (Primary Signal Sources):</w:t>
      </w:r>
    </w:p>
    <w:p>
      <w:r>
        <w:rPr>
          <w:b/>
        </w:rPr>
        <w:t>profile.updated</w:t>
      </w:r>
      <w:r>
        <w:t>: Candidate intelligence profile change: new skill, updated risk score. Triggers re-scoring of candidate against all open roles.</w:t>
      </w:r>
    </w:p>
    <w:p>
      <w:r>
        <w:rPr>
          <w:b/>
        </w:rPr>
        <w:t>assessment.completed</w:t>
      </w:r>
      <w:r>
        <w:t>: New assessment result: coding challenge score, interview rating. Triggers incremental profile update + re-scoring.</w:t>
      </w:r>
    </w:p>
    <w:p>
      <w:r>
        <w:rPr>
          <w:b/>
        </w:rPr>
        <w:t>job.opening.created</w:t>
      </w:r>
      <w:r>
        <w:t>: New job role created. Triggers batch scoring: evaluate all 100K+ candidates against this new role. Takes ~30 minutes.</w:t>
      </w:r>
    </w:p>
    <w:p>
      <w:r>
        <w:rPr>
          <w:b/>
        </w:rPr>
        <w:t>hiring.outcome.event</w:t>
      </w:r>
      <w:r>
        <w:t>: Hire outcome: offer accepted/rejected, salary, start_date. Used for model training; feeds into retention/acceptance prediction models.</w:t>
      </w:r>
    </w:p>
    <w:p>
      <w:r>
        <w:rPr>
          <w:b/>
        </w:rPr>
        <w:t>user.activity.event</w:t>
      </w:r>
      <w:r>
        <w:t>: User behavior: login frequency, platform engagement. Used for activity-based features in ML models.</w:t>
      </w:r>
    </w:p>
    <w:p>
      <w:r>
        <w:rPr>
          <w:b/>
        </w:rPr>
        <w:t>skill.market.data</w:t>
      </w:r>
      <w:r>
        <w:t>: External market data: salary trends, skill demand indices. Feeds into market analytics and compensation recommendations.</w:t>
      </w:r>
    </w:p>
    <w:p>
      <w:r>
        <w:rPr>
          <w:b/>
        </w:rPr>
        <w:t>talent.analytics.trigger</w:t>
      </w:r>
      <w:r>
        <w:t>: Manual trigger for talent benchmark refresh (e.g., weekly). Computes percentiles, market rates, scarcity indices.</w:t>
      </w:r>
    </w:p>
    <w:p>
      <w:pPr>
        <w:pStyle w:val="Heading2"/>
      </w:pPr>
      <w:r>
        <w:t>REST API Endpoints (Synchronous Queries):</w:t>
      </w:r>
    </w:p>
    <w:p>
      <w:pPr>
        <w:pStyle w:val="ListBullet2"/>
      </w:pPr>
      <w:r>
        <w:t>POST /matches/compute - Compute candidate-job match score (real-time, ~200ms)</w:t>
      </w:r>
    </w:p>
    <w:p>
      <w:pPr>
        <w:pStyle w:val="ListBullet2"/>
      </w:pPr>
      <w:r>
        <w:t>GET /candidates/{id}/matches - List all open roles with match scores for a candidate</w:t>
      </w:r>
    </w:p>
    <w:p>
      <w:pPr>
        <w:pStyle w:val="ListBullet2"/>
      </w:pPr>
      <w:r>
        <w:t>GET /roles/{role-id}/top-candidates - Get top 100 matched candidates for a role</w:t>
      </w:r>
    </w:p>
    <w:p>
      <w:pPr>
        <w:pStyle w:val="ListBullet2"/>
      </w:pPr>
      <w:r>
        <w:t>POST /predictions/offer-acceptance - Predict offer acceptance probability for candidate-role pair</w:t>
      </w:r>
    </w:p>
    <w:p>
      <w:pPr>
        <w:pStyle w:val="ListBullet2"/>
      </w:pPr>
      <w:r>
        <w:t>POST /predictions/retention - Predict 12-month retention probability</w:t>
      </w:r>
    </w:p>
    <w:p>
      <w:pPr>
        <w:pStyle w:val="ListBullet2"/>
      </w:pPr>
      <w:r>
        <w:t>GET /talent-market/benchmarks - Market salary, skill demand, talent scarcity data</w:t>
      </w:r>
    </w:p>
    <w:p>
      <w:pPr>
        <w:pStyle w:val="ListBullet2"/>
      </w:pPr>
      <w:r>
        <w:t>POST /models/evaluate - Evaluate model performance on holdout test set</w:t>
      </w:r>
    </w:p>
    <w:p>
      <w:pPr>
        <w:pStyle w:val="ListBullet2"/>
      </w:pPr>
      <w:r>
        <w:t>POST /models/deploy - Deploy trained model from staging to production</w:t>
      </w:r>
    </w:p>
    <w:p>
      <w:pPr>
        <w:pStyle w:val="Heading2"/>
      </w:pPr>
      <w:r>
        <w:t>Batch Job Inputs:</w:t>
      </w:r>
    </w:p>
    <w:p>
      <w:pPr>
        <w:pStyle w:val="ListBullet2"/>
      </w:pPr>
      <w:r>
        <w:t>Daily candidate-role scoring: Evaluate all 100K+ candidates against all 5K+ open roles</w:t>
      </w:r>
    </w:p>
    <w:p>
      <w:pPr>
        <w:pStyle w:val="ListBullet2"/>
      </w:pPr>
      <w:r>
        <w:t>Weekly model retraining: Pull latest hiring outcomes, retrain XGBoost/LightGBM models</w:t>
      </w:r>
    </w:p>
    <w:p>
      <w:pPr>
        <w:pStyle w:val="ListBullet2"/>
      </w:pPr>
      <w:r>
        <w:t>Monthly talent market refresh: Compute benchmarks from external skill demand data</w:t>
      </w:r>
    </w:p>
    <w:p>
      <w:pPr>
        <w:pStyle w:val="ListBullet2"/>
      </w:pPr>
      <w:r>
        <w:t>Continuous feature store updates: Aggregate new candidate signals into feature sets</w:t>
      </w:r>
    </w:p>
    <w:p>
      <w:pPr>
        <w:pStyle w:val="Heading1"/>
      </w:pPr>
      <w:r>
        <w:t>6. Outputs (Responses, Data, Events)</w:t>
      </w:r>
    </w:p>
    <w:p>
      <w:pPr>
        <w:pStyle w:val="Heading2"/>
      </w:pPr>
      <w:r>
        <w:t>Kafka Events Published:</w:t>
      </w:r>
    </w:p>
    <w:p>
      <w:r>
        <w:rPr>
          <w:b/>
        </w:rPr>
        <w:t>talent.match.computed</w:t>
      </w:r>
      <w:r>
        <w:t>: Real-time match score for candidate-role pair. Payload: {candidateId, roleId, matchScore, confidence, explainability{topFeatures, shapValues}}. Consumed by: recommendation-engine, dashboard.</w:t>
      </w:r>
    </w:p>
    <w:p>
      <w:r>
        <w:rPr>
          <w:b/>
        </w:rPr>
        <w:t>talent.prediction.outcome</w:t>
      </w:r>
      <w:r>
        <w:t>: Predictive scores: offer_acceptance_prob, retention_prob, training_duration. Consumed by: hiring-workflow-service (offer recommendation), talent-analytics-dashboard.</w:t>
      </w:r>
    </w:p>
    <w:p>
      <w:r>
        <w:rPr>
          <w:b/>
        </w:rPr>
        <w:t>talent.bias.alert</w:t>
      </w:r>
      <w:r>
        <w:t>: Alert on fairness violation: disparate impact detected. Payload: {metric, group_a, group_b, p_value, recommendation}. Consumed by: compliance-audit-service.</w:t>
      </w:r>
    </w:p>
    <w:p>
      <w:r>
        <w:rPr>
          <w:b/>
        </w:rPr>
        <w:t>talent.market.benchmark</w:t>
      </w:r>
      <w:r>
        <w:t>: Market analysis: salary distribution, skill demand, scarcity index. Consumed by: dashboard, compensation-engine.</w:t>
      </w:r>
    </w:p>
    <w:p>
      <w:r>
        <w:rPr>
          <w:b/>
        </w:rPr>
        <w:t>model.metrics.published</w:t>
      </w:r>
      <w:r>
        <w:t>: Model performance snapshot: AUC, precision@k, calibration. Consumed by: monitoring-service (Prometheus scrape).</w:t>
      </w:r>
    </w:p>
    <w:p>
      <w:pPr>
        <w:pStyle w:val="Heading2"/>
      </w:pPr>
      <w:r>
        <w:t>REST API Responses:</w:t>
      </w:r>
    </w:p>
    <w:p>
      <w:pPr>
        <w:pStyle w:val="ListBullet2"/>
      </w:pPr>
      <w:r>
        <w:t>200 OK: {matchScore, confidence, explainability{topFeatures[], shapValues{}}, peerComparison{percentile, similar_candidates[]}}</w:t>
      </w:r>
    </w:p>
    <w:p>
      <w:pPr>
        <w:pStyle w:val="ListBullet2"/>
      </w:pPr>
      <w:r>
        <w:t>200 OK (Top Candidates): [{candidateId, name, matchScore, riskIndicators, offAcceptanceProbability}, ...]</w:t>
      </w:r>
    </w:p>
    <w:p>
      <w:pPr>
        <w:pStyle w:val="ListBullet2"/>
      </w:pPr>
      <w:r>
        <w:t>200 OK (Benchmarks): {salaryStats{p10, p25, p50, p75, p90}, skillDemandIndex, talentScarcityScore, marketTrends}</w:t>
      </w:r>
    </w:p>
    <w:p>
      <w:pPr>
        <w:pStyle w:val="ListBullet2"/>
      </w:pPr>
      <w:r>
        <w:t>200 OK (Model Metrics): {trainingDate, auc, precision@10, precision@100, calibrationScore, targetPositiveRate}</w:t>
      </w:r>
    </w:p>
    <w:p>
      <w:pPr>
        <w:pStyle w:val="ListBullet2"/>
      </w:pPr>
      <w:r>
        <w:t>408 Timeout: Inference took &gt;5s (returned pre-computed cached score instead)</w:t>
      </w:r>
    </w:p>
    <w:p>
      <w:pPr>
        <w:pStyle w:val="ListBullet2"/>
      </w:pPr>
      <w:r>
        <w:t>503 Service Unavailable: Model inference engine unavailable (fallback to heuristic scoring)</w:t>
      </w:r>
    </w:p>
    <w:p>
      <w:pPr>
        <w:pStyle w:val="Heading2"/>
      </w:pPr>
      <w:r>
        <w:t>Batch Outputs:</w:t>
      </w:r>
    </w:p>
    <w:p>
      <w:pPr>
        <w:pStyle w:val="ListBullet2"/>
      </w:pPr>
      <w:r>
        <w:t>Redis cache: All 100K x 5K candidate-role match scores (updated daily)</w:t>
      </w:r>
    </w:p>
    <w:p>
      <w:pPr>
        <w:pStyle w:val="ListBullet2"/>
      </w:pPr>
      <w:r>
        <w:t>ClickHouse data warehouse: Aggregate scores for analytics/reporting</w:t>
      </w:r>
    </w:p>
    <w:p>
      <w:pPr>
        <w:pStyle w:val="ListBullet2"/>
      </w:pPr>
      <w:r>
        <w:t>MinIO artifact storage: Model checkpoints, training logs, feature importance plots</w:t>
      </w:r>
    </w:p>
    <w:p>
      <w:pPr>
        <w:pStyle w:val="ListBullet2"/>
      </w:pPr>
      <w:r>
        <w:t>MLflow: Model registry entries, experiment tracking, model versions</w:t>
      </w:r>
    </w:p>
    <w:p>
      <w:pPr>
        <w:pStyle w:val="Heading1"/>
      </w:pPr>
      <w:r>
        <w:t>7. Dependencies (Services &amp; Infrastructure)</w:t>
      </w:r>
    </w:p>
    <w:p>
      <w:pPr>
        <w:pStyle w:val="Heading2"/>
      </w:pPr>
      <w:r>
        <w:t>External Service Dependencies:</w:t>
      </w:r>
    </w:p>
    <w:p>
      <w:r>
        <w:rPr>
          <w:b/>
        </w:rPr>
        <w:t>intelligence-profile-service</w:t>
      </w:r>
      <w:r>
        <w:t>: Provides enriched candidate profiles (intelligence vectors, skills, risk indicators)</w:t>
      </w:r>
    </w:p>
    <w:p>
      <w:r>
        <w:rPr>
          <w:b/>
        </w:rPr>
        <w:t>assessment-engine</w:t>
      </w:r>
      <w:r>
        <w:t>: Publishes assessment completion events with scores</w:t>
      </w:r>
    </w:p>
    <w:p>
      <w:r>
        <w:rPr>
          <w:b/>
        </w:rPr>
        <w:t>job-service</w:t>
      </w:r>
      <w:r>
        <w:t>: Provides job specifications, requirements, company culture data</w:t>
      </w:r>
    </w:p>
    <w:p>
      <w:r>
        <w:rPr>
          <w:b/>
        </w:rPr>
        <w:t>hiring-workflow-service</w:t>
      </w:r>
      <w:r>
        <w:t>: Consumes match scores; orchestrates hiring decisions</w:t>
      </w:r>
    </w:p>
    <w:p>
      <w:r>
        <w:rPr>
          <w:b/>
        </w:rPr>
        <w:t>recommendation-engine</w:t>
      </w:r>
      <w:r>
        <w:t>: Consumes match scores; generates candidate recommendations</w:t>
      </w:r>
    </w:p>
    <w:p>
      <w:r>
        <w:rPr>
          <w:b/>
        </w:rPr>
        <w:t>compliance-audit-service</w:t>
      </w:r>
      <w:r>
        <w:t>: Consumes bias alerts; validates fairness policies</w:t>
      </w:r>
    </w:p>
    <w:p>
      <w:r>
        <w:rPr>
          <w:b/>
        </w:rPr>
        <w:t>user-service</w:t>
      </w:r>
      <w:r>
        <w:t>: Provides user profiles, demographic data (for fairness monitoring)</w:t>
      </w:r>
    </w:p>
    <w:p>
      <w:r>
        <w:rPr>
          <w:b/>
        </w:rPr>
        <w:t>talent-analytics-dashboard</w:t>
      </w:r>
      <w:r>
        <w:t>: Consumes match scores, benchmarks, predictions</w:t>
      </w:r>
    </w:p>
    <w:p>
      <w:r>
        <w:rPr>
          <w:b/>
        </w:rPr>
        <w:t>compensation-engine</w:t>
      </w:r>
      <w:r>
        <w:t>: Consumes salary benchmarks for offer generation</w:t>
      </w:r>
    </w:p>
    <w:p>
      <w:r>
        <w:rPr>
          <w:b/>
        </w:rPr>
        <w:t>auth-service</w:t>
      </w:r>
      <w:r>
        <w:t>: JWT validation for API access</w:t>
      </w:r>
    </w:p>
    <w:p>
      <w:pPr>
        <w:pStyle w:val="Heading2"/>
      </w:pPr>
      <w:r>
        <w:t>Infrastructure Dependencies:</w:t>
      </w:r>
    </w:p>
    <w:p>
      <w:r>
        <w:rPr>
          <w:b/>
        </w:rPr>
        <w:t>PostgreSQL (Analytics DB)</w:t>
      </w:r>
      <w:r>
        <w:t>: Training datasets, model metrics, feature metadata, fairness audit logs</w:t>
      </w:r>
    </w:p>
    <w:p>
      <w:r>
        <w:rPr>
          <w:b/>
        </w:rPr>
        <w:t>Redis</w:t>
      </w:r>
      <w:r>
        <w:t>: Candidate-role match score cache, model configuration, feature lookup tables</w:t>
      </w:r>
    </w:p>
    <w:p>
      <w:r>
        <w:rPr>
          <w:b/>
        </w:rPr>
        <w:t>Kafka</w:t>
      </w:r>
      <w:r>
        <w:t>: Event streaming; consume signals, publish match scores and predictions</w:t>
      </w:r>
    </w:p>
    <w:p>
      <w:r>
        <w:rPr>
          <w:b/>
        </w:rPr>
        <w:t>MLflow (Model Registry)</w:t>
      </w:r>
      <w:r>
        <w:t>: Store trained models, track experiments, manage model versions</w:t>
      </w:r>
    </w:p>
    <w:p>
      <w:r>
        <w:rPr>
          <w:b/>
        </w:rPr>
        <w:t>MinIO</w:t>
      </w:r>
      <w:r>
        <w:t>: Store model artifacts, training datasets, batch scoring results</w:t>
      </w:r>
    </w:p>
    <w:p>
      <w:r>
        <w:rPr>
          <w:b/>
        </w:rPr>
        <w:t>ClickHouse (Data Warehouse)</w:t>
      </w:r>
      <w:r>
        <w:t>: Aggregate match scores and predictions for analytics/BI</w:t>
      </w:r>
    </w:p>
    <w:p>
      <w:r>
        <w:rPr>
          <w:b/>
        </w:rPr>
        <w:t>ONNX Runtime</w:t>
      </w:r>
      <w:r>
        <w:t>: Deploy exported models for fast inference</w:t>
      </w:r>
    </w:p>
    <w:p>
      <w:r>
        <w:rPr>
          <w:b/>
        </w:rPr>
        <w:t>Kubernetes (k3s)</w:t>
      </w:r>
      <w:r>
        <w:t>: Orchestration, auto-scaling, multi-cloud deployment</w:t>
      </w:r>
    </w:p>
    <w:p>
      <w:r>
        <w:rPr>
          <w:b/>
        </w:rPr>
        <w:t>Prometheus + Grafana</w:t>
      </w:r>
      <w:r>
        <w:t>: Metrics, alerting, SLI/SLO monitoring</w:t>
      </w:r>
    </w:p>
    <w:p>
      <w:r>
        <w:rPr>
          <w:b/>
        </w:rPr>
        <w:t>Kubeflow (Optional)</w:t>
      </w:r>
      <w:r>
        <w:t>: ML pipeline orchestration, model training workflows</w:t>
      </w:r>
    </w:p>
    <w:p>
      <w:pPr>
        <w:pStyle w:val="Heading1"/>
      </w:pPr>
      <w:r>
        <w:t>8. Technology Stack</w:t>
      </w:r>
    </w:p>
    <w:p>
      <w:pPr>
        <w:pStyle w:val="ListBullet"/>
      </w:pPr>
      <w:r>
        <w:t>Runtime &amp; Framework:</w:t>
      </w:r>
    </w:p>
    <w:p>
      <w:pPr>
        <w:pStyle w:val="ListBullet2"/>
      </w:pPr>
      <w:r>
        <w:t>Python 3.11 for ML workloads (models, feature engineering)</w:t>
      </w:r>
    </w:p>
    <w:p>
      <w:pPr>
        <w:pStyle w:val="ListBullet2"/>
      </w:pPr>
      <w:r>
        <w:t>FastAPI for HTTP API (high-performance async inference)</w:t>
      </w:r>
    </w:p>
    <w:p>
      <w:pPr>
        <w:pStyle w:val="ListBullet2"/>
      </w:pPr>
      <w:r>
        <w:t>Node.js 18 LTS for coordination logic and event handling</w:t>
      </w:r>
    </w:p>
    <w:p>
      <w:pPr>
        <w:pStyle w:val="ListBullet"/>
      </w:pPr>
      <w:r>
        <w:t>ML &amp; Inference:</w:t>
      </w:r>
    </w:p>
    <w:p>
      <w:pPr>
        <w:pStyle w:val="ListBullet2"/>
      </w:pPr>
      <w:r>
        <w:t>PyTorch for deep learning models (candidate embeddings, matching)</w:t>
      </w:r>
    </w:p>
    <w:p>
      <w:pPr>
        <w:pStyle w:val="ListBullet2"/>
      </w:pPr>
      <w:r>
        <w:t>XGBoost + LightGBM for gradient boosting models</w:t>
      </w:r>
    </w:p>
    <w:p>
      <w:pPr>
        <w:pStyle w:val="ListBullet2"/>
      </w:pPr>
      <w:r>
        <w:t>ONNX Runtime for cross-platform model inference</w:t>
      </w:r>
    </w:p>
    <w:p>
      <w:pPr>
        <w:pStyle w:val="ListBullet2"/>
      </w:pPr>
      <w:r>
        <w:t>Scikit-learn for preprocessing, feature engineering, evaluation</w:t>
      </w:r>
    </w:p>
    <w:p>
      <w:pPr>
        <w:pStyle w:val="ListBullet"/>
      </w:pPr>
      <w:r>
        <w:t>Feature Engineering &amp; Data Processing:</w:t>
      </w:r>
    </w:p>
    <w:p>
      <w:pPr>
        <w:pStyle w:val="ListBullet2"/>
      </w:pPr>
      <w:r>
        <w:t>Pandas + NumPy for data transformation</w:t>
      </w:r>
    </w:p>
    <w:p>
      <w:pPr>
        <w:pStyle w:val="ListBullet2"/>
      </w:pPr>
      <w:r>
        <w:t>Polars (optional) for large-scale feature computation</w:t>
      </w:r>
    </w:p>
    <w:p>
      <w:pPr>
        <w:pStyle w:val="ListBullet2"/>
      </w:pPr>
      <w:r>
        <w:t>Apache Spark for distributed batch feature computation</w:t>
      </w:r>
    </w:p>
    <w:p>
      <w:pPr>
        <w:pStyle w:val="ListBullet"/>
      </w:pPr>
      <w:r>
        <w:t>Model Management &amp; Monitoring:</w:t>
      </w:r>
    </w:p>
    <w:p>
      <w:pPr>
        <w:pStyle w:val="ListBullet2"/>
      </w:pPr>
      <w:r>
        <w:t>MLflow for model versioning, experiment tracking, registry</w:t>
      </w:r>
    </w:p>
    <w:p>
      <w:pPr>
        <w:pStyle w:val="ListBullet2"/>
      </w:pPr>
      <w:r>
        <w:t>SHAP for model explainability (prediction attribution)</w:t>
      </w:r>
    </w:p>
    <w:p>
      <w:pPr>
        <w:pStyle w:val="ListBullet2"/>
      </w:pPr>
      <w:r>
        <w:t>Weights &amp; Biases (optional) for training visualization</w:t>
      </w:r>
    </w:p>
    <w:p>
      <w:pPr>
        <w:pStyle w:val="ListBullet"/>
      </w:pPr>
      <w:r>
        <w:t>Graph Neural Networks:</w:t>
      </w:r>
    </w:p>
    <w:p>
      <w:pPr>
        <w:pStyle w:val="ListBullet2"/>
      </w:pPr>
      <w:r>
        <w:t>PyTorch Geometric for GNN skill relationship modeling</w:t>
      </w:r>
    </w:p>
    <w:p>
      <w:pPr>
        <w:pStyle w:val="ListBullet2"/>
      </w:pPr>
      <w:r>
        <w:t>DGL (Deep Graph Library) for large-scale graph processing</w:t>
      </w:r>
    </w:p>
    <w:p>
      <w:pPr>
        <w:pStyle w:val="ListBullet"/>
      </w:pPr>
      <w:r>
        <w:t>Data Persistence &amp; Caching:</w:t>
      </w:r>
    </w:p>
    <w:p>
      <w:pPr>
        <w:pStyle w:val="ListBullet2"/>
      </w:pPr>
      <w:r>
        <w:t>PostgreSQL for structured data (metrics, audit logs)</w:t>
      </w:r>
    </w:p>
    <w:p>
      <w:pPr>
        <w:pStyle w:val="ListBullet2"/>
      </w:pPr>
      <w:r>
        <w:t>Redis for distributed caching (match scores, model configs)</w:t>
      </w:r>
    </w:p>
    <w:p>
      <w:pPr>
        <w:pStyle w:val="ListBullet2"/>
      </w:pPr>
      <w:r>
        <w:t>MinIO for artifact storage (models, datasets)</w:t>
      </w:r>
    </w:p>
    <w:p>
      <w:pPr>
        <w:pStyle w:val="ListBullet2"/>
      </w:pPr>
      <w:r>
        <w:t>ClickHouse for analytical warehouse (aggregate scores)</w:t>
      </w:r>
    </w:p>
    <w:p>
      <w:pPr>
        <w:pStyle w:val="ListBullet"/>
      </w:pPr>
      <w:r>
        <w:t>Event Streaming &amp; Messaging:</w:t>
      </w:r>
    </w:p>
    <w:p>
      <w:pPr>
        <w:pStyle w:val="ListBullet2"/>
      </w:pPr>
      <w:r>
        <w:t>Apache Kafka for pub-sub event streaming</w:t>
      </w:r>
    </w:p>
    <w:p>
      <w:pPr>
        <w:pStyle w:val="ListBullet2"/>
      </w:pPr>
      <w:r>
        <w:t>Kafkajs (Node.js) for event consumption</w:t>
      </w:r>
    </w:p>
    <w:p>
      <w:pPr>
        <w:pStyle w:val="ListBullet"/>
      </w:pPr>
      <w:r>
        <w:t>Orchestration &amp; Deployment:</w:t>
      </w:r>
    </w:p>
    <w:p>
      <w:pPr>
        <w:pStyle w:val="ListBullet2"/>
      </w:pPr>
      <w:r>
        <w:t>Kubernetes (k3s) across GCP + AWS multi-cloud</w:t>
      </w:r>
    </w:p>
    <w:p>
      <w:pPr>
        <w:pStyle w:val="ListBullet2"/>
      </w:pPr>
      <w:r>
        <w:t>Helm charts for deployment configuration</w:t>
      </w:r>
    </w:p>
    <w:p>
      <w:pPr>
        <w:pStyle w:val="ListBullet2"/>
      </w:pPr>
      <w:r>
        <w:t>Kubeflow Pipelines for ML workflow orchestration (optional)</w:t>
      </w:r>
    </w:p>
    <w:p>
      <w:pPr>
        <w:pStyle w:val="ListBullet2"/>
      </w:pPr>
      <w:r>
        <w:t>ArgoCD for GitOps-based deployment automation</w:t>
      </w:r>
    </w:p>
    <w:p>
      <w:pPr>
        <w:pStyle w:val="ListBullet"/>
      </w:pPr>
      <w:r>
        <w:t>Observability &amp; Monitoring:</w:t>
      </w:r>
    </w:p>
    <w:p>
      <w:pPr>
        <w:pStyle w:val="ListBullet2"/>
      </w:pPr>
      <w:r>
        <w:t>Prometheus for metrics collection</w:t>
      </w:r>
    </w:p>
    <w:p>
      <w:pPr>
        <w:pStyle w:val="ListBullet2"/>
      </w:pPr>
      <w:r>
        <w:t>Grafana for dashboards and alerting</w:t>
      </w:r>
    </w:p>
    <w:p>
      <w:pPr>
        <w:pStyle w:val="ListBullet2"/>
      </w:pPr>
      <w:r>
        <w:t>Loki for structured logging</w:t>
      </w:r>
    </w:p>
    <w:p>
      <w:pPr>
        <w:pStyle w:val="ListBullet2"/>
      </w:pPr>
      <w:r>
        <w:t>Jaeger for distributed tracing</w:t>
      </w:r>
    </w:p>
    <w:p>
      <w:pPr>
        <w:pStyle w:val="ListBullet2"/>
      </w:pPr>
      <w:r>
        <w:t>OpenTelemetry for instrumentation</w:t>
      </w:r>
    </w:p>
    <w:p>
      <w:r>
        <w:br w:type="page"/>
      </w:r>
    </w:p>
    <w:p>
      <w:pPr>
        <w:pStyle w:val="Heading1"/>
      </w:pPr>
      <w:r>
        <w:t>9. Business Value &amp; Strategic Importance</w:t>
      </w:r>
    </w:p>
    <w:p>
      <w:r>
        <w:t>Talent-Intelligence-Engine is transformational to Ecoskiller's core hiring value proposition. It directly enables three critical business outcomes:</w:t>
      </w:r>
    </w:p>
    <w:p>
      <w:pPr>
        <w:pStyle w:val="ListBullet"/>
      </w:pPr>
      <w:r>
        <w:t>Eliminates Manual Candidate Screening - Recruiters spend hours manually reviewing resumes and comparing candidates to job requirements. TIE automates this: "Here are the 20 best matches for SDE role, ranked by fit." Reduces recruiter workload by 70-80%, enabling 5x more hiring throughput without hiring more recruiters.</w:t>
      </w:r>
    </w:p>
    <w:p>
      <w:pPr>
        <w:pStyle w:val="ListBullet"/>
      </w:pPr>
      <w:r>
        <w:t>Data-Driven Hiring Decisions - Instead of gut feel ("I like this candidate"), recruiters have data-backed insights ("This candidate is 87th percentile Python skill, 92nd percentile problem-solving, with 95% predicted offer acceptance"). Reduces mis-hires by enabling objective, defensible hiring criteria.</w:t>
      </w:r>
    </w:p>
    <w:p>
      <w:pPr>
        <w:pStyle w:val="ListBullet"/>
      </w:pPr>
      <w:r>
        <w:t>Predictive Hiring Outcomes - By predicting offer acceptance, retention, and training time, companies optimize hiring strategies: "For SDE roles, candidates with learning-agility &gt;0.75 have 98% 12-month retention vs 62% for &lt;0.6." Data-driven compensation: offer salaries based on market data, not guesswork.</w:t>
      </w:r>
    </w:p>
    <w:p>
      <w:pPr>
        <w:pStyle w:val="ListBullet"/>
      </w:pPr>
      <w:r>
        <w:t>Fair &amp; Bias-Detecting Hiring - Continuous fairness monitoring detects systemic bias: "Candidates from [demographic] offered 15% lower salary despite identical match scores—investigate." Fairness-aware re-ranking ensures diverse candidate pools reach recruiters. Builds trust in hiring process, improves brand.</w:t>
      </w:r>
    </w:p>
    <w:p>
      <w:pPr>
        <w:pStyle w:val="ListBullet"/>
      </w:pPr>
      <w:r>
        <w:t>Speed to Hire at Enterprise Scale - 100K+ candidates evaluated against 5K+ roles in seconds (not weeks of manual review). Speeds hiring from 60 days to 14 days. For fast-growing companies, speed = competitive advantage: first to hire top talent wins.</w:t>
      </w:r>
    </w:p>
    <w:p>
      <w:pPr>
        <w:pStyle w:val="ListBullet"/>
      </w:pPr>
      <w:r>
        <w:t>Competitive Moat &amp; Upsell Opportunities - Talent analytics (salary benchmarks, skill demand, market trends) are proprietary insights competitors can't replicate. Upsell to customers: "Buy our Talent Insights premium feature—see market salary data, skill trends, competitor hiring patterns." Recurring revenue stream.</w:t>
      </w:r>
    </w:p>
    <w:p>
      <w:pPr>
        <w:pStyle w:val="Heading1"/>
      </w:pPr>
      <w:r>
        <w:t>10. Data Model &amp; Schema</w:t>
      </w:r>
    </w:p>
    <w:p>
      <w:r>
        <w:t>Core PostgreSQL schema for TIE operational data:</w:t>
      </w:r>
    </w:p>
    <w:p>
      <w:pPr/>
      <w:r>
        <w:rPr>
          <w:rFonts w:ascii="Courier New" w:hAnsi="Courier New"/>
          <w:sz w:val="16"/>
        </w:rPr>
        <w:br/>
        <w:t>CREATE TABLE candidate_role_matches (</w:t>
        <w:br/>
        <w:t xml:space="preserve">    id UUID PRIMARY KEY,</w:t>
        <w:br/>
        <w:t xml:space="preserve">    tenant_id UUID NOT NULL,</w:t>
        <w:br/>
        <w:t xml:space="preserve">    candidate_id UUID NOT NULL,</w:t>
        <w:br/>
        <w:t xml:space="preserve">    role_id UUID NOT NULL,</w:t>
        <w:br/>
        <w:t xml:space="preserve">    </w:t>
        <w:br/>
        <w:t xml:space="preserve">    match_score FLOAT NOT NULL,                    -- [0, 1]</w:t>
        <w:br/>
        <w:t xml:space="preserve">    confidence FLOAT NOT NULL,                     -- [0, 1]</w:t>
        <w:br/>
        <w:t xml:space="preserve">    model_version VARCHAR(50) NOT NULL,            -- e.g., "ensemble_v3.2"</w:t>
        <w:br/>
        <w:t xml:space="preserve">    </w:t>
        <w:br/>
        <w:t xml:space="preserve">    -- Explainability</w:t>
        <w:br/>
        <w:t xml:space="preserve">    top_features JSONB NOT NULL,                   -- [{feature: "python_skill", contribution: 0.15}, ...]</w:t>
        <w:br/>
        <w:t xml:space="preserve">    shap_values JSONB,                             -- Per-feature SHAP values</w:t>
        <w:br/>
        <w:t xml:space="preserve">    </w:t>
        <w:br/>
        <w:t xml:space="preserve">    -- Predictions</w:t>
        <w:br/>
        <w:t xml:space="preserve">    offer_acceptance_prob FLOAT,</w:t>
        <w:br/>
        <w:t xml:space="preserve">    retention_12m_prob FLOAT,</w:t>
        <w:br/>
        <w:t xml:space="preserve">    training_duration_days INT,</w:t>
        <w:br/>
        <w:t xml:space="preserve">    cultural_fit_score FLOAT,</w:t>
        <w:br/>
        <w:t xml:space="preserve">    </w:t>
        <w:br/>
        <w:t xml:space="preserve">    -- Metadata</w:t>
        <w:br/>
        <w:t xml:space="preserve">    computed_at TIMESTAMP NOT NULL,</w:t>
        <w:br/>
        <w:t xml:space="preserve">    computed_by_service VARCHAR(100),              -- "tie-inference-batch" or "tie-api"</w:t>
        <w:br/>
        <w:t xml:space="preserve">    version INT NOT NULL,</w:t>
        <w:br/>
        <w:t xml:space="preserve">    </w:t>
        <w:br/>
        <w:t xml:space="preserve">    created_at TIMESTAMP NOT NULL,</w:t>
        <w:br/>
        <w:t xml:space="preserve">    updated_at TIMESTAMP NOT NULL,</w:t>
        <w:br/>
        <w:t xml:space="preserve">    </w:t>
        <w:br/>
        <w:t xml:space="preserve">    UNIQUE(tenant_id, candidate_id, role_id),</w:t>
        <w:br/>
        <w:t xml:space="preserve">    FOREIGN KEY (tenant_id) REFERENCES tenants(id),</w:t>
        <w:br/>
        <w:t xml:space="preserve">    FOREIGN KEY (candidate_id) REFERENCES users(id),</w:t>
        <w:br/>
        <w:t xml:space="preserve">    FOREIGN KEY (role_id) REFERENCES jobs(id)</w:t>
        <w:br/>
        <w:t>);</w:t>
        <w:br/>
        <w:br/>
        <w:t>CREATE TABLE model_metrics (</w:t>
        <w:br/>
        <w:t xml:space="preserve">    id UUID PRIMARY KEY,</w:t>
        <w:br/>
        <w:t xml:space="preserve">    model_name VARCHAR(255) NOT NULL,              -- e.g., "offer_acceptance_xgboost"</w:t>
        <w:br/>
        <w:t xml:space="preserve">    model_version VARCHAR(50) NOT NULL,</w:t>
        <w:br/>
        <w:t xml:space="preserve">    </w:t>
        <w:br/>
        <w:t xml:space="preserve">    auc_roc FLOAT NOT NULL,</w:t>
        <w:br/>
        <w:t xml:space="preserve">    precision_at_10 FLOAT,</w:t>
        <w:br/>
        <w:t xml:space="preserve">    precision_at_100 FLOAT,</w:t>
        <w:br/>
        <w:t xml:space="preserve">    recall_at_10 FLOAT,</w:t>
        <w:br/>
        <w:t xml:space="preserve">    recall_at_100 FLOAT,</w:t>
        <w:br/>
        <w:t xml:space="preserve">    calibration_score FLOAT,                       -- ECE (Expected Calibration Error)</w:t>
        <w:br/>
        <w:t xml:space="preserve">    </w:t>
        <w:br/>
        <w:t xml:space="preserve">    training_date DATE NOT NULL,</w:t>
        <w:br/>
        <w:t xml:space="preserve">    evaluation_date DATE NOT NULL,</w:t>
        <w:br/>
        <w:t xml:space="preserve">    </w:t>
        <w:br/>
        <w:t xml:space="preserve">    holdout_positive_rate FLOAT,                   -- Proportion of positives in test set</w:t>
        <w:br/>
        <w:t xml:space="preserve">    production_positive_rate FLOAT,                -- Observed in production</w:t>
        <w:br/>
        <w:t xml:space="preserve">    </w:t>
        <w:br/>
        <w:t xml:space="preserve">    feature_importance JSONB,                      -- Top 20 features by importance</w:t>
        <w:br/>
        <w:t xml:space="preserve">    </w:t>
        <w:br/>
        <w:t xml:space="preserve">    created_at TIMESTAMP NOT NULL,</w:t>
        <w:br/>
        <w:t xml:space="preserve">    </w:t>
        <w:br/>
        <w:t xml:space="preserve">    UNIQUE(model_name, model_version),</w:t>
        <w:br/>
        <w:t xml:space="preserve">    FOREIGN KEY (model_name) REFERENCES mlflow_models(name)</w:t>
        <w:br/>
        <w:t>);</w:t>
        <w:br/>
        <w:br/>
        <w:t>CREATE TABLE talent_market_benchmarks (</w:t>
        <w:br/>
        <w:t xml:space="preserve">    id UUID PRIMARY KEY,</w:t>
        <w:br/>
        <w:t xml:space="preserve">    tenant_id UUID NOT NULL,</w:t>
        <w:br/>
        <w:t xml:space="preserve">    </w:t>
        <w:br/>
        <w:t xml:space="preserve">    skill_name VARCHAR(255) NOT NULL,</w:t>
        <w:br/>
        <w:t xml:space="preserve">    role_category VARCHAR(100),                    -- SDE, PM, Design, HR, etc.</w:t>
        <w:br/>
        <w:t xml:space="preserve">    </w:t>
        <w:br/>
        <w:t xml:space="preserve">    salary_p10 FLOAT,</w:t>
        <w:br/>
        <w:t xml:space="preserve">    salary_p25 FLOAT,</w:t>
        <w:br/>
        <w:t xml:space="preserve">    salary_p50 FLOAT,</w:t>
        <w:br/>
        <w:t xml:space="preserve">    salary_p75 FLOAT,</w:t>
        <w:br/>
        <w:t xml:space="preserve">    salary_p90 FLOAT,</w:t>
        <w:br/>
        <w:t xml:space="preserve">    </w:t>
        <w:br/>
        <w:t xml:space="preserve">    skill_demand_index FLOAT,                      -- 0-100 (100 = highest demand)</w:t>
        <w:br/>
        <w:t xml:space="preserve">    talent_scarcity_score FLOAT,                   -- 0-100 (100 = hardest to hire)</w:t>
        <w:br/>
        <w:t xml:space="preserve">    </w:t>
        <w:br/>
        <w:t xml:space="preserve">    talent_pool_size INT,                          -- How many candidates have this skill</w:t>
        <w:br/>
        <w:t xml:space="preserve">    avg_experience_years FLOAT,</w:t>
        <w:br/>
        <w:t xml:space="preserve">    </w:t>
        <w:br/>
        <w:t xml:space="preserve">    computed_at TIMESTAMP NOT NULL,</w:t>
        <w:br/>
        <w:t xml:space="preserve">    source VARCHAR(100),                           -- "internal" or "external_market_data"</w:t>
        <w:br/>
        <w:t xml:space="preserve">    </w:t>
        <w:br/>
        <w:t xml:space="preserve">    UNIQUE(tenant_id, skill_name, role_category),</w:t>
        <w:br/>
        <w:t xml:space="preserve">    FOREIGN KEY (tenant_id) REFERENCES tenants(id)</w:t>
        <w:br/>
        <w:t>);</w:t>
        <w:br/>
        <w:br/>
        <w:t>CREATE TABLE fairness_audit_log (</w:t>
        <w:br/>
        <w:t xml:space="preserve">    id BIGSERIAL PRIMARY KEY,</w:t>
        <w:br/>
        <w:t xml:space="preserve">    tenant_id UUID NOT NULL,</w:t>
        <w:br/>
        <w:t xml:space="preserve">    </w:t>
        <w:br/>
        <w:t xml:space="preserve">    metric_name VARCHAR(255) NOT NULL,             -- e.g., "offer_acceptance_rate"</w:t>
        <w:br/>
        <w:t xml:space="preserve">    group_a VARCHAR(100),                          -- e.g., "female"</w:t>
        <w:br/>
        <w:t xml:space="preserve">    group_b VARCHAR(100),                          -- e.g., "male"</w:t>
        <w:br/>
        <w:t xml:space="preserve">    </w:t>
        <w:br/>
        <w:t xml:space="preserve">    rate_a FLOAT,</w:t>
        <w:br/>
        <w:t xml:space="preserve">    rate_b FLOAT,</w:t>
        <w:br/>
        <w:t xml:space="preserve">    disparate_impact_ratio FLOAT,                  -- rate_a / rate_b (&lt; 0.8 = violation)</w:t>
        <w:br/>
        <w:t xml:space="preserve">    </w:t>
        <w:br/>
        <w:t xml:space="preserve">    p_value FLOAT,                                 -- Statistical significance</w:t>
        <w:br/>
        <w:t xml:space="preserve">    violation_flag BOOLEAN,</w:t>
        <w:br/>
        <w:t xml:space="preserve">    </w:t>
        <w:br/>
        <w:t xml:space="preserve">    timestamp TIMESTAMP NOT NULL,</w:t>
        <w:br/>
        <w:t xml:space="preserve">    recommendation TEXT,</w:t>
        <w:br/>
        <w:t xml:space="preserve">    </w:t>
        <w:br/>
        <w:t xml:space="preserve">    FOREIGN KEY (tenant_id) REFERENCES tenants(id)</w:t>
        <w:br/>
        <w:t>);</w:t>
        <w:br/>
        <w:br/>
        <w:t>CREATE TABLE candidate_skill_gap (</w:t>
        <w:br/>
        <w:t xml:space="preserve">    id UUID PRIMARY KEY,</w:t>
        <w:br/>
        <w:t xml:space="preserve">    tenant_id UUID NOT NULL,</w:t>
        <w:br/>
        <w:t xml:space="preserve">    candidate_id UUID NOT NULL,</w:t>
        <w:br/>
        <w:t xml:space="preserve">    role_id UUID NOT NULL,</w:t>
        <w:br/>
        <w:t xml:space="preserve">    </w:t>
        <w:br/>
        <w:t xml:space="preserve">    missing_skill_name VARCHAR(255) NOT NULL,</w:t>
        <w:br/>
        <w:t xml:space="preserve">    current_proficiency INT,                       -- 0-5</w:t>
        <w:br/>
        <w:t xml:space="preserve">    required_proficiency INT,                      -- 0-5</w:t>
        <w:br/>
        <w:t xml:space="preserve">    gap_score FLOAT,                               -- [0, 1]</w:t>
        <w:br/>
        <w:t xml:space="preserve">    </w:t>
        <w:br/>
        <w:t xml:space="preserve">    recommended_learning_path TEXT,                -- e.g., "Complete 'Advanced Python' course (4 weeks)"</w:t>
        <w:br/>
        <w:t xml:space="preserve">    estimated_training_time_days INT,</w:t>
        <w:br/>
        <w:t xml:space="preserve">    </w:t>
        <w:br/>
        <w:t xml:space="preserve">    created_at TIMESTAMP NOT NULL,</w:t>
        <w:br/>
        <w:t xml:space="preserve">    </w:t>
        <w:br/>
        <w:t xml:space="preserve">    FOREIGN KEY (tenant_id) REFERENCES tenants(id),</w:t>
        <w:br/>
        <w:t xml:space="preserve">    FOREIGN KEY (candidate_id) REFERENCES users(id),</w:t>
        <w:br/>
        <w:t xml:space="preserve">    FOREIGN KEY (role_id) REFERENCES jobs(id)</w:t>
        <w:br/>
        <w:t>);</w:t>
        <w:br/>
        <w:br/>
        <w:t>-- Row-Level Security policy</w:t>
        <w:br/>
        <w:t>CREATE POLICY tie_tenant_isolation ON candidate_role_matches</w:t>
        <w:br/>
        <w:t xml:space="preserve">    USING (tenant_id = current_setting('app.current_tenant_id')::UUID);</w:t>
        <w:br/>
      </w:r>
    </w:p>
    <w:p>
      <w:pPr>
        <w:pStyle w:val="Heading1"/>
      </w:pPr>
      <w:r>
        <w:t>11. ML Model Architecture &amp; Ensemble Strategy</w:t>
      </w:r>
    </w:p>
    <w:p>
      <w:r>
        <w:t>Ensemble Matching Model:</w:t>
      </w:r>
    </w:p>
    <w:p>
      <w:pPr/>
      <w:r>
        <w:rPr>
          <w:rFonts w:ascii="Courier New" w:hAnsi="Courier New"/>
          <w:sz w:val="16"/>
        </w:rPr>
        <w:br/>
        <w:t>INPUT: Candidate Profile + Job Specification</w:t>
        <w:br/>
        <w:t xml:space="preserve">  ├─ Candidate Features: intelligence_vectors, skills[], experience, education, certifications</w:t>
        <w:br/>
        <w:t xml:space="preserve">  └─ Job Features: role_description, required_skills[], company_culture, salary_band</w:t>
        <w:br/>
        <w:br/>
        <w:t>PREPROCESSING LAYER:</w:t>
        <w:br/>
        <w:t xml:space="preserve">  ├─ Normalize candidate intelligence vectors [0, 1]</w:t>
        <w:br/>
        <w:t xml:space="preserve">  ├─ Tokenize job description; compute TF-IDF embeddings</w:t>
        <w:br/>
        <w:t xml:space="preserve">  ├─ Skill similarity: Sentence-BERT embeddings (pre-computed)</w:t>
        <w:br/>
        <w:t xml:space="preserve">  └─ Experience encoding: polynomial features (years_exp, years_exp^2, years_exp^3)</w:t>
        <w:br/>
        <w:br/>
        <w:t>THREE-MODEL ENSEMBLE:</w:t>
        <w:br/>
        <w:br/>
        <w:t>1. NEURAL NETWORK (PyTorch MLP)</w:t>
        <w:br/>
        <w:t xml:space="preserve">   Input: 256-dim concatenated features (candidate + job embeddings)</w:t>
        <w:br/>
        <w:t xml:space="preserve">   Architecture: Input(256) → Dense(128, ReLU) → Dropout(0.2) → Dense(64, ReLU) → Dense(1, Sigmoid)</w:t>
        <w:br/>
        <w:t xml:space="preserve">   Output: Match score [0, 1]</w:t>
        <w:br/>
        <w:t xml:space="preserve">   Training: Binary classification; targets=1 if hired, 0 if not</w:t>
        <w:br/>
        <w:t xml:space="preserve">   Loss: Binary cross-entropy + L2 regularization</w:t>
        <w:br/>
        <w:t xml:space="preserve">   </w:t>
        <w:br/>
        <w:t>2. XGBOOST CLASSIFIER</w:t>
        <w:br/>
        <w:t xml:space="preserve">   Features: 50-dim handcrafted features (skill match %, exp_years, cultural_fit, risk_score, etc.)</w:t>
        <w:br/>
        <w:t xml:space="preserve">   Trees: 100 boosting rounds; max_depth=7</w:t>
        <w:br/>
        <w:t xml:space="preserve">   Output: Probability [0, 1]</w:t>
        <w:br/>
        <w:t xml:space="preserve">   Training: Historical hire/no-hire labels</w:t>
        <w:br/>
        <w:t xml:space="preserve">   </w:t>
        <w:br/>
        <w:t>3. LIGHTGBM CLASSIFIER</w:t>
        <w:br/>
        <w:t xml:space="preserve">   Features: Same as XGBoost</w:t>
        <w:br/>
        <w:t xml:space="preserve">   Leaves: 31 per tree; 50 boosting rounds</w:t>
        <w:br/>
        <w:t xml:space="preserve">   Output: Probability [0, 1]</w:t>
        <w:br/>
        <w:t xml:space="preserve">   Training: Historical outcomes; cross-validated on 5 folds</w:t>
        <w:br/>
        <w:t xml:space="preserve">   </w:t>
        <w:br/>
        <w:t>ENSEMBLE AGGREGATION:</w:t>
        <w:br/>
        <w:t xml:space="preserve">   Final_Score = 0.5 * NN_score + 0.3 * XGBoost_score + 0.2 * LightGBM_score</w:t>
        <w:br/>
        <w:t xml:space="preserve">   (Weights optimized via Bayesian optimization on validation set)</w:t>
        <w:br/>
        <w:br/>
        <w:t>CONFIDENCE INTERVAL:</w:t>
        <w:br/>
        <w:t xml:space="preserve">   Confidence = 1 - prediction_uncertainty</w:t>
        <w:br/>
        <w:t xml:space="preserve">   Computed via Monte-Carlo Dropout: run model 50x with dropout enabled; std_dev of outputs = uncertainty</w:t>
        <w:br/>
      </w:r>
    </w:p>
    <w:p>
      <w:r>
        <w:t>Graph Neural Network for Skill Relationships:</w:t>
      </w:r>
    </w:p>
    <w:p>
      <w:pPr/>
      <w:r>
        <w:rPr>
          <w:rFonts w:ascii="Courier New" w:hAnsi="Courier New"/>
          <w:sz w:val="16"/>
        </w:rPr>
        <w:br/>
        <w:t>SKILL GRAPH CONSTRUCTION:</w:t>
        <w:br/>
        <w:t>- Nodes: Each skill is a node (Python, Kubernetes, Leadership, etc.)</w:t>
        <w:br/>
        <w:t>- Edges: Candidates who have both skill A and skill B → edge weight = co-occurrence frequency</w:t>
        <w:br/>
        <w:t>- Weights: Higher weight if skills frequently co-occur in same candidate</w:t>
        <w:br/>
        <w:br/>
        <w:t>GNN ARCHITECTURE (PyTorch Geometric):</w:t>
        <w:br/>
        <w:t>- Input: Skill node features (dimension=100, pre-trained on skill descriptions)</w:t>
        <w:br/>
        <w:t>- Layer 1: GraphConvolution(100 → 64)</w:t>
        <w:br/>
        <w:t>- Layer 2: GraphConvolution(64 → 32) + Attention</w:t>
        <w:br/>
        <w:t>- Output: Skill embedding (32-dim) for each skill</w:t>
        <w:br/>
        <w:br/>
        <w:t>SKILL TRANSFER INFERENCE:</w:t>
        <w:br/>
        <w:t>- Candidate has Python (embedding e1) + Kubernetes (embedding e2)</w:t>
        <w:br/>
        <w:t>- Query: "How well would this candidate do at Docker?"</w:t>
        <w:br/>
        <w:t>- Compute similarity: similarity(Docker_embedding, GNN_context{Python, Kubernetes})</w:t>
        <w:br/>
        <w:t>- If similarity &gt; 0.75, → recommend Docker as achievable skill</w:t>
        <w:br/>
        <w:br/>
        <w:t>BENEFITS:</w:t>
        <w:br/>
        <w:t>- Bridge skill gaps with related skills</w:t>
        <w:br/>
        <w:t>- Recommendations: "To reach top candidate for ML role, acquire these 3 skills..."</w:t>
        <w:br/>
        <w:t>- Cold-start problem: New candidates benefit from skill graph relationships</w:t>
        <w:br/>
      </w:r>
    </w:p>
    <w:p>
      <w:r>
        <w:br w:type="page"/>
      </w:r>
    </w:p>
    <w:p>
      <w:pPr>
        <w:pStyle w:val="Heading1"/>
      </w:pPr>
      <w:r>
        <w:t>12. Real-Time Inference Flow &amp; Latency Optimization</w:t>
      </w:r>
    </w:p>
    <w:p>
      <w:r>
        <w:t>API Request Flow (Candidate-Job Match):</w:t>
      </w:r>
    </w:p>
    <w:p>
      <w:pPr/>
      <w:r>
        <w:rPr>
          <w:rFonts w:ascii="Courier New" w:hAnsi="Courier New"/>
          <w:sz w:val="16"/>
        </w:rPr>
        <w:br/>
        <w:t>1. Client Request: POST /matches/compute</w:t>
        <w:br/>
        <w:t xml:space="preserve">   Payload: {candidateId, roleId}</w:t>
        <w:br/>
        <w:t xml:space="preserve">   Latency budget: 500ms (API target SLO)</w:t>
        <w:br/>
        <w:br/>
        <w:t>2. Cache Lookup (Redis)</w:t>
        <w:br/>
        <w:t xml:space="preserve">   Key: matches:{candidateId}:{roleId}</w:t>
        <w:br/>
        <w:t xml:space="preserve">   If cache hit (age &lt; 24h): return cached score [instant]</w:t>
        <w:br/>
        <w:t xml:space="preserve">   If cache miss: proceed to step 3</w:t>
        <w:br/>
        <w:br/>
        <w:t>3. Feature Retrieval</w:t>
        <w:br/>
        <w:t xml:space="preserve">   - Get candidate profile from intelligence-profile-service (50ms via cache)</w:t>
        <w:br/>
        <w:t xml:space="preserve">   - Get role specification from job-service (50ms)</w:t>
        <w:br/>
        <w:t xml:space="preserve">   - Get skill similarities from vector database (100ms)</w:t>
        <w:br/>
        <w:t xml:space="preserve">   </w:t>
        <w:br/>
        <w:t>4. Model Inference (Batch)</w:t>
        <w:br/>
        <w:t xml:space="preserve">   - Concatenate features into tensor</w:t>
        <w:br/>
        <w:t xml:space="preserve">   - Run through ONNX Runtime:</w:t>
        <w:br/>
        <w:t xml:space="preserve">     * Neural Network: 20ms</w:t>
        <w:br/>
        <w:t xml:space="preserve">     * XGBoost: 15ms</w:t>
        <w:br/>
        <w:t xml:space="preserve">     * LightGBM: 10ms</w:t>
        <w:br/>
        <w:t xml:space="preserve">   - Ensemble aggregation: 1ms</w:t>
        <w:br/>
        <w:t xml:space="preserve">   - Total inference: ~50ms</w:t>
        <w:br/>
        <w:br/>
        <w:t>5. SHAP Value Computation (Parallel)</w:t>
        <w:br/>
        <w:t xml:space="preserve">   - Compute SHAP values for top-5 features (100ms, parallelized)</w:t>
        <w:br/>
        <w:t xml:space="preserve">   - Returns: feature_name, contribution_magnitude</w:t>
        <w:br/>
        <w:br/>
        <w:t>6. Fairness Check</w:t>
        <w:br/>
        <w:t xml:space="preserve">   - Look up demographic data for candidate</w:t>
        <w:br/>
        <w:t xml:space="preserve">   - Apply fairness penalty if underrepresented</w:t>
        <w:br/>
        <w:t xml:space="preserve">   - Adjustment: &lt;1ms</w:t>
        <w:br/>
        <w:br/>
        <w:t>7. Response Construction</w:t>
        <w:br/>
        <w:t xml:space="preserve">   - Create response JSON: score, confidence, explanations, peer_comparison</w:t>
        <w:br/>
        <w:t xml:space="preserve">   - Cache in Redis (TTL=24h)</w:t>
        <w:br/>
        <w:t xml:space="preserve">   - Return to client [~300ms total]</w:t>
        <w:br/>
        <w:br/>
        <w:t>LATENCY BREAKDOWN:</w:t>
        <w:br/>
        <w:t>- Cache hit: 5ms</w:t>
        <w:br/>
        <w:t>- Cache miss: 300ms (features 100ms + inference 50ms + SHAP 100ms + overhead 50ms)</w:t>
        <w:br/>
        <w:t>- p50 latency: 15ms (most requests hit cache)</w:t>
        <w:br/>
        <w:t>- p99 latency: 350ms (first request for candidate-role pair)</w:t>
        <w:br/>
        <w:t>- Timeout: If inference &gt;5s, return pre-computed batch score (from daily batch job)</w:t>
        <w:br/>
      </w:r>
    </w:p>
    <w:p>
      <w:pPr>
        <w:pStyle w:val="Heading1"/>
      </w:pPr>
      <w:r>
        <w:t>13. Daily Batch Scoring Pipeline</w:t>
      </w:r>
    </w:p>
    <w:p>
      <w:r>
        <w:t>Nightly batch scoring process (executed at 2 AM UTC):</w:t>
      </w:r>
    </w:p>
    <w:p>
      <w:pPr/>
      <w:r>
        <w:rPr>
          <w:rFonts w:ascii="Courier New" w:hAnsi="Courier New"/>
          <w:sz w:val="16"/>
        </w:rPr>
        <w:br/>
        <w:t>PHASE 1: DATA EXTRACTION (2:00 AM - 2:30 AM, 30 min)</w:t>
        <w:br/>
        <w:t>- Pull all active candidates (100K+) from PostgreSQL</w:t>
        <w:br/>
        <w:t>- Pull all open roles (5K+) from job-service</w:t>
        <w:br/>
        <w:t>- Extract latest intelligence profiles from Redis cache</w:t>
        <w:br/>
        <w:t>- Export to Parquet files in MinIO for Spark</w:t>
        <w:br/>
        <w:br/>
        <w:t>PHASE 2: FEATURE COMPUTATION (2:30 AM - 2:50 AM, 20 min)</w:t>
        <w:br/>
        <w:t>- Apache Spark job on 10-node cluster</w:t>
        <w:br/>
        <w:t>- For each (candidate, role) pair: compute 50 features</w:t>
        <w:br/>
        <w:t>- Features include: skill similarities, experience gaps, cultural fit, risk indicators</w:t>
        <w:br/>
        <w:t>- Output: 500M rows (100K x 5K), Parquet format</w:t>
        <w:br/>
        <w:br/>
        <w:t>PHASE 3: MODEL INFERENCE (2:50 AM - 3:20 AM, 30 min)</w:t>
        <w:br/>
        <w:t>- Load ONNX models from MinIO</w:t>
        <w:br/>
        <w:t>- Batch inference: 500M candidates scored in parallel</w:t>
        <w:br/>
        <w:t>- Spark workers apply ensemble model</w:t>
        <w:br/>
        <w:t>- Bottleneck: GPU/CPU computation; use 10 Tesla T4 GPUs if available</w:t>
        <w:br/>
        <w:t>- Output: Parquet with match_scores, predictions, confidence intervals</w:t>
        <w:br/>
        <w:br/>
        <w:t>PHASE 4: POST-PROCESSING (3:20 AM - 3:40 AM, 20 min)</w:t>
        <w:br/>
        <w:t>- For top 100 matches per role: compute SHAP explanations (100M rows)</w:t>
        <w:br/>
        <w:t>- Compute peer percentiles per role</w:t>
        <w:br/>
        <w:t>- Identify skill gaps and learning recommendations (50M rows)</w:t>
        <w:br/>
        <w:t>- Output: Results Parquet files in MinIO</w:t>
        <w:br/>
        <w:br/>
        <w:t>PHASE 5: CACHE &amp; WAREHOUSE LOAD (3:40 AM - 4:00 AM, 20 min)</w:t>
        <w:br/>
        <w:t>- Load match scores into Redis (500M pairs, 2-day TTL)</w:t>
        <w:br/>
        <w:t>- Load aggregates into ClickHouse (data warehouse)</w:t>
        <w:br/>
        <w:t>- Compute per-role statistics (top candidates, diversity metrics, salary ranges)</w:t>
        <w:br/>
        <w:t>- Load into Grafana datasources</w:t>
        <w:br/>
        <w:br/>
        <w:t>PHASE 6: VALIDATION &amp; MONITORING (4:00 AM - 4:15 AM, 15 min)</w:t>
        <w:br/>
        <w:t>- Compare batch scores against production API scores (random sampling)</w:t>
        <w:br/>
        <w:t>- Alert if discrepancy &gt;0.05 (indicates data freshness issue)</w:t>
        <w:br/>
        <w:t>- Log execution metrics: throughput (scores/sec), latency, errors</w:t>
        <w:br/>
        <w:br/>
        <w:t>TOTAL RUNTIME: ~2 hours per night</w:t>
        <w:br/>
        <w:t>THROUGHPUT: 500M scores per night ≈ 70K scores/second (sustained)</w:t>
        <w:br/>
        <w:br/>
        <w:t>DISASTER RECOVERY:</w:t>
        <w:br/>
        <w:t>- If batch job fails: keep previous day's scores in Redis (1-day staleness)</w:t>
        <w:br/>
        <w:t>- If Spark cluster fails: manual re-run on demand</w:t>
        <w:br/>
        <w:t>- If MinIO unavailable: use S3 fallback</w:t>
        <w:br/>
      </w:r>
    </w:p>
    <w:p>
      <w:pPr>
        <w:pStyle w:val="Heading1"/>
      </w:pPr>
      <w:r>
        <w:t>14. Model Training &amp; Continuous Improvement</w:t>
      </w:r>
    </w:p>
    <w:p>
      <w:r>
        <w:t>Weekly model retraining workflow:</w:t>
      </w:r>
    </w:p>
    <w:p>
      <w:pPr/>
      <w:r>
        <w:rPr>
          <w:rFonts w:ascii="Courier New" w:hAnsi="Courier New"/>
          <w:sz w:val="16"/>
        </w:rPr>
        <w:br/>
        <w:t>WEEK-LY MODEL RETRAINING (Every Sunday 10 PM UTC)</w:t>
        <w:br/>
        <w:br/>
        <w:t>DATA PREPARATION:</w:t>
        <w:br/>
        <w:t>- Extract hiring outcomes (last 365 days): 100K+ hires</w:t>
        <w:br/>
        <w:t>- Features: candidate profile vectors, job requirements, company data</w:t>
        <w:br/>
        <w:t>- Labels: hired (1) vs not hired (0)</w:t>
        <w:br/>
        <w:t>- Train/Validation/Test split: 70% / 15% / 15% (by hiring_date to prevent data leakage)</w:t>
        <w:br/>
        <w:br/>
        <w:t>FEATURE ENGINEERING:</w:t>
        <w:br/>
        <w:t>- Compute 50+ features per candidate-role pair</w:t>
        <w:br/>
        <w:t>- Feature selection via feature importance (XGBoost)</w:t>
        <w:br/>
        <w:t>- Normalize features (StandardScaler)</w:t>
        <w:br/>
        <w:t>- Store feature definitions in MLflow (reproducibility)</w:t>
        <w:br/>
        <w:br/>
        <w:t>MODEL TRAINING (Parallel for 3 models):</w:t>
        <w:br/>
        <w:br/>
        <w:t>1. NEURAL NETWORK TRAINING:</w:t>
        <w:br/>
        <w:t xml:space="preserve">   - Initialize with previous best weights (transfer learning)</w:t>
        <w:br/>
        <w:t xml:space="preserve">   - Optimizer: Adam (learning_rate=1e-3)</w:t>
        <w:br/>
        <w:t xml:space="preserve">   - Early stopping on validation AUC (patience=10 epochs)</w:t>
        <w:br/>
        <w:t xml:space="preserve">   - Gradient accumulation for batch_size=256</w:t>
        <w:br/>
        <w:t xml:space="preserve">   - Training time: ~4 hours on GPU</w:t>
        <w:br/>
        <w:t xml:space="preserve">   </w:t>
        <w:br/>
        <w:t>2. XGBOOST TRAINING:</w:t>
        <w:br/>
        <w:t xml:space="preserve">   - Hyperparameters (via Optuna tuning):</w:t>
        <w:br/>
        <w:t xml:space="preserve">     * max_depth: [3, 4, 5, 6, 7]</w:t>
        <w:br/>
        <w:t xml:space="preserve">     * learning_rate: [0.01, 0.05, 0.1]</w:t>
        <w:br/>
        <w:t xml:space="preserve">     * num_boosting_rounds: [100, 200, 300]</w:t>
        <w:br/>
        <w:t xml:space="preserve">   - 5-fold cross-validation</w:t>
        <w:br/>
        <w:t xml:space="preserve">   - Training time: ~2 hours on CPU</w:t>
        <w:br/>
        <w:t xml:space="preserve">   </w:t>
        <w:br/>
        <w:t>3. LIGHTGBM TRAINING:</w:t>
        <w:br/>
        <w:t xml:space="preserve">   - Similar hyperparameter search</w:t>
        <w:br/>
        <w:t xml:space="preserve">   - Training time: ~1.5 hours on CPU</w:t>
        <w:br/>
        <w:br/>
        <w:t>EVALUATION:</w:t>
        <w:br/>
        <w:t>- Compute metrics on holdout test set:</w:t>
        <w:br/>
        <w:t xml:space="preserve">  * AUC-ROC (primary metric for ranking)</w:t>
        <w:br/>
        <w:t xml:space="preserve">  * Precision@10, Precision@100 (for recruiter top-k)</w:t>
        <w:br/>
        <w:t xml:space="preserve">  * Calibration (ECE score; ensure probabilities are trustworthy)</w:t>
        <w:br/>
        <w:t xml:space="preserve">  * Per-demographic fairness metrics</w:t>
        <w:br/>
        <w:t xml:space="preserve">  </w:t>
        <w:br/>
        <w:t>COMPARISON WITH PRODUCTION MODEL:</w:t>
        <w:br/>
        <w:t>- If NEW_AUC &gt; PROD_AUC + 0.02 AND NEW_CALIBRATION &lt; PROD_CALIBRATION:</w:t>
        <w:br/>
        <w:t xml:space="preserve">  → Candidate model is better</w:t>
        <w:br/>
        <w:t xml:space="preserve">  → Shadow-deploy to 10% traffic for 24h</w:t>
        <w:br/>
        <w:t xml:space="preserve">  → Monitor: Do recruiter actions improve? Do hires retain longer?</w:t>
        <w:br/>
        <w:t xml:space="preserve">  → If all signals positive: Gradually roll out to 100% (canary: 10% → 50% → 100%)</w:t>
        <w:br/>
        <w:t xml:space="preserve">  </w:t>
        <w:br/>
        <w:t>- If NEW_AUC &lt; PROD_AUC - 0.01:</w:t>
        <w:br/>
        <w:t xml:space="preserve">  → Model is worse; archive for future analysis</w:t>
        <w:br/>
        <w:t xml:space="preserve">  → Keep existing production model</w:t>
        <w:br/>
        <w:br/>
        <w:t>MONITORING:</w:t>
        <w:br/>
        <w:t>- Track in Prometheus:</w:t>
        <w:br/>
        <w:t xml:space="preserve">  * model_auc_roc</w:t>
        <w:br/>
        <w:t xml:space="preserve">  * model_calibration_score</w:t>
        <w:br/>
        <w:t xml:space="preserve">  * model_inference_latency_p99</w:t>
        <w:br/>
        <w:t xml:space="preserve">  * model_version_active</w:t>
        <w:br/>
        <w:br/>
        <w:t>MLFLOW LOGGING:</w:t>
        <w:br/>
        <w:t>- Log model artifact, metrics, parameters</w:t>
        <w:br/>
        <w:t>- Tag with git commit hash, training date</w:t>
        <w:br/>
        <w:t>- Versioned in model registry for reproducibility</w:t>
        <w:br/>
      </w:r>
    </w:p>
    <w:p>
      <w:pPr>
        <w:pStyle w:val="Heading1"/>
      </w:pPr>
      <w:r>
        <w:t>15. Fairness &amp; Bias Monitoring</w:t>
      </w:r>
    </w:p>
    <w:p>
      <w:r>
        <w:t>Continuous fairness monitoring for hiring bias detection:</w:t>
      </w:r>
    </w:p>
    <w:p>
      <w:pPr/>
      <w:r>
        <w:rPr>
          <w:rFonts w:ascii="Courier New" w:hAnsi="Courier New"/>
          <w:sz w:val="16"/>
        </w:rPr>
        <w:br/>
        <w:t>FAIRNESS METRICS COMPUTED:</w:t>
        <w:br/>
        <w:br/>
        <w:t>1. DISPARATE IMPACT RATIO (DIR)</w:t>
        <w:br/>
        <w:t xml:space="preserve">   DIR = rate_minority / rate_majority</w:t>
        <w:br/>
        <w:t xml:space="preserve">   Threshold: DIR &lt; 0.8 = potential violation (80% rule)</w:t>
        <w:br/>
        <w:t xml:space="preserve">   </w:t>
        <w:br/>
        <w:t xml:space="preserve">   Example: "Female candidates offered jobs at 15% rate, male at 20%"</w:t>
        <w:br/>
        <w:t xml:space="preserve">   DIR = 0.15 / 0.20 = 0.75 &lt; 0.8 → VIOLATION</w:t>
        <w:br/>
        <w:t xml:space="preserve">   </w:t>
        <w:br/>
        <w:t xml:space="preserve">   Action: Alert compliance-audit-service; investigate reason</w:t>
        <w:br/>
        <w:br/>
        <w:t>2. EQUAL OPPORTUNITY DIFFERENCE (EOD)</w:t>
        <w:br/>
        <w:t xml:space="preserve">   EOD = P(positive|female) - P(positive|male)</w:t>
        <w:br/>
        <w:t xml:space="preserve">   </w:t>
        <w:br/>
        <w:t xml:space="preserve">   Interpretation: Among qualified candidates, do both groups get equal opportunities?</w:t>
        <w:br/>
        <w:t xml:space="preserve">   If EOD &gt; 0.05 → potential bias in decision-making</w:t>
        <w:br/>
        <w:br/>
        <w:t>3. CALIBRATION BY DEMOGRAPHIC</w:t>
        <w:br/>
        <w:t xml:space="preserve">   Fairness requires: If model predicts 80% success for both groups, actual success rates should be ~80%</w:t>
        <w:br/>
        <w:t xml:space="preserve">   </w:t>
        <w:br/>
        <w:t xml:space="preserve">   Compute: Within each demographic, plot predicted vs actual hire rate</w:t>
        <w:br/>
        <w:t xml:space="preserve">   If curves diverge → model is poorly calibrated for that group</w:t>
        <w:br/>
        <w:t xml:space="preserve">   → Retrain with group-aware fairness constraints</w:t>
        <w:br/>
        <w:br/>
        <w:t>4. DEMOGRAPHIC PARITY</w:t>
        <w:br/>
        <w:t xml:space="preserve">   DP = P(positive|female) / P(positive|male)</w:t>
        <w:br/>
        <w:t xml:space="preserve">   </w:t>
        <w:br/>
        <w:t xml:space="preserve">   Goal: DP ≈ 1.0 (equal hiring rates across demographics)</w:t>
        <w:br/>
        <w:t xml:space="preserve">   Current: DP = 0.92 (slight underrepresentation)</w:t>
        <w:br/>
        <w:t xml:space="preserve">   Target: DP &gt; 0.95 (within acceptable range)</w:t>
        <w:br/>
        <w:br/>
        <w:t>FAIRNESS-AWARE RE-RANKING:</w:t>
        <w:br/>
        <w:t>- After scoring all candidates, apply fairness penalty:</w:t>
        <w:br/>
        <w:t xml:space="preserve">  * If underrepresented group: boost score by +0.05</w:t>
        <w:br/>
        <w:t xml:space="preserve">  * If overrepresented group: reduce score by -0.05</w:t>
        <w:br/>
        <w:t xml:space="preserve">  * Magnitude configurable per company (GDPR compliant)</w:t>
        <w:br/>
        <w:t xml:space="preserve">  </w:t>
        <w:br/>
        <w:t>- Result: Top 100 candidates includes diverse slate</w:t>
        <w:br/>
        <w:t xml:space="preserve">  * 60% majority group, 40% underrepresented groups (proportional to labor market)</w:t>
        <w:br/>
        <w:t xml:space="preserve">  * Ranked by corrected score (quality maintained)</w:t>
        <w:br/>
        <w:br/>
        <w:t>TRANSPARENCY &amp; EXPLAINABILITY:</w:t>
        <w:br/>
        <w:t>- For each hire decision, publish fairness label:</w:t>
        <w:br/>
        <w:t xml:space="preserve">  * "This candidate matched on skills AND fairness criteria"</w:t>
        <w:br/>
        <w:t xml:space="preserve">  * "This candidate received diversity boost (+0.05); original match 0.82 → final 0.87"</w:t>
        <w:br/>
        <w:t xml:space="preserve">  </w:t>
        <w:br/>
        <w:t>- Enable recruiter to understand fairness in hiring</w:t>
        <w:br/>
        <w:t>- Build trust: "AI is transparent about fairness decisions"</w:t>
        <w:br/>
        <w:br/>
        <w:t>COMPLIANCE REPORTING:</w:t>
        <w:br/>
        <w:t>- Monthly fairness audit report (required for HR/Legal):</w:t>
        <w:br/>
        <w:t xml:space="preserve">  * Disparate impact ratio by demographic</w:t>
        <w:br/>
        <w:t xml:space="preserve">  * Hiring rate trends</w:t>
        <w:br/>
        <w:t xml:space="preserve">  * Model recalibration events</w:t>
        <w:br/>
        <w:t xml:space="preserve">  * Corrective actions taken</w:t>
        <w:br/>
        <w:t xml:space="preserve">  </w:t>
        <w:br/>
        <w:t>- Quarterly stakeholder presentation:</w:t>
        <w:br/>
        <w:t xml:space="preserve">  * Are we improving diversity metrics?</w:t>
        <w:br/>
        <w:t xml:space="preserve">  * Are hired candidates from underrepresented groups succeeding?</w:t>
        <w:br/>
        <w:t xml:space="preserve">  * Do they have equal 12-month retention vs majority group?</w:t>
        <w:br/>
      </w:r>
    </w:p>
    <w:p>
      <w:r>
        <w:br w:type="page"/>
      </w:r>
    </w:p>
    <w:p>
      <w:pPr>
        <w:pStyle w:val="Heading1"/>
      </w:pPr>
      <w:r>
        <w:t>16. Deployment Architecture &amp; Scaling Strategy</w:t>
      </w:r>
    </w:p>
    <w:p>
      <w:r>
        <w:t>Kubernetes deployment configuration for TIE:</w:t>
      </w:r>
    </w:p>
    <w:p>
      <w:pPr/>
      <w:r>
        <w:rPr>
          <w:rFonts w:ascii="Courier New" w:hAnsi="Courier New"/>
          <w:sz w:val="16"/>
        </w:rPr>
        <w:br/>
        <w:t>spec:</w:t>
        <w:br/>
        <w:t xml:space="preserve">  replicas: 10                           # More replicas for heavy ML workload</w:t>
        <w:br/>
        <w:t xml:space="preserve">  </w:t>
        <w:br/>
        <w:t xml:space="preserve">  resources:</w:t>
        <w:br/>
        <w:t xml:space="preserve">    requests:</w:t>
        <w:br/>
        <w:t xml:space="preserve">      cpu: 2000m                         # Model inference is CPU-intensive</w:t>
        <w:br/>
        <w:t xml:space="preserve">      memory: 4Gi                        # Models in memory</w:t>
        <w:br/>
        <w:t xml:space="preserve">      nvidia.com/gpu: 1                  # 1 GPU per pod (optional, expensive)</w:t>
        <w:br/>
        <w:t xml:space="preserve">    limits:</w:t>
        <w:br/>
        <w:t xml:space="preserve">      cpu: 4000m</w:t>
        <w:br/>
        <w:t xml:space="preserve">      memory: 8Gi</w:t>
        <w:br/>
        <w:t xml:space="preserve">  </w:t>
        <w:br/>
        <w:t xml:space="preserve">  autoscaling:</w:t>
        <w:br/>
        <w:t xml:space="preserve">    minReplicas: 10</w:t>
        <w:br/>
        <w:t xml:space="preserve">    maxReplicas: 50                      # Scale up for peak scoring requests</w:t>
        <w:br/>
        <w:t xml:space="preserve">    targetCPUUtilizationPercentage: 65</w:t>
        <w:br/>
        <w:t xml:space="preserve">    targetMemoryUtilizationPercentage: 75</w:t>
        <w:br/>
        <w:t xml:space="preserve">    </w:t>
        <w:br/>
        <w:t xml:space="preserve">    # Custom metric: API request latency</w:t>
        <w:br/>
        <w:t xml:space="preserve">    customMetrics:</w:t>
        <w:br/>
        <w:t xml:space="preserve">      - name: inference_latency_p99</w:t>
        <w:br/>
        <w:t xml:space="preserve">        targetValue: 300                 # Target: p99 &lt; 300ms</w:t>
        <w:br/>
        <w:t xml:space="preserve">  </w:t>
        <w:br/>
        <w:t xml:space="preserve">  # Batch job for nightly scoring</w:t>
        <w:br/>
        <w:t xml:space="preserve">  batchJob:</w:t>
        <w:br/>
        <w:t xml:space="preserve">    schedule: "0 2 * * *"                # 2 AM UTC</w:t>
        <w:br/>
        <w:t xml:space="preserve">    parallelism: 10                      # 10 Spark executors</w:t>
        <w:br/>
        <w:t xml:space="preserve">    completionDeadline: 2h               # Must finish within 2 hours</w:t>
        <w:br/>
        <w:t xml:space="preserve">    resources:</w:t>
        <w:br/>
        <w:t xml:space="preserve">      cpu: 4000m                         # High CPU for Spark</w:t>
        <w:br/>
        <w:t xml:space="preserve">      memory: 16Gi                       # Large heap for batch processing</w:t>
        <w:br/>
        <w:t xml:space="preserve">  </w:t>
        <w:br/>
        <w:t xml:space="preserve">  livenessProbe:</w:t>
        <w:br/>
        <w:t xml:space="preserve">    httpGet:</w:t>
        <w:br/>
        <w:t xml:space="preserve">      path: /health/live</w:t>
        <w:br/>
        <w:t xml:space="preserve">      port: 8000</w:t>
        <w:br/>
        <w:t xml:space="preserve">    initialDelaySeconds: 60</w:t>
        <w:br/>
        <w:t xml:space="preserve">    periodSeconds: 30</w:t>
        <w:br/>
        <w:t xml:space="preserve">  </w:t>
        <w:br/>
        <w:t xml:space="preserve">  readinessProbe:</w:t>
        <w:br/>
        <w:t xml:space="preserve">    httpGet:</w:t>
        <w:br/>
        <w:t xml:space="preserve">      path: /health/ready</w:t>
        <w:br/>
        <w:t xml:space="preserve">      port: 8000</w:t>
        <w:br/>
        <w:t xml:space="preserve">      headers:</w:t>
        <w:br/>
        <w:t xml:space="preserve">        - name: X-Check-Models</w:t>
        <w:br/>
        <w:t xml:space="preserve">          value: "true"</w:t>
        <w:br/>
        <w:t xml:space="preserve">        - name: X-Check-Redis</w:t>
        <w:br/>
        <w:t xml:space="preserve">          value: "true"</w:t>
        <w:br/>
        <w:t xml:space="preserve">    initialDelaySeconds: 30</w:t>
        <w:br/>
        <w:t xml:space="preserve">    periodSeconds: 10</w:t>
        <w:br/>
        <w:br/>
        <w:t>SCALING STRATEGY:</w:t>
        <w:br/>
        <w:t>- HPA scales 10-50 replicas based on CPU utilization and custom metrics</w:t>
        <w:br/>
        <w:t>- Kafka consumer groups (for event processing) with 10+ partitions</w:t>
        <w:br/>
        <w:t xml:space="preserve">  → Up to 10 replicas can process events in parallel</w:t>
        <w:br/>
        <w:t>- Redis connection pooling (min: 10, max: 100 per replica)</w:t>
        <w:br/>
        <w:t>- PostgreSQL read replicas for feature lookups</w:t>
        <w:br/>
        <w:t>- ONNX Runtime: Load models once at startup; reuse across requests</w:t>
        <w:br/>
        <w:t>- GPU pods (optional): For expensive SHAP computation; scale separately</w:t>
        <w:br/>
      </w:r>
    </w:p>
    <w:p>
      <w:r>
        <w:t>Scaling best practices:</w:t>
      </w:r>
    </w:p>
    <w:p>
      <w:pPr>
        <w:pStyle w:val="ListBullet"/>
      </w:pPr>
      <w:r>
        <w:t>Batch inference on Spark for non-urgent scoring (e.g., bulk candidate evaluation)</w:t>
      </w:r>
    </w:p>
    <w:p>
      <w:pPr>
        <w:pStyle w:val="ListBullet"/>
      </w:pPr>
      <w:r>
        <w:t>API inference with ONNX Runtime for latency-sensitive requests (&lt;500ms SLO)</w:t>
      </w:r>
    </w:p>
    <w:p>
      <w:pPr>
        <w:pStyle w:val="ListBullet"/>
      </w:pPr>
      <w:r>
        <w:t>Model caching: Pre-load hot models in memory; lazy-load cold models</w:t>
      </w:r>
    </w:p>
    <w:p>
      <w:pPr>
        <w:pStyle w:val="ListBullet"/>
      </w:pPr>
      <w:r>
        <w:t>Feature caching: Most-accessed features in Redis; compute on-demand as fallback</w:t>
      </w:r>
    </w:p>
    <w:p>
      <w:pPr>
        <w:pStyle w:val="ListBullet"/>
      </w:pPr>
      <w:r>
        <w:t>Async SHAP computation: Return basic score first; compute explanations in background</w:t>
      </w:r>
    </w:p>
    <w:p>
      <w:pPr>
        <w:pStyle w:val="ListBullet"/>
      </w:pPr>
      <w:r>
        <w:t>Request batching: Queue incoming requests; process in batch of 32 for GPU efficiency</w:t>
      </w:r>
    </w:p>
    <w:p>
      <w:pPr>
        <w:pStyle w:val="Heading1"/>
      </w:pPr>
      <w:r>
        <w:t>17. Error Handling &amp; Resilience Patterns</w:t>
      </w:r>
    </w:p>
    <w:p>
      <w:r>
        <w:rPr>
          <w:b/>
        </w:rPr>
        <w:t>Inference Timeout Fallback</w:t>
      </w:r>
      <w:r>
        <w:t>: If model inference takes &gt;5s, return pre-computed batch score (stale by 1 day). Prevents slow API responses; acceptable stale window for background requests.</w:t>
      </w:r>
    </w:p>
    <w:p>
      <w:r>
        <w:rPr>
          <w:b/>
        </w:rPr>
        <w:t>Model Load Failure</w:t>
      </w:r>
      <w:r>
        <w:t>: If ONNX model fails to load at startup, service enters degraded mode: heuristic scoring only (skill match % + experience years). Allows API to remain available; reduced quality until model recovered.</w:t>
      </w:r>
    </w:p>
    <w:p>
      <w:r>
        <w:rPr>
          <w:b/>
        </w:rPr>
        <w:t>Cache Failure (Redis Down)</w:t>
      </w:r>
      <w:r>
        <w:t>: All database queries have fallback: direct PostgreSQL lookup. Slower (200ms vs 5ms), but ensures availability. Alert ops to restore Redis ASAP.</w:t>
      </w:r>
    </w:p>
    <w:p>
      <w:r>
        <w:rPr>
          <w:b/>
        </w:rPr>
        <w:t>Feature Service Timeout</w:t>
      </w:r>
      <w:r>
        <w:t>: If intelligence-profile-service is slow, use cached last-known profile (up to 7 days old). Acceptable for non-urgent queries.</w:t>
      </w:r>
    </w:p>
    <w:p>
      <w:r>
        <w:rPr>
          <w:b/>
        </w:rPr>
        <w:t>Dead-Letter Queue for Failed Events</w:t>
      </w:r>
      <w:r>
        <w:t>: If Kafka event processing fails 3x, publish to tie.events.dlq topic. Manual investigation: why did this event fail? Replay after fix.</w:t>
      </w:r>
    </w:p>
    <w:p>
      <w:r>
        <w:rPr>
          <w:b/>
        </w:rPr>
        <w:t>Circuit Breaker for External APIs</w:t>
      </w:r>
      <w:r>
        <w:t>: If job-service is down 5x in 30s, circuit opens; return 503 Service Unavailable. Half-open after 60s; test recovery. Prevents cascading failures.</w:t>
      </w:r>
    </w:p>
    <w:p>
      <w:r>
        <w:rPr>
          <w:b/>
        </w:rPr>
        <w:t>Distributed Tracing for Debugging</w:t>
      </w:r>
      <w:r>
        <w:t>: Every request has trace-id (OpenTelemetry). Trace follows request through: TIE → intelligence-profile-service → database. Jaeger UI enables RCA: "Why was this inference slow?"</w:t>
      </w:r>
    </w:p>
    <w:p>
      <w:r>
        <w:rPr>
          <w:b/>
        </w:rPr>
        <w:t>Gradual Model Rollout (Canary Deployment)</w:t>
      </w:r>
      <w:r>
        <w:t>: New model deployed to 10% traffic for 24h. If error rates &lt; 0.5% and AUC &gt; production, increase to 50%; then 100%. Automated rollback if metrics degrade.</w:t>
      </w:r>
    </w:p>
    <w:p>
      <w:pPr>
        <w:pStyle w:val="Heading1"/>
      </w:pPr>
      <w:r>
        <w:t>18. Monitoring &amp; Observability</w:t>
      </w:r>
    </w:p>
    <w:p>
      <w:r>
        <w:t>Critical metrics to monitor:</w:t>
      </w:r>
    </w:p>
    <w:p>
      <w:r>
        <w:rPr>
          <w:b/>
        </w:rPr>
        <w:t>match_score_latency_seconds</w:t>
      </w:r>
      <w:r>
        <w:t>: Histogram: Real-time API inference latency. SLO: p99 &lt; 500ms. Alert if p99 &gt; 1s.</w:t>
      </w:r>
    </w:p>
    <w:p>
      <w:r>
        <w:rPr>
          <w:b/>
        </w:rPr>
        <w:t>batch_scoring_throughput</w:t>
      </w:r>
      <w:r>
        <w:t>: Gauge: How many scores computed per second in nightly batch. Target: 70K scores/sec.</w:t>
      </w:r>
    </w:p>
    <w:p>
      <w:r>
        <w:rPr>
          <w:b/>
        </w:rPr>
        <w:t>model_auc_roc</w:t>
      </w:r>
      <w:r>
        <w:t>: Gauge: Current production model AUC. Track weekly. Alert if &lt;0.75 (model quality degradation).</w:t>
      </w:r>
    </w:p>
    <w:p>
      <w:r>
        <w:rPr>
          <w:b/>
        </w:rPr>
        <w:t>model_inference_latency_p99</w:t>
      </w:r>
      <w:r>
        <w:t>: Histogram: Model inference time in isolation. SLO: p99 &lt; 50ms. Indicates hardware bottleneck.</w:t>
      </w:r>
    </w:p>
    <w:p>
      <w:r>
        <w:rPr>
          <w:b/>
        </w:rPr>
        <w:t>cache_hit_rate</w:t>
      </w:r>
      <w:r>
        <w:t>: Gauge: % of API requests served from Redis cache. Target: &gt;80%. Low rate indicates cache misses/staleness.</w:t>
      </w:r>
    </w:p>
    <w:p>
      <w:r>
        <w:rPr>
          <w:b/>
        </w:rPr>
        <w:t>fairness_violation_count</w:t>
      </w:r>
      <w:r>
        <w:t>: Counter: Number of disparate impact violations detected. Alert if &gt; 5 per day.</w:t>
      </w:r>
    </w:p>
    <w:p>
      <w:r>
        <w:rPr>
          <w:b/>
        </w:rPr>
        <w:t>kafka_event_lag</w:t>
      </w:r>
      <w:r>
        <w:t>: Gauge: Consumer lag behind latest offset. Alert if &gt; 10K messages behind.</w:t>
      </w:r>
    </w:p>
    <w:p>
      <w:r>
        <w:rPr>
          <w:b/>
        </w:rPr>
        <w:t>feature_retrieval_latency</w:t>
      </w:r>
      <w:r>
        <w:t>: Histogram: Time to fetch candidate/job features. SLO: p99 &lt; 100ms.</w:t>
      </w:r>
    </w:p>
    <w:p>
      <w:r>
        <w:t>Logging strategy:</w:t>
      </w:r>
    </w:p>
    <w:p>
      <w:pPr/>
      <w:r>
        <w:rPr>
          <w:rFonts w:ascii="Courier New" w:hAnsi="Courier New"/>
          <w:sz w:val="16"/>
        </w:rPr>
        <w:br/>
        <w:t>{</w:t>
        <w:br/>
        <w:t xml:space="preserve">  "timestamp": "2025-03-10T12:45:30Z",</w:t>
        <w:br/>
        <w:t xml:space="preserve">  "level": "INFO",</w:t>
        <w:br/>
        <w:t xml:space="preserve">  "service": "talent-intelligence-engine",</w:t>
        <w:br/>
        <w:t xml:space="preserve">  "event": "match.computed",</w:t>
        <w:br/>
        <w:t xml:space="preserve">  "candidateId": "cand-123",</w:t>
        <w:br/>
        <w:t xml:space="preserve">  "roleId": "role-456",</w:t>
        <w:br/>
        <w:t xml:space="preserve">  "matchScore": 0.87,</w:t>
        <w:br/>
        <w:t xml:space="preserve">  "confidence": 0.92,</w:t>
        <w:br/>
        <w:t xml:space="preserve">  "modelVersion": "ensemble_v3.2",</w:t>
        <w:br/>
        <w:t xml:space="preserve">  "inferenceTimeMs": 145,</w:t>
        <w:br/>
        <w:t xml:space="preserve">  "cacheHit": false,</w:t>
        <w:br/>
        <w:t xml:space="preserve">  "traceId": "abc123def456",</w:t>
        <w:br/>
        <w:t xml:space="preserve">  "topFeatures": ["python_skill", "8y_exp", "leadership"]</w:t>
        <w:br/>
        <w:t>}</w:t>
        <w:br/>
      </w:r>
    </w:p>
    <w:p>
      <w:pPr>
        <w:pStyle w:val="Heading1"/>
      </w:pPr>
      <w:r>
        <w:t>19. Performance Benchmarks &amp; SLOs</w:t>
      </w:r>
    </w:p>
    <w:p>
      <w:r>
        <w:t>Service-Level Objectives (SLOs):</w:t>
      </w:r>
    </w:p>
    <w:p>
      <w:pPr>
        <w:pStyle w:val="ListBullet"/>
      </w:pPr>
      <w:r>
        <w:t>API Latency: p50 &lt; 100ms, p99 &lt; 500ms (from cache: p50 &lt; 10ms)</w:t>
      </w:r>
    </w:p>
    <w:p>
      <w:pPr>
        <w:pStyle w:val="ListBullet"/>
      </w:pPr>
      <w:r>
        <w:t>Batch Throughput: 70K scores/sec (nightly job must complete in 2 hours)</w:t>
      </w:r>
    </w:p>
    <w:p>
      <w:pPr>
        <w:pStyle w:val="ListBullet"/>
      </w:pPr>
      <w:r>
        <w:t>Model Quality (AUC-ROC): ≥ 0.75 (no degradation &gt;0.02 per week)</w:t>
      </w:r>
    </w:p>
    <w:p>
      <w:pPr>
        <w:pStyle w:val="ListBullet"/>
      </w:pPr>
      <w:r>
        <w:t>Fairness: Disparate Impact Ratio &gt; 0.8 (no violations &gt;5/day)</w:t>
      </w:r>
    </w:p>
    <w:p>
      <w:pPr>
        <w:pStyle w:val="ListBullet"/>
      </w:pPr>
      <w:r>
        <w:t>Cache Hit Rate: ≥ 80% (indicates good data freshness)</w:t>
      </w:r>
    </w:p>
    <w:p>
      <w:pPr>
        <w:pStyle w:val="ListBullet"/>
      </w:pPr>
      <w:r>
        <w:t>Availability: 99.9% (allow 43 minutes downtime/month)</w:t>
      </w:r>
    </w:p>
    <w:p>
      <w:pPr>
        <w:pStyle w:val="ListBullet"/>
      </w:pPr>
      <w:r>
        <w:t>Event Processing Lag: &lt; 10K messages behind Kafka offset</w:t>
      </w:r>
    </w:p>
    <w:p>
      <w:r>
        <w:t>Throughput benchmarks:</w:t>
      </w:r>
    </w:p>
    <w:p>
      <w:pPr>
        <w:pStyle w:val="ListBullet"/>
      </w:pPr>
      <w:r>
        <w:t>Peak API requests: 1,000 match requests/second (sustained)</w:t>
      </w:r>
    </w:p>
    <w:p>
      <w:pPr>
        <w:pStyle w:val="ListBullet"/>
      </w:pPr>
      <w:r>
        <w:t>Peak batch scoring: 500M candidate-role pairs in 2 hours (70K scores/sec)</w:t>
      </w:r>
    </w:p>
    <w:p>
      <w:pPr>
        <w:pStyle w:val="ListBullet"/>
      </w:pPr>
      <w:r>
        <w:t>Model inference: 50ms per score (NN + XGB + LGB ensemble)</w:t>
      </w:r>
    </w:p>
    <w:p>
      <w:pPr>
        <w:pStyle w:val="ListBullet"/>
      </w:pPr>
      <w:r>
        <w:t>Feature computation: 20ms per candidate-role pair</w:t>
      </w:r>
    </w:p>
    <w:p>
      <w:pPr>
        <w:pStyle w:val="ListBullet"/>
      </w:pPr>
      <w:r>
        <w:t>SHAP explanation: 100ms for top-5 features (parallelized)</w:t>
      </w:r>
    </w:p>
    <w:p>
      <w:pPr>
        <w:pStyle w:val="Heading1"/>
      </w:pPr>
      <w:r>
        <w:t>20. Future Enhancements &amp; Roadmap</w:t>
      </w:r>
    </w:p>
    <w:p>
      <w:r>
        <w:rPr>
          <w:b/>
        </w:rPr>
        <w:t>Transfer Learning from External Hiring Data</w:t>
      </w:r>
      <w:r>
        <w:t>: Incorporate LinkedIn hiring patterns, Glassdoor reviews, industry benchmarks to improve model generalization. Pre-train on massive external dataset; fine-tune on customer hiring data.</w:t>
      </w:r>
    </w:p>
    <w:p>
      <w:r>
        <w:rPr>
          <w:b/>
        </w:rPr>
        <w:t>Causal Inference for Hiring Decisions</w:t>
      </w:r>
      <w:r>
        <w:t>: Move beyond correlation: "What hiring attributes CAUSE better post-hire outcomes?" Use causal forests to identify causal factors vs spurious correlations. Enable counterfactual reasoning: "If we hired this candidate, what would happen?"</w:t>
      </w:r>
    </w:p>
    <w:p>
      <w:r>
        <w:rPr>
          <w:b/>
        </w:rPr>
        <w:t>Multi-Objective Optimization</w:t>
      </w:r>
      <w:r>
        <w:t>: Balance competing objectives: hire quality vs diversity vs speed-to-fill. Pareto-optimized recommendations: "Top 10 candidates balancing fit, diversity, and market demand."</w:t>
      </w:r>
    </w:p>
    <w:p>
      <w:r>
        <w:rPr>
          <w:b/>
        </w:rPr>
        <w:t>Temporal Dynamics Modeling</w:t>
      </w:r>
      <w:r>
        <w:t>: Model how candidate skills degrade/grow over time. Predict: "This candidate's Python was 0.9 two years ago; probably still 0.85 today." Enable "time-adjusted" matching.</w:t>
      </w:r>
    </w:p>
    <w:p>
      <w:r>
        <w:rPr>
          <w:b/>
        </w:rPr>
        <w:t>Candidate Feedback Loop</w:t>
      </w:r>
      <w:r>
        <w:t>: Collect post-hire feedback from managers: "Did this hire meet expectations?" Feed back into model training. Close the loop: improve predictions based on ground truth outcomes.</w:t>
      </w:r>
    </w:p>
    <w:p>
      <w:r>
        <w:rPr>
          <w:b/>
        </w:rPr>
        <w:t>Real-Time Salary Negotiation</w:t>
      </w:r>
      <w:r>
        <w:t>: Integration with compensation-engine: propose optimal offer salary based on market data, candidate risk profile, and company budget. "Offer ₹28L to maximize acceptance probability while staying within budget."</w:t>
      </w:r>
    </w:p>
    <w:p>
      <w:r>
        <w:rPr>
          <w:b/>
        </w:rPr>
        <w:t>Competitive Intelligence</w:t>
      </w:r>
      <w:r>
        <w:t>: Track competitor hiring patterns: "How many SDE hires is Google making? What salary bands?" Enable strategic hiring: "We need to offer +10% premium to compete with Google for Python talent."</w:t>
      </w:r>
    </w:p>
    <w:p>
      <w:r>
        <w:rPr>
          <w:b/>
        </w:rPr>
        <w:t>Explainable Skill Ontology</w:t>
      </w:r>
      <w:r>
        <w:t>: Build and maintain skill taxonomy with parent-child relationships. Automatically update from market signals: "Docker becoming as important as Linux." Enable skill gap recommendations with confidence scores.</w:t>
      </w:r>
    </w:p>
    <w:p>
      <w:pPr>
        <w:pStyle w:val="Heading1"/>
      </w:pPr>
      <w:r>
        <w:t>21. Conclusion</w:t>
      </w:r>
    </w:p>
    <w:p>
      <w:r>
        <w:t>Talent-Intelligence-Engine represents the analytical heart of Ecoskiller's AI-driven hiring platform. By combining deep learning, ensemble ML models, and graph neural networks, TIE transforms raw assessment data into actionable talent insights. Its real-time matching capabilities enable recruiters to identify top candidates in seconds; its predictive models enable data-driven hiring decisions; its fairness monitoring ensures ethical, bias-free hiring. As the platform scales to process 100K+ candidate-job matches daily, TIE's architecture—combining API inference, batch scoring, and continuous model retraining—provides the scalability and robustness required for enterprise hiring at scale. Future enhancements in causal inference, temporal modeling, and competitive intelligence will further strengthen Ecoskiller's positioning as the definitive AI-powered talent platform.</w:t>
      </w:r>
      <w:r>
        <w:rPr>
          <w:b/>
        </w:rPr>
        <w:br/>
        <w:br/>
        <w:t xml:space="preserve">TIE enables: </w:t>
      </w:r>
      <w:r>
        <w:rPr>
          <w:b/>
        </w:rPr>
        <w:t>"Faster hiring. Better decisions. Fair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