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E0BC" w14:textId="77777777" w:rsidR="00C340DF" w:rsidRPr="00CF1DC4" w:rsidRDefault="00C340DF" w:rsidP="00FB127B">
      <w:pPr>
        <w:ind w:firstLine="709"/>
        <w:rPr>
          <w:rFonts w:ascii="Times New Roman" w:hAnsi="Times New Roman" w:cs="Times New Roman"/>
          <w:b/>
          <w:bCs/>
          <w:szCs w:val="28"/>
        </w:rPr>
      </w:pPr>
      <w:bookmarkStart w:id="0" w:name="_GoBack"/>
      <w:bookmarkEnd w:id="0"/>
      <w:r w:rsidRPr="00CF1DC4">
        <w:rPr>
          <w:rFonts w:ascii="Times New Roman" w:hAnsi="Times New Roman" w:cs="Times New Roman"/>
          <w:b/>
          <w:bCs/>
          <w:szCs w:val="28"/>
        </w:rPr>
        <w:t xml:space="preserve">1. Пространство элементарных событий. Классификация случайных событий. Алгебра событий. </w:t>
      </w:r>
    </w:p>
    <w:p w14:paraId="5B2057EB" w14:textId="06FD71B2"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Пространство элементарных событий</w:t>
      </w:r>
      <w:r w:rsidRPr="00CF1DC4">
        <w:rPr>
          <w:rFonts w:ascii="Times New Roman" w:hAnsi="Times New Roman" w:cs="Times New Roman"/>
          <w:sz w:val="20"/>
          <w:szCs w:val="28"/>
        </w:rPr>
        <w:t xml:space="preserve"> (Ω) представляет собой множество всех возможных исходов эксперимента. Элементы этого множества называются элементарными событиями.</w:t>
      </w:r>
    </w:p>
    <w:p w14:paraId="776D9A38" w14:textId="5CEA2F88"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Случайное событие</w:t>
      </w:r>
      <w:r w:rsidR="00A82A0B" w:rsidRPr="00CF1DC4">
        <w:rPr>
          <w:rFonts w:ascii="Times New Roman" w:hAnsi="Times New Roman" w:cs="Times New Roman"/>
          <w:sz w:val="20"/>
          <w:szCs w:val="28"/>
        </w:rPr>
        <w:t xml:space="preserve"> -</w:t>
      </w:r>
      <w:r w:rsidRPr="00CF1DC4">
        <w:rPr>
          <w:rFonts w:ascii="Times New Roman" w:hAnsi="Times New Roman" w:cs="Times New Roman"/>
          <w:sz w:val="20"/>
          <w:szCs w:val="28"/>
        </w:rPr>
        <w:t xml:space="preserve"> любое подмножество пространства элементарных событий. То есть случайное событие A - набор определенных исходов эксперимента.</w:t>
      </w:r>
    </w:p>
    <w:p w14:paraId="42C25EDE" w14:textId="77777777" w:rsidR="00F33BF6" w:rsidRPr="00CF1DC4" w:rsidRDefault="00F33BF6" w:rsidP="003D237E">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Классификация случайных событий:</w:t>
      </w:r>
    </w:p>
    <w:p w14:paraId="35BE3341" w14:textId="6EE0BD83"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 Достоверное событие (Ω): Событие, которое происходит всегда, в любом исходе эксперимента.</w:t>
      </w:r>
    </w:p>
    <w:p w14:paraId="5CC11ED3" w14:textId="490ED4E8"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2. Невозможное событие (</w:t>
      </w:r>
      <w:r w:rsidRPr="00CF1DC4">
        <w:rPr>
          <w:rFonts w:ascii="Cambria Math" w:hAnsi="Cambria Math" w:cs="Cambria Math"/>
          <w:sz w:val="20"/>
          <w:szCs w:val="28"/>
        </w:rPr>
        <w:t>∅</w:t>
      </w:r>
      <w:r w:rsidRPr="00CF1DC4">
        <w:rPr>
          <w:rFonts w:ascii="Times New Roman" w:hAnsi="Times New Roman" w:cs="Times New Roman"/>
          <w:sz w:val="20"/>
          <w:szCs w:val="28"/>
        </w:rPr>
        <w:t>): Событие, которое не происходит никогда.</w:t>
      </w:r>
    </w:p>
    <w:p w14:paraId="77C8792A" w14:textId="086A6BE5"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3. Противоположное событие (A'): Все исходы, не входящие в событие A.</w:t>
      </w:r>
    </w:p>
    <w:p w14:paraId="60DD2B67" w14:textId="7637D61C"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4. Совместные события (A ∩ B): Событие, которое происходит, если происходят оба события A и B.</w:t>
      </w:r>
    </w:p>
    <w:p w14:paraId="1FD70508" w14:textId="32EBE100"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5. Объединение событий (A </w:t>
      </w:r>
      <w:r w:rsidRPr="00CF1DC4">
        <w:rPr>
          <w:rFonts w:ascii="Cambria Math" w:hAnsi="Cambria Math" w:cs="Cambria Math"/>
          <w:sz w:val="20"/>
          <w:szCs w:val="28"/>
        </w:rPr>
        <w:t>∪</w:t>
      </w:r>
      <w:r w:rsidRPr="00CF1DC4">
        <w:rPr>
          <w:rFonts w:ascii="Times New Roman" w:hAnsi="Times New Roman" w:cs="Times New Roman"/>
          <w:sz w:val="20"/>
          <w:szCs w:val="28"/>
        </w:rPr>
        <w:t xml:space="preserve"> B): Событие, которое происходит, если происходит хотя бы одно из событий A или B.</w:t>
      </w:r>
    </w:p>
    <w:p w14:paraId="6557F2CF" w14:textId="250A51E6" w:rsidR="00315F7E"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6. Разностные события (A B): Событие, которое происходит, если происходит событие A, но не происходит B.</w:t>
      </w:r>
    </w:p>
    <w:p w14:paraId="60BD8846" w14:textId="0A037196"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Алгебра событий</w:t>
      </w:r>
      <w:r w:rsidRPr="00CF1DC4">
        <w:rPr>
          <w:rFonts w:ascii="Times New Roman" w:hAnsi="Times New Roman" w:cs="Times New Roman"/>
          <w:sz w:val="20"/>
          <w:szCs w:val="28"/>
        </w:rPr>
        <w:t xml:space="preserve"> включает в себя операции над событиями, аналогичные операциям над множествами. Например, пересечение (A ∩ B), объединение (A </w:t>
      </w:r>
      <w:r w:rsidRPr="00CF1DC4">
        <w:rPr>
          <w:rFonts w:ascii="Cambria Math" w:hAnsi="Cambria Math" w:cs="Cambria Math"/>
          <w:sz w:val="20"/>
          <w:szCs w:val="28"/>
        </w:rPr>
        <w:t>∪</w:t>
      </w:r>
      <w:r w:rsidRPr="00CF1DC4">
        <w:rPr>
          <w:rFonts w:ascii="Times New Roman" w:hAnsi="Times New Roman" w:cs="Times New Roman"/>
          <w:sz w:val="20"/>
          <w:szCs w:val="28"/>
        </w:rPr>
        <w:t xml:space="preserve"> B), дополнение (A'), разность (A B) и так далее.</w:t>
      </w:r>
    </w:p>
    <w:p w14:paraId="63ACA73C" w14:textId="6221CE2D" w:rsidR="00C340DF" w:rsidRPr="00CF1DC4" w:rsidRDefault="00F33BF6" w:rsidP="003D237E">
      <w:pPr>
        <w:spacing w:after="0"/>
        <w:ind w:firstLine="709"/>
        <w:rPr>
          <w:rFonts w:ascii="Times New Roman" w:hAnsi="Times New Roman" w:cs="Times New Roman"/>
          <w:sz w:val="20"/>
          <w:szCs w:val="28"/>
        </w:rPr>
      </w:pPr>
      <w:r w:rsidRPr="00CF1DC4">
        <w:rPr>
          <w:rFonts w:ascii="Times New Roman" w:hAnsi="Times New Roman" w:cs="Times New Roman"/>
          <w:sz w:val="20"/>
          <w:szCs w:val="28"/>
        </w:rPr>
        <w:t>Если у нас есть два события A и B, то алгебра событий позволяет нам определить различные комбинации этих событий и рассчитать вероятность их происхождения. При этом важно использовать правила вероятности, такие как правило сложения и правило умножения, чтобы корректно оценивать вероятности совместных и независимых событий.</w:t>
      </w:r>
    </w:p>
    <w:p w14:paraId="2B2BD462" w14:textId="2CD9DCA7" w:rsidR="00F33BF6" w:rsidRPr="00CF1DC4" w:rsidRDefault="00C340DF" w:rsidP="003D237E">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2. Статистическое определение вероятности </w:t>
      </w:r>
    </w:p>
    <w:p w14:paraId="7235778D" w14:textId="1B0FB392"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Статистическое определение вероятности</w:t>
      </w:r>
      <w:r w:rsidRPr="00CF1DC4">
        <w:rPr>
          <w:rFonts w:ascii="Times New Roman" w:hAnsi="Times New Roman" w:cs="Times New Roman"/>
          <w:sz w:val="20"/>
          <w:szCs w:val="28"/>
        </w:rPr>
        <w:t xml:space="preserve"> основано на представлении вероятности как относительной частоты появления определенного события в серии экспериментов. Формально, оно выражается следующим образом:</w:t>
      </w:r>
    </w:p>
    <w:p w14:paraId="70E34585" w14:textId="7A0ACFDA"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Пусть у нас есть эксперимент, который может быть повторен много раз с одинаковыми условиями, и пусть N - общее число повторений этого эксперимента. Пусть n - число раз, когда интересующее нас событие произошло в течение этих N повторений.</w:t>
      </w:r>
    </w:p>
    <w:p w14:paraId="3FF00D19" w14:textId="02366BDB"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Тогда вероятность события A (P(A)) определяется как предел отношения числа благоприятных исходов к общему числу исходов при бесконечном числе повторений эксперимента:</w:t>
      </w:r>
    </w:p>
    <w:p w14:paraId="04AFD55F" w14:textId="46888DA4" w:rsidR="00F33BF6" w:rsidRPr="00CF1DC4" w:rsidRDefault="00F33BF6" w:rsidP="003D237E">
      <w:pPr>
        <w:spacing w:after="40"/>
        <w:ind w:firstLine="709"/>
        <w:rPr>
          <w:rFonts w:ascii="Times New Roman" w:hAnsi="Times New Roman" w:cs="Times New Roman"/>
          <w:sz w:val="20"/>
          <w:szCs w:val="28"/>
          <w:lang w:val="en-US"/>
        </w:rPr>
      </w:pPr>
      <w:r w:rsidRPr="00CF1DC4">
        <w:rPr>
          <w:rFonts w:ascii="Times New Roman" w:hAnsi="Times New Roman" w:cs="Times New Roman"/>
          <w:noProof/>
          <w:sz w:val="20"/>
          <w:szCs w:val="28"/>
          <w:lang w:eastAsia="ru-RU"/>
        </w:rPr>
        <w:drawing>
          <wp:inline distT="0" distB="0" distL="0" distR="0" wp14:anchorId="7FAEA404" wp14:editId="69D72CAE">
            <wp:extent cx="1705213" cy="49536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213" cy="495369"/>
                    </a:xfrm>
                    <a:prstGeom prst="rect">
                      <a:avLst/>
                    </a:prstGeom>
                  </pic:spPr>
                </pic:pic>
              </a:graphicData>
            </a:graphic>
          </wp:inline>
        </w:drawing>
      </w:r>
    </w:p>
    <w:p w14:paraId="5B2C9DF2" w14:textId="0BD4EA8A"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Это определение вероятности основывается на идее, что вероятность события можно приблизить, проводя большое количество независимых экспериментов, и оценивая отношение числа благоприятных исходов к общему числу исходов.</w:t>
      </w:r>
    </w:p>
    <w:p w14:paraId="3CF2B86D" w14:textId="59B4300B"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Важно отметить, что при конечном числе экспериментов эта оценка может быть не очень точной, но с увеличением числа повторений эксперимента вероятность события стремится к теоретической вероятности, которую мы определяем статистическим методом.</w:t>
      </w:r>
    </w:p>
    <w:p w14:paraId="0B46CCF2" w14:textId="4BE5B645" w:rsidR="00F33BF6" w:rsidRPr="00CF1DC4" w:rsidRDefault="00C340DF" w:rsidP="003D237E">
      <w:pPr>
        <w:spacing w:before="160"/>
        <w:ind w:firstLine="709"/>
        <w:rPr>
          <w:rFonts w:ascii="Times New Roman" w:hAnsi="Times New Roman" w:cs="Times New Roman"/>
          <w:b/>
          <w:bCs/>
          <w:szCs w:val="28"/>
        </w:rPr>
      </w:pPr>
      <w:r w:rsidRPr="00CF1DC4">
        <w:rPr>
          <w:rFonts w:ascii="Times New Roman" w:hAnsi="Times New Roman" w:cs="Times New Roman"/>
          <w:b/>
          <w:bCs/>
          <w:szCs w:val="28"/>
        </w:rPr>
        <w:t>3. Элементы комбинаторики: размещения, сочетания, перестановки</w:t>
      </w:r>
    </w:p>
    <w:p w14:paraId="48401BD8" w14:textId="55B63D51"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Элементы комбинаторики</w:t>
      </w:r>
      <w:r w:rsidRPr="00CF1DC4">
        <w:rPr>
          <w:rFonts w:ascii="Times New Roman" w:hAnsi="Times New Roman" w:cs="Times New Roman"/>
          <w:sz w:val="20"/>
          <w:szCs w:val="28"/>
        </w:rPr>
        <w:t xml:space="preserve"> - это методы подсчета и оценки числа различных комбинаций и распределений элементов в различных ситуациях. Три основных элемента комбинаторики, о которых вы упомянули, включают в себя размещения, сочетания и перестановки. Давайте рассмотрим каждый из них более подробно:</w:t>
      </w:r>
    </w:p>
    <w:p w14:paraId="5E790429" w14:textId="33AA26A1"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1. </w:t>
      </w:r>
      <w:r w:rsidRPr="00CF1DC4">
        <w:rPr>
          <w:rFonts w:ascii="Times New Roman" w:hAnsi="Times New Roman" w:cs="Times New Roman"/>
          <w:b/>
          <w:bCs/>
          <w:sz w:val="20"/>
          <w:szCs w:val="28"/>
        </w:rPr>
        <w:t>Размещения</w:t>
      </w:r>
      <w:r w:rsidRPr="00CF1DC4">
        <w:rPr>
          <w:rFonts w:ascii="Times New Roman" w:hAnsi="Times New Roman" w:cs="Times New Roman"/>
          <w:sz w:val="20"/>
          <w:szCs w:val="28"/>
        </w:rPr>
        <w:t xml:space="preserve"> (перестановки с повторениями):</w:t>
      </w:r>
    </w:p>
    <w:p w14:paraId="63A178CD" w14:textId="48CB0B8A"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Размещения представляют собой упорядоченные </w:t>
      </w:r>
      <w:proofErr w:type="spellStart"/>
      <w:r w:rsidRPr="00CF1DC4">
        <w:rPr>
          <w:rFonts w:ascii="Times New Roman" w:hAnsi="Times New Roman" w:cs="Times New Roman"/>
          <w:sz w:val="20"/>
          <w:szCs w:val="28"/>
        </w:rPr>
        <w:t>упорядоченные</w:t>
      </w:r>
      <w:proofErr w:type="spellEnd"/>
      <w:r w:rsidRPr="00CF1DC4">
        <w:rPr>
          <w:rFonts w:ascii="Times New Roman" w:hAnsi="Times New Roman" w:cs="Times New Roman"/>
          <w:sz w:val="20"/>
          <w:szCs w:val="28"/>
        </w:rPr>
        <w:t xml:space="preserve"> выборки из элементов множества. Если у нас есть множество из n элементов, и мы выбираем k элементов для размещения, то количество размещений обозначается как(</w:t>
      </w:r>
      <w:proofErr w:type="spellStart"/>
      <w:r w:rsidRPr="00CF1DC4">
        <w:rPr>
          <w:rFonts w:ascii="Times New Roman" w:hAnsi="Times New Roman" w:cs="Times New Roman"/>
          <w:sz w:val="20"/>
          <w:szCs w:val="28"/>
        </w:rPr>
        <w:t>A_n^k</w:t>
      </w:r>
      <w:proofErr w:type="spellEnd"/>
      <w:r w:rsidRPr="00CF1DC4">
        <w:rPr>
          <w:rFonts w:ascii="Times New Roman" w:hAnsi="Times New Roman" w:cs="Times New Roman"/>
          <w:sz w:val="20"/>
          <w:szCs w:val="28"/>
        </w:rPr>
        <w:t>\) и вычисляется следующим образом:</w:t>
      </w:r>
    </w:p>
    <w:p w14:paraId="5610B9B2" w14:textId="6045AB2D"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6BC4B9A8" wp14:editId="751359D7">
            <wp:extent cx="4124901" cy="4191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901" cy="419158"/>
                    </a:xfrm>
                    <a:prstGeom prst="rect">
                      <a:avLst/>
                    </a:prstGeom>
                  </pic:spPr>
                </pic:pic>
              </a:graphicData>
            </a:graphic>
          </wp:inline>
        </w:drawing>
      </w:r>
    </w:p>
    <w:p w14:paraId="5AB0C325" w14:textId="7D5E2F47"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2. </w:t>
      </w:r>
      <w:r w:rsidRPr="00CF1DC4">
        <w:rPr>
          <w:rFonts w:ascii="Times New Roman" w:hAnsi="Times New Roman" w:cs="Times New Roman"/>
          <w:b/>
          <w:bCs/>
          <w:sz w:val="20"/>
          <w:szCs w:val="28"/>
        </w:rPr>
        <w:t>Сочетания</w:t>
      </w:r>
      <w:r w:rsidRPr="00CF1DC4">
        <w:rPr>
          <w:rFonts w:ascii="Times New Roman" w:hAnsi="Times New Roman" w:cs="Times New Roman"/>
          <w:sz w:val="20"/>
          <w:szCs w:val="28"/>
        </w:rPr>
        <w:t xml:space="preserve"> (перестановки без повторений):</w:t>
      </w:r>
    </w:p>
    <w:p w14:paraId="4A3B4858" w14:textId="5E49FFED"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Сочетания представляют собой неупорядоченные выборки из элементов множества. Если у нас есть множество из n элементов, и мы выбираем k элементов для сочетания, то количество сочетаний обозначается как(</w:t>
      </w:r>
      <w:proofErr w:type="spellStart"/>
      <w:r w:rsidRPr="00CF1DC4">
        <w:rPr>
          <w:rFonts w:ascii="Times New Roman" w:hAnsi="Times New Roman" w:cs="Times New Roman"/>
          <w:sz w:val="20"/>
          <w:szCs w:val="28"/>
        </w:rPr>
        <w:t>C_n^k</w:t>
      </w:r>
      <w:proofErr w:type="spellEnd"/>
      <w:r w:rsidRPr="00CF1DC4">
        <w:rPr>
          <w:rFonts w:ascii="Times New Roman" w:hAnsi="Times New Roman" w:cs="Times New Roman"/>
          <w:sz w:val="20"/>
          <w:szCs w:val="28"/>
        </w:rPr>
        <w:t>\) и вычисляется следующим образом:</w:t>
      </w:r>
    </w:p>
    <w:p w14:paraId="15D8A1CE" w14:textId="0AFB4A41"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655C5629" wp14:editId="226245BA">
            <wp:extent cx="1638529" cy="3429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529" cy="342948"/>
                    </a:xfrm>
                    <a:prstGeom prst="rect">
                      <a:avLst/>
                    </a:prstGeom>
                  </pic:spPr>
                </pic:pic>
              </a:graphicData>
            </a:graphic>
          </wp:inline>
        </w:drawing>
      </w:r>
    </w:p>
    <w:p w14:paraId="32C419A7" w14:textId="7EFCF6A8"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3. </w:t>
      </w:r>
      <w:r w:rsidRPr="00CF1DC4">
        <w:rPr>
          <w:rFonts w:ascii="Times New Roman" w:hAnsi="Times New Roman" w:cs="Times New Roman"/>
          <w:b/>
          <w:bCs/>
          <w:sz w:val="20"/>
          <w:szCs w:val="28"/>
        </w:rPr>
        <w:t>Перестановки</w:t>
      </w:r>
      <w:r w:rsidRPr="00CF1DC4">
        <w:rPr>
          <w:rFonts w:ascii="Times New Roman" w:hAnsi="Times New Roman" w:cs="Times New Roman"/>
          <w:sz w:val="20"/>
          <w:szCs w:val="28"/>
        </w:rPr>
        <w:t xml:space="preserve"> (перестановки без повторений):</w:t>
      </w:r>
    </w:p>
    <w:p w14:paraId="2818EFE4" w14:textId="41E56403"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 xml:space="preserve">Перестановки представляют собой упорядоченные </w:t>
      </w:r>
      <w:proofErr w:type="spellStart"/>
      <w:r w:rsidRPr="00CF1DC4">
        <w:rPr>
          <w:rFonts w:ascii="Times New Roman" w:hAnsi="Times New Roman" w:cs="Times New Roman"/>
          <w:sz w:val="20"/>
          <w:szCs w:val="28"/>
        </w:rPr>
        <w:t>упорядоченные</w:t>
      </w:r>
      <w:proofErr w:type="spellEnd"/>
      <w:r w:rsidRPr="00CF1DC4">
        <w:rPr>
          <w:rFonts w:ascii="Times New Roman" w:hAnsi="Times New Roman" w:cs="Times New Roman"/>
          <w:sz w:val="20"/>
          <w:szCs w:val="28"/>
        </w:rPr>
        <w:t xml:space="preserve"> выборки из элементов множества. Если у нас есть множество из n элементов, то количество перестановок обозначается как(</w:t>
      </w:r>
      <w:proofErr w:type="spellStart"/>
      <w:r w:rsidRPr="00CF1DC4">
        <w:rPr>
          <w:rFonts w:ascii="Times New Roman" w:hAnsi="Times New Roman" w:cs="Times New Roman"/>
          <w:sz w:val="20"/>
          <w:szCs w:val="28"/>
        </w:rPr>
        <w:t>P_n</w:t>
      </w:r>
      <w:proofErr w:type="spellEnd"/>
      <w:r w:rsidRPr="00CF1DC4">
        <w:rPr>
          <w:rFonts w:ascii="Times New Roman" w:hAnsi="Times New Roman" w:cs="Times New Roman"/>
          <w:sz w:val="20"/>
          <w:szCs w:val="28"/>
        </w:rPr>
        <w:t>\) и вычисляется следующим образом:</w:t>
      </w:r>
    </w:p>
    <w:p w14:paraId="260B4425" w14:textId="33FE10A7" w:rsidR="00F33BF6" w:rsidRPr="00CF1DC4" w:rsidRDefault="00F33BF6" w:rsidP="003D237E">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P_n</w:t>
      </w:r>
      <w:proofErr w:type="spellEnd"/>
      <w:r w:rsidRPr="00CF1DC4">
        <w:rPr>
          <w:rFonts w:ascii="Times New Roman" w:hAnsi="Times New Roman" w:cs="Times New Roman"/>
          <w:sz w:val="20"/>
          <w:szCs w:val="28"/>
        </w:rPr>
        <w:t xml:space="preserve"> = n!</w:t>
      </w:r>
    </w:p>
    <w:p w14:paraId="468E61DD" w14:textId="194217EF"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Эти элементы комбинаторики широко используются в теории вероятностей, статистике и других областях для решения задач подсчета и анализа возможных комбинаций элементов.</w:t>
      </w:r>
    </w:p>
    <w:p w14:paraId="6829C923" w14:textId="1D86A492" w:rsidR="00F33BF6" w:rsidRPr="00CF1DC4" w:rsidRDefault="00C340DF" w:rsidP="003D237E">
      <w:pPr>
        <w:spacing w:before="160"/>
        <w:ind w:firstLine="709"/>
        <w:rPr>
          <w:rFonts w:ascii="Times New Roman" w:hAnsi="Times New Roman" w:cs="Times New Roman"/>
          <w:b/>
          <w:bCs/>
          <w:szCs w:val="28"/>
        </w:rPr>
      </w:pPr>
      <w:r w:rsidRPr="00CF1DC4">
        <w:rPr>
          <w:rFonts w:ascii="Times New Roman" w:hAnsi="Times New Roman" w:cs="Times New Roman"/>
          <w:b/>
          <w:bCs/>
          <w:szCs w:val="28"/>
        </w:rPr>
        <w:t>4.</w:t>
      </w:r>
      <w:r w:rsidR="00315F7E" w:rsidRPr="00CF1DC4">
        <w:rPr>
          <w:rFonts w:ascii="Times New Roman" w:hAnsi="Times New Roman" w:cs="Times New Roman"/>
          <w:b/>
          <w:bCs/>
          <w:szCs w:val="28"/>
        </w:rPr>
        <w:t xml:space="preserve"> </w:t>
      </w:r>
      <w:r w:rsidRPr="00CF1DC4">
        <w:rPr>
          <w:rFonts w:ascii="Times New Roman" w:hAnsi="Times New Roman" w:cs="Times New Roman"/>
          <w:b/>
          <w:bCs/>
          <w:szCs w:val="28"/>
        </w:rPr>
        <w:t>Классическое определение вероятности</w:t>
      </w:r>
    </w:p>
    <w:p w14:paraId="225678B9" w14:textId="10856206"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Классическое определение вероятности основано на предположении, что все элементарные исходы эксперимента </w:t>
      </w:r>
      <w:proofErr w:type="spellStart"/>
      <w:r w:rsidRPr="00CF1DC4">
        <w:rPr>
          <w:rFonts w:ascii="Times New Roman" w:hAnsi="Times New Roman" w:cs="Times New Roman"/>
          <w:sz w:val="20"/>
          <w:szCs w:val="28"/>
        </w:rPr>
        <w:t>равновозможны</w:t>
      </w:r>
      <w:proofErr w:type="spellEnd"/>
      <w:r w:rsidRPr="00CF1DC4">
        <w:rPr>
          <w:rFonts w:ascii="Times New Roman" w:hAnsi="Times New Roman" w:cs="Times New Roman"/>
          <w:sz w:val="20"/>
          <w:szCs w:val="28"/>
        </w:rPr>
        <w:t xml:space="preserve"> и что каждый из них имеет одинаковую вероятность произойти. Это определение часто применяется в ситуациях, где мы имеем дело с равновозможными исходами.</w:t>
      </w:r>
    </w:p>
    <w:p w14:paraId="50799B4B" w14:textId="03288DFC"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Формально, если у нас есть событие A, которое может произойти в одном из n равновозможных исходов, то вероятность события A (P(A)) вычисляется как:</w:t>
      </w:r>
    </w:p>
    <w:p w14:paraId="22DC2364" w14:textId="68CB401A"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5867061A" wp14:editId="0361F96D">
            <wp:extent cx="3219899" cy="5906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899" cy="590632"/>
                    </a:xfrm>
                    <a:prstGeom prst="rect">
                      <a:avLst/>
                    </a:prstGeom>
                  </pic:spPr>
                </pic:pic>
              </a:graphicData>
            </a:graphic>
          </wp:inline>
        </w:drawing>
      </w:r>
    </w:p>
    <w:p w14:paraId="12897703" w14:textId="173370E9"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Или если обозначить </w:t>
      </w:r>
      <w:proofErr w:type="gramStart"/>
      <w:r w:rsidRPr="00CF1DC4">
        <w:rPr>
          <w:rFonts w:ascii="Times New Roman" w:hAnsi="Times New Roman" w:cs="Times New Roman"/>
          <w:sz w:val="20"/>
          <w:szCs w:val="28"/>
        </w:rPr>
        <w:t>через( N</w:t>
      </w:r>
      <w:proofErr w:type="gramEnd"/>
      <w:r w:rsidRPr="00CF1DC4">
        <w:rPr>
          <w:rFonts w:ascii="Times New Roman" w:hAnsi="Times New Roman" w:cs="Times New Roman"/>
          <w:sz w:val="20"/>
          <w:szCs w:val="28"/>
        </w:rPr>
        <w:t>(A)) количество благоприятных исходов для события A, а через( N) общее количество возможных исходов в эксперименте:</w:t>
      </w:r>
    </w:p>
    <w:p w14:paraId="34F25963" w14:textId="1CE402D4"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724D52C8" wp14:editId="1B6DC5B5">
            <wp:extent cx="1066949" cy="4953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949" cy="495369"/>
                    </a:xfrm>
                    <a:prstGeom prst="rect">
                      <a:avLst/>
                    </a:prstGeom>
                  </pic:spPr>
                </pic:pic>
              </a:graphicData>
            </a:graphic>
          </wp:inline>
        </w:drawing>
      </w:r>
    </w:p>
    <w:p w14:paraId="71379249" w14:textId="4E82E5D2"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Важно отметить, что это определение применимо только в тех ситуациях, где все исходы </w:t>
      </w:r>
      <w:proofErr w:type="spellStart"/>
      <w:r w:rsidRPr="00CF1DC4">
        <w:rPr>
          <w:rFonts w:ascii="Times New Roman" w:hAnsi="Times New Roman" w:cs="Times New Roman"/>
          <w:sz w:val="20"/>
          <w:szCs w:val="28"/>
        </w:rPr>
        <w:t>равновозможны</w:t>
      </w:r>
      <w:proofErr w:type="spellEnd"/>
      <w:r w:rsidRPr="00CF1DC4">
        <w:rPr>
          <w:rFonts w:ascii="Times New Roman" w:hAnsi="Times New Roman" w:cs="Times New Roman"/>
          <w:sz w:val="20"/>
          <w:szCs w:val="28"/>
        </w:rPr>
        <w:t xml:space="preserve"> и их количество конечно. Например, бросание симметричного кубика, где у нас есть 6 равновозможных исходов (выпадение одной из шести граней).</w:t>
      </w:r>
    </w:p>
    <w:p w14:paraId="2A46490D" w14:textId="7BF3FB51" w:rsidR="00F33BF6" w:rsidRPr="00CF1DC4" w:rsidRDefault="00F33BF6" w:rsidP="003D237E">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Классическое определение вероятности часто используется в теории вероятностей, особенно когда мы имеем дело с простыми и равновозможными случаями.</w:t>
      </w:r>
    </w:p>
    <w:p w14:paraId="1703309C" w14:textId="65F3B347" w:rsidR="00F33BF6" w:rsidRPr="00CF1DC4" w:rsidRDefault="00C340DF" w:rsidP="003D237E">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5. Геометрическое определение вероятности </w:t>
      </w:r>
    </w:p>
    <w:p w14:paraId="1CA42703" w14:textId="51644403" w:rsidR="00F33BF6" w:rsidRPr="00CF1DC4" w:rsidRDefault="00F33BF6" w:rsidP="00FB127B">
      <w:pPr>
        <w:ind w:firstLine="709"/>
        <w:rPr>
          <w:rFonts w:ascii="Times New Roman" w:hAnsi="Times New Roman" w:cs="Times New Roman"/>
          <w:sz w:val="20"/>
          <w:szCs w:val="28"/>
        </w:rPr>
      </w:pPr>
      <w:r w:rsidRPr="00CF1DC4">
        <w:rPr>
          <w:rFonts w:ascii="Times New Roman" w:hAnsi="Times New Roman" w:cs="Times New Roman"/>
          <w:sz w:val="20"/>
          <w:szCs w:val="28"/>
        </w:rPr>
        <w:t>Геометрическое определение вероятности связано с измерением геометрических фигур и областей на пространстве элементарных событий. Это определение часто используется в ситуациях, когда события можно представить в виде геометрических фигур или областей.</w:t>
      </w:r>
    </w:p>
    <w:p w14:paraId="2D2ECBD4" w14:textId="1D285206" w:rsidR="00F33BF6" w:rsidRPr="00CF1DC4" w:rsidRDefault="00F33BF6" w:rsidP="00FB127B">
      <w:pPr>
        <w:ind w:firstLine="709"/>
        <w:rPr>
          <w:rFonts w:ascii="Times New Roman" w:hAnsi="Times New Roman" w:cs="Times New Roman"/>
          <w:sz w:val="20"/>
          <w:szCs w:val="28"/>
        </w:rPr>
      </w:pPr>
      <w:r w:rsidRPr="00CF1DC4">
        <w:rPr>
          <w:rFonts w:ascii="Times New Roman" w:hAnsi="Times New Roman" w:cs="Times New Roman"/>
          <w:sz w:val="20"/>
          <w:szCs w:val="28"/>
        </w:rPr>
        <w:t>Предположим, что у нас есть некоторая область S, представляющая собой пространство элементарных событий. Пусть A будет событием, которое можно представить как геометрическую фигуру внутри области S. Тогда вероятность события A, обозначаемая как P(A), определяется как отношение площади (или объема в трехмерных пространствах) геометрической фигуры A к общей площади (или объему) пространства элементарных событий S.</w:t>
      </w:r>
    </w:p>
    <w:p w14:paraId="0FB662CF" w14:textId="2EDF7591" w:rsidR="00F33BF6" w:rsidRPr="00CF1DC4" w:rsidRDefault="00F33BF6" w:rsidP="00FB127B">
      <w:pPr>
        <w:ind w:firstLine="709"/>
        <w:rPr>
          <w:rFonts w:ascii="Times New Roman" w:hAnsi="Times New Roman" w:cs="Times New Roman"/>
          <w:sz w:val="20"/>
          <w:szCs w:val="28"/>
        </w:rPr>
      </w:pPr>
      <w:r w:rsidRPr="00CF1DC4">
        <w:rPr>
          <w:rFonts w:ascii="Times New Roman" w:hAnsi="Times New Roman" w:cs="Times New Roman"/>
          <w:sz w:val="20"/>
          <w:szCs w:val="28"/>
        </w:rPr>
        <w:t>Математически это выражается следующим образом:</w:t>
      </w:r>
    </w:p>
    <w:p w14:paraId="13BCF350" w14:textId="4563B2B5" w:rsidR="00F33BF6" w:rsidRPr="00CF1DC4" w:rsidRDefault="00F33BF6" w:rsidP="00FB127B">
      <w:pPr>
        <w:ind w:firstLine="709"/>
        <w:rPr>
          <w:rFonts w:ascii="Times New Roman" w:hAnsi="Times New Roman" w:cs="Times New Roman"/>
          <w:sz w:val="20"/>
          <w:szCs w:val="28"/>
          <w:lang w:val="en-US"/>
        </w:rPr>
      </w:pPr>
      <w:r w:rsidRPr="00CF1DC4">
        <w:rPr>
          <w:rFonts w:ascii="Times New Roman" w:hAnsi="Times New Roman" w:cs="Times New Roman"/>
          <w:noProof/>
          <w:sz w:val="20"/>
          <w:szCs w:val="28"/>
          <w:lang w:eastAsia="ru-RU"/>
        </w:rPr>
        <w:drawing>
          <wp:inline distT="0" distB="0" distL="0" distR="0" wp14:anchorId="1CCBA58B" wp14:editId="4B9A8C87">
            <wp:extent cx="4020111" cy="58110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111" cy="581106"/>
                    </a:xfrm>
                    <a:prstGeom prst="rect">
                      <a:avLst/>
                    </a:prstGeom>
                  </pic:spPr>
                </pic:pic>
              </a:graphicData>
            </a:graphic>
          </wp:inline>
        </w:drawing>
      </w:r>
    </w:p>
    <w:p w14:paraId="340E32EE" w14:textId="52CF05C6" w:rsidR="00F33BF6" w:rsidRPr="00CF1DC4" w:rsidRDefault="00F33BF6" w:rsidP="00FB127B">
      <w:pPr>
        <w:ind w:firstLine="709"/>
        <w:rPr>
          <w:rFonts w:ascii="Times New Roman" w:hAnsi="Times New Roman" w:cs="Times New Roman"/>
          <w:sz w:val="20"/>
          <w:szCs w:val="28"/>
        </w:rPr>
      </w:pPr>
      <w:r w:rsidRPr="00CF1DC4">
        <w:rPr>
          <w:rFonts w:ascii="Times New Roman" w:hAnsi="Times New Roman" w:cs="Times New Roman"/>
          <w:sz w:val="20"/>
          <w:szCs w:val="28"/>
        </w:rPr>
        <w:t>Это определение вероятности часто применяется в задачах, связанных с геометрическими вероятностями, например, когда мы бросаем точку на плоскость или вводим случайную величину с равномерным распределением в некотором геометрическом пространстве.</w:t>
      </w:r>
    </w:p>
    <w:p w14:paraId="49FE52D7" w14:textId="4F6C8089" w:rsidR="00F33BF6" w:rsidRPr="00CF1DC4" w:rsidRDefault="00C340DF" w:rsidP="00FB127B">
      <w:pPr>
        <w:ind w:firstLine="709"/>
        <w:rPr>
          <w:rFonts w:ascii="Times New Roman" w:hAnsi="Times New Roman" w:cs="Times New Roman"/>
          <w:b/>
          <w:bCs/>
          <w:szCs w:val="28"/>
        </w:rPr>
      </w:pPr>
      <w:r w:rsidRPr="00CF1DC4">
        <w:rPr>
          <w:rFonts w:ascii="Times New Roman" w:hAnsi="Times New Roman" w:cs="Times New Roman"/>
          <w:b/>
          <w:bCs/>
          <w:szCs w:val="28"/>
        </w:rPr>
        <w:t>6. Аксиоматическое построение теории вероятностей</w:t>
      </w:r>
    </w:p>
    <w:p w14:paraId="108BF29F" w14:textId="2EAD60D3" w:rsidR="00F33BF6" w:rsidRPr="00CF1DC4" w:rsidRDefault="00F33BF6" w:rsidP="00A51F5B">
      <w:pPr>
        <w:spacing w:after="40"/>
        <w:ind w:firstLine="709"/>
        <w:rPr>
          <w:rFonts w:ascii="Times New Roman" w:hAnsi="Times New Roman" w:cs="Times New Roman"/>
          <w:color w:val="373D3F"/>
          <w:sz w:val="20"/>
          <w:szCs w:val="28"/>
        </w:rPr>
      </w:pPr>
      <w:r w:rsidRPr="00CF1DC4">
        <w:rPr>
          <w:rFonts w:ascii="Times New Roman" w:hAnsi="Times New Roman" w:cs="Times New Roman"/>
          <w:color w:val="373D3F"/>
          <w:sz w:val="20"/>
          <w:szCs w:val="28"/>
        </w:rPr>
        <w:t>При аксиоматическом построении теории вероятностей первичным понятием является не элементарное случайное событие, а просто элементарное событие любой природы. Множество таких событий образует поле элементарных событий. Из подмножества данного множества составляются некоторые ансамбли, которые и носят название случайного события. Множество таких событий образует поле событий </w:t>
      </w:r>
      <w:r w:rsidRPr="00CF1DC4">
        <w:rPr>
          <w:rFonts w:ascii="Times New Roman" w:hAnsi="Times New Roman" w:cs="Times New Roman"/>
          <w:i/>
          <w:iCs/>
          <w:color w:val="373D3F"/>
          <w:sz w:val="20"/>
          <w:szCs w:val="28"/>
        </w:rPr>
        <w:t>S.</w:t>
      </w:r>
      <w:r w:rsidRPr="00CF1DC4">
        <w:rPr>
          <w:rFonts w:ascii="Times New Roman" w:hAnsi="Times New Roman" w:cs="Times New Roman"/>
          <w:color w:val="373D3F"/>
          <w:sz w:val="20"/>
          <w:szCs w:val="28"/>
        </w:rPr>
        <w:t> На этом поле случайных событий вводится числовая функция, называемая вероятностью и определяемая следующими аксиомами.</w:t>
      </w:r>
    </w:p>
    <w:p w14:paraId="7F328715" w14:textId="77777777"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Аксиоматический подход к построению теории вероятностей основывается на нескольких аксиомах или постулатах о поведении вероятности. Рассмотрим основные аксиомы:</w:t>
      </w:r>
    </w:p>
    <w:p w14:paraId="15B3682B" w14:textId="77777777"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proofErr w:type="spellStart"/>
      <w:r w:rsidRPr="00CF1DC4">
        <w:rPr>
          <w:rFonts w:ascii="Times New Roman" w:hAnsi="Times New Roman" w:cs="Times New Roman"/>
          <w:b/>
          <w:bCs/>
          <w:sz w:val="20"/>
          <w:szCs w:val="28"/>
        </w:rPr>
        <w:t>Ненегативность</w:t>
      </w:r>
      <w:proofErr w:type="spellEnd"/>
      <w:r w:rsidRPr="00CF1DC4">
        <w:rPr>
          <w:rFonts w:ascii="Times New Roman" w:hAnsi="Times New Roman" w:cs="Times New Roman"/>
          <w:sz w:val="20"/>
          <w:szCs w:val="28"/>
        </w:rPr>
        <w:t xml:space="preserve">. Вероятности всех событий неотрицательны: </w:t>
      </w:r>
    </w:p>
    <w:p w14:paraId="50753F11" w14:textId="4A7C180C"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P(A) ≥ 0 для любого события A.</w:t>
      </w:r>
    </w:p>
    <w:p w14:paraId="5DD72D60" w14:textId="77777777"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b/>
          <w:bCs/>
          <w:sz w:val="20"/>
          <w:szCs w:val="28"/>
        </w:rPr>
        <w:t>Нормировка</w:t>
      </w:r>
      <w:r w:rsidRPr="00CF1DC4">
        <w:rPr>
          <w:rFonts w:ascii="Times New Roman" w:hAnsi="Times New Roman" w:cs="Times New Roman"/>
          <w:sz w:val="20"/>
          <w:szCs w:val="28"/>
        </w:rPr>
        <w:t xml:space="preserve">. Вероятность достоверного события равна 1: </w:t>
      </w:r>
    </w:p>
    <w:p w14:paraId="3D01548E" w14:textId="1EAFEB00"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P(S) = 1, где S - пространство элементарных событий.</w:t>
      </w:r>
    </w:p>
    <w:p w14:paraId="77159C35" w14:textId="5C9B092D"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 xml:space="preserve">• </w:t>
      </w:r>
      <w:proofErr w:type="spellStart"/>
      <w:r w:rsidRPr="00CF1DC4">
        <w:rPr>
          <w:rFonts w:ascii="Times New Roman" w:hAnsi="Times New Roman" w:cs="Times New Roman"/>
          <w:b/>
          <w:bCs/>
          <w:sz w:val="20"/>
          <w:szCs w:val="28"/>
        </w:rPr>
        <w:t>Аддитивность</w:t>
      </w:r>
      <w:proofErr w:type="spellEnd"/>
      <w:r w:rsidRPr="00CF1DC4">
        <w:rPr>
          <w:rFonts w:ascii="Times New Roman" w:hAnsi="Times New Roman" w:cs="Times New Roman"/>
          <w:sz w:val="20"/>
          <w:szCs w:val="28"/>
        </w:rPr>
        <w:t>. Если A и B - несовместные события, то P(A</w:t>
      </w:r>
      <w:r w:rsidRPr="00CF1DC4">
        <w:rPr>
          <w:rFonts w:ascii="Cambria Math" w:hAnsi="Cambria Math" w:cs="Cambria Math"/>
          <w:sz w:val="20"/>
          <w:szCs w:val="28"/>
        </w:rPr>
        <w:t>∪</w:t>
      </w:r>
      <w:r w:rsidRPr="00CF1DC4">
        <w:rPr>
          <w:rFonts w:ascii="Times New Roman" w:hAnsi="Times New Roman" w:cs="Times New Roman"/>
          <w:sz w:val="20"/>
          <w:szCs w:val="28"/>
        </w:rPr>
        <w:t>B) = P(A) + P(B). Иными словами, вероятность объединения несовместных событий равна сумме вероятностей.</w:t>
      </w:r>
    </w:p>
    <w:p w14:paraId="1316882E" w14:textId="77777777"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Из этих аксиом выводятся все основные теоретические положения теории вероятностей: теоремы о вероятности противоположного события, вероятности объединения событий, условной вероятности и т.д.</w:t>
      </w:r>
    </w:p>
    <w:p w14:paraId="4C68557E" w14:textId="627307FA" w:rsidR="00462EF2"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Такой аксиоматический подход придаёт теории вероятностей </w:t>
      </w:r>
      <w:r w:rsidRPr="00CF1DC4">
        <w:rPr>
          <w:rFonts w:ascii="Times New Roman" w:hAnsi="Times New Roman" w:cs="Times New Roman"/>
          <w:sz w:val="20"/>
          <w:szCs w:val="28"/>
          <w:u w:val="single"/>
        </w:rPr>
        <w:t>строгость, логичность и непротиворечивость</w:t>
      </w:r>
      <w:r w:rsidRPr="00CF1DC4">
        <w:rPr>
          <w:rFonts w:ascii="Times New Roman" w:hAnsi="Times New Roman" w:cs="Times New Roman"/>
          <w:sz w:val="20"/>
          <w:szCs w:val="28"/>
        </w:rPr>
        <w:t>. Однако при этом требуется дополнительное обоснование согласованности аксиом с реальными случайными экспериментами и наблюдениями.</w:t>
      </w:r>
    </w:p>
    <w:p w14:paraId="1F9A701C" w14:textId="42BBF131" w:rsidR="00462EF2" w:rsidRPr="00CF1DC4" w:rsidRDefault="00C340DF" w:rsidP="00A51F5B">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7. Условная вероятность. Теорема умножения вероятностей. </w:t>
      </w:r>
    </w:p>
    <w:p w14:paraId="3E2B9AD4" w14:textId="1C1A9F6A"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Условная вероятность</w:t>
      </w:r>
      <w:r w:rsidRPr="00CF1DC4">
        <w:rPr>
          <w:rFonts w:ascii="Times New Roman" w:hAnsi="Times New Roman" w:cs="Times New Roman"/>
          <w:sz w:val="20"/>
          <w:szCs w:val="28"/>
        </w:rPr>
        <w:t xml:space="preserve"> - это вероятность события A при условии, что произошло событие B, и обозначается как </w:t>
      </w:r>
      <w:proofErr w:type="gramStart"/>
      <w:r w:rsidRPr="00CF1DC4">
        <w:rPr>
          <w:rFonts w:ascii="Times New Roman" w:hAnsi="Times New Roman" w:cs="Times New Roman"/>
          <w:sz w:val="20"/>
          <w:szCs w:val="28"/>
        </w:rPr>
        <w:t>P(</w:t>
      </w:r>
      <w:proofErr w:type="gramEnd"/>
      <w:r w:rsidRPr="00CF1DC4">
        <w:rPr>
          <w:rFonts w:ascii="Times New Roman" w:hAnsi="Times New Roman" w:cs="Times New Roman"/>
          <w:sz w:val="20"/>
          <w:szCs w:val="28"/>
        </w:rPr>
        <w:t>A | B). Формула для условной вероятности выражается следующим образом:</w:t>
      </w:r>
    </w:p>
    <w:p w14:paraId="00F0114B" w14:textId="046C5FA5"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4C9DEF11" wp14:editId="61E94CDE">
            <wp:extent cx="1428949" cy="5715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49" cy="571580"/>
                    </a:xfrm>
                    <a:prstGeom prst="rect">
                      <a:avLst/>
                    </a:prstGeom>
                  </pic:spPr>
                </pic:pic>
              </a:graphicData>
            </a:graphic>
          </wp:inline>
        </w:drawing>
      </w:r>
    </w:p>
    <w:p w14:paraId="1F470B80" w14:textId="446260C7"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где </w:t>
      </w:r>
      <w:proofErr w:type="gramStart"/>
      <w:r w:rsidRPr="00CF1DC4">
        <w:rPr>
          <w:rFonts w:ascii="Times New Roman" w:hAnsi="Times New Roman" w:cs="Times New Roman"/>
          <w:sz w:val="20"/>
          <w:szCs w:val="28"/>
        </w:rPr>
        <w:t>P(</w:t>
      </w:r>
      <w:proofErr w:type="gramEnd"/>
      <w:r w:rsidRPr="00CF1DC4">
        <w:rPr>
          <w:rFonts w:ascii="Times New Roman" w:hAnsi="Times New Roman" w:cs="Times New Roman"/>
          <w:sz w:val="20"/>
          <w:szCs w:val="28"/>
        </w:rPr>
        <w:t>A ∩ B) - вероятность одновременного наступления событий A и B, а P(B) - вероятность события B.</w:t>
      </w:r>
    </w:p>
    <w:p w14:paraId="0390DE35" w14:textId="24CB28E0"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Теорема умножения вероятностей</w:t>
      </w:r>
      <w:r w:rsidRPr="00CF1DC4">
        <w:rPr>
          <w:rFonts w:ascii="Times New Roman" w:hAnsi="Times New Roman" w:cs="Times New Roman"/>
          <w:sz w:val="20"/>
          <w:szCs w:val="28"/>
        </w:rPr>
        <w:t xml:space="preserve"> обеспечивает способ вычислить вероятность одновременного наступления двух событий. Для двух событий A и B формула теоремы умножения записывается как:</w:t>
      </w:r>
    </w:p>
    <w:p w14:paraId="20EBE2BB" w14:textId="058C0712"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P(A∩B): Это вероятность одновременного наступления событий A и B, т.е., вероятность того, что произойдут оба события A и B.</w:t>
      </w:r>
    </w:p>
    <w:p w14:paraId="2F97AB10" w14:textId="77777777"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P(A</w:t>
      </w:r>
      <w:r w:rsidRPr="00CF1DC4">
        <w:rPr>
          <w:rFonts w:ascii="Cambria Math" w:hAnsi="Cambria Math" w:cs="Cambria Math"/>
          <w:sz w:val="20"/>
          <w:szCs w:val="28"/>
        </w:rPr>
        <w:t>∣</w:t>
      </w:r>
      <w:r w:rsidRPr="00CF1DC4">
        <w:rPr>
          <w:rFonts w:ascii="Times New Roman" w:hAnsi="Times New Roman" w:cs="Times New Roman"/>
          <w:sz w:val="20"/>
          <w:szCs w:val="28"/>
        </w:rPr>
        <w:t>B): Это условная вероятность события A при условии, что событие B произошло.</w:t>
      </w:r>
    </w:p>
    <w:p w14:paraId="07FEA9B5" w14:textId="648724B2"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0C1BE945" wp14:editId="25D0A667">
            <wp:extent cx="2333951" cy="438211"/>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951" cy="438211"/>
                    </a:xfrm>
                    <a:prstGeom prst="rect">
                      <a:avLst/>
                    </a:prstGeom>
                  </pic:spPr>
                </pic:pic>
              </a:graphicData>
            </a:graphic>
          </wp:inline>
        </w:drawing>
      </w:r>
    </w:p>
    <w:p w14:paraId="4FC144E4" w14:textId="77777777"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Эти формулы позволяют вычислить вероятность одновременного наступления событий A и B через условные вероятности.</w:t>
      </w:r>
    </w:p>
    <w:p w14:paraId="2CE90382" w14:textId="62413C6A" w:rsidR="00462EF2" w:rsidRPr="00CF1DC4" w:rsidRDefault="00C340DF" w:rsidP="00FB127B">
      <w:pPr>
        <w:ind w:firstLine="709"/>
        <w:rPr>
          <w:rFonts w:ascii="Times New Roman" w:hAnsi="Times New Roman" w:cs="Times New Roman"/>
          <w:b/>
          <w:bCs/>
          <w:szCs w:val="28"/>
        </w:rPr>
      </w:pPr>
      <w:r w:rsidRPr="00CF1DC4">
        <w:rPr>
          <w:rFonts w:ascii="Times New Roman" w:hAnsi="Times New Roman" w:cs="Times New Roman"/>
          <w:b/>
          <w:bCs/>
          <w:szCs w:val="28"/>
        </w:rPr>
        <w:t>8. Формула полной вероятности</w:t>
      </w:r>
    </w:p>
    <w:p w14:paraId="37338829" w14:textId="0D277FC6"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Формула полной вероятности используется для вычисления вероятности события A, разбитого на несколько случаев (или гипотез), учитывая все возможные исходы. Если {B₁, B₂, ..., </w:t>
      </w:r>
      <w:proofErr w:type="spellStart"/>
      <w:r w:rsidRPr="00CF1DC4">
        <w:rPr>
          <w:rFonts w:ascii="Times New Roman" w:hAnsi="Times New Roman" w:cs="Times New Roman"/>
          <w:sz w:val="20"/>
          <w:szCs w:val="28"/>
        </w:rPr>
        <w:t>Bn</w:t>
      </w:r>
      <w:proofErr w:type="spellEnd"/>
      <w:r w:rsidRPr="00CF1DC4">
        <w:rPr>
          <w:rFonts w:ascii="Times New Roman" w:hAnsi="Times New Roman" w:cs="Times New Roman"/>
          <w:sz w:val="20"/>
          <w:szCs w:val="28"/>
        </w:rPr>
        <w:t>} - полная система событий (то есть эти события покрывают все возможные исходы и являются попарно несовместными), то формула полной вероятности записывается следующим образом:</w:t>
      </w:r>
    </w:p>
    <w:p w14:paraId="1D115270" w14:textId="0D3C4B3D" w:rsidR="00462EF2" w:rsidRPr="00CF1DC4" w:rsidRDefault="00462EF2" w:rsidP="00A51F5B">
      <w:pPr>
        <w:spacing w:after="40"/>
        <w:ind w:firstLine="709"/>
        <w:rPr>
          <w:rFonts w:ascii="Times New Roman" w:hAnsi="Times New Roman" w:cs="Times New Roman"/>
          <w:sz w:val="20"/>
          <w:szCs w:val="28"/>
          <w:lang w:val="en-US"/>
        </w:rPr>
      </w:pPr>
      <w:r w:rsidRPr="00CF1DC4">
        <w:rPr>
          <w:rFonts w:ascii="Times New Roman" w:hAnsi="Times New Roman" w:cs="Times New Roman"/>
          <w:noProof/>
          <w:sz w:val="20"/>
          <w:szCs w:val="28"/>
          <w:lang w:eastAsia="ru-RU"/>
        </w:rPr>
        <w:drawing>
          <wp:inline distT="0" distB="0" distL="0" distR="0" wp14:anchorId="5D1F2E16" wp14:editId="4BBBE76B">
            <wp:extent cx="2167076" cy="431845"/>
            <wp:effectExtent l="0" t="0" r="508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4660" cy="435349"/>
                    </a:xfrm>
                    <a:prstGeom prst="rect">
                      <a:avLst/>
                    </a:prstGeom>
                  </pic:spPr>
                </pic:pic>
              </a:graphicData>
            </a:graphic>
          </wp:inline>
        </w:drawing>
      </w:r>
    </w:p>
    <w:p w14:paraId="3C9453F3" w14:textId="00526D9D" w:rsidR="00462EF2"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w:t>
      </w:r>
      <w:r w:rsidR="00462EF2" w:rsidRPr="00CF1DC4">
        <w:rPr>
          <w:rFonts w:ascii="Times New Roman" w:hAnsi="Times New Roman" w:cs="Times New Roman"/>
          <w:sz w:val="20"/>
          <w:szCs w:val="28"/>
        </w:rPr>
        <w:t>де:</w:t>
      </w:r>
    </w:p>
    <w:p w14:paraId="21657323" w14:textId="4823C2B5"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proofErr w:type="gramStart"/>
      <w:r w:rsidRPr="00CF1DC4">
        <w:rPr>
          <w:rFonts w:ascii="Times New Roman" w:hAnsi="Times New Roman" w:cs="Times New Roman"/>
          <w:sz w:val="20"/>
          <w:szCs w:val="28"/>
        </w:rPr>
        <w:t>P(</w:t>
      </w:r>
      <w:proofErr w:type="gramEnd"/>
      <w:r w:rsidRPr="00CF1DC4">
        <w:rPr>
          <w:rFonts w:ascii="Times New Roman" w:hAnsi="Times New Roman" w:cs="Times New Roman"/>
          <w:sz w:val="20"/>
          <w:szCs w:val="28"/>
        </w:rPr>
        <w:t xml:space="preserve">A | </w:t>
      </w:r>
      <w:proofErr w:type="spellStart"/>
      <w:r w:rsidRPr="00CF1DC4">
        <w:rPr>
          <w:rFonts w:ascii="Times New Roman" w:hAnsi="Times New Roman" w:cs="Times New Roman"/>
          <w:sz w:val="20"/>
          <w:szCs w:val="28"/>
        </w:rPr>
        <w:t>B_i</w:t>
      </w:r>
      <w:proofErr w:type="spellEnd"/>
      <w:r w:rsidRPr="00CF1DC4">
        <w:rPr>
          <w:rFonts w:ascii="Times New Roman" w:hAnsi="Times New Roman" w:cs="Times New Roman"/>
          <w:sz w:val="20"/>
          <w:szCs w:val="28"/>
        </w:rPr>
        <w:t>) - условная вероятность события A при условии, что событие Bᵢ произошло.</w:t>
      </w:r>
    </w:p>
    <w:p w14:paraId="075B0FBC" w14:textId="7543D6CE"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P(</w:t>
      </w:r>
      <w:proofErr w:type="spellStart"/>
      <w:r w:rsidRPr="00CF1DC4">
        <w:rPr>
          <w:rFonts w:ascii="Times New Roman" w:hAnsi="Times New Roman" w:cs="Times New Roman"/>
          <w:sz w:val="20"/>
          <w:szCs w:val="28"/>
        </w:rPr>
        <w:t>B_i</w:t>
      </w:r>
      <w:proofErr w:type="spellEnd"/>
      <w:r w:rsidRPr="00CF1DC4">
        <w:rPr>
          <w:rFonts w:ascii="Times New Roman" w:hAnsi="Times New Roman" w:cs="Times New Roman"/>
          <w:sz w:val="20"/>
          <w:szCs w:val="28"/>
        </w:rPr>
        <w:t>) - вероятность того, что произойдет событие Bᵢ.</w:t>
      </w:r>
    </w:p>
    <w:p w14:paraId="3A33D8AC" w14:textId="46949493" w:rsidR="00462EF2" w:rsidRPr="00CF1DC4" w:rsidRDefault="00462EF2"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Эта формула предполагает, что события {B₁, B₂, ..., </w:t>
      </w:r>
      <w:proofErr w:type="spellStart"/>
      <w:r w:rsidRPr="00CF1DC4">
        <w:rPr>
          <w:rFonts w:ascii="Times New Roman" w:hAnsi="Times New Roman" w:cs="Times New Roman"/>
          <w:sz w:val="20"/>
          <w:szCs w:val="28"/>
        </w:rPr>
        <w:t>Bn</w:t>
      </w:r>
      <w:proofErr w:type="spellEnd"/>
      <w:r w:rsidRPr="00CF1DC4">
        <w:rPr>
          <w:rFonts w:ascii="Times New Roman" w:hAnsi="Times New Roman" w:cs="Times New Roman"/>
          <w:sz w:val="20"/>
          <w:szCs w:val="28"/>
        </w:rPr>
        <w:t>} формируют полную систему событий, то есть каждый возможный исход включен в одно из событий Bᵢ, и эти события попарно несовместны.</w:t>
      </w:r>
    </w:p>
    <w:p w14:paraId="7BB799CD" w14:textId="720C1EC4" w:rsidR="00462EF2" w:rsidRPr="00CF1DC4" w:rsidRDefault="00462EF2" w:rsidP="00A51F5B">
      <w:pPr>
        <w:spacing w:after="40"/>
        <w:ind w:firstLine="709"/>
        <w:rPr>
          <w:rFonts w:ascii="Times New Roman" w:hAnsi="Times New Roman" w:cs="Times New Roman"/>
          <w:sz w:val="20"/>
          <w:szCs w:val="28"/>
          <w:u w:val="single"/>
        </w:rPr>
      </w:pPr>
      <w:r w:rsidRPr="00CF1DC4">
        <w:rPr>
          <w:rFonts w:ascii="Times New Roman" w:hAnsi="Times New Roman" w:cs="Times New Roman"/>
          <w:sz w:val="20"/>
          <w:szCs w:val="28"/>
        </w:rPr>
        <w:t xml:space="preserve">Формула полной вероятности особенно полезна, когда происходит разбиение пространства элементарных событий на </w:t>
      </w:r>
      <w:r w:rsidRPr="00CF1DC4">
        <w:rPr>
          <w:rFonts w:ascii="Times New Roman" w:hAnsi="Times New Roman" w:cs="Times New Roman"/>
          <w:sz w:val="20"/>
          <w:szCs w:val="28"/>
          <w:u w:val="single"/>
        </w:rPr>
        <w:t>непересекающиеся категории</w:t>
      </w:r>
      <w:r w:rsidRPr="00CF1DC4">
        <w:rPr>
          <w:rFonts w:ascii="Times New Roman" w:hAnsi="Times New Roman" w:cs="Times New Roman"/>
          <w:sz w:val="20"/>
          <w:szCs w:val="28"/>
        </w:rPr>
        <w:t xml:space="preserve">, и мы хотим вычислить вероятность события A в </w:t>
      </w:r>
      <w:r w:rsidRPr="00CF1DC4">
        <w:rPr>
          <w:rFonts w:ascii="Times New Roman" w:hAnsi="Times New Roman" w:cs="Times New Roman"/>
          <w:sz w:val="20"/>
          <w:szCs w:val="28"/>
          <w:u w:val="single"/>
        </w:rPr>
        <w:t>зависимости от этих категорий.</w:t>
      </w:r>
    </w:p>
    <w:p w14:paraId="4292A1B2" w14:textId="15D4DA34" w:rsidR="00462EF2" w:rsidRPr="00CF1DC4" w:rsidRDefault="00C340DF" w:rsidP="00A51F5B">
      <w:pPr>
        <w:spacing w:before="160"/>
        <w:ind w:firstLine="709"/>
        <w:rPr>
          <w:rFonts w:ascii="Times New Roman" w:hAnsi="Times New Roman" w:cs="Times New Roman"/>
          <w:b/>
          <w:bCs/>
          <w:sz w:val="20"/>
          <w:szCs w:val="28"/>
        </w:rPr>
      </w:pPr>
      <w:r w:rsidRPr="00CF1DC4">
        <w:rPr>
          <w:rFonts w:ascii="Times New Roman" w:hAnsi="Times New Roman" w:cs="Times New Roman"/>
          <w:b/>
          <w:bCs/>
          <w:szCs w:val="28"/>
        </w:rPr>
        <w:t>9. Формула Байеса</w:t>
      </w:r>
    </w:p>
    <w:p w14:paraId="5E2E36B6" w14:textId="77777777"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Формула Байеса (или теорема Байеса) является одним из фундаментальных результатов теории вероятностей и статистики. Она используется для вычисления условных вероятностей.</w:t>
      </w:r>
    </w:p>
    <w:p w14:paraId="21C3B8C3" w14:textId="2DF5D350" w:rsidR="00FB127B" w:rsidRPr="00CF1DC4" w:rsidRDefault="00FB127B"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Формула Байеса устанавливает связь между безусловной и условной вероятностью следующим образом:</w:t>
      </w:r>
    </w:p>
    <w:p w14:paraId="6ED36165" w14:textId="79029DFA" w:rsidR="00462EF2" w:rsidRPr="00CF1DC4" w:rsidRDefault="005F65FC" w:rsidP="00A51F5B">
      <w:pPr>
        <w:spacing w:after="40"/>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7EE62C93" wp14:editId="1FE4B85E">
            <wp:extent cx="3236821" cy="1664948"/>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2265" cy="1678036"/>
                    </a:xfrm>
                    <a:prstGeom prst="rect">
                      <a:avLst/>
                    </a:prstGeom>
                  </pic:spPr>
                </pic:pic>
              </a:graphicData>
            </a:graphic>
          </wp:inline>
        </w:drawing>
      </w:r>
    </w:p>
    <w:p w14:paraId="747384D1" w14:textId="66C2C274" w:rsidR="005F65FC" w:rsidRPr="00CF1DC4" w:rsidRDefault="005F65FC"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Эта формула полезна для обновления вероятностных оценок гипотез, учитывая новые данные</w:t>
      </w:r>
    </w:p>
    <w:p w14:paraId="0C51C60A" w14:textId="261F036A" w:rsidR="005F65FC" w:rsidRPr="00CF1DC4" w:rsidRDefault="00C340DF" w:rsidP="00A51F5B">
      <w:pPr>
        <w:spacing w:before="160"/>
        <w:ind w:firstLine="709"/>
        <w:rPr>
          <w:rFonts w:ascii="Times New Roman" w:hAnsi="Times New Roman" w:cs="Times New Roman"/>
          <w:b/>
          <w:bCs/>
          <w:sz w:val="20"/>
          <w:szCs w:val="28"/>
        </w:rPr>
      </w:pPr>
      <w:r w:rsidRPr="00CF1DC4">
        <w:rPr>
          <w:rFonts w:ascii="Times New Roman" w:hAnsi="Times New Roman" w:cs="Times New Roman"/>
          <w:b/>
          <w:bCs/>
          <w:szCs w:val="28"/>
        </w:rPr>
        <w:t>10.</w:t>
      </w:r>
      <w:r w:rsidR="00610D8A" w:rsidRPr="00CF1DC4">
        <w:rPr>
          <w:rFonts w:ascii="Times New Roman" w:hAnsi="Times New Roman" w:cs="Times New Roman"/>
          <w:b/>
          <w:bCs/>
          <w:szCs w:val="28"/>
        </w:rPr>
        <w:t xml:space="preserve"> </w:t>
      </w:r>
      <w:r w:rsidRPr="00CF1DC4">
        <w:rPr>
          <w:rFonts w:ascii="Times New Roman" w:hAnsi="Times New Roman" w:cs="Times New Roman"/>
          <w:b/>
          <w:bCs/>
          <w:szCs w:val="28"/>
        </w:rPr>
        <w:t>Повторение независимых опытов. Формула Бернулли</w:t>
      </w:r>
    </w:p>
    <w:p w14:paraId="192771F7" w14:textId="0138B3DE" w:rsidR="005F65FC" w:rsidRPr="00CF1DC4" w:rsidRDefault="005F65FC" w:rsidP="00A51F5B">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Повторение независимых опытов - это ситуация, когда один и тот же эксперимент проводится </w:t>
      </w:r>
      <w:r w:rsidRPr="00CF1DC4">
        <w:rPr>
          <w:rFonts w:ascii="Times New Roman" w:hAnsi="Times New Roman" w:cs="Times New Roman"/>
          <w:sz w:val="20"/>
          <w:szCs w:val="28"/>
          <w:u w:val="single"/>
        </w:rPr>
        <w:t>несколько раз</w:t>
      </w:r>
      <w:r w:rsidRPr="00CF1DC4">
        <w:rPr>
          <w:rFonts w:ascii="Times New Roman" w:hAnsi="Times New Roman" w:cs="Times New Roman"/>
          <w:sz w:val="20"/>
          <w:szCs w:val="28"/>
        </w:rPr>
        <w:t xml:space="preserve">, и каждый раз результат не зависит от предыдущих исходов. Такие опыты часто описываются формулой Бернулли, которая предоставляет вероятность наступления </w:t>
      </w:r>
      <w:r w:rsidRPr="00CF1DC4">
        <w:rPr>
          <w:rFonts w:ascii="Times New Roman" w:hAnsi="Times New Roman" w:cs="Times New Roman"/>
          <w:sz w:val="20"/>
          <w:szCs w:val="28"/>
          <w:u w:val="single"/>
        </w:rPr>
        <w:t>определенного количества успешных (или неуспешных) исходов</w:t>
      </w:r>
      <w:r w:rsidRPr="00CF1DC4">
        <w:rPr>
          <w:rFonts w:ascii="Times New Roman" w:hAnsi="Times New Roman" w:cs="Times New Roman"/>
          <w:sz w:val="20"/>
          <w:szCs w:val="28"/>
        </w:rPr>
        <w:t xml:space="preserve"> в серии независимых испытаний.</w:t>
      </w:r>
    </w:p>
    <w:p w14:paraId="7758EEDD" w14:textId="479B4738" w:rsidR="005F65FC" w:rsidRPr="00CF1DC4" w:rsidRDefault="005F65FC" w:rsidP="00A51F5B">
      <w:pPr>
        <w:spacing w:after="40"/>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2B080ACA" wp14:editId="1AADDF3E">
            <wp:extent cx="3596237" cy="2426067"/>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865" cy="2441332"/>
                    </a:xfrm>
                    <a:prstGeom prst="rect">
                      <a:avLst/>
                    </a:prstGeom>
                  </pic:spPr>
                </pic:pic>
              </a:graphicData>
            </a:graphic>
          </wp:inline>
        </w:drawing>
      </w:r>
    </w:p>
    <w:p w14:paraId="0E211ECA" w14:textId="014FC903" w:rsidR="00B160E9" w:rsidRPr="00CF1DC4" w:rsidRDefault="00C340DF" w:rsidP="0075182F">
      <w:pPr>
        <w:spacing w:before="160"/>
        <w:ind w:firstLine="709"/>
        <w:rPr>
          <w:rFonts w:ascii="Times New Roman" w:hAnsi="Times New Roman" w:cs="Times New Roman"/>
          <w:b/>
          <w:bCs/>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b/>
          <w:bCs/>
          <w:szCs w:val="28"/>
        </w:rPr>
        <w:t>11.Закон распределения дискретной случайной величины</w:t>
      </w:r>
    </w:p>
    <w:p w14:paraId="481102FA" w14:textId="6CDF15FC" w:rsidR="00B160E9" w:rsidRPr="00CF1DC4" w:rsidRDefault="00B160E9"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Закон распределения дискретной случайной величины описывает вероятности возможных значений этой величины. Для дискретной случайной величины X, закон распределения определяется как функция P(X), которая определяет </w:t>
      </w:r>
      <w:r w:rsidRPr="00CF1DC4">
        <w:rPr>
          <w:rFonts w:ascii="Times New Roman" w:hAnsi="Times New Roman" w:cs="Times New Roman"/>
          <w:sz w:val="20"/>
          <w:szCs w:val="28"/>
          <w:u w:val="single"/>
        </w:rPr>
        <w:t>вероятность того, что X примет определенное значение</w:t>
      </w:r>
      <w:r w:rsidRPr="00CF1DC4">
        <w:rPr>
          <w:rFonts w:ascii="Times New Roman" w:hAnsi="Times New Roman" w:cs="Times New Roman"/>
          <w:sz w:val="20"/>
          <w:szCs w:val="28"/>
        </w:rPr>
        <w:t>.</w:t>
      </w:r>
    </w:p>
    <w:p w14:paraId="3AD680E4" w14:textId="521B6E56" w:rsidR="00B160E9" w:rsidRPr="00CF1DC4" w:rsidRDefault="00B160E9"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Закон распределения дискретной случайной величины может быть представлен в виде таблицы или формулы, где указываются все возможные значения X и соответствующие вероятности.</w:t>
      </w:r>
    </w:p>
    <w:p w14:paraId="5CEE95D4" w14:textId="77777777" w:rsidR="00B160E9" w:rsidRPr="00CF1DC4" w:rsidRDefault="00B160E9"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Примером дискретной случайной величины является бросок кубика, где X - число выпавших очков. Закон распределения для этого случая будет следующим:</w:t>
      </w:r>
    </w:p>
    <w:p w14:paraId="0164CC56" w14:textId="07E28B94" w:rsidR="00B160E9" w:rsidRPr="00CF1DC4" w:rsidRDefault="00B160E9" w:rsidP="0075182F">
      <w:pPr>
        <w:spacing w:after="40"/>
        <w:ind w:firstLine="709"/>
        <w:rPr>
          <w:rFonts w:ascii="Times New Roman" w:hAnsi="Times New Roman" w:cs="Times New Roman"/>
          <w:sz w:val="20"/>
          <w:szCs w:val="28"/>
          <w:lang w:val="en-US"/>
        </w:rPr>
      </w:pPr>
      <w:proofErr w:type="gramStart"/>
      <w:r w:rsidRPr="00CF1DC4">
        <w:rPr>
          <w:rFonts w:ascii="Times New Roman" w:hAnsi="Times New Roman" w:cs="Times New Roman"/>
          <w:sz w:val="20"/>
          <w:szCs w:val="28"/>
          <w:lang w:val="en-US"/>
        </w:rPr>
        <w:t>P(</w:t>
      </w:r>
      <w:proofErr w:type="gramEnd"/>
      <w:r w:rsidRPr="00CF1DC4">
        <w:rPr>
          <w:rFonts w:ascii="Times New Roman" w:hAnsi="Times New Roman" w:cs="Times New Roman"/>
          <w:sz w:val="20"/>
          <w:szCs w:val="28"/>
          <w:lang w:val="en-US"/>
        </w:rPr>
        <w:t>1) = p1</w:t>
      </w:r>
    </w:p>
    <w:p w14:paraId="4BC58642" w14:textId="531E472B" w:rsidR="00B160E9" w:rsidRPr="00CF1DC4" w:rsidRDefault="00B160E9" w:rsidP="0075182F">
      <w:pPr>
        <w:spacing w:after="40"/>
        <w:ind w:firstLine="709"/>
        <w:rPr>
          <w:rFonts w:ascii="Times New Roman" w:hAnsi="Times New Roman" w:cs="Times New Roman"/>
          <w:sz w:val="20"/>
          <w:szCs w:val="28"/>
          <w:lang w:val="en-US"/>
        </w:rPr>
      </w:pPr>
      <w:proofErr w:type="gramStart"/>
      <w:r w:rsidRPr="00CF1DC4">
        <w:rPr>
          <w:rFonts w:ascii="Times New Roman" w:hAnsi="Times New Roman" w:cs="Times New Roman"/>
          <w:sz w:val="20"/>
          <w:szCs w:val="28"/>
          <w:lang w:val="en-US"/>
        </w:rPr>
        <w:t>P(</w:t>
      </w:r>
      <w:proofErr w:type="gramEnd"/>
      <w:r w:rsidRPr="00CF1DC4">
        <w:rPr>
          <w:rFonts w:ascii="Times New Roman" w:hAnsi="Times New Roman" w:cs="Times New Roman"/>
          <w:sz w:val="20"/>
          <w:szCs w:val="28"/>
          <w:lang w:val="en-US"/>
        </w:rPr>
        <w:t>2) = p2</w:t>
      </w:r>
    </w:p>
    <w:p w14:paraId="61A56876" w14:textId="59B2C6C1" w:rsidR="00B160E9" w:rsidRPr="00CF1DC4" w:rsidRDefault="00B160E9" w:rsidP="0075182F">
      <w:pPr>
        <w:spacing w:after="40"/>
        <w:ind w:firstLine="709"/>
        <w:rPr>
          <w:rFonts w:ascii="Times New Roman" w:hAnsi="Times New Roman" w:cs="Times New Roman"/>
          <w:sz w:val="20"/>
          <w:szCs w:val="28"/>
          <w:lang w:val="en-US"/>
        </w:rPr>
      </w:pPr>
      <w:proofErr w:type="gramStart"/>
      <w:r w:rsidRPr="00CF1DC4">
        <w:rPr>
          <w:rFonts w:ascii="Times New Roman" w:hAnsi="Times New Roman" w:cs="Times New Roman"/>
          <w:sz w:val="20"/>
          <w:szCs w:val="28"/>
          <w:lang w:val="en-US"/>
        </w:rPr>
        <w:t>P(</w:t>
      </w:r>
      <w:proofErr w:type="gramEnd"/>
      <w:r w:rsidRPr="00CF1DC4">
        <w:rPr>
          <w:rFonts w:ascii="Times New Roman" w:hAnsi="Times New Roman" w:cs="Times New Roman"/>
          <w:sz w:val="20"/>
          <w:szCs w:val="28"/>
          <w:lang w:val="en-US"/>
        </w:rPr>
        <w:t>3) = p3</w:t>
      </w:r>
    </w:p>
    <w:p w14:paraId="3561B012" w14:textId="38E36148" w:rsidR="00B160E9" w:rsidRPr="00CF1DC4" w:rsidRDefault="00B160E9" w:rsidP="0075182F">
      <w:pPr>
        <w:spacing w:after="40"/>
        <w:ind w:firstLine="709"/>
        <w:rPr>
          <w:rFonts w:ascii="Times New Roman" w:hAnsi="Times New Roman" w:cs="Times New Roman"/>
          <w:sz w:val="20"/>
          <w:szCs w:val="28"/>
          <w:lang w:val="en-US"/>
        </w:rPr>
      </w:pPr>
      <w:proofErr w:type="gramStart"/>
      <w:r w:rsidRPr="00CF1DC4">
        <w:rPr>
          <w:rFonts w:ascii="Times New Roman" w:hAnsi="Times New Roman" w:cs="Times New Roman"/>
          <w:sz w:val="20"/>
          <w:szCs w:val="28"/>
          <w:lang w:val="en-US"/>
        </w:rPr>
        <w:t>P(</w:t>
      </w:r>
      <w:proofErr w:type="gramEnd"/>
      <w:r w:rsidRPr="00CF1DC4">
        <w:rPr>
          <w:rFonts w:ascii="Times New Roman" w:hAnsi="Times New Roman" w:cs="Times New Roman"/>
          <w:sz w:val="20"/>
          <w:szCs w:val="28"/>
          <w:lang w:val="en-US"/>
        </w:rPr>
        <w:t>4) = p4</w:t>
      </w:r>
    </w:p>
    <w:p w14:paraId="7FAC69CB" w14:textId="1E0D61E1" w:rsidR="00B160E9" w:rsidRPr="00CF1DC4" w:rsidRDefault="00B160E9" w:rsidP="0075182F">
      <w:pPr>
        <w:spacing w:after="40"/>
        <w:ind w:firstLine="709"/>
        <w:rPr>
          <w:rFonts w:ascii="Times New Roman" w:hAnsi="Times New Roman" w:cs="Times New Roman"/>
          <w:sz w:val="20"/>
          <w:szCs w:val="28"/>
          <w:lang w:val="en-US"/>
        </w:rPr>
      </w:pPr>
      <w:proofErr w:type="gramStart"/>
      <w:r w:rsidRPr="00CF1DC4">
        <w:rPr>
          <w:rFonts w:ascii="Times New Roman" w:hAnsi="Times New Roman" w:cs="Times New Roman"/>
          <w:sz w:val="20"/>
          <w:szCs w:val="28"/>
          <w:lang w:val="en-US"/>
        </w:rPr>
        <w:t>P(</w:t>
      </w:r>
      <w:proofErr w:type="gramEnd"/>
      <w:r w:rsidRPr="00CF1DC4">
        <w:rPr>
          <w:rFonts w:ascii="Times New Roman" w:hAnsi="Times New Roman" w:cs="Times New Roman"/>
          <w:sz w:val="20"/>
          <w:szCs w:val="28"/>
          <w:lang w:val="en-US"/>
        </w:rPr>
        <w:t>5) = p5</w:t>
      </w:r>
    </w:p>
    <w:p w14:paraId="146386FC" w14:textId="4B9D2E96" w:rsidR="00B160E9" w:rsidRPr="00CF1DC4" w:rsidRDefault="00B160E9" w:rsidP="0075182F">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lang w:val="en-US"/>
        </w:rPr>
        <w:t>P</w:t>
      </w:r>
      <w:r w:rsidRPr="00CF1DC4">
        <w:rPr>
          <w:rFonts w:ascii="Times New Roman" w:hAnsi="Times New Roman" w:cs="Times New Roman"/>
          <w:sz w:val="20"/>
          <w:szCs w:val="28"/>
        </w:rPr>
        <w:t>(</w:t>
      </w:r>
      <w:proofErr w:type="gramEnd"/>
      <w:r w:rsidRPr="00CF1DC4">
        <w:rPr>
          <w:rFonts w:ascii="Times New Roman" w:hAnsi="Times New Roman" w:cs="Times New Roman"/>
          <w:sz w:val="20"/>
          <w:szCs w:val="28"/>
        </w:rPr>
        <w:t xml:space="preserve">6) = </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6</w:t>
      </w:r>
    </w:p>
    <w:p w14:paraId="6246312F" w14:textId="2E108268" w:rsidR="00B160E9" w:rsidRPr="00CF1DC4" w:rsidRDefault="00B160E9"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Где </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1+</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2+</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3+</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4+</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5+</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 xml:space="preserve">6 = 1 и каждое </w:t>
      </w:r>
      <w:r w:rsidRPr="00CF1DC4">
        <w:rPr>
          <w:rFonts w:ascii="Times New Roman" w:hAnsi="Times New Roman" w:cs="Times New Roman"/>
          <w:sz w:val="20"/>
          <w:szCs w:val="28"/>
          <w:lang w:val="en-US"/>
        </w:rPr>
        <w:t>p</w:t>
      </w:r>
      <w:r w:rsidRPr="00CF1DC4">
        <w:rPr>
          <w:rFonts w:ascii="Times New Roman" w:hAnsi="Times New Roman" w:cs="Times New Roman"/>
          <w:sz w:val="20"/>
          <w:szCs w:val="28"/>
        </w:rPr>
        <w:t xml:space="preserve"> – вероятность </w:t>
      </w:r>
      <w:proofErr w:type="spellStart"/>
      <w:r w:rsidRPr="00CF1DC4">
        <w:rPr>
          <w:rFonts w:ascii="Times New Roman" w:hAnsi="Times New Roman" w:cs="Times New Roman"/>
          <w:sz w:val="20"/>
          <w:szCs w:val="28"/>
        </w:rPr>
        <w:t>опрелелённого</w:t>
      </w:r>
      <w:proofErr w:type="spellEnd"/>
      <w:r w:rsidRPr="00CF1DC4">
        <w:rPr>
          <w:rFonts w:ascii="Times New Roman" w:hAnsi="Times New Roman" w:cs="Times New Roman"/>
          <w:sz w:val="20"/>
          <w:szCs w:val="28"/>
        </w:rPr>
        <w:t xml:space="preserve"> события.</w:t>
      </w:r>
    </w:p>
    <w:p w14:paraId="6D5761BF" w14:textId="7E81D977" w:rsidR="00B160E9"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12.Функция распределения случайной величины и её свойства </w:t>
      </w:r>
    </w:p>
    <w:p w14:paraId="66977206" w14:textId="77777777" w:rsidR="00B160E9" w:rsidRPr="00CF1DC4" w:rsidRDefault="00B160E9" w:rsidP="0075182F">
      <w:pPr>
        <w:pStyle w:val="a3"/>
        <w:spacing w:before="0" w:beforeAutospacing="0" w:after="40" w:afterAutospacing="0"/>
        <w:ind w:firstLine="709"/>
        <w:rPr>
          <w:sz w:val="20"/>
          <w:szCs w:val="28"/>
        </w:rPr>
      </w:pPr>
      <w:r w:rsidRPr="00CF1DC4">
        <w:rPr>
          <w:sz w:val="20"/>
          <w:szCs w:val="28"/>
        </w:rPr>
        <w:t>Функция распределения F(x) случайной величины X задаётся следующим образом:</w:t>
      </w:r>
    </w:p>
    <w:p w14:paraId="5AFE3E66" w14:textId="77777777" w:rsidR="00B160E9" w:rsidRPr="00CF1DC4" w:rsidRDefault="00B160E9" w:rsidP="0075182F">
      <w:pPr>
        <w:pStyle w:val="a3"/>
        <w:spacing w:before="0" w:beforeAutospacing="0" w:after="40" w:afterAutospacing="0"/>
        <w:ind w:firstLine="709"/>
        <w:rPr>
          <w:sz w:val="20"/>
          <w:szCs w:val="28"/>
        </w:rPr>
      </w:pPr>
      <w:r w:rsidRPr="00CF1DC4">
        <w:rPr>
          <w:sz w:val="20"/>
          <w:szCs w:val="28"/>
        </w:rPr>
        <w:t xml:space="preserve">F(x) = </w:t>
      </w:r>
      <w:proofErr w:type="gramStart"/>
      <w:r w:rsidRPr="00CF1DC4">
        <w:rPr>
          <w:sz w:val="20"/>
          <w:szCs w:val="28"/>
        </w:rPr>
        <w:t>P(</w:t>
      </w:r>
      <w:proofErr w:type="gramEnd"/>
      <w:r w:rsidRPr="00CF1DC4">
        <w:rPr>
          <w:sz w:val="20"/>
          <w:szCs w:val="28"/>
        </w:rPr>
        <w:t>X ≤ x) для любого значения x из области определения X.</w:t>
      </w:r>
    </w:p>
    <w:p w14:paraId="66ACB04F" w14:textId="77777777" w:rsidR="00B160E9" w:rsidRPr="00CF1DC4" w:rsidRDefault="00B160E9" w:rsidP="0075182F">
      <w:pPr>
        <w:pStyle w:val="a3"/>
        <w:spacing w:before="0" w:beforeAutospacing="0" w:after="40" w:afterAutospacing="0"/>
        <w:ind w:firstLine="709"/>
        <w:rPr>
          <w:sz w:val="20"/>
          <w:szCs w:val="28"/>
        </w:rPr>
      </w:pPr>
      <w:r w:rsidRPr="00CF1DC4">
        <w:rPr>
          <w:sz w:val="20"/>
          <w:szCs w:val="28"/>
        </w:rPr>
        <w:t>Иными словами, функция распределения показывает вероятность того, что случайная величина X примет значение, меньшее либо равное данному порогу x.</w:t>
      </w:r>
    </w:p>
    <w:p w14:paraId="09F4BE10" w14:textId="77777777" w:rsidR="00B160E9" w:rsidRPr="00CF1DC4" w:rsidRDefault="00B160E9" w:rsidP="0075182F">
      <w:pPr>
        <w:pStyle w:val="a3"/>
        <w:spacing w:before="0" w:beforeAutospacing="0" w:after="40" w:afterAutospacing="0"/>
        <w:ind w:firstLine="709"/>
        <w:rPr>
          <w:sz w:val="20"/>
          <w:szCs w:val="28"/>
        </w:rPr>
      </w:pPr>
      <w:r w:rsidRPr="00CF1DC4">
        <w:rPr>
          <w:sz w:val="20"/>
          <w:szCs w:val="28"/>
        </w:rPr>
        <w:t>Основные свойства функции распределения:</w:t>
      </w:r>
    </w:p>
    <w:p w14:paraId="0D2C2CDB" w14:textId="0533B254" w:rsidR="00B160E9" w:rsidRPr="00CF1DC4" w:rsidRDefault="00FB127B" w:rsidP="0075182F">
      <w:pPr>
        <w:pStyle w:val="a3"/>
        <w:spacing w:before="0" w:beforeAutospacing="0" w:after="40" w:afterAutospacing="0"/>
        <w:ind w:firstLine="709"/>
        <w:rPr>
          <w:sz w:val="20"/>
          <w:szCs w:val="28"/>
        </w:rPr>
      </w:pPr>
      <w:r w:rsidRPr="00CF1DC4">
        <w:rPr>
          <w:sz w:val="20"/>
          <w:szCs w:val="28"/>
        </w:rPr>
        <w:t>•</w:t>
      </w:r>
      <w:r w:rsidR="00B160E9" w:rsidRPr="00CF1DC4">
        <w:rPr>
          <w:sz w:val="20"/>
          <w:szCs w:val="28"/>
        </w:rPr>
        <w:t xml:space="preserve"> 0 ≤ F(x) ≤ 1</w:t>
      </w:r>
    </w:p>
    <w:p w14:paraId="72C17425" w14:textId="3F95A756" w:rsidR="00B160E9" w:rsidRPr="00CF1DC4" w:rsidRDefault="00FB127B" w:rsidP="0075182F">
      <w:pPr>
        <w:pStyle w:val="a3"/>
        <w:spacing w:before="0" w:beforeAutospacing="0" w:after="40" w:afterAutospacing="0"/>
        <w:ind w:firstLine="709"/>
        <w:rPr>
          <w:sz w:val="20"/>
          <w:szCs w:val="28"/>
        </w:rPr>
      </w:pPr>
      <w:r w:rsidRPr="00CF1DC4">
        <w:rPr>
          <w:sz w:val="20"/>
          <w:szCs w:val="28"/>
        </w:rPr>
        <w:t>•</w:t>
      </w:r>
      <w:r w:rsidR="00B160E9" w:rsidRPr="00CF1DC4">
        <w:rPr>
          <w:sz w:val="20"/>
          <w:szCs w:val="28"/>
        </w:rPr>
        <w:t xml:space="preserve"> F(x) не убывает </w:t>
      </w:r>
    </w:p>
    <w:p w14:paraId="02919E31" w14:textId="4898CFE9" w:rsidR="00B160E9" w:rsidRPr="00CF1DC4" w:rsidRDefault="00FB127B" w:rsidP="0075182F">
      <w:pPr>
        <w:pStyle w:val="a3"/>
        <w:spacing w:before="0" w:beforeAutospacing="0" w:after="40" w:afterAutospacing="0"/>
        <w:ind w:firstLine="709"/>
        <w:rPr>
          <w:sz w:val="20"/>
          <w:szCs w:val="28"/>
        </w:rPr>
      </w:pPr>
      <w:r w:rsidRPr="00CF1DC4">
        <w:rPr>
          <w:sz w:val="20"/>
          <w:szCs w:val="28"/>
        </w:rPr>
        <w:t>•</w:t>
      </w:r>
      <w:r w:rsidR="00B160E9" w:rsidRPr="00CF1DC4">
        <w:rPr>
          <w:sz w:val="20"/>
          <w:szCs w:val="28"/>
        </w:rPr>
        <w:t xml:space="preserve"> </w:t>
      </w:r>
      <w:r w:rsidR="00B160E9" w:rsidRPr="00CF1DC4">
        <w:rPr>
          <w:sz w:val="20"/>
          <w:szCs w:val="28"/>
          <w:lang w:val="en-US"/>
        </w:rPr>
        <w:t>lim</w:t>
      </w:r>
      <w:r w:rsidR="00B160E9" w:rsidRPr="00CF1DC4">
        <w:rPr>
          <w:sz w:val="20"/>
          <w:szCs w:val="28"/>
        </w:rPr>
        <w:t xml:space="preserve"> </w:t>
      </w:r>
      <w:r w:rsidR="00B160E9" w:rsidRPr="00CF1DC4">
        <w:rPr>
          <w:sz w:val="20"/>
          <w:szCs w:val="28"/>
          <w:lang w:val="en-US"/>
        </w:rPr>
        <w:t>F</w:t>
      </w:r>
      <w:r w:rsidR="00B160E9" w:rsidRPr="00CF1DC4">
        <w:rPr>
          <w:sz w:val="20"/>
          <w:szCs w:val="28"/>
        </w:rPr>
        <w:t>(</w:t>
      </w:r>
      <w:r w:rsidR="00B160E9" w:rsidRPr="00CF1DC4">
        <w:rPr>
          <w:sz w:val="20"/>
          <w:szCs w:val="28"/>
          <w:lang w:val="en-US"/>
        </w:rPr>
        <w:t>x</w:t>
      </w:r>
      <w:r w:rsidR="00B160E9" w:rsidRPr="00CF1DC4">
        <w:rPr>
          <w:sz w:val="20"/>
          <w:szCs w:val="28"/>
        </w:rPr>
        <w:t xml:space="preserve">) = 0, </w:t>
      </w:r>
      <w:r w:rsidR="00B160E9" w:rsidRPr="00CF1DC4">
        <w:rPr>
          <w:sz w:val="20"/>
          <w:szCs w:val="28"/>
          <w:lang w:val="en-US"/>
        </w:rPr>
        <w:t>lim</w:t>
      </w:r>
      <w:r w:rsidR="00B160E9" w:rsidRPr="00CF1DC4">
        <w:rPr>
          <w:sz w:val="20"/>
          <w:szCs w:val="28"/>
        </w:rPr>
        <w:t xml:space="preserve"> </w:t>
      </w:r>
      <w:r w:rsidR="00B160E9" w:rsidRPr="00CF1DC4">
        <w:rPr>
          <w:sz w:val="20"/>
          <w:szCs w:val="28"/>
          <w:lang w:val="en-US"/>
        </w:rPr>
        <w:t>F</w:t>
      </w:r>
      <w:r w:rsidR="00B160E9" w:rsidRPr="00CF1DC4">
        <w:rPr>
          <w:sz w:val="20"/>
          <w:szCs w:val="28"/>
        </w:rPr>
        <w:t>(</w:t>
      </w:r>
      <w:r w:rsidR="00B160E9" w:rsidRPr="00CF1DC4">
        <w:rPr>
          <w:sz w:val="20"/>
          <w:szCs w:val="28"/>
          <w:lang w:val="en-US"/>
        </w:rPr>
        <w:t>x</w:t>
      </w:r>
      <w:r w:rsidR="00B160E9" w:rsidRPr="00CF1DC4">
        <w:rPr>
          <w:sz w:val="20"/>
          <w:szCs w:val="28"/>
        </w:rPr>
        <w:t>) = 1</w:t>
      </w:r>
    </w:p>
    <w:p w14:paraId="276E5CE6" w14:textId="677A09F6" w:rsidR="00B160E9" w:rsidRPr="00CF1DC4" w:rsidRDefault="00FB127B" w:rsidP="0075182F">
      <w:pPr>
        <w:pStyle w:val="a3"/>
        <w:spacing w:before="0" w:beforeAutospacing="0" w:after="40" w:afterAutospacing="0"/>
        <w:ind w:firstLine="709"/>
        <w:rPr>
          <w:sz w:val="20"/>
          <w:szCs w:val="28"/>
        </w:rPr>
      </w:pPr>
      <w:r w:rsidRPr="00CF1DC4">
        <w:rPr>
          <w:sz w:val="20"/>
          <w:szCs w:val="28"/>
        </w:rPr>
        <w:t xml:space="preserve">   </w:t>
      </w:r>
      <w:r w:rsidR="00B160E9" w:rsidRPr="00CF1DC4">
        <w:rPr>
          <w:sz w:val="20"/>
          <w:szCs w:val="28"/>
        </w:rPr>
        <w:t xml:space="preserve">x→-∞ </w:t>
      </w:r>
      <w:r w:rsidRPr="00CF1DC4">
        <w:rPr>
          <w:sz w:val="20"/>
          <w:szCs w:val="28"/>
        </w:rPr>
        <w:t xml:space="preserve">          </w:t>
      </w:r>
      <w:r w:rsidR="00B160E9" w:rsidRPr="00CF1DC4">
        <w:rPr>
          <w:sz w:val="20"/>
          <w:szCs w:val="28"/>
        </w:rPr>
        <w:t>x→+∞</w:t>
      </w:r>
    </w:p>
    <w:p w14:paraId="4FEEA5A5" w14:textId="558FD402" w:rsidR="00B160E9" w:rsidRPr="00CF1DC4" w:rsidRDefault="00FB127B" w:rsidP="0075182F">
      <w:pPr>
        <w:pStyle w:val="a3"/>
        <w:spacing w:before="0" w:beforeAutospacing="0" w:after="40" w:afterAutospacing="0"/>
        <w:ind w:firstLine="709"/>
        <w:rPr>
          <w:sz w:val="20"/>
          <w:szCs w:val="28"/>
        </w:rPr>
      </w:pPr>
      <w:r w:rsidRPr="00CF1DC4">
        <w:rPr>
          <w:sz w:val="20"/>
          <w:szCs w:val="28"/>
        </w:rPr>
        <w:t>•</w:t>
      </w:r>
      <w:r w:rsidR="00B160E9" w:rsidRPr="00CF1DC4">
        <w:rPr>
          <w:sz w:val="20"/>
          <w:szCs w:val="28"/>
        </w:rPr>
        <w:t xml:space="preserve"> Если x1 </w:t>
      </w:r>
      <w:proofErr w:type="gramStart"/>
      <w:r w:rsidR="00B160E9" w:rsidRPr="00CF1DC4">
        <w:rPr>
          <w:sz w:val="20"/>
          <w:szCs w:val="28"/>
        </w:rPr>
        <w:t>&lt; x</w:t>
      </w:r>
      <w:proofErr w:type="gramEnd"/>
      <w:r w:rsidR="00B160E9" w:rsidRPr="00CF1DC4">
        <w:rPr>
          <w:sz w:val="20"/>
          <w:szCs w:val="28"/>
        </w:rPr>
        <w:t>2, то F(x2) - F(x1) = P(x1 &lt; X ≤ x2)</w:t>
      </w:r>
    </w:p>
    <w:p w14:paraId="11557D5E" w14:textId="77777777" w:rsidR="00B160E9" w:rsidRPr="00CF1DC4" w:rsidRDefault="00B160E9" w:rsidP="0075182F">
      <w:pPr>
        <w:pStyle w:val="a3"/>
        <w:spacing w:before="0" w:beforeAutospacing="0" w:after="40" w:afterAutospacing="0"/>
        <w:ind w:firstLine="709"/>
        <w:rPr>
          <w:sz w:val="20"/>
          <w:szCs w:val="28"/>
        </w:rPr>
      </w:pPr>
      <w:r w:rsidRPr="00CF1DC4">
        <w:rPr>
          <w:sz w:val="20"/>
          <w:szCs w:val="28"/>
        </w:rPr>
        <w:t>Кроме того, для непрерывных случайных величин функция распределения дифференцируема и её производная равна плотности вероятности f(x). А для дискретных случайных величин F(x) является кусочно-постоянной функцией.</w:t>
      </w:r>
    </w:p>
    <w:p w14:paraId="700C6C81" w14:textId="1DF727EA" w:rsidR="00B160E9" w:rsidRPr="00CF1DC4" w:rsidRDefault="00B160E9" w:rsidP="0075182F">
      <w:pPr>
        <w:pStyle w:val="a3"/>
        <w:spacing w:before="0" w:beforeAutospacing="0" w:after="40" w:afterAutospacing="0"/>
        <w:ind w:firstLine="709"/>
        <w:rPr>
          <w:sz w:val="20"/>
          <w:szCs w:val="28"/>
        </w:rPr>
      </w:pPr>
      <w:r w:rsidRPr="00CF1DC4">
        <w:rPr>
          <w:sz w:val="20"/>
          <w:szCs w:val="28"/>
        </w:rPr>
        <w:t>Таким образом, зная вид функции распределения, можно полностью описать поведение случайной величины.</w:t>
      </w:r>
    </w:p>
    <w:p w14:paraId="65D6F8F5" w14:textId="77777777" w:rsidR="00A41AC8"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13.Плотность вероятностей и её свойства </w:t>
      </w:r>
    </w:p>
    <w:p w14:paraId="436DB511" w14:textId="2DC2F794" w:rsidR="00A41AC8" w:rsidRPr="00CF1DC4" w:rsidRDefault="00A41AC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Плотность вероятности f(x) используется для описания непрерывных случайных величин. Она связана с функцией распределения F(x) следующим соотношением:</w:t>
      </w:r>
    </w:p>
    <w:p w14:paraId="33C7138A" w14:textId="6FA1F518" w:rsidR="00A41AC8" w:rsidRPr="00CF1DC4" w:rsidRDefault="00A41AC8" w:rsidP="00CF1DC4">
      <w:pPr>
        <w:spacing w:after="40"/>
        <w:rPr>
          <w:rFonts w:ascii="Times New Roman" w:hAnsi="Times New Roman" w:cs="Times New Roman"/>
          <w:sz w:val="20"/>
          <w:szCs w:val="28"/>
        </w:rPr>
      </w:pPr>
      <w:r w:rsidRPr="00CF1DC4">
        <w:rPr>
          <w:rFonts w:ascii="Times New Roman" w:hAnsi="Times New Roman" w:cs="Times New Roman"/>
          <w:noProof/>
          <w:sz w:val="20"/>
          <w:szCs w:val="28"/>
          <w:lang w:eastAsia="ru-RU"/>
        </w:rPr>
        <w:lastRenderedPageBreak/>
        <w:drawing>
          <wp:inline distT="0" distB="0" distL="0" distR="0" wp14:anchorId="33449D5E" wp14:editId="1EFCECC6">
            <wp:extent cx="4445147" cy="931800"/>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440" cy="933958"/>
                    </a:xfrm>
                    <a:prstGeom prst="rect">
                      <a:avLst/>
                    </a:prstGeom>
                  </pic:spPr>
                </pic:pic>
              </a:graphicData>
            </a:graphic>
          </wp:inline>
        </w:drawing>
      </w:r>
    </w:p>
    <w:p w14:paraId="3CD362BC" w14:textId="2BA0ABC1" w:rsidR="00A41AC8" w:rsidRPr="00CF1DC4" w:rsidRDefault="00A41AC8" w:rsidP="0075182F">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Основные свойства плотности вероятности:</w:t>
      </w:r>
    </w:p>
    <w:p w14:paraId="7E043DD5" w14:textId="7F273289" w:rsidR="00A41AC8" w:rsidRPr="00CF1DC4" w:rsidRDefault="00034B7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A41AC8" w:rsidRPr="00CF1DC4">
        <w:rPr>
          <w:rFonts w:ascii="Times New Roman" w:hAnsi="Times New Roman" w:cs="Times New Roman"/>
          <w:sz w:val="20"/>
          <w:szCs w:val="28"/>
        </w:rPr>
        <w:t xml:space="preserve"> f(x</w:t>
      </w:r>
      <w:proofErr w:type="gramStart"/>
      <w:r w:rsidR="00A41AC8" w:rsidRPr="00CF1DC4">
        <w:rPr>
          <w:rFonts w:ascii="Times New Roman" w:hAnsi="Times New Roman" w:cs="Times New Roman"/>
          <w:sz w:val="20"/>
          <w:szCs w:val="28"/>
        </w:rPr>
        <w:t>) &gt;</w:t>
      </w:r>
      <w:proofErr w:type="gramEnd"/>
      <w:r w:rsidR="00A41AC8" w:rsidRPr="00CF1DC4">
        <w:rPr>
          <w:rFonts w:ascii="Times New Roman" w:hAnsi="Times New Roman" w:cs="Times New Roman"/>
          <w:sz w:val="20"/>
          <w:szCs w:val="28"/>
        </w:rPr>
        <w:t>= 0 при всех значениях x (</w:t>
      </w:r>
      <w:proofErr w:type="spellStart"/>
      <w:r w:rsidR="00A41AC8" w:rsidRPr="00CF1DC4">
        <w:rPr>
          <w:rFonts w:ascii="Times New Roman" w:hAnsi="Times New Roman" w:cs="Times New Roman"/>
          <w:sz w:val="20"/>
          <w:szCs w:val="28"/>
        </w:rPr>
        <w:t>неотрицательность</w:t>
      </w:r>
      <w:proofErr w:type="spellEnd"/>
      <w:r w:rsidR="00A41AC8" w:rsidRPr="00CF1DC4">
        <w:rPr>
          <w:rFonts w:ascii="Times New Roman" w:hAnsi="Times New Roman" w:cs="Times New Roman"/>
          <w:sz w:val="20"/>
          <w:szCs w:val="28"/>
        </w:rPr>
        <w:t>)</w:t>
      </w:r>
    </w:p>
    <w:p w14:paraId="3B9F1F46" w14:textId="1DCAA2FD" w:rsidR="00A41AC8" w:rsidRPr="00CF1DC4" w:rsidRDefault="00034B7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A41AC8" w:rsidRPr="00CF1DC4">
        <w:rPr>
          <w:rFonts w:ascii="Times New Roman" w:hAnsi="Times New Roman" w:cs="Times New Roman"/>
          <w:sz w:val="20"/>
          <w:szCs w:val="28"/>
        </w:rPr>
        <w:t xml:space="preserve"> Интеграл от f(x) по всей области определения равен 1 (нормировка)</w:t>
      </w:r>
    </w:p>
    <w:p w14:paraId="627F81C4" w14:textId="0A33C55D" w:rsidR="00A41AC8" w:rsidRPr="00CF1DC4" w:rsidRDefault="00034B7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A41AC8" w:rsidRPr="00CF1DC4">
        <w:rPr>
          <w:rFonts w:ascii="Times New Roman" w:hAnsi="Times New Roman" w:cs="Times New Roman"/>
          <w:sz w:val="20"/>
          <w:szCs w:val="28"/>
        </w:rPr>
        <w:t xml:space="preserve"> Площадь под кривой плотности вероятности между x1 и x2 равна вероятности попадания X в этот интервал:</w:t>
      </w:r>
    </w:p>
    <w:p w14:paraId="77735BCD" w14:textId="5A2E7CC7" w:rsidR="00A41AC8" w:rsidRPr="00CF1DC4" w:rsidRDefault="00A41AC8" w:rsidP="00CF1DC4">
      <w:pPr>
        <w:spacing w:after="40"/>
        <w:rPr>
          <w:rFonts w:ascii="Times New Roman" w:hAnsi="Times New Roman" w:cs="Times New Roman"/>
          <w:sz w:val="20"/>
          <w:szCs w:val="28"/>
          <w:lang w:val="en-US"/>
        </w:rPr>
      </w:pPr>
      <w:r w:rsidRPr="00CF1DC4">
        <w:rPr>
          <w:rFonts w:ascii="Times New Roman" w:hAnsi="Times New Roman" w:cs="Times New Roman"/>
          <w:noProof/>
          <w:sz w:val="20"/>
          <w:szCs w:val="28"/>
          <w:lang w:eastAsia="ru-RU"/>
        </w:rPr>
        <w:drawing>
          <wp:inline distT="0" distB="0" distL="0" distR="0" wp14:anchorId="4475CA6A" wp14:editId="15AED7B0">
            <wp:extent cx="3773882" cy="1407785"/>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204" cy="1414247"/>
                    </a:xfrm>
                    <a:prstGeom prst="rect">
                      <a:avLst/>
                    </a:prstGeom>
                  </pic:spPr>
                </pic:pic>
              </a:graphicData>
            </a:graphic>
          </wp:inline>
        </w:drawing>
      </w:r>
    </w:p>
    <w:p w14:paraId="4D3FEA71" w14:textId="40F57795" w:rsidR="00A41AC8" w:rsidRPr="00CF1DC4" w:rsidRDefault="00034B7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A41AC8" w:rsidRPr="00CF1DC4">
        <w:rPr>
          <w:rFonts w:ascii="Times New Roman" w:hAnsi="Times New Roman" w:cs="Times New Roman"/>
          <w:sz w:val="20"/>
          <w:szCs w:val="28"/>
        </w:rPr>
        <w:t xml:space="preserve"> Для нахождения наиболее вероятного значе</w:t>
      </w:r>
      <w:r w:rsidR="0075182F" w:rsidRPr="00CF1DC4">
        <w:rPr>
          <w:rFonts w:ascii="Times New Roman" w:hAnsi="Times New Roman" w:cs="Times New Roman"/>
          <w:sz w:val="20"/>
          <w:szCs w:val="28"/>
        </w:rPr>
        <w:t>ния X нужно найти максимум f(x)</w:t>
      </w:r>
    </w:p>
    <w:p w14:paraId="6F69514C" w14:textId="69AEEF63" w:rsidR="00A41AC8" w:rsidRPr="00CF1DC4" w:rsidRDefault="00034B77" w:rsidP="0075182F">
      <w:pPr>
        <w:spacing w:after="40"/>
        <w:ind w:hanging="142"/>
        <w:rPr>
          <w:rFonts w:ascii="Times New Roman" w:hAnsi="Times New Roman" w:cs="Times New Roman"/>
          <w:sz w:val="20"/>
          <w:szCs w:val="28"/>
        </w:rPr>
      </w:pPr>
      <w:r w:rsidRPr="00CF1DC4">
        <w:rPr>
          <w:rFonts w:ascii="Times New Roman" w:hAnsi="Times New Roman" w:cs="Times New Roman"/>
          <w:sz w:val="20"/>
          <w:szCs w:val="28"/>
        </w:rPr>
        <w:t>•</w:t>
      </w:r>
      <w:r w:rsidR="00A41AC8" w:rsidRPr="00CF1DC4">
        <w:rPr>
          <w:rFonts w:ascii="Times New Roman" w:hAnsi="Times New Roman" w:cs="Times New Roman"/>
          <w:noProof/>
          <w:sz w:val="20"/>
          <w:szCs w:val="28"/>
        </w:rPr>
        <w:t xml:space="preserve"> </w:t>
      </w:r>
      <w:r w:rsidR="00A41AC8" w:rsidRPr="00CF1DC4">
        <w:rPr>
          <w:rFonts w:ascii="Times New Roman" w:hAnsi="Times New Roman" w:cs="Times New Roman"/>
          <w:noProof/>
          <w:sz w:val="20"/>
          <w:szCs w:val="28"/>
          <w:lang w:eastAsia="ru-RU"/>
        </w:rPr>
        <w:drawing>
          <wp:inline distT="0" distB="0" distL="0" distR="0" wp14:anchorId="1B92451E" wp14:editId="6CCF242D">
            <wp:extent cx="4239011" cy="1275555"/>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1807" cy="1285424"/>
                    </a:xfrm>
                    <a:prstGeom prst="rect">
                      <a:avLst/>
                    </a:prstGeom>
                  </pic:spPr>
                </pic:pic>
              </a:graphicData>
            </a:graphic>
          </wp:inline>
        </w:drawing>
      </w:r>
    </w:p>
    <w:p w14:paraId="0BF066D0" w14:textId="3660B3D1" w:rsidR="00A41AC8" w:rsidRPr="00CF1DC4" w:rsidRDefault="00A41AC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Таким образом, зная вид плотности распределения, можно полностью описать поведение непрерывной случайной величины.</w:t>
      </w:r>
    </w:p>
    <w:p w14:paraId="2516D5D1" w14:textId="15AB1989" w:rsidR="00A41AC8"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14.Числовые характеристики положения случайной величины. </w:t>
      </w:r>
    </w:p>
    <w:p w14:paraId="668F4E5F" w14:textId="25CACAE8" w:rsidR="00A41AC8" w:rsidRPr="00CF1DC4" w:rsidRDefault="00A41AC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Числовые характеристики положения случайной величины описывают её положение или центральную тенденцию. Некоторые из основных числовых характеристик положения включают:</w:t>
      </w:r>
    </w:p>
    <w:p w14:paraId="22BE757E" w14:textId="638D2BA0" w:rsidR="00A41AC8" w:rsidRPr="00CF1DC4" w:rsidRDefault="00A41AC8" w:rsidP="0075182F">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1. Математическое ожидание (ожидаемое значение):</w:t>
      </w:r>
    </w:p>
    <w:p w14:paraId="5A0A8833" w14:textId="1B56ADA7" w:rsidR="00A41AC8" w:rsidRPr="00CF1DC4" w:rsidRDefault="00A41AC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Математическое ожидание случайной </w:t>
      </w:r>
      <w:proofErr w:type="spellStart"/>
      <w:r w:rsidRPr="00CF1DC4">
        <w:rPr>
          <w:rFonts w:ascii="Times New Roman" w:hAnsi="Times New Roman" w:cs="Times New Roman"/>
          <w:sz w:val="20"/>
          <w:szCs w:val="28"/>
        </w:rPr>
        <w:t>величиныX</w:t>
      </w:r>
      <w:proofErr w:type="spellEnd"/>
      <w:r w:rsidRPr="00CF1DC4">
        <w:rPr>
          <w:rFonts w:ascii="Times New Roman" w:hAnsi="Times New Roman" w:cs="Times New Roman"/>
          <w:sz w:val="20"/>
          <w:szCs w:val="28"/>
        </w:rPr>
        <w:t>, обозначаемое как</w:t>
      </w:r>
      <w:r w:rsidR="00034B77" w:rsidRPr="00CF1DC4">
        <w:rPr>
          <w:rFonts w:ascii="Times New Roman" w:hAnsi="Times New Roman" w:cs="Times New Roman"/>
          <w:sz w:val="20"/>
          <w:szCs w:val="28"/>
          <w:lang w:val="en-US"/>
        </w:rPr>
        <w:t>M</w:t>
      </w:r>
      <w:r w:rsidRPr="00CF1DC4">
        <w:rPr>
          <w:rFonts w:ascii="Times New Roman" w:hAnsi="Times New Roman" w:cs="Times New Roman"/>
          <w:sz w:val="20"/>
          <w:szCs w:val="28"/>
        </w:rPr>
        <w:t xml:space="preserve">(X), представляет собой среднее значение или центральную точку распределения. Для дискретной случайной </w:t>
      </w:r>
      <w:proofErr w:type="spellStart"/>
      <w:r w:rsidRPr="00CF1DC4">
        <w:rPr>
          <w:rFonts w:ascii="Times New Roman" w:hAnsi="Times New Roman" w:cs="Times New Roman"/>
          <w:sz w:val="20"/>
          <w:szCs w:val="28"/>
        </w:rPr>
        <w:t>величиныX</w:t>
      </w:r>
      <w:proofErr w:type="spellEnd"/>
      <w:r w:rsidRPr="00CF1DC4">
        <w:rPr>
          <w:rFonts w:ascii="Times New Roman" w:hAnsi="Times New Roman" w:cs="Times New Roman"/>
          <w:sz w:val="20"/>
          <w:szCs w:val="28"/>
        </w:rPr>
        <w:t>:</w:t>
      </w:r>
    </w:p>
    <w:p w14:paraId="6C4C7D0F" w14:textId="58A6204F" w:rsidR="00A41AC8" w:rsidRPr="00CF1DC4" w:rsidRDefault="00A41AC8" w:rsidP="0075182F">
      <w:pPr>
        <w:spacing w:after="40"/>
        <w:ind w:firstLine="709"/>
        <w:rPr>
          <w:rFonts w:ascii="Times New Roman" w:hAnsi="Times New Roman" w:cs="Times New Roman"/>
          <w:sz w:val="20"/>
          <w:szCs w:val="28"/>
          <w:lang w:val="en-US"/>
        </w:rPr>
      </w:pPr>
      <w:r w:rsidRPr="00CF1DC4">
        <w:rPr>
          <w:rFonts w:ascii="Times New Roman" w:hAnsi="Times New Roman" w:cs="Times New Roman"/>
          <w:sz w:val="20"/>
          <w:szCs w:val="28"/>
        </w:rPr>
        <w:t xml:space="preserve">  </w:t>
      </w:r>
      <w:r w:rsidR="00034B77" w:rsidRPr="00CF1DC4">
        <w:rPr>
          <w:rFonts w:ascii="Times New Roman" w:hAnsi="Times New Roman" w:cs="Times New Roman"/>
          <w:noProof/>
          <w:sz w:val="20"/>
          <w:szCs w:val="28"/>
          <w:lang w:eastAsia="ru-RU"/>
        </w:rPr>
        <w:drawing>
          <wp:inline distT="0" distB="0" distL="0" distR="0" wp14:anchorId="78324CA4" wp14:editId="3CB31688">
            <wp:extent cx="2333951" cy="409632"/>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09632"/>
                    </a:xfrm>
                    <a:prstGeom prst="rect">
                      <a:avLst/>
                    </a:prstGeom>
                  </pic:spPr>
                </pic:pic>
              </a:graphicData>
            </a:graphic>
          </wp:inline>
        </w:drawing>
      </w:r>
    </w:p>
    <w:p w14:paraId="6FED4832" w14:textId="7143A62D" w:rsidR="00034B77" w:rsidRPr="00CF1DC4" w:rsidRDefault="00A41AC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А для непрерывной случайной величи</w:t>
      </w:r>
      <w:r w:rsidR="00610D8A" w:rsidRPr="00CF1DC4">
        <w:rPr>
          <w:rFonts w:ascii="Times New Roman" w:hAnsi="Times New Roman" w:cs="Times New Roman"/>
          <w:sz w:val="20"/>
          <w:szCs w:val="28"/>
        </w:rPr>
        <w:t>ны, интеграл заменяет сумму.</w:t>
      </w:r>
    </w:p>
    <w:p w14:paraId="1257A422" w14:textId="6AD58D39" w:rsidR="00A41AC8" w:rsidRPr="00CF1DC4" w:rsidRDefault="00A41AC8" w:rsidP="0075182F">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2. Среднеквадратическое отклонение:</w:t>
      </w:r>
    </w:p>
    <w:p w14:paraId="474057A9" w14:textId="2CABAD56" w:rsidR="00A41AC8" w:rsidRPr="00CF1DC4" w:rsidRDefault="00A41AC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Среднеквадратическое отклонение (или стандартное отклонение)</w:t>
      </w:r>
      <w:r w:rsidR="00034B77" w:rsidRPr="00CF1DC4">
        <w:rPr>
          <w:rFonts w:ascii="Times New Roman" w:hAnsi="Times New Roman" w:cs="Times New Roman"/>
          <w:sz w:val="20"/>
          <w:szCs w:val="28"/>
        </w:rPr>
        <w:t xml:space="preserve"> σ</w:t>
      </w:r>
      <w:r w:rsidRPr="00CF1DC4">
        <w:rPr>
          <w:rFonts w:ascii="Times New Roman" w:hAnsi="Times New Roman" w:cs="Times New Roman"/>
          <w:sz w:val="20"/>
          <w:szCs w:val="28"/>
        </w:rPr>
        <w:t xml:space="preserve"> измеряет разброс значений случайной величины относительно её математического ожидания.</w:t>
      </w:r>
    </w:p>
    <w:p w14:paraId="0A6FC7CA" w14:textId="675904E3" w:rsidR="00A41AC8" w:rsidRPr="00CF1DC4" w:rsidRDefault="00034B77" w:rsidP="0075182F">
      <w:pPr>
        <w:spacing w:after="40"/>
        <w:rPr>
          <w:rFonts w:ascii="Times New Roman" w:hAnsi="Times New Roman" w:cs="Times New Roman"/>
          <w:sz w:val="20"/>
          <w:szCs w:val="28"/>
        </w:rPr>
      </w:pPr>
      <w:r w:rsidRPr="00CF1DC4">
        <w:rPr>
          <w:rFonts w:ascii="Times New Roman" w:hAnsi="Times New Roman" w:cs="Times New Roman"/>
          <w:sz w:val="20"/>
          <w:szCs w:val="28"/>
          <w:lang w:val="en-US"/>
        </w:rPr>
        <w:t>σ</w:t>
      </w:r>
      <w:r w:rsidRPr="00CF1DC4">
        <w:rPr>
          <w:rFonts w:ascii="Times New Roman" w:hAnsi="Times New Roman" w:cs="Times New Roman"/>
          <w:sz w:val="20"/>
          <w:szCs w:val="28"/>
        </w:rPr>
        <w:t xml:space="preserve"> = </w:t>
      </w:r>
      <w:r w:rsidRPr="00CF1DC4">
        <w:rPr>
          <w:rFonts w:ascii="Times New Roman" w:hAnsi="Times New Roman" w:cs="Times New Roman"/>
          <w:sz w:val="20"/>
          <w:szCs w:val="28"/>
          <w:lang w:val="en-US"/>
        </w:rPr>
        <w:t>sqrt</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D</w:t>
      </w:r>
      <w:r w:rsidRPr="00CF1DC4">
        <w:rPr>
          <w:rFonts w:ascii="Times New Roman" w:hAnsi="Times New Roman" w:cs="Times New Roman"/>
          <w:sz w:val="20"/>
          <w:szCs w:val="28"/>
        </w:rPr>
        <w:t>)</w:t>
      </w:r>
    </w:p>
    <w:p w14:paraId="7D50383E" w14:textId="5E4A012C" w:rsidR="00A41AC8" w:rsidRPr="00CF1DC4" w:rsidRDefault="00A41AC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3. Дисперсия:</w:t>
      </w:r>
    </w:p>
    <w:p w14:paraId="7B6A2561" w14:textId="1E83EC08" w:rsidR="00A41AC8" w:rsidRPr="00CF1DC4" w:rsidRDefault="00A41AC8"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sz w:val="20"/>
          <w:szCs w:val="28"/>
        </w:rPr>
        <w:t xml:space="preserve">   Дисперсия</w:t>
      </w:r>
      <w:r w:rsidR="00034B77" w:rsidRPr="00CF1DC4">
        <w:rPr>
          <w:rFonts w:ascii="Times New Roman" w:hAnsi="Times New Roman" w:cs="Times New Roman"/>
          <w:sz w:val="20"/>
          <w:szCs w:val="28"/>
        </w:rPr>
        <w:t xml:space="preserve"> (</w:t>
      </w:r>
      <w:r w:rsidR="00034B77" w:rsidRPr="00CF1DC4">
        <w:rPr>
          <w:rFonts w:ascii="Times New Roman" w:hAnsi="Times New Roman" w:cs="Times New Roman"/>
          <w:color w:val="1C1917"/>
          <w:sz w:val="20"/>
          <w:szCs w:val="28"/>
          <w:shd w:val="clear" w:color="auto" w:fill="FFFFFF"/>
        </w:rPr>
        <w:t xml:space="preserve">D(X) = </w:t>
      </w:r>
      <w:proofErr w:type="gramStart"/>
      <w:r w:rsidR="00034B77" w:rsidRPr="00CF1DC4">
        <w:rPr>
          <w:rFonts w:ascii="Times New Roman" w:hAnsi="Times New Roman" w:cs="Times New Roman"/>
          <w:color w:val="1C1917"/>
          <w:sz w:val="20"/>
          <w:szCs w:val="28"/>
          <w:shd w:val="clear" w:color="auto" w:fill="FFFFFF"/>
        </w:rPr>
        <w:t>M[</w:t>
      </w:r>
      <w:proofErr w:type="gramEnd"/>
      <w:r w:rsidR="00034B77" w:rsidRPr="00CF1DC4">
        <w:rPr>
          <w:rFonts w:ascii="Times New Roman" w:hAnsi="Times New Roman" w:cs="Times New Roman"/>
          <w:color w:val="1C1917"/>
          <w:sz w:val="20"/>
          <w:szCs w:val="28"/>
          <w:shd w:val="clear" w:color="auto" w:fill="FFFFFF"/>
        </w:rPr>
        <w:t>(X - M(X))^2]</w:t>
      </w:r>
      <w:r w:rsidRPr="00CF1DC4">
        <w:rPr>
          <w:rFonts w:ascii="Times New Roman" w:hAnsi="Times New Roman" w:cs="Times New Roman"/>
          <w:sz w:val="20"/>
          <w:szCs w:val="28"/>
        </w:rPr>
        <w:t>) — это среднее значение квадратов отклонений случайной величины от её математического ожидания.</w:t>
      </w:r>
    </w:p>
    <w:p w14:paraId="5FFF4EAC" w14:textId="3228E829" w:rsidR="00A41AC8" w:rsidRPr="00CF1DC4" w:rsidRDefault="00A41AC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Эти числовые характеристики положения помогают описывать форму и особенности распределения случайных величин. Выбор конкретной характеристики может зависеть от свойств данных и целей анализа.</w:t>
      </w:r>
    </w:p>
    <w:p w14:paraId="7A034EB4" w14:textId="0B3D3806" w:rsidR="00B76DCE"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15.Числовые характеристики рассеивания случайной величины</w:t>
      </w:r>
    </w:p>
    <w:p w14:paraId="28AC34ED" w14:textId="6481F495"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t>Основные числовые характеристики, описывающие рассеивание (разброс) случайной величины:</w:t>
      </w:r>
    </w:p>
    <w:p w14:paraId="02A01A1C" w14:textId="6890E2D3"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t>1. Дисперсия. Характеризует средний квадрат отклонения случайной величины от её математического ожидания:</w:t>
      </w:r>
    </w:p>
    <w:p w14:paraId="1D6C331E" w14:textId="195AABAC"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t xml:space="preserve">D(X) = </w:t>
      </w:r>
      <w:proofErr w:type="gramStart"/>
      <w:r w:rsidRPr="00CF1DC4">
        <w:rPr>
          <w:rFonts w:ascii="Times New Roman" w:hAnsi="Times New Roman" w:cs="Times New Roman"/>
          <w:color w:val="1C1917"/>
          <w:sz w:val="20"/>
          <w:szCs w:val="28"/>
          <w:shd w:val="clear" w:color="auto" w:fill="FFFFFF"/>
        </w:rPr>
        <w:t>M[</w:t>
      </w:r>
      <w:proofErr w:type="gramEnd"/>
      <w:r w:rsidRPr="00CF1DC4">
        <w:rPr>
          <w:rFonts w:ascii="Times New Roman" w:hAnsi="Times New Roman" w:cs="Times New Roman"/>
          <w:color w:val="1C1917"/>
          <w:sz w:val="20"/>
          <w:szCs w:val="28"/>
          <w:shd w:val="clear" w:color="auto" w:fill="FFFFFF"/>
        </w:rPr>
        <w:t>(X - M(X))^2]</w:t>
      </w:r>
    </w:p>
    <w:p w14:paraId="06F9C2B2" w14:textId="467891FE"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t>2. Среднее квадратичное отклонение. Квадратный корень из дисперсии. Измеряется в тех же единицах, что и сама случайная величина:</w:t>
      </w:r>
    </w:p>
    <w:p w14:paraId="6EA57538" w14:textId="1A859312"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lastRenderedPageBreak/>
        <w:t>σ(X) = √D(X)</w:t>
      </w:r>
    </w:p>
    <w:p w14:paraId="6FB2ECEB" w14:textId="1167CC32"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t>3. Коэффициент вариации. Отношение среднего квадратичного отклонения к математическому ожиданию. Безразмерная величина, позволяющая сравнивать рассеивание разных случайных величин:</w:t>
      </w:r>
    </w:p>
    <w:p w14:paraId="0237CF5C" w14:textId="6FB0F5BD" w:rsidR="00B76DCE" w:rsidRPr="00CF1DC4" w:rsidRDefault="00034B77"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lang w:val="en-US"/>
        </w:rPr>
        <w:t>CV</w:t>
      </w:r>
      <w:r w:rsidR="00B76DCE" w:rsidRPr="00CF1DC4">
        <w:rPr>
          <w:rFonts w:ascii="Times New Roman" w:hAnsi="Times New Roman" w:cs="Times New Roman"/>
          <w:color w:val="1C1917"/>
          <w:sz w:val="20"/>
          <w:szCs w:val="28"/>
          <w:shd w:val="clear" w:color="auto" w:fill="FFFFFF"/>
        </w:rPr>
        <w:t>(X) = σ(X) / M(X)</w:t>
      </w:r>
    </w:p>
    <w:p w14:paraId="44650188" w14:textId="6FA5EC37"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t>4. Размах вариации. Разность между наибольшим и наименьшим значениями случайной величины.</w:t>
      </w:r>
    </w:p>
    <w:p w14:paraId="02F36997" w14:textId="77777777" w:rsidR="00B76DCE" w:rsidRPr="00CF1DC4" w:rsidRDefault="00B76DCE" w:rsidP="0075182F">
      <w:pPr>
        <w:spacing w:after="40"/>
        <w:ind w:firstLine="709"/>
        <w:rPr>
          <w:rFonts w:ascii="Times New Roman" w:hAnsi="Times New Roman" w:cs="Times New Roman"/>
          <w:color w:val="1C1917"/>
          <w:sz w:val="20"/>
          <w:szCs w:val="28"/>
          <w:shd w:val="clear" w:color="auto" w:fill="FFFFFF"/>
        </w:rPr>
      </w:pPr>
      <w:r w:rsidRPr="00CF1DC4">
        <w:rPr>
          <w:rFonts w:ascii="Times New Roman" w:hAnsi="Times New Roman" w:cs="Times New Roman"/>
          <w:color w:val="1C1917"/>
          <w:sz w:val="20"/>
          <w:szCs w:val="28"/>
          <w:shd w:val="clear" w:color="auto" w:fill="FFFFFF"/>
        </w:rPr>
        <w:t>В целом чем больше показатели рассеивания, тем сильнее отдельные значения случайной величины отличаются от её среднего уровня.</w:t>
      </w:r>
    </w:p>
    <w:p w14:paraId="7351F1EC" w14:textId="63C3A949" w:rsidR="00B76DCE"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sz w:val="20"/>
          <w:szCs w:val="28"/>
        </w:rPr>
        <w:t xml:space="preserve"> </w:t>
      </w:r>
      <w:r w:rsidRPr="00CF1DC4">
        <w:rPr>
          <w:rFonts w:ascii="Times New Roman" w:hAnsi="Times New Roman" w:cs="Times New Roman"/>
          <w:b/>
          <w:bCs/>
          <w:szCs w:val="28"/>
        </w:rPr>
        <w:t xml:space="preserve">16.Моменты случайных величин. Асимметрия и эксцесс </w:t>
      </w:r>
    </w:p>
    <w:p w14:paraId="644248C2" w14:textId="1A5BE8A8" w:rsidR="00034B77" w:rsidRPr="00CF1DC4" w:rsidRDefault="00034B7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Моменты случайных величин - это числовые характеристики распределения вероятностей случайной величины. Четыре основных момента - это математическое ожидание, дисперсия, асимметрия и эксцесс.</w:t>
      </w:r>
    </w:p>
    <w:p w14:paraId="71225840" w14:textId="555DA428" w:rsidR="00034B77" w:rsidRPr="00CF1DC4" w:rsidRDefault="004E57F2" w:rsidP="0075182F">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 xml:space="preserve">• </w:t>
      </w:r>
      <w:r w:rsidR="00034B77" w:rsidRPr="00CF1DC4">
        <w:rPr>
          <w:rFonts w:ascii="Times New Roman" w:hAnsi="Times New Roman" w:cs="Times New Roman"/>
          <w:b/>
          <w:bCs/>
          <w:sz w:val="20"/>
          <w:szCs w:val="28"/>
        </w:rPr>
        <w:t>Математическое ожидание (первый момент):</w:t>
      </w:r>
    </w:p>
    <w:p w14:paraId="69EB69A5" w14:textId="40DB3866" w:rsidR="00034B77" w:rsidRPr="00CF1DC4" w:rsidRDefault="00034B7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Математическое ожидание случайной величины X обозначается как </w:t>
      </w:r>
    </w:p>
    <w:p w14:paraId="52F92E33" w14:textId="1B4ED2DF" w:rsidR="00034B77"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M</w:t>
      </w:r>
      <w:r w:rsidR="00034B77" w:rsidRPr="00CF1DC4">
        <w:rPr>
          <w:rFonts w:ascii="Times New Roman" w:hAnsi="Times New Roman" w:cs="Times New Roman"/>
          <w:sz w:val="20"/>
          <w:szCs w:val="28"/>
        </w:rPr>
        <w:t>(X) и представляет собой среднее значение случайной величины. Для дискретной случайной величины это сумма произведений значений на их вероятности, а для непрерывной - интеграл.</w:t>
      </w:r>
    </w:p>
    <w:p w14:paraId="39FC7873" w14:textId="046F845A" w:rsidR="004E57F2"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6267B2F9" wp14:editId="3F49DB6A">
            <wp:extent cx="4467849" cy="323895"/>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849" cy="323895"/>
                    </a:xfrm>
                    <a:prstGeom prst="rect">
                      <a:avLst/>
                    </a:prstGeom>
                  </pic:spPr>
                </pic:pic>
              </a:graphicData>
            </a:graphic>
          </wp:inline>
        </w:drawing>
      </w:r>
    </w:p>
    <w:p w14:paraId="6E281BF5" w14:textId="5037F342" w:rsidR="004E57F2"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b/>
          <w:bCs/>
          <w:sz w:val="20"/>
          <w:szCs w:val="28"/>
        </w:rPr>
        <w:t>Дисперсия (второй момент):</w:t>
      </w:r>
    </w:p>
    <w:p w14:paraId="453520CD" w14:textId="1DF1B6CF" w:rsidR="004E57F2"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Дисперсия случайной величины X обозначается как </w:t>
      </w:r>
      <w:r w:rsidRPr="00CF1DC4">
        <w:rPr>
          <w:rFonts w:ascii="Times New Roman" w:hAnsi="Times New Roman" w:cs="Times New Roman"/>
          <w:sz w:val="20"/>
          <w:szCs w:val="28"/>
          <w:lang w:val="en-US"/>
        </w:rPr>
        <w:t>D</w:t>
      </w:r>
      <w:r w:rsidRPr="00CF1DC4">
        <w:rPr>
          <w:rFonts w:ascii="Times New Roman" w:hAnsi="Times New Roman" w:cs="Times New Roman"/>
          <w:sz w:val="20"/>
          <w:szCs w:val="28"/>
        </w:rPr>
        <w:t>(X) и измеряет разброс значений вокруг среднего.</w:t>
      </w:r>
    </w:p>
    <w:p w14:paraId="5CFEE6DC" w14:textId="1BFD87FE" w:rsidR="004E57F2"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12F8A38F" wp14:editId="67A765E9">
            <wp:extent cx="2210108" cy="304843"/>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0108" cy="304843"/>
                    </a:xfrm>
                    <a:prstGeom prst="rect">
                      <a:avLst/>
                    </a:prstGeom>
                  </pic:spPr>
                </pic:pic>
              </a:graphicData>
            </a:graphic>
          </wp:inline>
        </w:drawing>
      </w:r>
    </w:p>
    <w:p w14:paraId="148E791B" w14:textId="77777777" w:rsidR="004E57F2"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b/>
          <w:bCs/>
          <w:sz w:val="20"/>
          <w:szCs w:val="28"/>
        </w:rPr>
        <w:t>Асимметрия (третий момент):</w:t>
      </w:r>
    </w:p>
    <w:p w14:paraId="6856E7C6" w14:textId="09A76471" w:rsidR="004E57F2"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Асимметрия характеризует степень и направление отклонения формы распределения от симметричной. Если распределение смещено вправо, то асимметрия положительная, если влево - отрицательная.</w:t>
      </w:r>
    </w:p>
    <w:p w14:paraId="75C4F4A6" w14:textId="469E71E9" w:rsidR="004E57F2" w:rsidRPr="00CF1DC4" w:rsidRDefault="004E57F2" w:rsidP="0075182F">
      <w:pPr>
        <w:spacing w:after="40"/>
        <w:ind w:firstLine="709"/>
        <w:rPr>
          <w:rFonts w:ascii="Times New Roman" w:hAnsi="Times New Roman" w:cs="Times New Roman"/>
          <w:sz w:val="20"/>
          <w:szCs w:val="28"/>
          <w:lang w:val="en-US"/>
        </w:rPr>
      </w:pPr>
      <w:r w:rsidRPr="00CF1DC4">
        <w:rPr>
          <w:rFonts w:ascii="Times New Roman" w:hAnsi="Times New Roman" w:cs="Times New Roman"/>
          <w:noProof/>
          <w:sz w:val="20"/>
          <w:szCs w:val="28"/>
          <w:lang w:eastAsia="ru-RU"/>
        </w:rPr>
        <w:drawing>
          <wp:inline distT="0" distB="0" distL="0" distR="0" wp14:anchorId="785091A1" wp14:editId="45EFC1DA">
            <wp:extent cx="2286319" cy="485843"/>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319" cy="485843"/>
                    </a:xfrm>
                    <a:prstGeom prst="rect">
                      <a:avLst/>
                    </a:prstGeom>
                  </pic:spPr>
                </pic:pic>
              </a:graphicData>
            </a:graphic>
          </wp:inline>
        </w:drawing>
      </w:r>
    </w:p>
    <w:p w14:paraId="41A124D2" w14:textId="77777777" w:rsidR="004E57F2"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b/>
          <w:bCs/>
          <w:sz w:val="20"/>
          <w:szCs w:val="28"/>
        </w:rPr>
        <w:t>Эксцесс (четвертый момент):</w:t>
      </w:r>
    </w:p>
    <w:p w14:paraId="4784D71A" w14:textId="67D2E448" w:rsidR="004E57F2" w:rsidRPr="00CF1DC4" w:rsidRDefault="004E57F2" w:rsidP="0075182F">
      <w:pPr>
        <w:spacing w:after="40"/>
        <w:ind w:firstLine="709"/>
        <w:rPr>
          <w:rFonts w:ascii="Times New Roman" w:hAnsi="Times New Roman" w:cs="Times New Roman"/>
          <w:sz w:val="20"/>
          <w:szCs w:val="28"/>
          <w:lang w:val="en-US"/>
        </w:rPr>
      </w:pPr>
      <w:r w:rsidRPr="00CF1DC4">
        <w:rPr>
          <w:rFonts w:ascii="Times New Roman" w:hAnsi="Times New Roman" w:cs="Times New Roman"/>
          <w:sz w:val="20"/>
          <w:szCs w:val="28"/>
        </w:rPr>
        <w:t xml:space="preserve">Эксцесс измеряет степень остроты или плоскости пика распределения случайной величины. </w:t>
      </w:r>
      <w:r w:rsidRPr="00CF1DC4">
        <w:rPr>
          <w:rFonts w:ascii="Times New Roman" w:hAnsi="Times New Roman" w:cs="Times New Roman"/>
          <w:sz w:val="20"/>
          <w:szCs w:val="28"/>
          <w:lang w:val="en-US"/>
        </w:rPr>
        <w:t xml:space="preserve">Для </w:t>
      </w:r>
      <w:proofErr w:type="spellStart"/>
      <w:r w:rsidRPr="00CF1DC4">
        <w:rPr>
          <w:rFonts w:ascii="Times New Roman" w:hAnsi="Times New Roman" w:cs="Times New Roman"/>
          <w:sz w:val="20"/>
          <w:szCs w:val="28"/>
          <w:lang w:val="en-US"/>
        </w:rPr>
        <w:t>нормального</w:t>
      </w:r>
      <w:proofErr w:type="spellEnd"/>
      <w:r w:rsidRPr="00CF1DC4">
        <w:rPr>
          <w:rFonts w:ascii="Times New Roman" w:hAnsi="Times New Roman" w:cs="Times New Roman"/>
          <w:sz w:val="20"/>
          <w:szCs w:val="28"/>
          <w:lang w:val="en-US"/>
        </w:rPr>
        <w:t xml:space="preserve"> </w:t>
      </w:r>
      <w:proofErr w:type="spellStart"/>
      <w:r w:rsidRPr="00CF1DC4">
        <w:rPr>
          <w:rFonts w:ascii="Times New Roman" w:hAnsi="Times New Roman" w:cs="Times New Roman"/>
          <w:sz w:val="20"/>
          <w:szCs w:val="28"/>
          <w:lang w:val="en-US"/>
        </w:rPr>
        <w:t>распределения</w:t>
      </w:r>
      <w:proofErr w:type="spellEnd"/>
      <w:r w:rsidRPr="00CF1DC4">
        <w:rPr>
          <w:rFonts w:ascii="Times New Roman" w:hAnsi="Times New Roman" w:cs="Times New Roman"/>
          <w:sz w:val="20"/>
          <w:szCs w:val="28"/>
          <w:lang w:val="en-US"/>
        </w:rPr>
        <w:t xml:space="preserve"> </w:t>
      </w:r>
      <w:proofErr w:type="spellStart"/>
      <w:r w:rsidRPr="00CF1DC4">
        <w:rPr>
          <w:rFonts w:ascii="Times New Roman" w:hAnsi="Times New Roman" w:cs="Times New Roman"/>
          <w:sz w:val="20"/>
          <w:szCs w:val="28"/>
          <w:lang w:val="en-US"/>
        </w:rPr>
        <w:t>эксцесс</w:t>
      </w:r>
      <w:proofErr w:type="spellEnd"/>
      <w:r w:rsidRPr="00CF1DC4">
        <w:rPr>
          <w:rFonts w:ascii="Times New Roman" w:hAnsi="Times New Roman" w:cs="Times New Roman"/>
          <w:sz w:val="20"/>
          <w:szCs w:val="28"/>
          <w:lang w:val="en-US"/>
        </w:rPr>
        <w:t xml:space="preserve"> </w:t>
      </w:r>
      <w:proofErr w:type="spellStart"/>
      <w:r w:rsidRPr="00CF1DC4">
        <w:rPr>
          <w:rFonts w:ascii="Times New Roman" w:hAnsi="Times New Roman" w:cs="Times New Roman"/>
          <w:sz w:val="20"/>
          <w:szCs w:val="28"/>
          <w:lang w:val="en-US"/>
        </w:rPr>
        <w:t>равен</w:t>
      </w:r>
      <w:proofErr w:type="spellEnd"/>
      <w:r w:rsidRPr="00CF1DC4">
        <w:rPr>
          <w:rFonts w:ascii="Times New Roman" w:hAnsi="Times New Roman" w:cs="Times New Roman"/>
          <w:sz w:val="20"/>
          <w:szCs w:val="28"/>
          <w:lang w:val="en-US"/>
        </w:rPr>
        <w:t xml:space="preserve"> 3</w:t>
      </w:r>
    </w:p>
    <w:p w14:paraId="208C8988" w14:textId="4932707D" w:rsidR="004E57F2" w:rsidRPr="00CF1DC4" w:rsidRDefault="004E57F2" w:rsidP="004E57F2">
      <w:pPr>
        <w:ind w:firstLine="709"/>
        <w:rPr>
          <w:rFonts w:ascii="Times New Roman" w:hAnsi="Times New Roman" w:cs="Times New Roman"/>
          <w:sz w:val="20"/>
          <w:szCs w:val="28"/>
          <w:lang w:val="en-US"/>
        </w:rPr>
      </w:pPr>
      <w:r w:rsidRPr="00CF1DC4">
        <w:rPr>
          <w:rFonts w:ascii="Times New Roman" w:hAnsi="Times New Roman" w:cs="Times New Roman"/>
          <w:noProof/>
          <w:sz w:val="20"/>
          <w:szCs w:val="28"/>
          <w:lang w:eastAsia="ru-RU"/>
        </w:rPr>
        <w:drawing>
          <wp:inline distT="0" distB="0" distL="0" distR="0" wp14:anchorId="2F123B6F" wp14:editId="697EEADC">
            <wp:extent cx="2353003" cy="552527"/>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3003" cy="552527"/>
                    </a:xfrm>
                    <a:prstGeom prst="rect">
                      <a:avLst/>
                    </a:prstGeom>
                  </pic:spPr>
                </pic:pic>
              </a:graphicData>
            </a:graphic>
          </wp:inline>
        </w:drawing>
      </w:r>
    </w:p>
    <w:p w14:paraId="069E5E37" w14:textId="4F237F52" w:rsidR="00B76DCE"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17.Характеристическая функция </w:t>
      </w:r>
    </w:p>
    <w:p w14:paraId="19F91F74" w14:textId="4BCD629C"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Характеристическая функция случайной величины - функция, полностью описывающая распределение этой случайной величины. Она представляет собой математическое ожидание экспоненциальной функции комплексного аргумента, связанного с распределением случайной величины.</w:t>
      </w:r>
    </w:p>
    <w:p w14:paraId="5E9DEC35" w14:textId="6B558B49"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Характеристическая функция ϕ(t) случайной величины Х определяется следующим образом:</w:t>
      </w:r>
    </w:p>
    <w:p w14:paraId="7CC6B7B7" w14:textId="450ED652"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ϕ(t)=</w:t>
      </w:r>
      <w:proofErr w:type="gramStart"/>
      <w:r w:rsidRPr="00CF1DC4">
        <w:rPr>
          <w:rFonts w:ascii="Times New Roman" w:hAnsi="Times New Roman" w:cs="Times New Roman"/>
          <w:sz w:val="20"/>
          <w:szCs w:val="28"/>
        </w:rPr>
        <w:t>E(</w:t>
      </w:r>
      <w:proofErr w:type="gramEnd"/>
      <w:r w:rsidRPr="00CF1DC4">
        <w:rPr>
          <w:rFonts w:ascii="Times New Roman" w:hAnsi="Times New Roman" w:cs="Times New Roman"/>
          <w:sz w:val="20"/>
          <w:szCs w:val="28"/>
        </w:rPr>
        <w:t xml:space="preserve">e ^ </w:t>
      </w:r>
      <w:proofErr w:type="spellStart"/>
      <w:r w:rsidRPr="00CF1DC4">
        <w:rPr>
          <w:rFonts w:ascii="Times New Roman" w:hAnsi="Times New Roman" w:cs="Times New Roman"/>
          <w:sz w:val="20"/>
          <w:szCs w:val="28"/>
        </w:rPr>
        <w:t>itX</w:t>
      </w:r>
      <w:proofErr w:type="spellEnd"/>
      <w:r w:rsidRPr="00CF1DC4">
        <w:rPr>
          <w:rFonts w:ascii="Times New Roman" w:hAnsi="Times New Roman" w:cs="Times New Roman"/>
          <w:sz w:val="20"/>
          <w:szCs w:val="28"/>
        </w:rPr>
        <w:t>)</w:t>
      </w:r>
    </w:p>
    <w:p w14:paraId="6E82E4AF" w14:textId="77777777"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2E8BFB7F" w14:textId="0F03B79F"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t</w:t>
      </w:r>
      <w:r w:rsidRPr="00CF1DC4">
        <w:rPr>
          <w:rFonts w:ascii="Times New Roman" w:hAnsi="Times New Roman" w:cs="Times New Roman"/>
          <w:sz w:val="20"/>
          <w:szCs w:val="28"/>
        </w:rPr>
        <w:t xml:space="preserve"> - параметр, который представляет собой комплексное число.</w:t>
      </w:r>
    </w:p>
    <w:p w14:paraId="4B3BFC98" w14:textId="1B817744"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i</w:t>
      </w:r>
      <w:r w:rsidRPr="00CF1DC4">
        <w:rPr>
          <w:rFonts w:ascii="Times New Roman" w:hAnsi="Times New Roman" w:cs="Times New Roman"/>
          <w:sz w:val="20"/>
          <w:szCs w:val="28"/>
        </w:rPr>
        <w:t xml:space="preserve"> - мнимая единица (i^2 = -1).</w:t>
      </w:r>
    </w:p>
    <w:p w14:paraId="223BF0E8" w14:textId="536E82A5"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Х- случайная величина.</w:t>
      </w:r>
    </w:p>
    <w:p w14:paraId="388DEC6F" w14:textId="5196E648"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Эта функция играет важную роль в теории вероятностей и статистике по нескольким причинам:</w:t>
      </w:r>
    </w:p>
    <w:p w14:paraId="37B42DF9" w14:textId="3EFC9943"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 Уникальность распознавания:</w:t>
      </w:r>
    </w:p>
    <w:p w14:paraId="43B966B8" w14:textId="14122DAC"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Характеристическая функция однозначно определяет распределение случайной величины. Для двух случайных величин с одинаковыми характеристическими функциями существует однозначное соответ</w:t>
      </w:r>
      <w:r w:rsidR="0075182F" w:rsidRPr="00CF1DC4">
        <w:rPr>
          <w:rFonts w:ascii="Times New Roman" w:hAnsi="Times New Roman" w:cs="Times New Roman"/>
          <w:sz w:val="20"/>
          <w:szCs w:val="28"/>
        </w:rPr>
        <w:t>ствие между их распределениями.</w:t>
      </w:r>
    </w:p>
    <w:p w14:paraId="3AA688D8" w14:textId="7151C233"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2. Вычисление моментов:</w:t>
      </w:r>
    </w:p>
    <w:p w14:paraId="28AB409D" w14:textId="7135F2CF"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Моменты случайной величины могут быть выражены через производные характеристической функции. </w:t>
      </w:r>
      <w:proofErr w:type="gramStart"/>
      <w:r w:rsidRPr="00CF1DC4">
        <w:rPr>
          <w:rFonts w:ascii="Times New Roman" w:hAnsi="Times New Roman" w:cs="Times New Roman"/>
          <w:sz w:val="20"/>
          <w:szCs w:val="28"/>
        </w:rPr>
        <w:t>Например,(</w:t>
      </w:r>
      <w:proofErr w:type="gramEnd"/>
      <w:r w:rsidRPr="00CF1DC4">
        <w:rPr>
          <w:rFonts w:ascii="Times New Roman" w:hAnsi="Times New Roman" w:cs="Times New Roman"/>
          <w:sz w:val="20"/>
          <w:szCs w:val="28"/>
        </w:rPr>
        <w:t>n)-й момент можно найти, взяв(n)-ю производную характеристической функции в нуле.</w:t>
      </w:r>
    </w:p>
    <w:p w14:paraId="4CDA8F57" w14:textId="11C2A7D8"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3. Центральная предельная теорема:</w:t>
      </w:r>
    </w:p>
    <w:p w14:paraId="31057256" w14:textId="3E627C73"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Центральная предельная теорема утверждает, что сумма большого числа независимых и одинаково распределенных случайных величин имеет распределение, близкое к нормальному.</w:t>
      </w:r>
    </w:p>
    <w:p w14:paraId="1FD84043" w14:textId="3900109A" w:rsidR="00B76DCE" w:rsidRPr="00CF1DC4" w:rsidRDefault="00B76DCE"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Форма характеристической функции может существенно различаться в зависимости от характера распределения случайной величины. Например, для нормального распределения, характеристическая функция имеет вид, аналогичный экспоненциальной функции.</w:t>
      </w:r>
    </w:p>
    <w:p w14:paraId="2C1A5E85" w14:textId="634D1780" w:rsidR="00391B91" w:rsidRPr="00CF1DC4" w:rsidRDefault="00C340DF" w:rsidP="0075182F">
      <w:pPr>
        <w:spacing w:before="160"/>
        <w:ind w:firstLine="709"/>
        <w:rPr>
          <w:rFonts w:ascii="Times New Roman" w:hAnsi="Times New Roman" w:cs="Times New Roman"/>
          <w:b/>
          <w:bCs/>
          <w:sz w:val="20"/>
          <w:szCs w:val="28"/>
        </w:rPr>
      </w:pPr>
      <w:r w:rsidRPr="00CF1DC4">
        <w:rPr>
          <w:rFonts w:ascii="Times New Roman" w:hAnsi="Times New Roman" w:cs="Times New Roman"/>
          <w:b/>
          <w:bCs/>
          <w:szCs w:val="28"/>
        </w:rPr>
        <w:t>18.Биномиальный закон распределения и его числовые характеристики</w:t>
      </w:r>
    </w:p>
    <w:p w14:paraId="0D7ED960" w14:textId="68EE084F"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Биномиальное распределение</w:t>
      </w:r>
      <w:r w:rsidRPr="00CF1DC4">
        <w:rPr>
          <w:rFonts w:ascii="Times New Roman" w:hAnsi="Times New Roman" w:cs="Times New Roman"/>
          <w:sz w:val="20"/>
          <w:szCs w:val="28"/>
        </w:rPr>
        <w:t xml:space="preserve"> описывает вероятность k успешных исходов в серии из n независимых однотипных испытаний, где каждый исход имеет одинаковую вероятность успеха p и вероятность неудачи q = 1 - p.</w:t>
      </w:r>
    </w:p>
    <w:p w14:paraId="5665EFF5" w14:textId="5A50AC4D"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Функция вероятности биномиального распределения </w:t>
      </w:r>
      <w:r w:rsidR="00872E87" w:rsidRPr="00CF1DC4">
        <w:rPr>
          <w:rFonts w:ascii="Times New Roman" w:hAnsi="Times New Roman" w:cs="Times New Roman"/>
          <w:sz w:val="20"/>
          <w:szCs w:val="28"/>
        </w:rPr>
        <w:t xml:space="preserve">P(X=k) </w:t>
      </w:r>
      <w:r w:rsidRPr="00CF1DC4">
        <w:rPr>
          <w:rFonts w:ascii="Times New Roman" w:hAnsi="Times New Roman" w:cs="Times New Roman"/>
          <w:sz w:val="20"/>
          <w:szCs w:val="28"/>
        </w:rPr>
        <w:t>задается формулой:</w:t>
      </w:r>
    </w:p>
    <w:p w14:paraId="6B35199E" w14:textId="14CADF63" w:rsidR="00391B91"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45E88F5D" wp14:editId="460F7628">
            <wp:extent cx="4208038" cy="2082506"/>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8058" cy="2087465"/>
                    </a:xfrm>
                    <a:prstGeom prst="rect">
                      <a:avLst/>
                    </a:prstGeom>
                  </pic:spPr>
                </pic:pic>
              </a:graphicData>
            </a:graphic>
          </wp:inline>
        </w:drawing>
      </w:r>
    </w:p>
    <w:p w14:paraId="6EC0917B" w14:textId="0EC1BFE1"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Числовые характеристики биномиального распределения:</w:t>
      </w:r>
    </w:p>
    <w:p w14:paraId="6C9A1E95" w14:textId="4AC3AD10" w:rsidR="00391B91" w:rsidRPr="00CF1DC4" w:rsidRDefault="00391B91" w:rsidP="0075182F">
      <w:pPr>
        <w:spacing w:after="40"/>
        <w:ind w:firstLine="709"/>
        <w:rPr>
          <w:rFonts w:ascii="Times New Roman" w:hAnsi="Times New Roman" w:cs="Times New Roman"/>
          <w:b/>
          <w:bCs/>
          <w:sz w:val="20"/>
          <w:szCs w:val="28"/>
        </w:rPr>
      </w:pPr>
      <w:r w:rsidRPr="00CF1DC4">
        <w:rPr>
          <w:rFonts w:ascii="Times New Roman" w:hAnsi="Times New Roman" w:cs="Times New Roman"/>
          <w:sz w:val="20"/>
          <w:szCs w:val="28"/>
        </w:rPr>
        <w:t xml:space="preserve">1. </w:t>
      </w:r>
      <w:r w:rsidRPr="00CF1DC4">
        <w:rPr>
          <w:rFonts w:ascii="Times New Roman" w:hAnsi="Times New Roman" w:cs="Times New Roman"/>
          <w:b/>
          <w:bCs/>
          <w:sz w:val="20"/>
          <w:szCs w:val="28"/>
        </w:rPr>
        <w:t>Математическое ожидание (среднее):</w:t>
      </w:r>
    </w:p>
    <w:p w14:paraId="20B1CD1E" w14:textId="6EDB0A15"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Математическое ожидание биномиального распределения вычисляется по формуле:</w:t>
      </w:r>
    </w:p>
    <w:p w14:paraId="189465C8" w14:textId="2CDA7DC5" w:rsidR="004E57F2"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00872E87" w:rsidRPr="00CF1DC4">
        <w:rPr>
          <w:rFonts w:ascii="Times New Roman" w:hAnsi="Times New Roman" w:cs="Times New Roman"/>
          <w:sz w:val="20"/>
          <w:szCs w:val="28"/>
          <w:lang w:val="en-US"/>
        </w:rPr>
        <w:t>M</w:t>
      </w:r>
      <w:r w:rsidR="0075182F" w:rsidRPr="00CF1DC4">
        <w:rPr>
          <w:rFonts w:ascii="Times New Roman" w:hAnsi="Times New Roman" w:cs="Times New Roman"/>
          <w:sz w:val="20"/>
          <w:szCs w:val="28"/>
        </w:rPr>
        <w:t xml:space="preserve">(X) = </w:t>
      </w:r>
      <w:proofErr w:type="spellStart"/>
      <w:r w:rsidR="0075182F" w:rsidRPr="00CF1DC4">
        <w:rPr>
          <w:rFonts w:ascii="Times New Roman" w:hAnsi="Times New Roman" w:cs="Times New Roman"/>
          <w:sz w:val="20"/>
          <w:szCs w:val="28"/>
        </w:rPr>
        <w:t>np</w:t>
      </w:r>
      <w:proofErr w:type="spellEnd"/>
    </w:p>
    <w:p w14:paraId="52617440" w14:textId="6F76FB12" w:rsidR="00391B91" w:rsidRPr="00CF1DC4" w:rsidRDefault="00391B91" w:rsidP="0075182F">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2. Дисперсия:</w:t>
      </w:r>
    </w:p>
    <w:p w14:paraId="75FFAFB0" w14:textId="3B995619"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Дисперсия биномиального распределения вычисляется по формуле:</w:t>
      </w:r>
    </w:p>
    <w:p w14:paraId="475AAE74" w14:textId="0488CD1C"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00872E87" w:rsidRPr="00CF1DC4">
        <w:rPr>
          <w:rFonts w:ascii="Times New Roman" w:hAnsi="Times New Roman" w:cs="Times New Roman"/>
          <w:sz w:val="20"/>
          <w:szCs w:val="28"/>
          <w:lang w:val="en-US"/>
        </w:rPr>
        <w:t>D</w:t>
      </w:r>
      <w:r w:rsidRPr="00CF1DC4">
        <w:rPr>
          <w:rFonts w:ascii="Times New Roman" w:hAnsi="Times New Roman" w:cs="Times New Roman"/>
          <w:sz w:val="20"/>
          <w:szCs w:val="28"/>
        </w:rPr>
        <w:t xml:space="preserve">(X) = </w:t>
      </w:r>
      <w:proofErr w:type="spellStart"/>
      <w:r w:rsidRPr="00CF1DC4">
        <w:rPr>
          <w:rFonts w:ascii="Times New Roman" w:hAnsi="Times New Roman" w:cs="Times New Roman"/>
          <w:sz w:val="20"/>
          <w:szCs w:val="28"/>
        </w:rPr>
        <w:t>npq</w:t>
      </w:r>
      <w:proofErr w:type="spellEnd"/>
    </w:p>
    <w:p w14:paraId="7CE36131" w14:textId="64762E2E" w:rsidR="00391B91" w:rsidRPr="00CF1DC4" w:rsidRDefault="00391B91" w:rsidP="0075182F">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3. Стандартное отклонение:</w:t>
      </w:r>
    </w:p>
    <w:p w14:paraId="4337B297" w14:textId="71B6841A"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Стандартное отклонение </w:t>
      </w:r>
      <w:proofErr w:type="spellStart"/>
      <w:r w:rsidRPr="00CF1DC4">
        <w:rPr>
          <w:rFonts w:ascii="Times New Roman" w:hAnsi="Times New Roman" w:cs="Times New Roman"/>
          <w:sz w:val="20"/>
          <w:szCs w:val="28"/>
        </w:rPr>
        <w:t>sigma</w:t>
      </w:r>
      <w:proofErr w:type="spellEnd"/>
      <w:r w:rsidRPr="00CF1DC4">
        <w:rPr>
          <w:rFonts w:ascii="Times New Roman" w:hAnsi="Times New Roman" w:cs="Times New Roman"/>
          <w:sz w:val="20"/>
          <w:szCs w:val="28"/>
        </w:rPr>
        <w:t>\)) равно квадратному корню из дисперсии:</w:t>
      </w:r>
    </w:p>
    <w:p w14:paraId="717004D6" w14:textId="01F6E09F" w:rsidR="00391B91"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σ= </w:t>
      </w:r>
      <w:r w:rsidRPr="00CF1DC4">
        <w:rPr>
          <w:rFonts w:ascii="Times New Roman" w:hAnsi="Times New Roman" w:cs="Times New Roman"/>
          <w:sz w:val="20"/>
          <w:szCs w:val="28"/>
          <w:lang w:val="en-US"/>
        </w:rPr>
        <w:t>sqrt</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npq</w:t>
      </w:r>
      <w:r w:rsidRPr="00CF1DC4">
        <w:rPr>
          <w:rFonts w:ascii="Times New Roman" w:hAnsi="Times New Roman" w:cs="Times New Roman"/>
          <w:sz w:val="20"/>
          <w:szCs w:val="28"/>
        </w:rPr>
        <w:t>)</w:t>
      </w:r>
    </w:p>
    <w:p w14:paraId="2CCE6D7B" w14:textId="71767442" w:rsidR="00391B91" w:rsidRPr="00CF1DC4" w:rsidRDefault="00391B91"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Биномиальное распределение широко используется для моделирования ситуаций, где проводится фиксированное число испытаний, и каждое из них может закончиться успехом или неудачей.</w:t>
      </w:r>
    </w:p>
    <w:p w14:paraId="215EE2D7" w14:textId="02F52317" w:rsidR="00872E87" w:rsidRPr="00CF1DC4" w:rsidRDefault="00C340DF" w:rsidP="0075182F">
      <w:pPr>
        <w:spacing w:before="160"/>
        <w:ind w:firstLine="709"/>
        <w:rPr>
          <w:rFonts w:ascii="Times New Roman" w:hAnsi="Times New Roman" w:cs="Times New Roman"/>
          <w:b/>
          <w:bCs/>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b/>
          <w:bCs/>
          <w:szCs w:val="28"/>
        </w:rPr>
        <w:t xml:space="preserve">19.Закон распределения Пуассона </w:t>
      </w:r>
    </w:p>
    <w:p w14:paraId="168751B1" w14:textId="2F42F7A7"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Закон распределения Пуассона описывает вероятность того, что событие произойдет определенное количество раз в фиксированный интервал времени или в фиксированном объеме пространства. Этот закон применяется, когда события происходят независимо друг от друга, и вероятность каждого события постоянна.</w:t>
      </w:r>
    </w:p>
    <w:p w14:paraId="770ED727" w14:textId="2E27E73A"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4BDE6B92" wp14:editId="44AB25AE">
            <wp:extent cx="4202944" cy="1707232"/>
            <wp:effectExtent l="0" t="0" r="762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1222" cy="1714657"/>
                    </a:xfrm>
                    <a:prstGeom prst="rect">
                      <a:avLst/>
                    </a:prstGeom>
                  </pic:spPr>
                </pic:pic>
              </a:graphicData>
            </a:graphic>
          </wp:inline>
        </w:drawing>
      </w:r>
    </w:p>
    <w:p w14:paraId="13D2E75E" w14:textId="43154AB9"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Числовые характеристики распределения Пуассона:</w:t>
      </w:r>
    </w:p>
    <w:p w14:paraId="22E07F50" w14:textId="2B6B03D1" w:rsidR="004E57F2" w:rsidRPr="00CF1DC4" w:rsidRDefault="004E57F2"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 xml:space="preserve">λ = </w:t>
      </w:r>
      <w:r w:rsidRPr="00CF1DC4">
        <w:rPr>
          <w:rFonts w:ascii="Times New Roman" w:hAnsi="Times New Roman" w:cs="Times New Roman"/>
          <w:sz w:val="20"/>
          <w:szCs w:val="28"/>
          <w:lang w:val="en-US"/>
        </w:rPr>
        <w:t>np</w:t>
      </w:r>
    </w:p>
    <w:p w14:paraId="1D02BCA5" w14:textId="54895A39"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1. Математическое ожидание (среднее):</w:t>
      </w:r>
    </w:p>
    <w:p w14:paraId="171CC0CD" w14:textId="282CE9D7"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 xml:space="preserve">   Математическое ожидание распределения Пуассона равно параметру(</w:t>
      </w:r>
      <w:proofErr w:type="spellStart"/>
      <w:r w:rsidRPr="00CF1DC4">
        <w:rPr>
          <w:rFonts w:ascii="Times New Roman" w:hAnsi="Times New Roman" w:cs="Times New Roman"/>
          <w:sz w:val="20"/>
          <w:szCs w:val="28"/>
        </w:rPr>
        <w:t>lambda</w:t>
      </w:r>
      <w:proofErr w:type="spellEnd"/>
      <w:r w:rsidRPr="00CF1DC4">
        <w:rPr>
          <w:rFonts w:ascii="Times New Roman" w:hAnsi="Times New Roman" w:cs="Times New Roman"/>
          <w:sz w:val="20"/>
          <w:szCs w:val="28"/>
        </w:rPr>
        <w:t>):</w:t>
      </w:r>
    </w:p>
    <w:p w14:paraId="0F7029CF" w14:textId="5E139C91"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M</w:t>
      </w:r>
      <w:r w:rsidRPr="00CF1DC4">
        <w:rPr>
          <w:rFonts w:ascii="Times New Roman" w:hAnsi="Times New Roman" w:cs="Times New Roman"/>
          <w:sz w:val="20"/>
          <w:szCs w:val="28"/>
        </w:rPr>
        <w:t>(X) = λ</w:t>
      </w:r>
    </w:p>
    <w:p w14:paraId="5D00A41E" w14:textId="102A9AF1"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2. Дисперсия:</w:t>
      </w:r>
    </w:p>
    <w:p w14:paraId="6073A54D" w14:textId="66B7B942"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 xml:space="preserve">   Дисперсия распределения Пуассона также равна параметру λ</w:t>
      </w:r>
    </w:p>
    <w:p w14:paraId="4B70DD8A" w14:textId="316A611C"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D</w:t>
      </w:r>
      <w:r w:rsidRPr="00CF1DC4">
        <w:rPr>
          <w:rFonts w:ascii="Times New Roman" w:hAnsi="Times New Roman" w:cs="Times New Roman"/>
          <w:sz w:val="20"/>
          <w:szCs w:val="28"/>
        </w:rPr>
        <w:t xml:space="preserve"> = </w:t>
      </w:r>
      <w:r w:rsidRPr="00CF1DC4">
        <w:rPr>
          <w:rFonts w:ascii="Times New Roman" w:hAnsi="Times New Roman" w:cs="Times New Roman"/>
          <w:sz w:val="20"/>
          <w:szCs w:val="28"/>
          <w:lang w:val="en-US"/>
        </w:rPr>
        <w:t>λ</w:t>
      </w:r>
    </w:p>
    <w:p w14:paraId="43EFDE02" w14:textId="489556F4"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3. Стандартное отклонение:</w:t>
      </w:r>
    </w:p>
    <w:p w14:paraId="750A6E5A" w14:textId="2DD60BFA"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 xml:space="preserve">   Стандартное отклонение </w:t>
      </w:r>
      <w:proofErr w:type="spellStart"/>
      <w:r w:rsidRPr="00CF1DC4">
        <w:rPr>
          <w:rFonts w:ascii="Times New Roman" w:hAnsi="Times New Roman" w:cs="Times New Roman"/>
          <w:sz w:val="20"/>
          <w:szCs w:val="28"/>
        </w:rPr>
        <w:t>sigma</w:t>
      </w:r>
      <w:proofErr w:type="spellEnd"/>
      <w:r w:rsidRPr="00CF1DC4">
        <w:rPr>
          <w:rFonts w:ascii="Times New Roman" w:hAnsi="Times New Roman" w:cs="Times New Roman"/>
          <w:sz w:val="20"/>
          <w:szCs w:val="28"/>
        </w:rPr>
        <w:t>\)) равно квадратному корню из дисперсии:</w:t>
      </w:r>
    </w:p>
    <w:p w14:paraId="09247B57" w14:textId="2FD09D35" w:rsidR="00872E87" w:rsidRPr="00CF1DC4" w:rsidRDefault="00872E87" w:rsidP="0075182F">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 xml:space="preserve">  σ=</w:t>
      </w:r>
      <w:r w:rsidRPr="00CF1DC4">
        <w:rPr>
          <w:rFonts w:ascii="Times New Roman" w:hAnsi="Times New Roman" w:cs="Times New Roman"/>
          <w:sz w:val="20"/>
          <w:szCs w:val="28"/>
          <w:lang w:val="en-US"/>
        </w:rPr>
        <w:t>sqrt</w:t>
      </w:r>
      <w:r w:rsidRPr="00CF1DC4">
        <w:rPr>
          <w:rFonts w:ascii="Times New Roman" w:hAnsi="Times New Roman" w:cs="Times New Roman"/>
          <w:sz w:val="20"/>
          <w:szCs w:val="28"/>
        </w:rPr>
        <w:t>(λ)</w:t>
      </w:r>
    </w:p>
    <w:p w14:paraId="07E8C62E" w14:textId="55E21F39" w:rsidR="00872E87" w:rsidRPr="00CF1DC4" w:rsidRDefault="00872E87" w:rsidP="0075182F">
      <w:pPr>
        <w:pStyle w:val="a3"/>
        <w:spacing w:before="0" w:beforeAutospacing="0" w:afterLines="40" w:after="96" w:afterAutospacing="0"/>
        <w:ind w:firstLine="709"/>
        <w:rPr>
          <w:sz w:val="20"/>
          <w:szCs w:val="28"/>
        </w:rPr>
      </w:pPr>
      <w:r w:rsidRPr="00CF1DC4">
        <w:rPr>
          <w:sz w:val="20"/>
          <w:szCs w:val="28"/>
        </w:rPr>
        <w:t>Распределение Пуассона задаётся одним параметром λ и позволяет моделировать редкие случайные явления</w:t>
      </w:r>
    </w:p>
    <w:p w14:paraId="73253016" w14:textId="6995D237" w:rsidR="00872E87"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20.Простейший поток событий </w:t>
      </w:r>
    </w:p>
    <w:p w14:paraId="5779C5C9" w14:textId="5A7E7149"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Простейший поток событий</w:t>
      </w:r>
      <w:r w:rsidRPr="00CF1DC4">
        <w:rPr>
          <w:rFonts w:ascii="Times New Roman" w:hAnsi="Times New Roman" w:cs="Times New Roman"/>
          <w:sz w:val="20"/>
          <w:szCs w:val="28"/>
        </w:rPr>
        <w:t xml:space="preserve"> - вероятностная модель, описывающая процесс появления однородных случайных событий во времени.</w:t>
      </w:r>
    </w:p>
    <w:p w14:paraId="6CDFB4FC" w14:textId="3FCCD33D"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Основные свойства простейшего потока:</w:t>
      </w:r>
    </w:p>
    <w:p w14:paraId="7376D51E" w14:textId="5C097C1F" w:rsidR="00872E87"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872E87" w:rsidRPr="00CF1DC4">
        <w:rPr>
          <w:rFonts w:ascii="Times New Roman" w:hAnsi="Times New Roman" w:cs="Times New Roman"/>
          <w:sz w:val="20"/>
          <w:szCs w:val="28"/>
        </w:rPr>
        <w:t xml:space="preserve"> События происходят по одному, не группируясь.</w:t>
      </w:r>
    </w:p>
    <w:p w14:paraId="55C04F31" w14:textId="50F9797B" w:rsidR="00872E87"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872E87" w:rsidRPr="00CF1DC4">
        <w:rPr>
          <w:rFonts w:ascii="Times New Roman" w:hAnsi="Times New Roman" w:cs="Times New Roman"/>
          <w:sz w:val="20"/>
          <w:szCs w:val="28"/>
        </w:rPr>
        <w:t xml:space="preserve"> Число событий в любых неперекрывающихся интервалах времени независимо.</w:t>
      </w:r>
    </w:p>
    <w:p w14:paraId="315CCA61" w14:textId="22211DD7" w:rsidR="00872E87"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872E87" w:rsidRPr="00CF1DC4">
        <w:rPr>
          <w:rFonts w:ascii="Times New Roman" w:hAnsi="Times New Roman" w:cs="Times New Roman"/>
          <w:sz w:val="20"/>
          <w:szCs w:val="28"/>
        </w:rPr>
        <w:t xml:space="preserve"> Вероятность наступления события в бесконечно малом интервале пропорциональна его длине и не зависит от положения интервала на оси времени.</w:t>
      </w:r>
    </w:p>
    <w:p w14:paraId="7B97DA1E" w14:textId="0E980C8B" w:rsidR="00872E87" w:rsidRPr="00CF1DC4" w:rsidRDefault="004E57F2"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00872E87" w:rsidRPr="00CF1DC4">
        <w:rPr>
          <w:rFonts w:ascii="Times New Roman" w:hAnsi="Times New Roman" w:cs="Times New Roman"/>
          <w:sz w:val="20"/>
          <w:szCs w:val="28"/>
        </w:rPr>
        <w:t>Математическое ожидание числа событий прямо пропорционально длине рассматриваемого интервала времени.</w:t>
      </w:r>
    </w:p>
    <w:p w14:paraId="33AE6F75" w14:textId="0B97B407"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Простейший поток событий используется для моделирования случайных процессов во времени, например, потока заявок, радиоактивного распада и др.</w:t>
      </w:r>
    </w:p>
    <w:p w14:paraId="492B3082" w14:textId="61ABC2C4" w:rsidR="00872E87"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21.Равномерный закон распределения</w:t>
      </w:r>
    </w:p>
    <w:p w14:paraId="41230062" w14:textId="1903EC03"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Равномерное распределение</w:t>
      </w:r>
      <w:r w:rsidRPr="00CF1DC4">
        <w:rPr>
          <w:rFonts w:ascii="Times New Roman" w:hAnsi="Times New Roman" w:cs="Times New Roman"/>
          <w:sz w:val="20"/>
          <w:szCs w:val="28"/>
        </w:rPr>
        <w:t xml:space="preserve"> - тип вероятностного распределения, при котором все значения внутри определенного интервала имеют одинаковую вероятность появления. Другими словами, вероятность того, что случайная величина примет любое значение в этом интервале, равномерно распределена.</w:t>
      </w:r>
    </w:p>
    <w:p w14:paraId="034084A3" w14:textId="4681FC57"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u w:val="single"/>
        </w:rPr>
        <w:t>Плотность</w:t>
      </w:r>
      <w:r w:rsidRPr="00CF1DC4">
        <w:rPr>
          <w:rFonts w:ascii="Times New Roman" w:hAnsi="Times New Roman" w:cs="Times New Roman"/>
          <w:sz w:val="20"/>
          <w:szCs w:val="28"/>
        </w:rPr>
        <w:t xml:space="preserve"> вероятности для равномерного распределения:</w:t>
      </w:r>
    </w:p>
    <w:p w14:paraId="6D226411" w14:textId="64969FC4" w:rsidR="00471EF4"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Функция плотности вероятности для равномерного распределения на </w:t>
      </w:r>
      <w:proofErr w:type="gramStart"/>
      <w:r w:rsidRPr="00CF1DC4">
        <w:rPr>
          <w:rFonts w:ascii="Times New Roman" w:hAnsi="Times New Roman" w:cs="Times New Roman"/>
          <w:sz w:val="20"/>
          <w:szCs w:val="28"/>
        </w:rPr>
        <w:t>интервале(</w:t>
      </w:r>
      <w:proofErr w:type="gramEnd"/>
      <w:r w:rsidRPr="00CF1DC4">
        <w:rPr>
          <w:rFonts w:ascii="Times New Roman" w:hAnsi="Times New Roman" w:cs="Times New Roman"/>
          <w:sz w:val="20"/>
          <w:szCs w:val="28"/>
        </w:rPr>
        <w:t xml:space="preserve">[a, b]) </w:t>
      </w:r>
      <w:r w:rsidR="0075182F" w:rsidRPr="00CF1DC4">
        <w:rPr>
          <w:rFonts w:ascii="Times New Roman" w:hAnsi="Times New Roman" w:cs="Times New Roman"/>
          <w:sz w:val="20"/>
          <w:szCs w:val="28"/>
        </w:rPr>
        <w:t>определяется следующим образом:</w:t>
      </w:r>
    </w:p>
    <w:p w14:paraId="0648807B" w14:textId="5B65D104" w:rsidR="00872E87" w:rsidRPr="00CF1DC4" w:rsidRDefault="00872E87" w:rsidP="0075182F">
      <w:pPr>
        <w:spacing w:after="40"/>
        <w:ind w:firstLine="709"/>
        <w:rPr>
          <w:rFonts w:ascii="Times New Roman" w:hAnsi="Times New Roman" w:cs="Times New Roman"/>
          <w:sz w:val="20"/>
          <w:szCs w:val="28"/>
          <w:lang w:val="en-US"/>
        </w:rPr>
      </w:pPr>
      <w:proofErr w:type="gramStart"/>
      <w:r w:rsidRPr="00CF1DC4">
        <w:rPr>
          <w:rFonts w:ascii="Times New Roman" w:hAnsi="Times New Roman" w:cs="Times New Roman"/>
          <w:sz w:val="20"/>
          <w:szCs w:val="28"/>
          <w:lang w:val="en-US"/>
        </w:rPr>
        <w:t>f(</w:t>
      </w:r>
      <w:proofErr w:type="gramEnd"/>
      <w:r w:rsidRPr="00CF1DC4">
        <w:rPr>
          <w:rFonts w:ascii="Times New Roman" w:hAnsi="Times New Roman" w:cs="Times New Roman"/>
          <w:sz w:val="20"/>
          <w:szCs w:val="28"/>
          <w:lang w:val="en-US"/>
        </w:rPr>
        <w:t>x) =</w:t>
      </w:r>
      <w:r w:rsidR="009036CC" w:rsidRPr="00CF1DC4">
        <w:rPr>
          <w:rFonts w:ascii="Times New Roman" w:hAnsi="Times New Roman" w:cs="Times New Roman"/>
          <w:sz w:val="20"/>
          <w:szCs w:val="28"/>
          <w:lang w:val="en-US"/>
        </w:rPr>
        <w:t>1/</w:t>
      </w:r>
      <w:r w:rsidRPr="00CF1DC4">
        <w:rPr>
          <w:rFonts w:ascii="Times New Roman" w:hAnsi="Times New Roman" w:cs="Times New Roman"/>
          <w:sz w:val="20"/>
          <w:szCs w:val="28"/>
          <w:lang w:val="en-US"/>
        </w:rPr>
        <w:t>b - a,</w:t>
      </w:r>
      <w:r w:rsidR="009036CC" w:rsidRPr="00CF1DC4">
        <w:rPr>
          <w:rFonts w:ascii="Times New Roman" w:hAnsi="Times New Roman" w:cs="Times New Roman"/>
          <w:sz w:val="20"/>
          <w:szCs w:val="28"/>
          <w:lang w:val="en-US"/>
        </w:rPr>
        <w:t xml:space="preserve"> a&lt;=x&lt;=b</w:t>
      </w:r>
    </w:p>
    <w:p w14:paraId="2675B32C" w14:textId="77777777" w:rsidR="00872E87" w:rsidRPr="00CF1DC4" w:rsidRDefault="00872E87" w:rsidP="0075182F">
      <w:pPr>
        <w:spacing w:after="40"/>
        <w:ind w:firstLine="709"/>
        <w:rPr>
          <w:rFonts w:ascii="Times New Roman" w:hAnsi="Times New Roman" w:cs="Times New Roman"/>
          <w:sz w:val="20"/>
          <w:szCs w:val="28"/>
          <w:lang w:val="en-US"/>
        </w:rPr>
      </w:pPr>
      <w:r w:rsidRPr="00CF1DC4">
        <w:rPr>
          <w:rFonts w:ascii="Times New Roman" w:hAnsi="Times New Roman" w:cs="Times New Roman"/>
          <w:sz w:val="20"/>
          <w:szCs w:val="28"/>
        </w:rPr>
        <w:t>где</w:t>
      </w:r>
      <w:r w:rsidRPr="00CF1DC4">
        <w:rPr>
          <w:rFonts w:ascii="Times New Roman" w:hAnsi="Times New Roman" w:cs="Times New Roman"/>
          <w:sz w:val="20"/>
          <w:szCs w:val="28"/>
          <w:lang w:val="en-US"/>
        </w:rPr>
        <w:t>:</w:t>
      </w:r>
    </w:p>
    <w:p w14:paraId="0C675336" w14:textId="105A34C6" w:rsidR="00872E87" w:rsidRPr="00CF1DC4" w:rsidRDefault="00872E87" w:rsidP="0075182F">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 a</w:t>
      </w:r>
      <w:proofErr w:type="gramEnd"/>
      <w:r w:rsidRPr="00CF1DC4">
        <w:rPr>
          <w:rFonts w:ascii="Times New Roman" w:hAnsi="Times New Roman" w:cs="Times New Roman"/>
          <w:sz w:val="20"/>
          <w:szCs w:val="28"/>
        </w:rPr>
        <w:t>) и( b) - концы интервала.</w:t>
      </w:r>
    </w:p>
    <w:p w14:paraId="7D9F8C6D" w14:textId="6C107592"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f(x) - значение плотности вероятности в </w:t>
      </w:r>
      <w:proofErr w:type="gramStart"/>
      <w:r w:rsidRPr="00CF1DC4">
        <w:rPr>
          <w:rFonts w:ascii="Times New Roman" w:hAnsi="Times New Roman" w:cs="Times New Roman"/>
          <w:sz w:val="20"/>
          <w:szCs w:val="28"/>
        </w:rPr>
        <w:t>точке  x.</w:t>
      </w:r>
      <w:proofErr w:type="gramEnd"/>
    </w:p>
    <w:p w14:paraId="2EE764AC" w14:textId="4E7B4A30"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u w:val="single"/>
        </w:rPr>
        <w:t>Функция</w:t>
      </w:r>
      <w:r w:rsidRPr="00CF1DC4">
        <w:rPr>
          <w:rFonts w:ascii="Times New Roman" w:hAnsi="Times New Roman" w:cs="Times New Roman"/>
          <w:sz w:val="20"/>
          <w:szCs w:val="28"/>
        </w:rPr>
        <w:t xml:space="preserve"> распределения для равномерного распределения:</w:t>
      </w:r>
    </w:p>
    <w:p w14:paraId="749D1146" w14:textId="6AD9FFDB"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Функция </w:t>
      </w:r>
      <w:proofErr w:type="gramStart"/>
      <w:r w:rsidRPr="00CF1DC4">
        <w:rPr>
          <w:rFonts w:ascii="Times New Roman" w:hAnsi="Times New Roman" w:cs="Times New Roman"/>
          <w:sz w:val="20"/>
          <w:szCs w:val="28"/>
        </w:rPr>
        <w:t>распределения( F</w:t>
      </w:r>
      <w:proofErr w:type="gramEnd"/>
      <w:r w:rsidRPr="00CF1DC4">
        <w:rPr>
          <w:rFonts w:ascii="Times New Roman" w:hAnsi="Times New Roman" w:cs="Times New Roman"/>
          <w:sz w:val="20"/>
          <w:szCs w:val="28"/>
        </w:rPr>
        <w:t>(x)) для равномерного распределения на интервале([a, b]\) задается как:</w:t>
      </w:r>
    </w:p>
    <w:p w14:paraId="239954E9" w14:textId="48396E64"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F</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 </w:t>
      </w:r>
      <w:r w:rsidRPr="00CF1DC4">
        <w:rPr>
          <w:rFonts w:ascii="Times New Roman" w:hAnsi="Times New Roman" w:cs="Times New Roman"/>
          <w:sz w:val="20"/>
          <w:szCs w:val="28"/>
          <w:lang w:val="en-US"/>
        </w:rPr>
        <w:t>a</w:t>
      </w:r>
      <w:r w:rsidR="009036CC" w:rsidRPr="00CF1DC4">
        <w:rPr>
          <w:rFonts w:ascii="Times New Roman" w:hAnsi="Times New Roman" w:cs="Times New Roman"/>
          <w:sz w:val="20"/>
          <w:szCs w:val="28"/>
        </w:rPr>
        <w:t>/</w:t>
      </w:r>
      <w:r w:rsidRPr="00CF1DC4">
        <w:rPr>
          <w:rFonts w:ascii="Times New Roman" w:hAnsi="Times New Roman" w:cs="Times New Roman"/>
          <w:sz w:val="20"/>
          <w:szCs w:val="28"/>
          <w:lang w:val="en-US"/>
        </w:rPr>
        <w:t>b</w:t>
      </w:r>
      <w:r w:rsidRPr="00CF1DC4">
        <w:rPr>
          <w:rFonts w:ascii="Times New Roman" w:hAnsi="Times New Roman" w:cs="Times New Roman"/>
          <w:sz w:val="20"/>
          <w:szCs w:val="28"/>
        </w:rPr>
        <w:t xml:space="preserve"> </w:t>
      </w:r>
      <w:r w:rsidR="009036CC" w:rsidRPr="00CF1DC4">
        <w:rPr>
          <w:rFonts w:ascii="Times New Roman" w:hAnsi="Times New Roman" w:cs="Times New Roman"/>
          <w:sz w:val="20"/>
          <w:szCs w:val="28"/>
        </w:rPr>
        <w:t>–</w:t>
      </w: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a</w:t>
      </w:r>
      <w:r w:rsidRPr="00CF1DC4">
        <w:rPr>
          <w:rFonts w:ascii="Times New Roman" w:hAnsi="Times New Roman" w:cs="Times New Roman"/>
          <w:sz w:val="20"/>
          <w:szCs w:val="28"/>
        </w:rPr>
        <w:t>,</w:t>
      </w:r>
      <w:r w:rsidR="009036CC" w:rsidRPr="00CF1DC4">
        <w:rPr>
          <w:rFonts w:ascii="Times New Roman" w:hAnsi="Times New Roman" w:cs="Times New Roman"/>
          <w:sz w:val="20"/>
          <w:szCs w:val="28"/>
        </w:rPr>
        <w:t xml:space="preserve"> </w:t>
      </w:r>
      <w:r w:rsidR="009036CC" w:rsidRPr="00CF1DC4">
        <w:rPr>
          <w:rFonts w:ascii="Times New Roman" w:hAnsi="Times New Roman" w:cs="Times New Roman"/>
          <w:sz w:val="20"/>
          <w:szCs w:val="28"/>
          <w:lang w:val="en-US"/>
        </w:rPr>
        <w:t>a</w:t>
      </w:r>
      <w:r w:rsidR="009036CC" w:rsidRPr="00CF1DC4">
        <w:rPr>
          <w:rFonts w:ascii="Times New Roman" w:hAnsi="Times New Roman" w:cs="Times New Roman"/>
          <w:sz w:val="20"/>
          <w:szCs w:val="28"/>
        </w:rPr>
        <w:t>&lt;=</w:t>
      </w:r>
      <w:r w:rsidR="009036CC" w:rsidRPr="00CF1DC4">
        <w:rPr>
          <w:rFonts w:ascii="Times New Roman" w:hAnsi="Times New Roman" w:cs="Times New Roman"/>
          <w:sz w:val="20"/>
          <w:szCs w:val="28"/>
          <w:lang w:val="en-US"/>
        </w:rPr>
        <w:t>x</w:t>
      </w:r>
      <w:r w:rsidR="009036CC" w:rsidRPr="00CF1DC4">
        <w:rPr>
          <w:rFonts w:ascii="Times New Roman" w:hAnsi="Times New Roman" w:cs="Times New Roman"/>
          <w:sz w:val="20"/>
          <w:szCs w:val="28"/>
        </w:rPr>
        <w:t>&lt;=</w:t>
      </w:r>
      <w:r w:rsidR="009036CC" w:rsidRPr="00CF1DC4">
        <w:rPr>
          <w:rFonts w:ascii="Times New Roman" w:hAnsi="Times New Roman" w:cs="Times New Roman"/>
          <w:sz w:val="20"/>
          <w:szCs w:val="28"/>
          <w:lang w:val="en-US"/>
        </w:rPr>
        <w:t>b</w:t>
      </w:r>
    </w:p>
    <w:p w14:paraId="61C55393" w14:textId="5E4CD9A7"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Основные характеристики равномерного распределения:</w:t>
      </w:r>
    </w:p>
    <w:p w14:paraId="6A241F64" w14:textId="4A4834F0" w:rsidR="00872E87" w:rsidRPr="00CF1DC4" w:rsidRDefault="00471EF4"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872E87" w:rsidRPr="00CF1DC4">
        <w:rPr>
          <w:rFonts w:ascii="Times New Roman" w:hAnsi="Times New Roman" w:cs="Times New Roman"/>
          <w:sz w:val="20"/>
          <w:szCs w:val="28"/>
        </w:rPr>
        <w:t xml:space="preserve"> Математическое ожидание (среднее):</w:t>
      </w:r>
    </w:p>
    <w:p w14:paraId="3D749BC5" w14:textId="3A2AC9C7"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Математическое ожидание для равномерного распределения вычисляется как среднее значение концов интервала:</w:t>
      </w:r>
    </w:p>
    <w:p w14:paraId="3DF3F056" w14:textId="06510B76" w:rsidR="00872E87" w:rsidRPr="00CF1DC4" w:rsidRDefault="009036CC"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M</w:t>
      </w:r>
      <w:r w:rsidRPr="00CF1DC4">
        <w:rPr>
          <w:rFonts w:ascii="Times New Roman" w:hAnsi="Times New Roman" w:cs="Times New Roman"/>
          <w:sz w:val="20"/>
          <w:szCs w:val="28"/>
        </w:rPr>
        <w:t xml:space="preserve"> = </w:t>
      </w:r>
      <w:r w:rsidRPr="00CF1DC4">
        <w:rPr>
          <w:rFonts w:ascii="Times New Roman" w:hAnsi="Times New Roman" w:cs="Times New Roman"/>
          <w:sz w:val="20"/>
          <w:szCs w:val="28"/>
          <w:lang w:val="en-US"/>
        </w:rPr>
        <w:t>a</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b</w:t>
      </w:r>
      <w:r w:rsidRPr="00CF1DC4">
        <w:rPr>
          <w:rFonts w:ascii="Times New Roman" w:hAnsi="Times New Roman" w:cs="Times New Roman"/>
          <w:sz w:val="20"/>
          <w:szCs w:val="28"/>
        </w:rPr>
        <w:t>/2</w:t>
      </w:r>
    </w:p>
    <w:p w14:paraId="5257E07E" w14:textId="288597F9" w:rsidR="00872E87" w:rsidRPr="00CF1DC4" w:rsidRDefault="00471EF4"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872E87" w:rsidRPr="00CF1DC4">
        <w:rPr>
          <w:rFonts w:ascii="Times New Roman" w:hAnsi="Times New Roman" w:cs="Times New Roman"/>
          <w:sz w:val="20"/>
          <w:szCs w:val="28"/>
        </w:rPr>
        <w:t xml:space="preserve"> Дисперсия:</w:t>
      </w:r>
    </w:p>
    <w:p w14:paraId="545BB5BB" w14:textId="734183A3"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Дисперсия равномерного распределения рассчитывается по формуле:</w:t>
      </w:r>
    </w:p>
    <w:p w14:paraId="0612F9DB" w14:textId="400A1648" w:rsidR="00872E87" w:rsidRPr="00CF1DC4" w:rsidRDefault="009036CC"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D</w:t>
      </w:r>
      <w:r w:rsidRPr="00CF1DC4">
        <w:rPr>
          <w:rFonts w:ascii="Times New Roman" w:hAnsi="Times New Roman" w:cs="Times New Roman"/>
          <w:sz w:val="20"/>
          <w:szCs w:val="28"/>
        </w:rPr>
        <w:t xml:space="preserve"> = (</w:t>
      </w:r>
      <w:r w:rsidRPr="00CF1DC4">
        <w:rPr>
          <w:rFonts w:ascii="Times New Roman" w:hAnsi="Times New Roman" w:cs="Times New Roman"/>
          <w:sz w:val="20"/>
          <w:szCs w:val="28"/>
          <w:lang w:val="en-US"/>
        </w:rPr>
        <w:t>b</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a</w:t>
      </w:r>
      <w:proofErr w:type="gramStart"/>
      <w:r w:rsidRPr="00CF1DC4">
        <w:rPr>
          <w:rFonts w:ascii="Times New Roman" w:hAnsi="Times New Roman" w:cs="Times New Roman"/>
          <w:sz w:val="20"/>
          <w:szCs w:val="28"/>
        </w:rPr>
        <w:t>)^</w:t>
      </w:r>
      <w:proofErr w:type="gramEnd"/>
      <w:r w:rsidRPr="00CF1DC4">
        <w:rPr>
          <w:rFonts w:ascii="Times New Roman" w:hAnsi="Times New Roman" w:cs="Times New Roman"/>
          <w:sz w:val="20"/>
          <w:szCs w:val="28"/>
        </w:rPr>
        <w:t>2/12</w:t>
      </w:r>
    </w:p>
    <w:p w14:paraId="2107F52B" w14:textId="08C3C818" w:rsidR="00872E87" w:rsidRPr="00CF1DC4" w:rsidRDefault="00471EF4"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872E87" w:rsidRPr="00CF1DC4">
        <w:rPr>
          <w:rFonts w:ascii="Times New Roman" w:hAnsi="Times New Roman" w:cs="Times New Roman"/>
          <w:sz w:val="20"/>
          <w:szCs w:val="28"/>
        </w:rPr>
        <w:t xml:space="preserve"> Стандартное отклонение:</w:t>
      </w:r>
    </w:p>
    <w:p w14:paraId="6286A00C" w14:textId="34511F4C"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Стандартное отклонение </w:t>
      </w:r>
      <w:r w:rsidR="00471EF4" w:rsidRPr="00CF1DC4">
        <w:rPr>
          <w:rFonts w:ascii="Times New Roman" w:hAnsi="Times New Roman" w:cs="Times New Roman"/>
          <w:sz w:val="20"/>
          <w:szCs w:val="28"/>
        </w:rPr>
        <w:t>σ</w:t>
      </w:r>
      <w:r w:rsidRPr="00CF1DC4">
        <w:rPr>
          <w:rFonts w:ascii="Times New Roman" w:hAnsi="Times New Roman" w:cs="Times New Roman"/>
          <w:sz w:val="20"/>
          <w:szCs w:val="28"/>
        </w:rPr>
        <w:t xml:space="preserve"> равно квадратному корню из дисперсии:</w:t>
      </w:r>
    </w:p>
    <w:p w14:paraId="3C3A6010" w14:textId="288F1473" w:rsidR="00872E87" w:rsidRPr="00CF1DC4" w:rsidRDefault="009036CC"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σ = </w:t>
      </w:r>
      <w:r w:rsidRPr="00CF1DC4">
        <w:rPr>
          <w:rFonts w:ascii="Times New Roman" w:hAnsi="Times New Roman" w:cs="Times New Roman"/>
          <w:sz w:val="20"/>
          <w:szCs w:val="28"/>
          <w:lang w:val="en-US"/>
        </w:rPr>
        <w:t>b</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a</w:t>
      </w:r>
      <w:r w:rsidRPr="00CF1DC4">
        <w:rPr>
          <w:rFonts w:ascii="Times New Roman" w:hAnsi="Times New Roman" w:cs="Times New Roman"/>
          <w:sz w:val="20"/>
          <w:szCs w:val="28"/>
        </w:rPr>
        <w:t>/</w:t>
      </w:r>
      <w:proofErr w:type="gramStart"/>
      <w:r w:rsidRPr="00CF1DC4">
        <w:rPr>
          <w:rFonts w:ascii="Times New Roman" w:hAnsi="Times New Roman" w:cs="Times New Roman"/>
          <w:sz w:val="20"/>
          <w:szCs w:val="28"/>
          <w:lang w:val="en-US"/>
        </w:rPr>
        <w:t>sqrt</w:t>
      </w:r>
      <w:r w:rsidRPr="00CF1DC4">
        <w:rPr>
          <w:rFonts w:ascii="Times New Roman" w:hAnsi="Times New Roman" w:cs="Times New Roman"/>
          <w:sz w:val="20"/>
          <w:szCs w:val="28"/>
        </w:rPr>
        <w:t>(</w:t>
      </w:r>
      <w:proofErr w:type="gramEnd"/>
      <w:r w:rsidRPr="00CF1DC4">
        <w:rPr>
          <w:rFonts w:ascii="Times New Roman" w:hAnsi="Times New Roman" w:cs="Times New Roman"/>
          <w:sz w:val="20"/>
          <w:szCs w:val="28"/>
        </w:rPr>
        <w:t>12)</w:t>
      </w:r>
    </w:p>
    <w:p w14:paraId="155BCBEC" w14:textId="26840E6B" w:rsidR="00872E87" w:rsidRPr="00CF1DC4" w:rsidRDefault="00872E87"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Равномерное распределение широко используется в статистике и вероятностной теории в различных областях, например, при моделировании случайных величин в определенном диапазоне значений.</w:t>
      </w:r>
    </w:p>
    <w:p w14:paraId="49A03DC9" w14:textId="77777777" w:rsidR="00CD0248"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szCs w:val="28"/>
        </w:rPr>
        <w:t xml:space="preserve"> </w:t>
      </w:r>
      <w:r w:rsidRPr="00CF1DC4">
        <w:rPr>
          <w:rFonts w:ascii="Times New Roman" w:hAnsi="Times New Roman" w:cs="Times New Roman"/>
          <w:b/>
          <w:bCs/>
          <w:szCs w:val="28"/>
        </w:rPr>
        <w:t xml:space="preserve">22.Показательный закон распределения </w:t>
      </w:r>
    </w:p>
    <w:p w14:paraId="1D6F9DF6" w14:textId="5E0BA23C" w:rsidR="00471EF4"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Показательное (экспоненциальное) распределение - тип вероятностного распределения, описывающего время между последовательными независимыми событиями, которые происходят с постоянной интенсивностью. Это распределение часто используется для моделирования времени между приходами в системы обслуживания, обработки запросов, выхода из строя технических устройств и т. д.</w:t>
      </w:r>
    </w:p>
    <w:p w14:paraId="2BC14E6B" w14:textId="7F5BB6A7"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lastRenderedPageBreak/>
        <w:t>Функция плотности вероятности</w:t>
      </w:r>
      <w:r w:rsidRPr="00CF1DC4">
        <w:rPr>
          <w:rFonts w:ascii="Times New Roman" w:hAnsi="Times New Roman" w:cs="Times New Roman"/>
          <w:sz w:val="20"/>
          <w:szCs w:val="28"/>
        </w:rPr>
        <w:t xml:space="preserve"> f(x) для показательного распределения с параметром λ выражается: </w:t>
      </w:r>
      <w:r w:rsidRPr="00CF1DC4">
        <w:rPr>
          <w:rFonts w:ascii="Times New Roman" w:hAnsi="Times New Roman" w:cs="Times New Roman"/>
          <w:sz w:val="20"/>
          <w:szCs w:val="28"/>
          <w:lang w:val="en-US"/>
        </w:rPr>
        <w:t>f</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 λ</w:t>
      </w:r>
      <w:r w:rsidRPr="00CF1DC4">
        <w:rPr>
          <w:rFonts w:ascii="Times New Roman" w:hAnsi="Times New Roman" w:cs="Times New Roman"/>
          <w:sz w:val="20"/>
          <w:szCs w:val="28"/>
          <w:lang w:val="en-US"/>
        </w:rPr>
        <w:t>e</w:t>
      </w:r>
      <w:r w:rsidRPr="00CF1DC4">
        <w:rPr>
          <w:rFonts w:ascii="Times New Roman" w:hAnsi="Times New Roman" w:cs="Times New Roman"/>
          <w:sz w:val="20"/>
          <w:szCs w:val="28"/>
        </w:rPr>
        <w:t xml:space="preserve"> ^ -λ</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w:t>
      </w:r>
      <w:proofErr w:type="gramStart"/>
      <w:r w:rsidRPr="00CF1DC4">
        <w:rPr>
          <w:rFonts w:ascii="Times New Roman" w:hAnsi="Times New Roman" w:cs="Times New Roman"/>
          <w:sz w:val="20"/>
          <w:szCs w:val="28"/>
          <w:lang w:val="en-US"/>
        </w:rPr>
        <w:t>x</w:t>
      </w:r>
      <w:r w:rsidRPr="00CF1DC4">
        <w:rPr>
          <w:rFonts w:ascii="Times New Roman" w:hAnsi="Times New Roman" w:cs="Times New Roman"/>
          <w:sz w:val="20"/>
          <w:szCs w:val="28"/>
        </w:rPr>
        <w:t>&gt;=</w:t>
      </w:r>
      <w:proofErr w:type="gramEnd"/>
      <w:r w:rsidRPr="00CF1DC4">
        <w:rPr>
          <w:rFonts w:ascii="Times New Roman" w:hAnsi="Times New Roman" w:cs="Times New Roman"/>
          <w:sz w:val="20"/>
          <w:szCs w:val="28"/>
        </w:rPr>
        <w:t xml:space="preserve"> 0</w:t>
      </w:r>
    </w:p>
    <w:p w14:paraId="31EA17F8" w14:textId="77777777"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7CA6484D" w14:textId="4EA9D910"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λ - параметр интенсивности (или обратной длительности времени между событиями).</w:t>
      </w:r>
    </w:p>
    <w:p w14:paraId="70CB9E8B" w14:textId="7C7B2338"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 случайная величина, представляющая время между событиями.</w:t>
      </w:r>
    </w:p>
    <w:p w14:paraId="7571A2B8" w14:textId="6013E950"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b/>
          <w:bCs/>
          <w:sz w:val="20"/>
          <w:szCs w:val="28"/>
        </w:rPr>
        <w:t>Функция распределения</w:t>
      </w:r>
      <w:r w:rsidRPr="00CF1DC4">
        <w:rPr>
          <w:rFonts w:ascii="Times New Roman" w:hAnsi="Times New Roman" w:cs="Times New Roman"/>
          <w:sz w:val="20"/>
          <w:szCs w:val="28"/>
        </w:rPr>
        <w:t xml:space="preserve"> F(x) для показательного распределения с параметром λ выглядит следующим образом:</w:t>
      </w:r>
    </w:p>
    <w:p w14:paraId="7487B886" w14:textId="76EA9141"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F</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 1 - </w:t>
      </w:r>
      <w:r w:rsidRPr="00CF1DC4">
        <w:rPr>
          <w:rFonts w:ascii="Times New Roman" w:hAnsi="Times New Roman" w:cs="Times New Roman"/>
          <w:sz w:val="20"/>
          <w:szCs w:val="28"/>
          <w:lang w:val="en-US"/>
        </w:rPr>
        <w:t>e</w:t>
      </w:r>
      <w:r w:rsidRPr="00CF1DC4">
        <w:rPr>
          <w:rFonts w:ascii="Times New Roman" w:hAnsi="Times New Roman" w:cs="Times New Roman"/>
          <w:sz w:val="20"/>
          <w:szCs w:val="28"/>
        </w:rPr>
        <w:t>^-</w:t>
      </w:r>
      <w:r w:rsidRPr="00CF1DC4">
        <w:rPr>
          <w:rFonts w:ascii="Times New Roman" w:hAnsi="Times New Roman" w:cs="Times New Roman"/>
          <w:sz w:val="20"/>
          <w:szCs w:val="28"/>
          <w:lang w:val="en-US"/>
        </w:rPr>
        <w:t>λ</w:t>
      </w: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&gt;=0</w:t>
      </w:r>
    </w:p>
    <w:p w14:paraId="577B9877" w14:textId="1FD359BC"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Основные характеристики показательного распределения:</w:t>
      </w:r>
    </w:p>
    <w:p w14:paraId="3B9504AB" w14:textId="78EB48C5" w:rsidR="00CD0248" w:rsidRPr="00CF1DC4" w:rsidRDefault="00471EF4"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CD0248" w:rsidRPr="00CF1DC4">
        <w:rPr>
          <w:rFonts w:ascii="Times New Roman" w:hAnsi="Times New Roman" w:cs="Times New Roman"/>
          <w:sz w:val="20"/>
          <w:szCs w:val="28"/>
        </w:rPr>
        <w:t xml:space="preserve"> Математическое ожидание (среднее):</w:t>
      </w:r>
    </w:p>
    <w:p w14:paraId="7369A6D1" w14:textId="310BB01C"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Математическое ожидание для показательного распределения равно обратной интенсивности:</w:t>
      </w:r>
    </w:p>
    <w:p w14:paraId="0349813A" w14:textId="286FE755"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M</w:t>
      </w:r>
      <w:r w:rsidRPr="00CF1DC4">
        <w:rPr>
          <w:rFonts w:ascii="Times New Roman" w:hAnsi="Times New Roman" w:cs="Times New Roman"/>
          <w:sz w:val="20"/>
          <w:szCs w:val="28"/>
        </w:rPr>
        <w:t xml:space="preserve"> = 1/</w:t>
      </w:r>
      <w:r w:rsidRPr="00CF1DC4">
        <w:rPr>
          <w:rFonts w:ascii="Times New Roman" w:hAnsi="Times New Roman" w:cs="Times New Roman"/>
          <w:sz w:val="20"/>
          <w:szCs w:val="28"/>
          <w:lang w:val="en-US"/>
        </w:rPr>
        <w:t>λ</w:t>
      </w:r>
    </w:p>
    <w:p w14:paraId="35EF3496" w14:textId="4DC4FC9E" w:rsidR="00CD0248" w:rsidRPr="00CF1DC4" w:rsidRDefault="00471EF4"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00CD0248" w:rsidRPr="00CF1DC4">
        <w:rPr>
          <w:rFonts w:ascii="Times New Roman" w:hAnsi="Times New Roman" w:cs="Times New Roman"/>
          <w:sz w:val="20"/>
          <w:szCs w:val="28"/>
        </w:rPr>
        <w:t>Дисперсия:</w:t>
      </w:r>
    </w:p>
    <w:p w14:paraId="6FF1E7B6" w14:textId="74D39D37"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Дисперсия показательного распределения равна квадрату обратной интенсивности:</w:t>
      </w:r>
    </w:p>
    <w:p w14:paraId="474797BE" w14:textId="754341C9"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D</w:t>
      </w:r>
      <w:r w:rsidRPr="00CF1DC4">
        <w:rPr>
          <w:rFonts w:ascii="Times New Roman" w:hAnsi="Times New Roman" w:cs="Times New Roman"/>
          <w:sz w:val="20"/>
          <w:szCs w:val="28"/>
        </w:rPr>
        <w:t xml:space="preserve"> = 1/</w:t>
      </w:r>
      <w:r w:rsidRPr="00CF1DC4">
        <w:rPr>
          <w:rFonts w:ascii="Times New Roman" w:hAnsi="Times New Roman" w:cs="Times New Roman"/>
          <w:sz w:val="20"/>
          <w:szCs w:val="28"/>
          <w:lang w:val="en-US"/>
        </w:rPr>
        <w:t>λ</w:t>
      </w:r>
      <w:r w:rsidRPr="00CF1DC4">
        <w:rPr>
          <w:rFonts w:ascii="Times New Roman" w:hAnsi="Times New Roman" w:cs="Times New Roman"/>
          <w:sz w:val="20"/>
          <w:szCs w:val="28"/>
        </w:rPr>
        <w:t>^2</w:t>
      </w:r>
    </w:p>
    <w:p w14:paraId="20952ACB" w14:textId="00FEE5DD" w:rsidR="00CD0248" w:rsidRPr="00CF1DC4" w:rsidRDefault="00471EF4"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w:t>
      </w:r>
      <w:r w:rsidR="00CD0248" w:rsidRPr="00CF1DC4">
        <w:rPr>
          <w:rFonts w:ascii="Times New Roman" w:hAnsi="Times New Roman" w:cs="Times New Roman"/>
          <w:sz w:val="20"/>
          <w:szCs w:val="28"/>
        </w:rPr>
        <w:t xml:space="preserve"> Стандартное отклонение:</w:t>
      </w:r>
    </w:p>
    <w:p w14:paraId="6D6DC2E0" w14:textId="679B7C98"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Стандартное отклонение (\(\</w:t>
      </w:r>
      <w:proofErr w:type="spellStart"/>
      <w:r w:rsidRPr="00CF1DC4">
        <w:rPr>
          <w:rFonts w:ascii="Times New Roman" w:hAnsi="Times New Roman" w:cs="Times New Roman"/>
          <w:sz w:val="20"/>
          <w:szCs w:val="28"/>
        </w:rPr>
        <w:t>sigma</w:t>
      </w:r>
      <w:proofErr w:type="spellEnd"/>
      <w:r w:rsidRPr="00CF1DC4">
        <w:rPr>
          <w:rFonts w:ascii="Times New Roman" w:hAnsi="Times New Roman" w:cs="Times New Roman"/>
          <w:sz w:val="20"/>
          <w:szCs w:val="28"/>
        </w:rPr>
        <w:t>\)) равно обратной интенсивности:</w:t>
      </w:r>
    </w:p>
    <w:p w14:paraId="11F02D13" w14:textId="5307B5D3"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σ</w:t>
      </w:r>
      <w:r w:rsidRPr="00CF1DC4">
        <w:rPr>
          <w:rFonts w:ascii="Times New Roman" w:hAnsi="Times New Roman" w:cs="Times New Roman"/>
          <w:sz w:val="20"/>
          <w:szCs w:val="28"/>
        </w:rPr>
        <w:t xml:space="preserve"> =1/</w:t>
      </w:r>
      <w:r w:rsidRPr="00CF1DC4">
        <w:rPr>
          <w:rFonts w:ascii="Times New Roman" w:hAnsi="Times New Roman" w:cs="Times New Roman"/>
          <w:sz w:val="20"/>
          <w:szCs w:val="28"/>
          <w:lang w:val="en-US"/>
        </w:rPr>
        <w:t>λ</w:t>
      </w:r>
    </w:p>
    <w:p w14:paraId="7A9239A8" w14:textId="45FDDF4F" w:rsidR="00CD0248" w:rsidRPr="00CF1DC4" w:rsidRDefault="00CD0248" w:rsidP="0075182F">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Показательное распределение имеет отсутствие памяти, что означает, что вероятность того, что событие произойдет в следующий момент времени, не зависит от того, сколько времени прошло с момента предыдущего события. Это свойство часто используется в моделировании случайных процессов, где события происходят независимо.</w:t>
      </w:r>
    </w:p>
    <w:p w14:paraId="2900EF9E" w14:textId="61C66E68" w:rsidR="00CD0248" w:rsidRPr="00CF1DC4" w:rsidRDefault="00C340DF" w:rsidP="0075182F">
      <w:pPr>
        <w:spacing w:before="160"/>
        <w:ind w:firstLine="709"/>
        <w:rPr>
          <w:rFonts w:ascii="Times New Roman" w:hAnsi="Times New Roman" w:cs="Times New Roman"/>
          <w:b/>
          <w:bCs/>
          <w:szCs w:val="28"/>
        </w:rPr>
      </w:pPr>
      <w:r w:rsidRPr="00CF1DC4">
        <w:rPr>
          <w:rFonts w:ascii="Times New Roman" w:hAnsi="Times New Roman" w:cs="Times New Roman"/>
          <w:b/>
          <w:bCs/>
          <w:szCs w:val="28"/>
        </w:rPr>
        <w:t xml:space="preserve">23.Нормальный закон распределения (закон Гаусса) </w:t>
      </w:r>
    </w:p>
    <w:p w14:paraId="23FACC19" w14:textId="17B606A6"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Нормальное распределение, также известное как распределение Гаусса или закон Гаусса, является одним из самых важных и широко используемых распределений в статистике. Оно описывает множество случайных переменных в природе, обществе и науке. Нормальное распределение имеет колоколообразную форму и характеризуется не</w:t>
      </w:r>
      <w:r w:rsidR="0075182F" w:rsidRPr="00CF1DC4">
        <w:rPr>
          <w:rFonts w:ascii="Times New Roman" w:hAnsi="Times New Roman" w:cs="Times New Roman"/>
          <w:sz w:val="20"/>
          <w:szCs w:val="28"/>
        </w:rPr>
        <w:t>сколькими ключевыми свойствами.</w:t>
      </w:r>
    </w:p>
    <w:p w14:paraId="6774A915" w14:textId="363E0AB0"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Функция плотности вероятности (PDF) для нормального распределения с параметрами среднего μ и стандартного отклонения </w:t>
      </w:r>
      <w:r w:rsidRPr="00CF1DC4">
        <w:rPr>
          <w:rFonts w:ascii="Times New Roman" w:hAnsi="Times New Roman" w:cs="Times New Roman"/>
          <w:sz w:val="20"/>
          <w:szCs w:val="28"/>
          <w:lang w:val="en-US"/>
        </w:rPr>
        <w:t>σ</w:t>
      </w:r>
      <w:r w:rsidRPr="00CF1DC4">
        <w:rPr>
          <w:rFonts w:ascii="Times New Roman" w:hAnsi="Times New Roman" w:cs="Times New Roman"/>
          <w:sz w:val="20"/>
          <w:szCs w:val="28"/>
        </w:rPr>
        <w:t xml:space="preserve"> задается формулой:</w:t>
      </w:r>
    </w:p>
    <w:p w14:paraId="2CB851EA" w14:textId="066082CE" w:rsidR="00471EF4" w:rsidRPr="00CF1DC4" w:rsidRDefault="00CD0248" w:rsidP="00610D8A">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lang w:val="en-US"/>
        </w:rPr>
        <w:t>f</w:t>
      </w:r>
      <w:r w:rsidRPr="00CF1DC4">
        <w:rPr>
          <w:rFonts w:ascii="Times New Roman" w:hAnsi="Times New Roman" w:cs="Times New Roman"/>
          <w:sz w:val="20"/>
          <w:szCs w:val="28"/>
        </w:rPr>
        <w:t>(</w:t>
      </w:r>
      <w:proofErr w:type="gramEnd"/>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 (1/ </w:t>
      </w:r>
      <w:r w:rsidRPr="00CF1DC4">
        <w:rPr>
          <w:rFonts w:ascii="Times New Roman" w:hAnsi="Times New Roman" w:cs="Times New Roman"/>
          <w:sz w:val="20"/>
          <w:szCs w:val="28"/>
          <w:lang w:val="en-US"/>
        </w:rPr>
        <w:t>σ</w:t>
      </w:r>
      <w:r w:rsidRPr="00CF1DC4">
        <w:rPr>
          <w:rFonts w:ascii="Times New Roman" w:hAnsi="Times New Roman" w:cs="Times New Roman"/>
          <w:sz w:val="20"/>
          <w:szCs w:val="28"/>
        </w:rPr>
        <w:t xml:space="preserve"> </w:t>
      </w:r>
      <w:proofErr w:type="spellStart"/>
      <w:r w:rsidRPr="00CF1DC4">
        <w:rPr>
          <w:rFonts w:ascii="Times New Roman" w:hAnsi="Times New Roman" w:cs="Times New Roman"/>
          <w:sz w:val="20"/>
          <w:szCs w:val="28"/>
          <w:lang w:val="en-US"/>
        </w:rPr>
        <w:t>sqrt</w:t>
      </w:r>
      <w:proofErr w:type="spellEnd"/>
      <w:r w:rsidRPr="00CF1DC4">
        <w:rPr>
          <w:rFonts w:ascii="Times New Roman" w:hAnsi="Times New Roman" w:cs="Times New Roman"/>
          <w:sz w:val="20"/>
          <w:szCs w:val="28"/>
        </w:rPr>
        <w:t xml:space="preserve">(2 π) )* </w:t>
      </w:r>
      <w:r w:rsidRPr="00CF1DC4">
        <w:rPr>
          <w:rFonts w:ascii="Times New Roman" w:hAnsi="Times New Roman" w:cs="Times New Roman"/>
          <w:sz w:val="20"/>
          <w:szCs w:val="28"/>
          <w:lang w:val="en-US"/>
        </w:rPr>
        <w:t>e</w:t>
      </w:r>
      <w:r w:rsidRPr="00CF1DC4">
        <w:rPr>
          <w:rFonts w:ascii="Times New Roman" w:hAnsi="Times New Roman" w:cs="Times New Roman"/>
          <w:sz w:val="20"/>
          <w:szCs w:val="28"/>
        </w:rPr>
        <w:t xml:space="preserve"> ^ - (</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μ)^2/2 </w:t>
      </w:r>
      <w:r w:rsidRPr="00CF1DC4">
        <w:rPr>
          <w:rFonts w:ascii="Times New Roman" w:hAnsi="Times New Roman" w:cs="Times New Roman"/>
          <w:sz w:val="20"/>
          <w:szCs w:val="28"/>
          <w:lang w:val="en-US"/>
        </w:rPr>
        <w:t>σ</w:t>
      </w:r>
      <w:r w:rsidR="0075182F" w:rsidRPr="00CF1DC4">
        <w:rPr>
          <w:rFonts w:ascii="Times New Roman" w:hAnsi="Times New Roman" w:cs="Times New Roman"/>
          <w:sz w:val="20"/>
          <w:szCs w:val="28"/>
        </w:rPr>
        <w:t>^2</w:t>
      </w:r>
    </w:p>
    <w:p w14:paraId="27A21689" w14:textId="77777777"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1047447D" w14:textId="3CA09A29"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μ - среднее (математическое ожидание) распределения.</w:t>
      </w:r>
    </w:p>
    <w:p w14:paraId="191B242A" w14:textId="7884BA78"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σ</w:t>
      </w:r>
      <w:r w:rsidRPr="00CF1DC4">
        <w:rPr>
          <w:rFonts w:ascii="Times New Roman" w:hAnsi="Times New Roman" w:cs="Times New Roman"/>
          <w:sz w:val="20"/>
          <w:szCs w:val="28"/>
        </w:rPr>
        <w:t xml:space="preserve"> - стандартное отклонение распределения.</w:t>
      </w:r>
    </w:p>
    <w:p w14:paraId="41470DF0" w14:textId="3D07B6C4"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π - число Пи (приблизительно равно 3.14159).</w:t>
      </w:r>
    </w:p>
    <w:p w14:paraId="2420957C" w14:textId="3318E815"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e - число Эйлера (приблизительно равно 2.71828).</w:t>
      </w:r>
    </w:p>
    <w:p w14:paraId="312E6691" w14:textId="362B383A"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Характеристики нормального распределения:</w:t>
      </w:r>
    </w:p>
    <w:p w14:paraId="5C21A30A" w14:textId="611AAFFB"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 Симметрия:</w:t>
      </w:r>
    </w:p>
    <w:p w14:paraId="59A17FBF" w14:textId="5D8C2D64"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Нормальное распределение симметрично относительно своего среднего значения.</w:t>
      </w:r>
    </w:p>
    <w:p w14:paraId="23AEB99A" w14:textId="7E8EFEB1"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2. Математическое ожидание (среднее):</w:t>
      </w:r>
    </w:p>
    <w:p w14:paraId="505C2D8D" w14:textId="704E6F1E"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Математическое ожидание нормального распределения равно параметру среднего:</w:t>
      </w:r>
    </w:p>
    <w:p w14:paraId="3D470429" w14:textId="6F3887EA"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M</w:t>
      </w:r>
      <w:r w:rsidR="0075182F" w:rsidRPr="00CF1DC4">
        <w:rPr>
          <w:rFonts w:ascii="Times New Roman" w:hAnsi="Times New Roman" w:cs="Times New Roman"/>
          <w:sz w:val="20"/>
          <w:szCs w:val="28"/>
        </w:rPr>
        <w:t xml:space="preserve"> = μ</w:t>
      </w:r>
    </w:p>
    <w:p w14:paraId="68776E3C" w14:textId="44E3E860"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3. Дисперсия:</w:t>
      </w:r>
    </w:p>
    <w:p w14:paraId="79159D0A" w14:textId="5EBBBE6E"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Дисперсия нормального распределения равна квадрату стандартного отклонения:</w:t>
      </w:r>
    </w:p>
    <w:p w14:paraId="40D0240B" w14:textId="18FBF746"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D</w:t>
      </w:r>
      <w:r w:rsidRPr="00CF1DC4">
        <w:rPr>
          <w:rFonts w:ascii="Times New Roman" w:hAnsi="Times New Roman" w:cs="Times New Roman"/>
          <w:sz w:val="20"/>
          <w:szCs w:val="28"/>
        </w:rPr>
        <w:t xml:space="preserve"> = </w:t>
      </w:r>
      <w:r w:rsidRPr="00CF1DC4">
        <w:rPr>
          <w:rFonts w:ascii="Times New Roman" w:hAnsi="Times New Roman" w:cs="Times New Roman"/>
          <w:sz w:val="20"/>
          <w:szCs w:val="28"/>
          <w:lang w:val="en-US"/>
        </w:rPr>
        <w:t>σ</w:t>
      </w:r>
      <w:r w:rsidRPr="00CF1DC4">
        <w:rPr>
          <w:rFonts w:ascii="Times New Roman" w:hAnsi="Times New Roman" w:cs="Times New Roman"/>
          <w:sz w:val="20"/>
          <w:szCs w:val="28"/>
        </w:rPr>
        <w:t>^2</w:t>
      </w:r>
    </w:p>
    <w:p w14:paraId="0C038EAB" w14:textId="6D84F0CD"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4. Стандартное отклонение:</w:t>
      </w:r>
    </w:p>
    <w:p w14:paraId="2A781371" w14:textId="0E284FC3"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Стандартное отклонение (\(\</w:t>
      </w:r>
      <w:proofErr w:type="spellStart"/>
      <w:r w:rsidRPr="00CF1DC4">
        <w:rPr>
          <w:rFonts w:ascii="Times New Roman" w:hAnsi="Times New Roman" w:cs="Times New Roman"/>
          <w:sz w:val="20"/>
          <w:szCs w:val="28"/>
        </w:rPr>
        <w:t>sigma</w:t>
      </w:r>
      <w:proofErr w:type="spellEnd"/>
      <w:r w:rsidRPr="00CF1DC4">
        <w:rPr>
          <w:rFonts w:ascii="Times New Roman" w:hAnsi="Times New Roman" w:cs="Times New Roman"/>
          <w:sz w:val="20"/>
          <w:szCs w:val="28"/>
        </w:rPr>
        <w:t xml:space="preserve">\)) задает </w:t>
      </w:r>
      <w:r w:rsidR="0075182F" w:rsidRPr="00CF1DC4">
        <w:rPr>
          <w:rFonts w:ascii="Times New Roman" w:hAnsi="Times New Roman" w:cs="Times New Roman"/>
          <w:sz w:val="20"/>
          <w:szCs w:val="28"/>
        </w:rPr>
        <w:t>ширину и разброс распределения.</w:t>
      </w:r>
    </w:p>
    <w:p w14:paraId="5B8EB0CA" w14:textId="26BE6B11"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5. Форма колокола:</w:t>
      </w:r>
    </w:p>
    <w:p w14:paraId="6B20F193" w14:textId="05CD1BA6"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Нормальное распределение имеет колоколообразную форму, и большинство значений сосредот</w:t>
      </w:r>
      <w:r w:rsidR="0075182F" w:rsidRPr="00CF1DC4">
        <w:rPr>
          <w:rFonts w:ascii="Times New Roman" w:hAnsi="Times New Roman" w:cs="Times New Roman"/>
          <w:sz w:val="20"/>
          <w:szCs w:val="28"/>
        </w:rPr>
        <w:t>очены вблизи среднего значения.</w:t>
      </w:r>
    </w:p>
    <w:p w14:paraId="69E08D7C" w14:textId="0B33FFB1"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6. Правило 68-95-99.7:</w:t>
      </w:r>
    </w:p>
    <w:p w14:paraId="3F635DF6" w14:textId="2DA78CCB"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Приблизительно 68% значений находятся в пределах одного стандартного отклонения от среднего, 95% - в пределах двух стандартных отклонений, и 99.7% - в предел</w:t>
      </w:r>
      <w:r w:rsidR="0075182F" w:rsidRPr="00CF1DC4">
        <w:rPr>
          <w:rFonts w:ascii="Times New Roman" w:hAnsi="Times New Roman" w:cs="Times New Roman"/>
          <w:sz w:val="20"/>
          <w:szCs w:val="28"/>
        </w:rPr>
        <w:t>ах трех стандартных отклонений.</w:t>
      </w:r>
    </w:p>
    <w:p w14:paraId="3798A030" w14:textId="6218775D"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Нормальное распределение широко используется в статистике, эконометрике, физике, биологии и других областях, часто используется в статистическом анализе и моделировании данных.</w:t>
      </w:r>
    </w:p>
    <w:p w14:paraId="235765B8" w14:textId="19AEC22D" w:rsidR="00CD0248" w:rsidRPr="00CF1DC4" w:rsidRDefault="00C340DF" w:rsidP="00610D8A">
      <w:pPr>
        <w:spacing w:before="160"/>
        <w:ind w:firstLine="709"/>
        <w:rPr>
          <w:rFonts w:ascii="Times New Roman" w:hAnsi="Times New Roman" w:cs="Times New Roman"/>
          <w:b/>
          <w:szCs w:val="28"/>
        </w:rPr>
      </w:pPr>
      <w:r w:rsidRPr="00CF1DC4">
        <w:rPr>
          <w:rFonts w:ascii="Times New Roman" w:hAnsi="Times New Roman" w:cs="Times New Roman"/>
          <w:b/>
          <w:szCs w:val="28"/>
        </w:rPr>
        <w:t xml:space="preserve">24.Функция Лапласа и ее свойства </w:t>
      </w:r>
    </w:p>
    <w:p w14:paraId="605BFC28" w14:textId="790F5114" w:rsidR="00CD0248" w:rsidRPr="00CF1DC4" w:rsidRDefault="00CD0248" w:rsidP="00610D8A">
      <w:pPr>
        <w:spacing w:afterLines="40" w:after="96"/>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lastRenderedPageBreak/>
        <w:drawing>
          <wp:inline distT="0" distB="0" distL="0" distR="0" wp14:anchorId="3F19E3F4" wp14:editId="1A5E4596">
            <wp:extent cx="1353820" cy="546100"/>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3820" cy="546100"/>
                    </a:xfrm>
                    <a:prstGeom prst="rect">
                      <a:avLst/>
                    </a:prstGeom>
                    <a:noFill/>
                    <a:ln>
                      <a:noFill/>
                    </a:ln>
                  </pic:spPr>
                </pic:pic>
              </a:graphicData>
            </a:graphic>
          </wp:inline>
        </w:drawing>
      </w:r>
    </w:p>
    <w:p w14:paraId="09A1A2F8" w14:textId="77777777" w:rsidR="00CD0248" w:rsidRPr="00CF1DC4" w:rsidRDefault="00CD0248" w:rsidP="00610D8A">
      <w:pPr>
        <w:pStyle w:val="a3"/>
        <w:spacing w:before="0" w:beforeAutospacing="0" w:afterLines="40" w:after="96" w:afterAutospacing="0"/>
        <w:ind w:firstLine="709"/>
        <w:rPr>
          <w:color w:val="000000"/>
          <w:sz w:val="20"/>
          <w:szCs w:val="28"/>
        </w:rPr>
      </w:pPr>
      <w:r w:rsidRPr="00CF1DC4">
        <w:rPr>
          <w:color w:val="000000"/>
          <w:sz w:val="20"/>
          <w:szCs w:val="28"/>
        </w:rPr>
        <w:t> Значения этой функции при различных значениях </w:t>
      </w:r>
      <w:r w:rsidRPr="00CF1DC4">
        <w:rPr>
          <w:i/>
          <w:iCs/>
          <w:color w:val="000000"/>
          <w:sz w:val="20"/>
          <w:szCs w:val="28"/>
        </w:rPr>
        <w:t>х</w:t>
      </w:r>
      <w:r w:rsidRPr="00CF1DC4">
        <w:rPr>
          <w:color w:val="000000"/>
          <w:sz w:val="20"/>
          <w:szCs w:val="28"/>
        </w:rPr>
        <w:t> посчитаны и приводятся в специальных таблицах.</w:t>
      </w:r>
    </w:p>
    <w:p w14:paraId="18F5AC42" w14:textId="77777777" w:rsidR="00CD0248" w:rsidRPr="00CF1DC4" w:rsidRDefault="00CD0248" w:rsidP="00610D8A">
      <w:pPr>
        <w:pStyle w:val="a3"/>
        <w:spacing w:before="0" w:beforeAutospacing="0" w:afterLines="40" w:after="96" w:afterAutospacing="0"/>
        <w:ind w:firstLine="709"/>
        <w:rPr>
          <w:color w:val="000000"/>
          <w:sz w:val="20"/>
          <w:szCs w:val="28"/>
        </w:rPr>
      </w:pPr>
      <w:r w:rsidRPr="00CF1DC4">
        <w:rPr>
          <w:color w:val="000000"/>
          <w:sz w:val="20"/>
          <w:szCs w:val="28"/>
        </w:rPr>
        <w:t>            Ниже показан график функции Лапласа.</w:t>
      </w:r>
    </w:p>
    <w:p w14:paraId="5BA6717D" w14:textId="5D12D145" w:rsidR="00CD0248" w:rsidRPr="00CF1DC4" w:rsidRDefault="00CD0248" w:rsidP="00610D8A">
      <w:pPr>
        <w:spacing w:afterLines="40" w:after="96"/>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602CD74C" wp14:editId="3E0B92FD">
            <wp:extent cx="3859480" cy="1633550"/>
            <wp:effectExtent l="0" t="0" r="825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5811" cy="1636230"/>
                    </a:xfrm>
                    <a:prstGeom prst="rect">
                      <a:avLst/>
                    </a:prstGeom>
                    <a:noFill/>
                    <a:ln>
                      <a:noFill/>
                    </a:ln>
                  </pic:spPr>
                </pic:pic>
              </a:graphicData>
            </a:graphic>
          </wp:inline>
        </w:drawing>
      </w:r>
    </w:p>
    <w:p w14:paraId="35F32A58" w14:textId="1F6374CF" w:rsidR="00CD0248" w:rsidRPr="00CF1DC4" w:rsidRDefault="00CD0248" w:rsidP="00610D8A">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Свойства:</w:t>
      </w:r>
    </w:p>
    <w:p w14:paraId="4584F387" w14:textId="21507FA3" w:rsidR="00CD0248" w:rsidRPr="00CF1DC4" w:rsidRDefault="00CD0248" w:rsidP="00610D8A">
      <w:pPr>
        <w:spacing w:afterLines="40" w:after="96"/>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Ф(</w:t>
      </w:r>
      <w:proofErr w:type="gramEnd"/>
      <w:r w:rsidRPr="00CF1DC4">
        <w:rPr>
          <w:rFonts w:ascii="Times New Roman" w:hAnsi="Times New Roman" w:cs="Times New Roman"/>
          <w:sz w:val="20"/>
          <w:szCs w:val="28"/>
        </w:rPr>
        <w:t>0) = 0 - значение функции Лапласа в нуле равно нулю.</w:t>
      </w:r>
    </w:p>
    <w:p w14:paraId="78C0604D" w14:textId="545D0C50" w:rsidR="00CD0248" w:rsidRPr="00CF1DC4" w:rsidRDefault="00CD0248" w:rsidP="00610D8A">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Ф(</w:t>
      </w:r>
      <w:r w:rsidRPr="00CF1DC4">
        <w:rPr>
          <w:rFonts w:ascii="Times New Roman" w:hAnsi="Times New Roman" w:cs="Times New Roman"/>
          <w:sz w:val="20"/>
          <w:szCs w:val="28"/>
          <w:lang w:val="en-US"/>
        </w:rPr>
        <w:t>inf</w:t>
      </w:r>
      <w:r w:rsidRPr="00CF1DC4">
        <w:rPr>
          <w:rFonts w:ascii="Times New Roman" w:hAnsi="Times New Roman" w:cs="Times New Roman"/>
          <w:sz w:val="20"/>
          <w:szCs w:val="28"/>
        </w:rPr>
        <w:t>) = 1 - значение функции Лапласа в бесконечности равно единице</w:t>
      </w:r>
    </w:p>
    <w:p w14:paraId="407A337E" w14:textId="7ECCE30F" w:rsidR="00CD0248" w:rsidRPr="00CF1DC4" w:rsidRDefault="00CD0248" w:rsidP="00610D8A">
      <w:pPr>
        <w:spacing w:afterLines="40" w:after="96"/>
        <w:ind w:firstLine="709"/>
        <w:rPr>
          <w:rFonts w:ascii="Times New Roman" w:hAnsi="Times New Roman" w:cs="Times New Roman"/>
          <w:sz w:val="20"/>
          <w:szCs w:val="28"/>
        </w:rPr>
      </w:pPr>
      <w:r w:rsidRPr="00CF1DC4">
        <w:rPr>
          <w:rFonts w:ascii="Times New Roman" w:hAnsi="Times New Roman" w:cs="Times New Roman"/>
          <w:sz w:val="20"/>
          <w:szCs w:val="28"/>
        </w:rPr>
        <w:t>Ф(-х) = Ф(х) - функция Лапласа от отражения функции относительно оси времени равна отрицанию функции Лапласа исходной функции.</w:t>
      </w:r>
    </w:p>
    <w:p w14:paraId="54C9210F" w14:textId="77777777" w:rsidR="00CD0248" w:rsidRPr="00CF1DC4" w:rsidRDefault="00C340DF" w:rsidP="00610D8A">
      <w:pPr>
        <w:spacing w:before="160"/>
        <w:ind w:firstLine="709"/>
        <w:rPr>
          <w:rFonts w:ascii="Times New Roman" w:hAnsi="Times New Roman" w:cs="Times New Roman"/>
          <w:b/>
          <w:szCs w:val="28"/>
        </w:rPr>
      </w:pPr>
      <w:r w:rsidRPr="00CF1DC4">
        <w:rPr>
          <w:rFonts w:ascii="Times New Roman" w:hAnsi="Times New Roman" w:cs="Times New Roman"/>
          <w:b/>
          <w:szCs w:val="28"/>
        </w:rPr>
        <w:t>25.Правило трех сигм</w:t>
      </w:r>
    </w:p>
    <w:p w14:paraId="110A7C24" w14:textId="32B0E3A6"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Правило трех сигм, также известное как правило 68-95-99.7, является статистическим правилом, определяющим, какие процентные доли значений распределены вокруг среднего в нормальном распределении. Это правило основано на нормальном распределении и указывает, какие доли данных лежат внутри различных интер</w:t>
      </w:r>
      <w:r w:rsidR="00610D8A" w:rsidRPr="00CF1DC4">
        <w:rPr>
          <w:rFonts w:ascii="Times New Roman" w:hAnsi="Times New Roman" w:cs="Times New Roman"/>
          <w:sz w:val="20"/>
          <w:szCs w:val="28"/>
        </w:rPr>
        <w:t>валов вокруг среднего значения.</w:t>
      </w:r>
    </w:p>
    <w:p w14:paraId="43038DA5" w14:textId="471A20A9" w:rsidR="00CD0248" w:rsidRPr="00CF1DC4" w:rsidRDefault="00610D8A"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Согласно </w:t>
      </w:r>
      <w:proofErr w:type="gramStart"/>
      <w:r w:rsidRPr="00CF1DC4">
        <w:rPr>
          <w:rFonts w:ascii="Times New Roman" w:hAnsi="Times New Roman" w:cs="Times New Roman"/>
          <w:sz w:val="20"/>
          <w:szCs w:val="28"/>
        </w:rPr>
        <w:t>правилу</w:t>
      </w:r>
      <w:proofErr w:type="gramEnd"/>
      <w:r w:rsidRPr="00CF1DC4">
        <w:rPr>
          <w:rFonts w:ascii="Times New Roman" w:hAnsi="Times New Roman" w:cs="Times New Roman"/>
          <w:sz w:val="20"/>
          <w:szCs w:val="28"/>
        </w:rPr>
        <w:t xml:space="preserve"> трех сигм:</w:t>
      </w:r>
    </w:p>
    <w:p w14:paraId="7A5DD8B1" w14:textId="3E046CCA"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 68% данных:</w:t>
      </w:r>
    </w:p>
    <w:p w14:paraId="589DC298" w14:textId="1EC573FB"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Приблизительно 68% значений лежат в пределах одного стандартного о</w:t>
      </w:r>
      <w:r w:rsidR="00610D8A" w:rsidRPr="00CF1DC4">
        <w:rPr>
          <w:rFonts w:ascii="Times New Roman" w:hAnsi="Times New Roman" w:cs="Times New Roman"/>
          <w:sz w:val="20"/>
          <w:szCs w:val="28"/>
        </w:rPr>
        <w:t>тклонения от среднего значения.</w:t>
      </w:r>
    </w:p>
    <w:p w14:paraId="373F2BB1" w14:textId="683B3AA3"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2. 95% данных:</w:t>
      </w:r>
    </w:p>
    <w:p w14:paraId="699BB260" w14:textId="33633BBA"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Приблизительно 95% значений лежат в пределах двух стандартных о</w:t>
      </w:r>
      <w:r w:rsidR="00610D8A" w:rsidRPr="00CF1DC4">
        <w:rPr>
          <w:rFonts w:ascii="Times New Roman" w:hAnsi="Times New Roman" w:cs="Times New Roman"/>
          <w:sz w:val="20"/>
          <w:szCs w:val="28"/>
        </w:rPr>
        <w:t>тклонений от среднего значения.</w:t>
      </w:r>
    </w:p>
    <w:p w14:paraId="151707E9" w14:textId="5A4793C9"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3. 99.7% данных:</w:t>
      </w:r>
    </w:p>
    <w:p w14:paraId="56870B1F" w14:textId="23B3C2E1"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Приблизительно 99.7% значений лежат в пределах трех стандартных отклонений от среднего значения.</w:t>
      </w:r>
    </w:p>
    <w:p w14:paraId="618EFB90" w14:textId="600274AC"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Это правило иллюстрирует, как распределены значения в стандартном нормальном распределении (нормальное распределение с средним </w:t>
      </w:r>
      <w:r w:rsidR="007C52C0" w:rsidRPr="00CF1DC4">
        <w:rPr>
          <w:rFonts w:ascii="Times New Roman" w:hAnsi="Times New Roman" w:cs="Times New Roman"/>
          <w:sz w:val="20"/>
          <w:szCs w:val="28"/>
        </w:rPr>
        <w:t xml:space="preserve">μ = 0 </w:t>
      </w:r>
      <w:r w:rsidRPr="00CF1DC4">
        <w:rPr>
          <w:rFonts w:ascii="Times New Roman" w:hAnsi="Times New Roman" w:cs="Times New Roman"/>
          <w:sz w:val="20"/>
          <w:szCs w:val="28"/>
        </w:rPr>
        <w:t xml:space="preserve">и стандартным отклонением </w:t>
      </w:r>
      <w:r w:rsidR="007C52C0" w:rsidRPr="00CF1DC4">
        <w:rPr>
          <w:rFonts w:ascii="Times New Roman" w:hAnsi="Times New Roman" w:cs="Times New Roman"/>
          <w:sz w:val="20"/>
          <w:szCs w:val="28"/>
        </w:rPr>
        <w:t>σ = 1</w:t>
      </w:r>
      <w:r w:rsidR="00082A9A" w:rsidRPr="00CF1DC4">
        <w:rPr>
          <w:rFonts w:ascii="Times New Roman" w:hAnsi="Times New Roman" w:cs="Times New Roman"/>
          <w:sz w:val="20"/>
          <w:szCs w:val="28"/>
        </w:rPr>
        <w:t xml:space="preserve"> </w:t>
      </w:r>
      <w:r w:rsidRPr="00CF1DC4">
        <w:rPr>
          <w:rFonts w:ascii="Times New Roman" w:hAnsi="Times New Roman" w:cs="Times New Roman"/>
          <w:sz w:val="20"/>
          <w:szCs w:val="28"/>
        </w:rPr>
        <w:t>и может быть применено к любому нормальному распределен</w:t>
      </w:r>
      <w:r w:rsidR="00610D8A" w:rsidRPr="00CF1DC4">
        <w:rPr>
          <w:rFonts w:ascii="Times New Roman" w:hAnsi="Times New Roman" w:cs="Times New Roman"/>
          <w:sz w:val="20"/>
          <w:szCs w:val="28"/>
        </w:rPr>
        <w:t>ию с произвольными параметрами.</w:t>
      </w:r>
    </w:p>
    <w:p w14:paraId="0708CC67" w14:textId="4555B7FA" w:rsidR="00CD0248" w:rsidRPr="00CF1DC4" w:rsidRDefault="00CD0248" w:rsidP="00610D8A">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Применение правила трех сигм позволяет оценить, насколько значения отклоняются от среднего и дает представление о разбросе данных. Однако, важно помнить, что это правило основано на предположении нормального распределения данных, и в реальных ситуациях оно может быть менее точным для не нормально распределенных данных.</w:t>
      </w:r>
      <w:r w:rsidR="00C340DF" w:rsidRPr="00CF1DC4">
        <w:rPr>
          <w:rFonts w:ascii="Times New Roman" w:hAnsi="Times New Roman" w:cs="Times New Roman"/>
          <w:sz w:val="20"/>
          <w:szCs w:val="28"/>
        </w:rPr>
        <w:t xml:space="preserve"> </w:t>
      </w:r>
    </w:p>
    <w:p w14:paraId="1CDDA762" w14:textId="72BEF1C5" w:rsidR="00AC4C15" w:rsidRPr="00CF1DC4" w:rsidRDefault="00C340DF" w:rsidP="00610D8A">
      <w:pPr>
        <w:spacing w:before="160"/>
        <w:ind w:firstLine="709"/>
        <w:rPr>
          <w:rFonts w:ascii="Times New Roman" w:hAnsi="Times New Roman" w:cs="Times New Roman"/>
          <w:b/>
          <w:szCs w:val="28"/>
        </w:rPr>
      </w:pPr>
      <w:r w:rsidRPr="00CF1DC4">
        <w:rPr>
          <w:rFonts w:ascii="Times New Roman" w:hAnsi="Times New Roman" w:cs="Times New Roman"/>
          <w:b/>
          <w:szCs w:val="28"/>
        </w:rPr>
        <w:t>26.Системы случайных величин</w:t>
      </w:r>
    </w:p>
    <w:p w14:paraId="224E06B5" w14:textId="1901365D" w:rsidR="00610D8A" w:rsidRPr="00CF1DC4" w:rsidRDefault="00610D8A" w:rsidP="002B77DD">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Система случайных величин – это совокупность двух или более случайных величин, определенных на одном вероятностном пространстве.</w:t>
      </w:r>
    </w:p>
    <w:p w14:paraId="5E8F4528" w14:textId="65B5797C" w:rsidR="00610D8A" w:rsidRPr="00CF1DC4" w:rsidRDefault="00610D8A" w:rsidP="002B77DD">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Основные понятия:</w:t>
      </w:r>
    </w:p>
    <w:p w14:paraId="7E02672E" w14:textId="618E20C1" w:rsidR="00610D8A" w:rsidRPr="00CF1DC4" w:rsidRDefault="00610D8A" w:rsidP="002B77DD">
      <w:pPr>
        <w:pStyle w:val="a5"/>
        <w:numPr>
          <w:ilvl w:val="0"/>
          <w:numId w:val="2"/>
        </w:numPr>
        <w:spacing w:after="40"/>
        <w:rPr>
          <w:rFonts w:ascii="Times New Roman" w:hAnsi="Times New Roman" w:cs="Times New Roman"/>
          <w:sz w:val="20"/>
          <w:szCs w:val="28"/>
        </w:rPr>
      </w:pPr>
      <w:r w:rsidRPr="00CF1DC4">
        <w:rPr>
          <w:rFonts w:ascii="Times New Roman" w:hAnsi="Times New Roman" w:cs="Times New Roman"/>
          <w:sz w:val="20"/>
          <w:szCs w:val="28"/>
        </w:rPr>
        <w:t>Закон распределения – задает совместное распределение вероятностей для всех случайных величин системы.</w:t>
      </w:r>
    </w:p>
    <w:p w14:paraId="4FFEBF12" w14:textId="53EB97AA" w:rsidR="00610D8A" w:rsidRPr="00CF1DC4" w:rsidRDefault="00610D8A" w:rsidP="002B77DD">
      <w:pPr>
        <w:pStyle w:val="a5"/>
        <w:numPr>
          <w:ilvl w:val="0"/>
          <w:numId w:val="2"/>
        </w:numPr>
        <w:spacing w:after="40"/>
        <w:rPr>
          <w:rFonts w:ascii="Times New Roman" w:hAnsi="Times New Roman" w:cs="Times New Roman"/>
          <w:sz w:val="20"/>
          <w:szCs w:val="28"/>
        </w:rPr>
      </w:pPr>
      <w:r w:rsidRPr="00CF1DC4">
        <w:rPr>
          <w:rFonts w:ascii="Times New Roman" w:hAnsi="Times New Roman" w:cs="Times New Roman"/>
          <w:sz w:val="20"/>
          <w:szCs w:val="28"/>
        </w:rPr>
        <w:t>Маргинальное распределение отдельно взято</w:t>
      </w:r>
      <w:r w:rsidR="00C469A5" w:rsidRPr="00CF1DC4">
        <w:rPr>
          <w:rFonts w:ascii="Times New Roman" w:hAnsi="Times New Roman" w:cs="Times New Roman"/>
          <w:sz w:val="20"/>
          <w:szCs w:val="28"/>
        </w:rPr>
        <w:t>й случайной величины из системы.</w:t>
      </w:r>
    </w:p>
    <w:p w14:paraId="102628C1" w14:textId="2B4487B6" w:rsidR="00C469A5" w:rsidRPr="00CF1DC4" w:rsidRDefault="00C469A5" w:rsidP="002B77DD">
      <w:pPr>
        <w:pStyle w:val="a5"/>
        <w:numPr>
          <w:ilvl w:val="0"/>
          <w:numId w:val="2"/>
        </w:numPr>
        <w:spacing w:after="40"/>
        <w:rPr>
          <w:rFonts w:ascii="Times New Roman" w:hAnsi="Times New Roman" w:cs="Times New Roman"/>
          <w:sz w:val="20"/>
          <w:szCs w:val="28"/>
        </w:rPr>
      </w:pPr>
      <w:r w:rsidRPr="00CF1DC4">
        <w:rPr>
          <w:rFonts w:ascii="Times New Roman" w:hAnsi="Times New Roman" w:cs="Times New Roman"/>
          <w:sz w:val="20"/>
          <w:szCs w:val="28"/>
        </w:rPr>
        <w:t>Независимость – случайные величины называются независимыми, если любая из них не зависит от совокупных значений остальных.</w:t>
      </w:r>
    </w:p>
    <w:p w14:paraId="7F171A05" w14:textId="1FE28908" w:rsidR="00C469A5" w:rsidRPr="00CF1DC4" w:rsidRDefault="00C469A5" w:rsidP="002B77DD">
      <w:pPr>
        <w:pStyle w:val="a5"/>
        <w:numPr>
          <w:ilvl w:val="0"/>
          <w:numId w:val="2"/>
        </w:numPr>
        <w:spacing w:after="40"/>
        <w:rPr>
          <w:rFonts w:ascii="Times New Roman" w:hAnsi="Times New Roman" w:cs="Times New Roman"/>
          <w:sz w:val="20"/>
          <w:szCs w:val="28"/>
        </w:rPr>
      </w:pPr>
      <w:r w:rsidRPr="00CF1DC4">
        <w:rPr>
          <w:rFonts w:ascii="Times New Roman" w:hAnsi="Times New Roman" w:cs="Times New Roman"/>
          <w:sz w:val="20"/>
          <w:szCs w:val="28"/>
        </w:rPr>
        <w:t>Корреляционный момент – показывает степень линейной зависимости между случайными величинами</w:t>
      </w:r>
    </w:p>
    <w:p w14:paraId="50AFBD10" w14:textId="74E18B54" w:rsidR="00C469A5" w:rsidRPr="00CF1DC4" w:rsidRDefault="00C469A5" w:rsidP="002B77DD">
      <w:pPr>
        <w:spacing w:after="40"/>
        <w:ind w:left="360"/>
        <w:rPr>
          <w:rFonts w:ascii="Times New Roman" w:hAnsi="Times New Roman" w:cs="Times New Roman"/>
          <w:sz w:val="20"/>
          <w:szCs w:val="28"/>
        </w:rPr>
      </w:pPr>
      <w:r w:rsidRPr="00CF1DC4">
        <w:rPr>
          <w:rFonts w:ascii="Times New Roman" w:hAnsi="Times New Roman" w:cs="Times New Roman"/>
          <w:sz w:val="20"/>
          <w:szCs w:val="28"/>
        </w:rPr>
        <w:t>Анализ систем позволяет комплексно описывать сложные вероятностные эксперименты и процессы.</w:t>
      </w:r>
    </w:p>
    <w:p w14:paraId="7F7030EF" w14:textId="0BAB114D" w:rsidR="00AC4C15" w:rsidRPr="00CF1DC4" w:rsidRDefault="00C340DF" w:rsidP="00FB127B">
      <w:pPr>
        <w:ind w:firstLine="709"/>
        <w:rPr>
          <w:rFonts w:ascii="Times New Roman" w:hAnsi="Times New Roman" w:cs="Times New Roman"/>
          <w:b/>
          <w:sz w:val="24"/>
          <w:szCs w:val="28"/>
        </w:rPr>
      </w:pPr>
      <w:r w:rsidRPr="00CF1DC4">
        <w:rPr>
          <w:rFonts w:ascii="Times New Roman" w:hAnsi="Times New Roman" w:cs="Times New Roman"/>
          <w:b/>
          <w:sz w:val="24"/>
          <w:szCs w:val="28"/>
        </w:rPr>
        <w:t>27.</w:t>
      </w:r>
      <w:r w:rsidRPr="00CF1DC4">
        <w:rPr>
          <w:rFonts w:ascii="Times New Roman" w:hAnsi="Times New Roman" w:cs="Times New Roman"/>
          <w:b/>
          <w:bCs/>
          <w:sz w:val="24"/>
          <w:szCs w:val="28"/>
        </w:rPr>
        <w:t>Закон распределения дискретной системы двух случайных величин</w:t>
      </w:r>
      <w:r w:rsidRPr="00CF1DC4">
        <w:rPr>
          <w:rFonts w:ascii="Times New Roman" w:hAnsi="Times New Roman" w:cs="Times New Roman"/>
          <w:b/>
          <w:sz w:val="24"/>
          <w:szCs w:val="28"/>
        </w:rPr>
        <w:t xml:space="preserve"> </w:t>
      </w:r>
    </w:p>
    <w:p w14:paraId="63954BA3" w14:textId="6DF24667" w:rsidR="002E20DF" w:rsidRPr="00CF1DC4" w:rsidRDefault="00C340DF" w:rsidP="00FB127B">
      <w:pPr>
        <w:ind w:firstLine="709"/>
        <w:rPr>
          <w:rFonts w:ascii="Times New Roman" w:hAnsi="Times New Roman" w:cs="Times New Roman"/>
          <w:b/>
          <w:szCs w:val="28"/>
        </w:rPr>
      </w:pPr>
      <w:r w:rsidRPr="00CF1DC4">
        <w:rPr>
          <w:rFonts w:ascii="Times New Roman" w:hAnsi="Times New Roman" w:cs="Times New Roman"/>
          <w:b/>
          <w:szCs w:val="28"/>
        </w:rPr>
        <w:t xml:space="preserve">28.Функция распределения системы двух случайных величин </w:t>
      </w:r>
    </w:p>
    <w:p w14:paraId="0283CDAA" w14:textId="0F43A3C3" w:rsidR="002E20DF" w:rsidRPr="00CF1DC4" w:rsidRDefault="002E20DF" w:rsidP="00C469A5">
      <w:pPr>
        <w:spacing w:after="40"/>
        <w:ind w:firstLine="709"/>
        <w:rPr>
          <w:rFonts w:ascii="Times New Roman" w:hAnsi="Times New Roman" w:cs="Times New Roman"/>
          <w:b/>
          <w:bCs/>
          <w:sz w:val="20"/>
          <w:szCs w:val="28"/>
        </w:rPr>
      </w:pPr>
      <w:r w:rsidRPr="00CF1DC4">
        <w:rPr>
          <w:rFonts w:ascii="Times New Roman" w:hAnsi="Times New Roman" w:cs="Times New Roman"/>
          <w:sz w:val="20"/>
          <w:szCs w:val="28"/>
        </w:rPr>
        <w:lastRenderedPageBreak/>
        <w:t xml:space="preserve">Функция распределения системы двух случайных величин (X, Y) - это функция, которая определяет вероятность того, что случайная величина (X, Y) примет значения (x, y). Она обозначается как </w:t>
      </w: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 xml:space="preserve">x, y), и ее определение следующее: </w:t>
      </w:r>
      <w:r w:rsidRPr="00CF1DC4">
        <w:rPr>
          <w:rFonts w:ascii="Times New Roman" w:hAnsi="Times New Roman" w:cs="Times New Roman"/>
          <w:b/>
          <w:bCs/>
          <w:sz w:val="20"/>
          <w:szCs w:val="28"/>
        </w:rPr>
        <w:t>F(x, y) = P(X ≤ x, Y ≤ y)</w:t>
      </w:r>
    </w:p>
    <w:p w14:paraId="51DB73B3" w14:textId="303F0ACB" w:rsidR="002E20DF" w:rsidRPr="00CF1DC4" w:rsidRDefault="002E20DF" w:rsidP="00C469A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функция распределения представляет собой таблицу, в которой каждому набору значений (x, y) соответствует вероятность того, что случайная велич</w:t>
      </w:r>
      <w:r w:rsidR="00C469A5" w:rsidRPr="00CF1DC4">
        <w:rPr>
          <w:rFonts w:ascii="Times New Roman" w:hAnsi="Times New Roman" w:cs="Times New Roman"/>
          <w:sz w:val="20"/>
          <w:szCs w:val="28"/>
        </w:rPr>
        <w:t>ина (X, Y) примет эти значения.</w:t>
      </w:r>
    </w:p>
    <w:p w14:paraId="7228BF42" w14:textId="4570F48C" w:rsidR="002E20DF" w:rsidRPr="00CF1DC4" w:rsidRDefault="002E20DF" w:rsidP="00C469A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 непрерывном случае функция распределения представляет собой непрерывную функцию, которая принимает значения от 0 до 1.</w:t>
      </w:r>
    </w:p>
    <w:p w14:paraId="0DF31BD8" w14:textId="7C44A96A" w:rsidR="002E20DF" w:rsidRPr="00CF1DC4" w:rsidRDefault="002E20DF" w:rsidP="00C469A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Функция распределения системы двух случайных величин имеет следующие свойства:</w:t>
      </w:r>
    </w:p>
    <w:p w14:paraId="3F611006" w14:textId="0C60E52D" w:rsidR="002E20DF" w:rsidRPr="00CF1DC4" w:rsidRDefault="002E20DF" w:rsidP="00C469A5">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x, y) ≥ 0 для всех x и y.</w:t>
      </w:r>
    </w:p>
    <w:p w14:paraId="57B1290B" w14:textId="71243EF1" w:rsidR="002E20DF" w:rsidRPr="00CF1DC4" w:rsidRDefault="002E20DF" w:rsidP="00C469A5">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 -∞) = 0.</w:t>
      </w:r>
    </w:p>
    <w:p w14:paraId="569A2A05" w14:textId="168F9213" w:rsidR="002E20DF" w:rsidRPr="00CF1DC4" w:rsidRDefault="002E20DF" w:rsidP="00C469A5">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 ∞) = 1.</w:t>
      </w:r>
    </w:p>
    <w:p w14:paraId="1B7A5AF4" w14:textId="1CE39362" w:rsidR="002E20DF" w:rsidRPr="00CF1DC4" w:rsidRDefault="002E20DF" w:rsidP="00C469A5">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x, -∞) = P(X ≤ x)</w:t>
      </w:r>
    </w:p>
    <w:p w14:paraId="5BF31327" w14:textId="7D8DEC3A" w:rsidR="002E20DF" w:rsidRPr="00CF1DC4" w:rsidRDefault="00C469A5" w:rsidP="00C469A5">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 y) = P(Y ≤ y)</w:t>
      </w:r>
    </w:p>
    <w:p w14:paraId="30EE31A1" w14:textId="1732A140" w:rsidR="002E20DF" w:rsidRPr="00CF1DC4" w:rsidRDefault="002E20DF" w:rsidP="00C469A5">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x, y) = F(x, -∞) + F(-∞, y) - F(-∞, -∞) = P(X ≤ x) + P(Y ≤ y) - 1</w:t>
      </w:r>
    </w:p>
    <w:p w14:paraId="281B6719" w14:textId="405E2428" w:rsidR="002E20DF" w:rsidRPr="00CF1DC4" w:rsidRDefault="00C340DF" w:rsidP="00D63355">
      <w:pPr>
        <w:spacing w:before="160"/>
        <w:ind w:firstLine="709"/>
        <w:rPr>
          <w:rFonts w:ascii="Times New Roman" w:hAnsi="Times New Roman" w:cs="Times New Roman"/>
          <w:b/>
          <w:szCs w:val="28"/>
        </w:rPr>
      </w:pPr>
      <w:r w:rsidRPr="00CF1DC4">
        <w:rPr>
          <w:rFonts w:ascii="Times New Roman" w:hAnsi="Times New Roman" w:cs="Times New Roman"/>
          <w:b/>
          <w:szCs w:val="28"/>
        </w:rPr>
        <w:t>29.Плотность вероятностей системы двух случайных величин</w:t>
      </w:r>
    </w:p>
    <w:p w14:paraId="769DDD62" w14:textId="23E23CD4" w:rsidR="002E20DF" w:rsidRPr="00CF1DC4" w:rsidRDefault="002E20DF"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Плотность вероятностей системы двух случайных величин (X, Y) - это функция, которая определяет вероятность того, что случайная величина (X, Y) примет значения (x, y) в окрестности точки (x, y). Она обозначается как </w:t>
      </w: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x, y), и ее определение следующее:</w:t>
      </w:r>
    </w:p>
    <w:p w14:paraId="39444E28" w14:textId="4E6B722A" w:rsidR="002E20DF" w:rsidRPr="00CF1DC4" w:rsidRDefault="002E20DF" w:rsidP="00D63355">
      <w:pPr>
        <w:spacing w:after="40"/>
        <w:ind w:firstLine="709"/>
        <w:rPr>
          <w:rFonts w:ascii="Times New Roman" w:hAnsi="Times New Roman" w:cs="Times New Roman"/>
          <w:b/>
          <w:bCs/>
          <w:sz w:val="20"/>
          <w:szCs w:val="28"/>
        </w:rPr>
      </w:pPr>
      <w:proofErr w:type="gramStart"/>
      <w:r w:rsidRPr="00CF1DC4">
        <w:rPr>
          <w:rFonts w:ascii="Times New Roman" w:hAnsi="Times New Roman" w:cs="Times New Roman"/>
          <w:b/>
          <w:bCs/>
          <w:sz w:val="20"/>
          <w:szCs w:val="28"/>
        </w:rPr>
        <w:t>f(</w:t>
      </w:r>
      <w:proofErr w:type="gramEnd"/>
      <w:r w:rsidRPr="00CF1DC4">
        <w:rPr>
          <w:rFonts w:ascii="Times New Roman" w:hAnsi="Times New Roman" w:cs="Times New Roman"/>
          <w:b/>
          <w:bCs/>
          <w:sz w:val="20"/>
          <w:szCs w:val="28"/>
        </w:rPr>
        <w:t xml:space="preserve">x, y) = </w:t>
      </w:r>
      <w:proofErr w:type="spellStart"/>
      <w:r w:rsidRPr="00CF1DC4">
        <w:rPr>
          <w:rFonts w:ascii="Times New Roman" w:hAnsi="Times New Roman" w:cs="Times New Roman"/>
          <w:b/>
          <w:bCs/>
          <w:sz w:val="20"/>
          <w:szCs w:val="28"/>
        </w:rPr>
        <w:t>lim</w:t>
      </w:r>
      <w:proofErr w:type="spellEnd"/>
      <w:r w:rsidRPr="00CF1DC4">
        <w:rPr>
          <w:rFonts w:ascii="Times New Roman" w:hAnsi="Times New Roman" w:cs="Times New Roman"/>
          <w:b/>
          <w:bCs/>
          <w:sz w:val="20"/>
          <w:szCs w:val="28"/>
        </w:rPr>
        <w:t xml:space="preserve"> Δx→0 </w:t>
      </w:r>
      <w:proofErr w:type="spellStart"/>
      <w:r w:rsidRPr="00CF1DC4">
        <w:rPr>
          <w:rFonts w:ascii="Times New Roman" w:hAnsi="Times New Roman" w:cs="Times New Roman"/>
          <w:b/>
          <w:bCs/>
          <w:sz w:val="20"/>
          <w:szCs w:val="28"/>
        </w:rPr>
        <w:t>lim</w:t>
      </w:r>
      <w:proofErr w:type="spellEnd"/>
      <w:r w:rsidRPr="00CF1DC4">
        <w:rPr>
          <w:rFonts w:ascii="Times New Roman" w:hAnsi="Times New Roman" w:cs="Times New Roman"/>
          <w:b/>
          <w:bCs/>
          <w:sz w:val="20"/>
          <w:szCs w:val="28"/>
        </w:rPr>
        <w:t xml:space="preserve"> Δy→0 [F(x + </w:t>
      </w:r>
      <w:proofErr w:type="spellStart"/>
      <w:r w:rsidRPr="00CF1DC4">
        <w:rPr>
          <w:rFonts w:ascii="Times New Roman" w:hAnsi="Times New Roman" w:cs="Times New Roman"/>
          <w:b/>
          <w:bCs/>
          <w:sz w:val="20"/>
          <w:szCs w:val="28"/>
        </w:rPr>
        <w:t>Δx</w:t>
      </w:r>
      <w:proofErr w:type="spellEnd"/>
      <w:r w:rsidRPr="00CF1DC4">
        <w:rPr>
          <w:rFonts w:ascii="Times New Roman" w:hAnsi="Times New Roman" w:cs="Times New Roman"/>
          <w:b/>
          <w:bCs/>
          <w:sz w:val="20"/>
          <w:szCs w:val="28"/>
        </w:rPr>
        <w:t xml:space="preserve">, y + </w:t>
      </w:r>
      <w:proofErr w:type="spellStart"/>
      <w:r w:rsidRPr="00CF1DC4">
        <w:rPr>
          <w:rFonts w:ascii="Times New Roman" w:hAnsi="Times New Roman" w:cs="Times New Roman"/>
          <w:b/>
          <w:bCs/>
          <w:sz w:val="20"/>
          <w:szCs w:val="28"/>
        </w:rPr>
        <w:t>Δy</w:t>
      </w:r>
      <w:proofErr w:type="spellEnd"/>
      <w:r w:rsidRPr="00CF1DC4">
        <w:rPr>
          <w:rFonts w:ascii="Times New Roman" w:hAnsi="Times New Roman" w:cs="Times New Roman"/>
          <w:b/>
          <w:bCs/>
          <w:sz w:val="20"/>
          <w:szCs w:val="28"/>
        </w:rPr>
        <w:t>) - F(x, y)] / (</w:t>
      </w:r>
      <w:proofErr w:type="spellStart"/>
      <w:r w:rsidRPr="00CF1DC4">
        <w:rPr>
          <w:rFonts w:ascii="Times New Roman" w:hAnsi="Times New Roman" w:cs="Times New Roman"/>
          <w:b/>
          <w:bCs/>
          <w:sz w:val="20"/>
          <w:szCs w:val="28"/>
        </w:rPr>
        <w:t>Δx</w:t>
      </w:r>
      <w:proofErr w:type="spellEnd"/>
      <w:r w:rsidRPr="00CF1DC4">
        <w:rPr>
          <w:rFonts w:ascii="Times New Roman" w:hAnsi="Times New Roman" w:cs="Times New Roman"/>
          <w:b/>
          <w:bCs/>
          <w:sz w:val="20"/>
          <w:szCs w:val="28"/>
        </w:rPr>
        <w:t xml:space="preserve"> </w:t>
      </w:r>
      <w:proofErr w:type="spellStart"/>
      <w:r w:rsidRPr="00CF1DC4">
        <w:rPr>
          <w:rFonts w:ascii="Times New Roman" w:hAnsi="Times New Roman" w:cs="Times New Roman"/>
          <w:b/>
          <w:bCs/>
          <w:sz w:val="20"/>
          <w:szCs w:val="28"/>
        </w:rPr>
        <w:t>Δy</w:t>
      </w:r>
      <w:proofErr w:type="spellEnd"/>
      <w:r w:rsidRPr="00CF1DC4">
        <w:rPr>
          <w:rFonts w:ascii="Times New Roman" w:hAnsi="Times New Roman" w:cs="Times New Roman"/>
          <w:b/>
          <w:bCs/>
          <w:sz w:val="20"/>
          <w:szCs w:val="28"/>
        </w:rPr>
        <w:t>)</w:t>
      </w:r>
    </w:p>
    <w:p w14:paraId="10681DCD" w14:textId="4709E907" w:rsidR="002E20DF" w:rsidRPr="00CF1DC4" w:rsidRDefault="002E20DF"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где </w:t>
      </w: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x, y) - функция распределения системы двух случайных величин.</w:t>
      </w:r>
    </w:p>
    <w:p w14:paraId="4F2EB25F" w14:textId="623D8DA1" w:rsidR="002E20DF" w:rsidRPr="00CF1DC4" w:rsidRDefault="002E20DF"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В дискретном случае плотность распределения представляет собой сумму вероятностей того, что случайная величина (X, Y) примет значения (x, y) или (x + </w:t>
      </w:r>
      <w:proofErr w:type="spellStart"/>
      <w:r w:rsidRPr="00CF1DC4">
        <w:rPr>
          <w:rFonts w:ascii="Times New Roman" w:hAnsi="Times New Roman" w:cs="Times New Roman"/>
          <w:sz w:val="20"/>
          <w:szCs w:val="28"/>
        </w:rPr>
        <w:t>Δx</w:t>
      </w:r>
      <w:proofErr w:type="spellEnd"/>
      <w:r w:rsidRPr="00CF1DC4">
        <w:rPr>
          <w:rFonts w:ascii="Times New Roman" w:hAnsi="Times New Roman" w:cs="Times New Roman"/>
          <w:sz w:val="20"/>
          <w:szCs w:val="28"/>
        </w:rPr>
        <w:t xml:space="preserve">, y) или (x, y + </w:t>
      </w:r>
      <w:proofErr w:type="spellStart"/>
      <w:r w:rsidRPr="00CF1DC4">
        <w:rPr>
          <w:rFonts w:ascii="Times New Roman" w:hAnsi="Times New Roman" w:cs="Times New Roman"/>
          <w:sz w:val="20"/>
          <w:szCs w:val="28"/>
        </w:rPr>
        <w:t>Δy</w:t>
      </w:r>
      <w:proofErr w:type="spellEnd"/>
      <w:r w:rsidRPr="00CF1DC4">
        <w:rPr>
          <w:rFonts w:ascii="Times New Roman" w:hAnsi="Times New Roman" w:cs="Times New Roman"/>
          <w:sz w:val="20"/>
          <w:szCs w:val="28"/>
        </w:rPr>
        <w:t xml:space="preserve">) или (x + </w:t>
      </w:r>
      <w:proofErr w:type="spellStart"/>
      <w:r w:rsidRPr="00CF1DC4">
        <w:rPr>
          <w:rFonts w:ascii="Times New Roman" w:hAnsi="Times New Roman" w:cs="Times New Roman"/>
          <w:sz w:val="20"/>
          <w:szCs w:val="28"/>
        </w:rPr>
        <w:t>Δx</w:t>
      </w:r>
      <w:proofErr w:type="spellEnd"/>
      <w:r w:rsidRPr="00CF1DC4">
        <w:rPr>
          <w:rFonts w:ascii="Times New Roman" w:hAnsi="Times New Roman" w:cs="Times New Roman"/>
          <w:sz w:val="20"/>
          <w:szCs w:val="28"/>
        </w:rPr>
        <w:t xml:space="preserve">, y + </w:t>
      </w:r>
      <w:proofErr w:type="spellStart"/>
      <w:r w:rsidRPr="00CF1DC4">
        <w:rPr>
          <w:rFonts w:ascii="Times New Roman" w:hAnsi="Times New Roman" w:cs="Times New Roman"/>
          <w:sz w:val="20"/>
          <w:szCs w:val="28"/>
        </w:rPr>
        <w:t>Δy</w:t>
      </w:r>
      <w:proofErr w:type="spellEnd"/>
      <w:r w:rsidRPr="00CF1DC4">
        <w:rPr>
          <w:rFonts w:ascii="Times New Roman" w:hAnsi="Times New Roman" w:cs="Times New Roman"/>
          <w:sz w:val="20"/>
          <w:szCs w:val="28"/>
        </w:rPr>
        <w:t>).</w:t>
      </w:r>
    </w:p>
    <w:p w14:paraId="6A9CC1A2" w14:textId="6E6F3C64" w:rsidR="002E20DF" w:rsidRPr="00CF1DC4" w:rsidRDefault="002E20DF"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 непрерывном случае плотность распределения представляет собой непрерывную функцию, которая принимает значения в окрестности точки (x, y).</w:t>
      </w:r>
    </w:p>
    <w:p w14:paraId="6EAB9F25" w14:textId="3C6CBF8A" w:rsidR="002E20DF" w:rsidRPr="00CF1DC4" w:rsidRDefault="002E20DF"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Плотность распределения системы двух случайных величин имеет следующие свойства:</w:t>
      </w:r>
    </w:p>
    <w:p w14:paraId="49053432" w14:textId="77777777" w:rsidR="002E20DF" w:rsidRPr="00CF1DC4" w:rsidRDefault="002E20DF" w:rsidP="00D63355">
      <w:pPr>
        <w:spacing w:after="40"/>
        <w:ind w:firstLine="709"/>
        <w:rPr>
          <w:rFonts w:ascii="Times New Roman" w:hAnsi="Times New Roman" w:cs="Times New Roman"/>
          <w:sz w:val="20"/>
          <w:szCs w:val="28"/>
        </w:rPr>
      </w:pP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x, y) ≥ 0 для всех x и y.</w:t>
      </w:r>
    </w:p>
    <w:p w14:paraId="67B02F6A" w14:textId="77777777" w:rsidR="002E20DF" w:rsidRPr="00CF1DC4" w:rsidRDefault="002E20DF"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 </w:t>
      </w:r>
      <w:proofErr w:type="gramStart"/>
      <w:r w:rsidRPr="00CF1DC4">
        <w:rPr>
          <w:rFonts w:ascii="Times New Roman" w:hAnsi="Times New Roman" w:cs="Times New Roman"/>
          <w:sz w:val="20"/>
          <w:szCs w:val="28"/>
        </w:rPr>
        <w:t>f(</w:t>
      </w:r>
      <w:proofErr w:type="gramEnd"/>
      <w:r w:rsidRPr="00CF1DC4">
        <w:rPr>
          <w:rFonts w:ascii="Times New Roman" w:hAnsi="Times New Roman" w:cs="Times New Roman"/>
          <w:sz w:val="20"/>
          <w:szCs w:val="28"/>
        </w:rPr>
        <w:t xml:space="preserve">x, y) </w:t>
      </w:r>
      <w:proofErr w:type="spellStart"/>
      <w:r w:rsidRPr="00CF1DC4">
        <w:rPr>
          <w:rFonts w:ascii="Times New Roman" w:hAnsi="Times New Roman" w:cs="Times New Roman"/>
          <w:sz w:val="20"/>
          <w:szCs w:val="28"/>
        </w:rPr>
        <w:t>dx</w:t>
      </w:r>
      <w:proofErr w:type="spellEnd"/>
      <w:r w:rsidRPr="00CF1DC4">
        <w:rPr>
          <w:rFonts w:ascii="Times New Roman" w:hAnsi="Times New Roman" w:cs="Times New Roman"/>
          <w:sz w:val="20"/>
          <w:szCs w:val="28"/>
        </w:rPr>
        <w:t xml:space="preserve"> </w:t>
      </w:r>
      <w:proofErr w:type="spellStart"/>
      <w:r w:rsidRPr="00CF1DC4">
        <w:rPr>
          <w:rFonts w:ascii="Times New Roman" w:hAnsi="Times New Roman" w:cs="Times New Roman"/>
          <w:sz w:val="20"/>
          <w:szCs w:val="28"/>
        </w:rPr>
        <w:t>dy</w:t>
      </w:r>
      <w:proofErr w:type="spellEnd"/>
      <w:r w:rsidRPr="00CF1DC4">
        <w:rPr>
          <w:rFonts w:ascii="Times New Roman" w:hAnsi="Times New Roman" w:cs="Times New Roman"/>
          <w:sz w:val="20"/>
          <w:szCs w:val="28"/>
        </w:rPr>
        <w:t xml:space="preserve"> = 1</w:t>
      </w:r>
    </w:p>
    <w:p w14:paraId="0B079C96" w14:textId="6D17D9C2" w:rsidR="002E20DF" w:rsidRPr="00CF1DC4" w:rsidRDefault="002E20DF"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Плотность распределения системы двух случайных величин используется для вычисления вероятностей различных событий, связанных с двумя случайными величинами.</w:t>
      </w:r>
    </w:p>
    <w:p w14:paraId="0B9037D2" w14:textId="78756F24" w:rsidR="002E20DF" w:rsidRPr="00CF1DC4" w:rsidRDefault="00C340DF" w:rsidP="00D63355">
      <w:pPr>
        <w:spacing w:before="160"/>
        <w:ind w:firstLine="709"/>
        <w:rPr>
          <w:rFonts w:ascii="Times New Roman" w:hAnsi="Times New Roman" w:cs="Times New Roman"/>
          <w:b/>
          <w:szCs w:val="28"/>
        </w:rPr>
      </w:pPr>
      <w:r w:rsidRPr="00CF1DC4">
        <w:rPr>
          <w:rFonts w:ascii="Times New Roman" w:hAnsi="Times New Roman" w:cs="Times New Roman"/>
          <w:b/>
          <w:szCs w:val="28"/>
        </w:rPr>
        <w:t xml:space="preserve">30.Условные законы распределения случайных величин. </w:t>
      </w:r>
    </w:p>
    <w:p w14:paraId="7DC5A039" w14:textId="77777777" w:rsidR="00794673" w:rsidRPr="00CF1DC4" w:rsidRDefault="00794673" w:rsidP="00D63355">
      <w:pPr>
        <w:pStyle w:val="a3"/>
        <w:shd w:val="clear" w:color="auto" w:fill="F7F7F7"/>
        <w:spacing w:before="225" w:beforeAutospacing="0" w:afterLines="40" w:after="96" w:afterAutospacing="0"/>
        <w:ind w:firstLine="709"/>
        <w:jc w:val="both"/>
        <w:rPr>
          <w:color w:val="191919"/>
          <w:sz w:val="20"/>
          <w:szCs w:val="28"/>
        </w:rPr>
      </w:pPr>
      <w:r w:rsidRPr="00CF1DC4">
        <w:rPr>
          <w:color w:val="191919"/>
          <w:sz w:val="20"/>
          <w:szCs w:val="28"/>
        </w:rPr>
        <w:t>Распределение одной случайной величины, входящей в систему, найденное при условии, что другая случайная величина приняла определенное значение, называется </w:t>
      </w:r>
      <w:r w:rsidRPr="00CF1DC4">
        <w:rPr>
          <w:b/>
          <w:bCs/>
          <w:color w:val="191919"/>
          <w:sz w:val="20"/>
          <w:szCs w:val="28"/>
        </w:rPr>
        <w:t>Условным законом распределения</w:t>
      </w:r>
      <w:r w:rsidRPr="00CF1DC4">
        <w:rPr>
          <w:color w:val="191919"/>
          <w:sz w:val="20"/>
          <w:szCs w:val="28"/>
        </w:rPr>
        <w:t>.</w:t>
      </w:r>
    </w:p>
    <w:p w14:paraId="21A09D6D" w14:textId="77777777" w:rsidR="00794673" w:rsidRPr="00CF1DC4" w:rsidRDefault="00794673" w:rsidP="00D63355">
      <w:pPr>
        <w:pStyle w:val="a3"/>
        <w:shd w:val="clear" w:color="auto" w:fill="F7F7F7"/>
        <w:spacing w:before="225" w:beforeAutospacing="0" w:afterLines="40" w:after="96" w:afterAutospacing="0"/>
        <w:ind w:firstLine="709"/>
        <w:jc w:val="both"/>
        <w:rPr>
          <w:color w:val="191919"/>
          <w:sz w:val="20"/>
          <w:szCs w:val="28"/>
        </w:rPr>
      </w:pPr>
      <w:r w:rsidRPr="00CF1DC4">
        <w:rPr>
          <w:color w:val="191919"/>
          <w:sz w:val="20"/>
          <w:szCs w:val="28"/>
        </w:rPr>
        <w:t xml:space="preserve">Условный закон распределения можно задавать как функцией </w:t>
      </w:r>
      <w:proofErr w:type="gramStart"/>
      <w:r w:rsidRPr="00CF1DC4">
        <w:rPr>
          <w:color w:val="191919"/>
          <w:sz w:val="20"/>
          <w:szCs w:val="28"/>
        </w:rPr>
        <w:t>распределения</w:t>
      </w:r>
      <w:proofErr w:type="gramEnd"/>
      <w:r w:rsidRPr="00CF1DC4">
        <w:rPr>
          <w:color w:val="191919"/>
          <w:sz w:val="20"/>
          <w:szCs w:val="28"/>
        </w:rPr>
        <w:t xml:space="preserve"> так и плотностью распределения.</w:t>
      </w:r>
    </w:p>
    <w:p w14:paraId="29C415AC" w14:textId="77777777" w:rsidR="00794673" w:rsidRPr="00CF1DC4" w:rsidRDefault="00794673" w:rsidP="00D63355">
      <w:pPr>
        <w:pStyle w:val="a3"/>
        <w:shd w:val="clear" w:color="auto" w:fill="F7F7F7"/>
        <w:spacing w:before="225" w:beforeAutospacing="0" w:afterLines="40" w:after="96" w:afterAutospacing="0"/>
        <w:ind w:firstLine="709"/>
        <w:jc w:val="both"/>
        <w:rPr>
          <w:color w:val="191919"/>
          <w:sz w:val="20"/>
          <w:szCs w:val="28"/>
        </w:rPr>
      </w:pPr>
      <w:r w:rsidRPr="00CF1DC4">
        <w:rPr>
          <w:color w:val="191919"/>
          <w:sz w:val="20"/>
          <w:szCs w:val="28"/>
        </w:rPr>
        <w:t>Условная плотность распределения вычисляется по формулам</w:t>
      </w:r>
    </w:p>
    <w:p w14:paraId="4C35BB0D" w14:textId="5918B115" w:rsidR="00794673" w:rsidRPr="00CF1DC4" w:rsidRDefault="00794673" w:rsidP="00D63355">
      <w:pPr>
        <w:spacing w:afterLines="40" w:after="96"/>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051B27DA" wp14:editId="094C1CB9">
            <wp:extent cx="2030730" cy="653415"/>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0730" cy="653415"/>
                    </a:xfrm>
                    <a:prstGeom prst="rect">
                      <a:avLst/>
                    </a:prstGeom>
                    <a:noFill/>
                    <a:ln>
                      <a:noFill/>
                    </a:ln>
                  </pic:spPr>
                </pic:pic>
              </a:graphicData>
            </a:graphic>
          </wp:inline>
        </w:drawing>
      </w:r>
    </w:p>
    <w:p w14:paraId="234E5EFA" w14:textId="72016FC2" w:rsidR="00794673" w:rsidRPr="00CF1DC4" w:rsidRDefault="00794673" w:rsidP="00D63355">
      <w:pPr>
        <w:spacing w:afterLines="40" w:after="96"/>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19E87E10" wp14:editId="34350B5B">
            <wp:extent cx="2030730" cy="653415"/>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0730" cy="653415"/>
                    </a:xfrm>
                    <a:prstGeom prst="rect">
                      <a:avLst/>
                    </a:prstGeom>
                    <a:noFill/>
                    <a:ln>
                      <a:noFill/>
                    </a:ln>
                  </pic:spPr>
                </pic:pic>
              </a:graphicData>
            </a:graphic>
          </wp:inline>
        </w:drawing>
      </w:r>
    </w:p>
    <w:p w14:paraId="1782A02D" w14:textId="7EB2FF09" w:rsidR="00794673" w:rsidRPr="00CF1DC4" w:rsidRDefault="00C340DF" w:rsidP="00D63355">
      <w:pPr>
        <w:spacing w:before="160"/>
        <w:ind w:firstLine="709"/>
        <w:rPr>
          <w:rFonts w:ascii="Times New Roman" w:hAnsi="Times New Roman" w:cs="Times New Roman"/>
          <w:b/>
          <w:szCs w:val="28"/>
        </w:rPr>
      </w:pPr>
      <w:r w:rsidRPr="00CF1DC4">
        <w:rPr>
          <w:rFonts w:ascii="Times New Roman" w:hAnsi="Times New Roman" w:cs="Times New Roman"/>
          <w:b/>
          <w:szCs w:val="28"/>
        </w:rPr>
        <w:t>31.Основные числовые характеристики системы двух случайных величин</w:t>
      </w:r>
    </w:p>
    <w:p w14:paraId="22016994" w14:textId="1B5D8E44"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Основные числовые характеристики системы двух случайных величин X и Y - это характеристики, которые описывают основные свойства этих величин. К основным числовым </w:t>
      </w:r>
      <w:r w:rsidR="00D63355" w:rsidRPr="00CF1DC4">
        <w:rPr>
          <w:rFonts w:ascii="Times New Roman" w:hAnsi="Times New Roman" w:cs="Times New Roman"/>
          <w:sz w:val="20"/>
          <w:szCs w:val="28"/>
        </w:rPr>
        <w:t>характеристикам относятся:</w:t>
      </w:r>
    </w:p>
    <w:p w14:paraId="2B3C0FFC" w14:textId="7777777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i/>
          <w:sz w:val="20"/>
          <w:szCs w:val="28"/>
        </w:rPr>
        <w:t>Математическое ожидание.</w:t>
      </w:r>
      <w:r w:rsidRPr="00CF1DC4">
        <w:rPr>
          <w:rFonts w:ascii="Times New Roman" w:hAnsi="Times New Roman" w:cs="Times New Roman"/>
          <w:sz w:val="20"/>
          <w:szCs w:val="28"/>
        </w:rPr>
        <w:t xml:space="preserve"> Математическое ожидание случайной величины X обозначается как </w:t>
      </w:r>
      <w:proofErr w:type="spellStart"/>
      <w:r w:rsidRPr="00CF1DC4">
        <w:rPr>
          <w:rFonts w:ascii="Times New Roman" w:hAnsi="Times New Roman" w:cs="Times New Roman"/>
          <w:sz w:val="20"/>
          <w:szCs w:val="28"/>
        </w:rPr>
        <w:t>μX</w:t>
      </w:r>
      <w:proofErr w:type="spellEnd"/>
      <w:r w:rsidRPr="00CF1DC4">
        <w:rPr>
          <w:rFonts w:ascii="Times New Roman" w:hAnsi="Times New Roman" w:cs="Times New Roman"/>
          <w:sz w:val="20"/>
          <w:szCs w:val="28"/>
        </w:rPr>
        <w:t xml:space="preserve"> и определяется следующим образом:</w:t>
      </w:r>
    </w:p>
    <w:p w14:paraId="3A3DF962" w14:textId="77777777" w:rsidR="00794673" w:rsidRPr="00CF1DC4" w:rsidRDefault="00794673" w:rsidP="00D63355">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μX</w:t>
      </w:r>
      <w:proofErr w:type="spellEnd"/>
      <w:r w:rsidRPr="00CF1DC4">
        <w:rPr>
          <w:rFonts w:ascii="Times New Roman" w:hAnsi="Times New Roman" w:cs="Times New Roman"/>
          <w:sz w:val="20"/>
          <w:szCs w:val="28"/>
        </w:rPr>
        <w:t xml:space="preserve"> = E(X) = ∫</w:t>
      </w:r>
      <w:proofErr w:type="spellStart"/>
      <w:r w:rsidRPr="00CF1DC4">
        <w:rPr>
          <w:rFonts w:ascii="Times New Roman" w:hAnsi="Times New Roman" w:cs="Times New Roman"/>
          <w:sz w:val="20"/>
          <w:szCs w:val="28"/>
        </w:rPr>
        <w:t>xf</w:t>
      </w:r>
      <w:proofErr w:type="spellEnd"/>
      <w:r w:rsidRPr="00CF1DC4">
        <w:rPr>
          <w:rFonts w:ascii="Times New Roman" w:hAnsi="Times New Roman" w:cs="Times New Roman"/>
          <w:sz w:val="20"/>
          <w:szCs w:val="28"/>
        </w:rPr>
        <w:t>(x)</w:t>
      </w:r>
      <w:proofErr w:type="spellStart"/>
      <w:r w:rsidRPr="00CF1DC4">
        <w:rPr>
          <w:rFonts w:ascii="Times New Roman" w:hAnsi="Times New Roman" w:cs="Times New Roman"/>
          <w:sz w:val="20"/>
          <w:szCs w:val="28"/>
        </w:rPr>
        <w:t>dx</w:t>
      </w:r>
      <w:proofErr w:type="spellEnd"/>
    </w:p>
    <w:p w14:paraId="4D14852C" w14:textId="57967775"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 f(x) - плотность расп</w:t>
      </w:r>
      <w:r w:rsidR="00D63355" w:rsidRPr="00CF1DC4">
        <w:rPr>
          <w:rFonts w:ascii="Times New Roman" w:hAnsi="Times New Roman" w:cs="Times New Roman"/>
          <w:sz w:val="20"/>
          <w:szCs w:val="28"/>
        </w:rPr>
        <w:t>ределения случайной величины X.</w:t>
      </w:r>
    </w:p>
    <w:p w14:paraId="389AFDFC" w14:textId="586E6A15"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Математическое ожидание характеризует средн</w:t>
      </w:r>
      <w:r w:rsidR="00D63355" w:rsidRPr="00CF1DC4">
        <w:rPr>
          <w:rFonts w:ascii="Times New Roman" w:hAnsi="Times New Roman" w:cs="Times New Roman"/>
          <w:sz w:val="20"/>
          <w:szCs w:val="28"/>
        </w:rPr>
        <w:t>ее значение случайной величины.</w:t>
      </w:r>
    </w:p>
    <w:p w14:paraId="2D0E6C2A" w14:textId="7777777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i/>
          <w:sz w:val="20"/>
          <w:szCs w:val="28"/>
        </w:rPr>
        <w:t>Дисперсия</w:t>
      </w:r>
      <w:r w:rsidRPr="00CF1DC4">
        <w:rPr>
          <w:rFonts w:ascii="Times New Roman" w:hAnsi="Times New Roman" w:cs="Times New Roman"/>
          <w:sz w:val="20"/>
          <w:szCs w:val="28"/>
        </w:rPr>
        <w:t>. Дисперсия случайной величины X обозначается как σ^2X и определяется следующим образом:</w:t>
      </w:r>
    </w:p>
    <w:p w14:paraId="1D5842E7" w14:textId="7777777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 xml:space="preserve">σ^2X = </w:t>
      </w:r>
      <w:proofErr w:type="gramStart"/>
      <w:r w:rsidRPr="00CF1DC4">
        <w:rPr>
          <w:rFonts w:ascii="Times New Roman" w:hAnsi="Times New Roman" w:cs="Times New Roman"/>
          <w:sz w:val="20"/>
          <w:szCs w:val="28"/>
        </w:rPr>
        <w:t>E(</w:t>
      </w:r>
      <w:proofErr w:type="gramEnd"/>
      <w:r w:rsidRPr="00CF1DC4">
        <w:rPr>
          <w:rFonts w:ascii="Times New Roman" w:hAnsi="Times New Roman" w:cs="Times New Roman"/>
          <w:sz w:val="20"/>
          <w:szCs w:val="28"/>
        </w:rPr>
        <w:t xml:space="preserve">(X - </w:t>
      </w:r>
      <w:proofErr w:type="spellStart"/>
      <w:r w:rsidRPr="00CF1DC4">
        <w:rPr>
          <w:rFonts w:ascii="Times New Roman" w:hAnsi="Times New Roman" w:cs="Times New Roman"/>
          <w:sz w:val="20"/>
          <w:szCs w:val="28"/>
        </w:rPr>
        <w:t>μX</w:t>
      </w:r>
      <w:proofErr w:type="spellEnd"/>
      <w:r w:rsidRPr="00CF1DC4">
        <w:rPr>
          <w:rFonts w:ascii="Times New Roman" w:hAnsi="Times New Roman" w:cs="Times New Roman"/>
          <w:sz w:val="20"/>
          <w:szCs w:val="28"/>
        </w:rPr>
        <w:t xml:space="preserve">)^2) = ∫(x - </w:t>
      </w:r>
      <w:proofErr w:type="spellStart"/>
      <w:r w:rsidRPr="00CF1DC4">
        <w:rPr>
          <w:rFonts w:ascii="Times New Roman" w:hAnsi="Times New Roman" w:cs="Times New Roman"/>
          <w:sz w:val="20"/>
          <w:szCs w:val="28"/>
        </w:rPr>
        <w:t>μX</w:t>
      </w:r>
      <w:proofErr w:type="spellEnd"/>
      <w:r w:rsidRPr="00CF1DC4">
        <w:rPr>
          <w:rFonts w:ascii="Times New Roman" w:hAnsi="Times New Roman" w:cs="Times New Roman"/>
          <w:sz w:val="20"/>
          <w:szCs w:val="28"/>
        </w:rPr>
        <w:t>)^2f(x)</w:t>
      </w:r>
      <w:proofErr w:type="spellStart"/>
      <w:r w:rsidRPr="00CF1DC4">
        <w:rPr>
          <w:rFonts w:ascii="Times New Roman" w:hAnsi="Times New Roman" w:cs="Times New Roman"/>
          <w:sz w:val="20"/>
          <w:szCs w:val="28"/>
        </w:rPr>
        <w:t>dx</w:t>
      </w:r>
      <w:proofErr w:type="spellEnd"/>
    </w:p>
    <w:p w14:paraId="75B68C90" w14:textId="49A4B38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Дисперсия характеризует разброс значений случайной величины относитель</w:t>
      </w:r>
      <w:r w:rsidR="00D63355" w:rsidRPr="00CF1DC4">
        <w:rPr>
          <w:rFonts w:ascii="Times New Roman" w:hAnsi="Times New Roman" w:cs="Times New Roman"/>
          <w:sz w:val="20"/>
          <w:szCs w:val="28"/>
        </w:rPr>
        <w:t>но ее математического ожидания.</w:t>
      </w:r>
    </w:p>
    <w:p w14:paraId="773B675F" w14:textId="7777777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i/>
          <w:sz w:val="20"/>
          <w:szCs w:val="28"/>
        </w:rPr>
        <w:t>Среднеквадратическое отклонение</w:t>
      </w:r>
      <w:r w:rsidRPr="00CF1DC4">
        <w:rPr>
          <w:rFonts w:ascii="Times New Roman" w:hAnsi="Times New Roman" w:cs="Times New Roman"/>
          <w:sz w:val="20"/>
          <w:szCs w:val="28"/>
        </w:rPr>
        <w:t xml:space="preserve">. Среднеквадратическое отклонение случайной величины X обозначается как </w:t>
      </w:r>
      <w:proofErr w:type="spellStart"/>
      <w:r w:rsidRPr="00CF1DC4">
        <w:rPr>
          <w:rFonts w:ascii="Times New Roman" w:hAnsi="Times New Roman" w:cs="Times New Roman"/>
          <w:sz w:val="20"/>
          <w:szCs w:val="28"/>
        </w:rPr>
        <w:t>σX</w:t>
      </w:r>
      <w:proofErr w:type="spellEnd"/>
      <w:r w:rsidRPr="00CF1DC4">
        <w:rPr>
          <w:rFonts w:ascii="Times New Roman" w:hAnsi="Times New Roman" w:cs="Times New Roman"/>
          <w:sz w:val="20"/>
          <w:szCs w:val="28"/>
        </w:rPr>
        <w:t xml:space="preserve"> и определяется следующим образом:</w:t>
      </w:r>
    </w:p>
    <w:p w14:paraId="3CF9997A" w14:textId="77777777" w:rsidR="00794673" w:rsidRPr="00CF1DC4" w:rsidRDefault="00794673" w:rsidP="00D63355">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σX</w:t>
      </w:r>
      <w:proofErr w:type="spellEnd"/>
      <w:r w:rsidRPr="00CF1DC4">
        <w:rPr>
          <w:rFonts w:ascii="Times New Roman" w:hAnsi="Times New Roman" w:cs="Times New Roman"/>
          <w:sz w:val="20"/>
          <w:szCs w:val="28"/>
        </w:rPr>
        <w:t xml:space="preserve"> = √σ^2X</w:t>
      </w:r>
    </w:p>
    <w:p w14:paraId="62F49F33" w14:textId="588148A4"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Среднеквадратическое отклонение характеризует степень разброса значений случайной величины относитель</w:t>
      </w:r>
      <w:r w:rsidR="00D63355" w:rsidRPr="00CF1DC4">
        <w:rPr>
          <w:rFonts w:ascii="Times New Roman" w:hAnsi="Times New Roman" w:cs="Times New Roman"/>
          <w:sz w:val="20"/>
          <w:szCs w:val="28"/>
        </w:rPr>
        <w:t>но ее математического ожидания.</w:t>
      </w:r>
    </w:p>
    <w:p w14:paraId="6CED5431" w14:textId="2EB7EE18"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Кроме того, для системы двух случайных величин X и Y используются сле</w:t>
      </w:r>
      <w:r w:rsidR="00D63355" w:rsidRPr="00CF1DC4">
        <w:rPr>
          <w:rFonts w:ascii="Times New Roman" w:hAnsi="Times New Roman" w:cs="Times New Roman"/>
          <w:sz w:val="20"/>
          <w:szCs w:val="28"/>
        </w:rPr>
        <w:t>дующие числовые характеристики:</w:t>
      </w:r>
    </w:p>
    <w:p w14:paraId="67C3CC91" w14:textId="7777777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i/>
          <w:sz w:val="20"/>
          <w:szCs w:val="28"/>
        </w:rPr>
        <w:t>Ковариация</w:t>
      </w:r>
      <w:r w:rsidRPr="00CF1DC4">
        <w:rPr>
          <w:rFonts w:ascii="Times New Roman" w:hAnsi="Times New Roman" w:cs="Times New Roman"/>
          <w:sz w:val="20"/>
          <w:szCs w:val="28"/>
        </w:rPr>
        <w:t xml:space="preserve">. Ковариация случайной величины X и случайной величины Y обозначается как </w:t>
      </w:r>
      <w:proofErr w:type="spellStart"/>
      <w:proofErr w:type="gramStart"/>
      <w:r w:rsidRPr="00CF1DC4">
        <w:rPr>
          <w:rFonts w:ascii="Times New Roman" w:hAnsi="Times New Roman" w:cs="Times New Roman"/>
          <w:sz w:val="20"/>
          <w:szCs w:val="28"/>
        </w:rPr>
        <w:t>Cov</w:t>
      </w:r>
      <w:proofErr w:type="spellEnd"/>
      <w:r w:rsidRPr="00CF1DC4">
        <w:rPr>
          <w:rFonts w:ascii="Times New Roman" w:hAnsi="Times New Roman" w:cs="Times New Roman"/>
          <w:sz w:val="20"/>
          <w:szCs w:val="28"/>
        </w:rPr>
        <w:t>(</w:t>
      </w:r>
      <w:proofErr w:type="gramEnd"/>
      <w:r w:rsidRPr="00CF1DC4">
        <w:rPr>
          <w:rFonts w:ascii="Times New Roman" w:hAnsi="Times New Roman" w:cs="Times New Roman"/>
          <w:sz w:val="20"/>
          <w:szCs w:val="28"/>
        </w:rPr>
        <w:t>X, Y) и определяется следующим образом:</w:t>
      </w:r>
    </w:p>
    <w:p w14:paraId="5D8BBEC0" w14:textId="77777777" w:rsidR="00794673" w:rsidRPr="00CF1DC4" w:rsidRDefault="00794673" w:rsidP="00D63355">
      <w:pPr>
        <w:spacing w:after="40"/>
        <w:ind w:firstLine="709"/>
        <w:rPr>
          <w:rFonts w:ascii="Times New Roman" w:hAnsi="Times New Roman" w:cs="Times New Roman"/>
          <w:sz w:val="20"/>
          <w:szCs w:val="28"/>
        </w:rPr>
      </w:pPr>
      <w:proofErr w:type="spellStart"/>
      <w:proofErr w:type="gramStart"/>
      <w:r w:rsidRPr="00CF1DC4">
        <w:rPr>
          <w:rFonts w:ascii="Times New Roman" w:hAnsi="Times New Roman" w:cs="Times New Roman"/>
          <w:sz w:val="20"/>
          <w:szCs w:val="28"/>
        </w:rPr>
        <w:t>Cov</w:t>
      </w:r>
      <w:proofErr w:type="spellEnd"/>
      <w:r w:rsidRPr="00CF1DC4">
        <w:rPr>
          <w:rFonts w:ascii="Times New Roman" w:hAnsi="Times New Roman" w:cs="Times New Roman"/>
          <w:sz w:val="20"/>
          <w:szCs w:val="28"/>
        </w:rPr>
        <w:t>(</w:t>
      </w:r>
      <w:proofErr w:type="gramEnd"/>
      <w:r w:rsidRPr="00CF1DC4">
        <w:rPr>
          <w:rFonts w:ascii="Times New Roman" w:hAnsi="Times New Roman" w:cs="Times New Roman"/>
          <w:sz w:val="20"/>
          <w:szCs w:val="28"/>
        </w:rPr>
        <w:t xml:space="preserve">X, Y) = E((X - </w:t>
      </w:r>
      <w:proofErr w:type="spellStart"/>
      <w:r w:rsidRPr="00CF1DC4">
        <w:rPr>
          <w:rFonts w:ascii="Times New Roman" w:hAnsi="Times New Roman" w:cs="Times New Roman"/>
          <w:sz w:val="20"/>
          <w:szCs w:val="28"/>
        </w:rPr>
        <w:t>μX</w:t>
      </w:r>
      <w:proofErr w:type="spellEnd"/>
      <w:r w:rsidRPr="00CF1DC4">
        <w:rPr>
          <w:rFonts w:ascii="Times New Roman" w:hAnsi="Times New Roman" w:cs="Times New Roman"/>
          <w:sz w:val="20"/>
          <w:szCs w:val="28"/>
        </w:rPr>
        <w:t xml:space="preserve">)(Y - </w:t>
      </w:r>
      <w:proofErr w:type="spellStart"/>
      <w:r w:rsidRPr="00CF1DC4">
        <w:rPr>
          <w:rFonts w:ascii="Times New Roman" w:hAnsi="Times New Roman" w:cs="Times New Roman"/>
          <w:sz w:val="20"/>
          <w:szCs w:val="28"/>
        </w:rPr>
        <w:t>μY</w:t>
      </w:r>
      <w:proofErr w:type="spellEnd"/>
      <w:r w:rsidRPr="00CF1DC4">
        <w:rPr>
          <w:rFonts w:ascii="Times New Roman" w:hAnsi="Times New Roman" w:cs="Times New Roman"/>
          <w:sz w:val="20"/>
          <w:szCs w:val="28"/>
        </w:rPr>
        <w:t xml:space="preserve">)) = ∫(x - </w:t>
      </w:r>
      <w:proofErr w:type="spellStart"/>
      <w:r w:rsidRPr="00CF1DC4">
        <w:rPr>
          <w:rFonts w:ascii="Times New Roman" w:hAnsi="Times New Roman" w:cs="Times New Roman"/>
          <w:sz w:val="20"/>
          <w:szCs w:val="28"/>
        </w:rPr>
        <w:t>μX</w:t>
      </w:r>
      <w:proofErr w:type="spellEnd"/>
      <w:r w:rsidRPr="00CF1DC4">
        <w:rPr>
          <w:rFonts w:ascii="Times New Roman" w:hAnsi="Times New Roman" w:cs="Times New Roman"/>
          <w:sz w:val="20"/>
          <w:szCs w:val="28"/>
        </w:rPr>
        <w:t xml:space="preserve">)(y - </w:t>
      </w:r>
      <w:proofErr w:type="spellStart"/>
      <w:r w:rsidRPr="00CF1DC4">
        <w:rPr>
          <w:rFonts w:ascii="Times New Roman" w:hAnsi="Times New Roman" w:cs="Times New Roman"/>
          <w:sz w:val="20"/>
          <w:szCs w:val="28"/>
        </w:rPr>
        <w:t>μY</w:t>
      </w:r>
      <w:proofErr w:type="spellEnd"/>
      <w:r w:rsidRPr="00CF1DC4">
        <w:rPr>
          <w:rFonts w:ascii="Times New Roman" w:hAnsi="Times New Roman" w:cs="Times New Roman"/>
          <w:sz w:val="20"/>
          <w:szCs w:val="28"/>
        </w:rPr>
        <w:t>)f(x, y)</w:t>
      </w:r>
      <w:proofErr w:type="spellStart"/>
      <w:r w:rsidRPr="00CF1DC4">
        <w:rPr>
          <w:rFonts w:ascii="Times New Roman" w:hAnsi="Times New Roman" w:cs="Times New Roman"/>
          <w:sz w:val="20"/>
          <w:szCs w:val="28"/>
        </w:rPr>
        <w:t>dx</w:t>
      </w:r>
      <w:proofErr w:type="spellEnd"/>
      <w:r w:rsidRPr="00CF1DC4">
        <w:rPr>
          <w:rFonts w:ascii="Times New Roman" w:hAnsi="Times New Roman" w:cs="Times New Roman"/>
          <w:sz w:val="20"/>
          <w:szCs w:val="28"/>
        </w:rPr>
        <w:t xml:space="preserve"> </w:t>
      </w:r>
      <w:proofErr w:type="spellStart"/>
      <w:r w:rsidRPr="00CF1DC4">
        <w:rPr>
          <w:rFonts w:ascii="Times New Roman" w:hAnsi="Times New Roman" w:cs="Times New Roman"/>
          <w:sz w:val="20"/>
          <w:szCs w:val="28"/>
        </w:rPr>
        <w:t>dy</w:t>
      </w:r>
      <w:proofErr w:type="spellEnd"/>
    </w:p>
    <w:p w14:paraId="08922FBF" w14:textId="6B1F1384"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Ковариация характеризует взаимосвязь меж</w:t>
      </w:r>
      <w:r w:rsidR="00D63355" w:rsidRPr="00CF1DC4">
        <w:rPr>
          <w:rFonts w:ascii="Times New Roman" w:hAnsi="Times New Roman" w:cs="Times New Roman"/>
          <w:sz w:val="20"/>
          <w:szCs w:val="28"/>
        </w:rPr>
        <w:t>ду двумя случайными величинами.</w:t>
      </w:r>
    </w:p>
    <w:p w14:paraId="6B3E54B4" w14:textId="7777777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i/>
          <w:sz w:val="20"/>
          <w:szCs w:val="28"/>
        </w:rPr>
        <w:t>Корреляция</w:t>
      </w:r>
      <w:r w:rsidRPr="00CF1DC4">
        <w:rPr>
          <w:rFonts w:ascii="Times New Roman" w:hAnsi="Times New Roman" w:cs="Times New Roman"/>
          <w:sz w:val="20"/>
          <w:szCs w:val="28"/>
        </w:rPr>
        <w:t xml:space="preserve">. Корреляция между случайной величиной X и случайной величиной Y обозначается как </w:t>
      </w:r>
      <w:proofErr w:type="gramStart"/>
      <w:r w:rsidRPr="00CF1DC4">
        <w:rPr>
          <w:rFonts w:ascii="Times New Roman" w:hAnsi="Times New Roman" w:cs="Times New Roman"/>
          <w:sz w:val="20"/>
          <w:szCs w:val="28"/>
        </w:rPr>
        <w:t>ρ(</w:t>
      </w:r>
      <w:proofErr w:type="gramEnd"/>
      <w:r w:rsidRPr="00CF1DC4">
        <w:rPr>
          <w:rFonts w:ascii="Times New Roman" w:hAnsi="Times New Roman" w:cs="Times New Roman"/>
          <w:sz w:val="20"/>
          <w:szCs w:val="28"/>
        </w:rPr>
        <w:t>X, Y) и определяется следующим образом:</w:t>
      </w:r>
    </w:p>
    <w:p w14:paraId="51445E92" w14:textId="77777777" w:rsidR="00794673" w:rsidRPr="00CF1DC4" w:rsidRDefault="00794673" w:rsidP="00D63355">
      <w:pPr>
        <w:spacing w:after="40"/>
        <w:ind w:firstLine="709"/>
        <w:rPr>
          <w:rFonts w:ascii="Times New Roman" w:hAnsi="Times New Roman" w:cs="Times New Roman"/>
          <w:sz w:val="20"/>
          <w:szCs w:val="28"/>
          <w:lang w:val="en-US"/>
        </w:rPr>
      </w:pPr>
      <w:proofErr w:type="gramStart"/>
      <w:r w:rsidRPr="00CF1DC4">
        <w:rPr>
          <w:rFonts w:ascii="Times New Roman" w:hAnsi="Times New Roman" w:cs="Times New Roman"/>
          <w:sz w:val="20"/>
          <w:szCs w:val="28"/>
        </w:rPr>
        <w:t>ρ</w:t>
      </w:r>
      <w:r w:rsidRPr="00CF1DC4">
        <w:rPr>
          <w:rFonts w:ascii="Times New Roman" w:hAnsi="Times New Roman" w:cs="Times New Roman"/>
          <w:sz w:val="20"/>
          <w:szCs w:val="28"/>
          <w:lang w:val="en-US"/>
        </w:rPr>
        <w:t>(</w:t>
      </w:r>
      <w:proofErr w:type="gramEnd"/>
      <w:r w:rsidRPr="00CF1DC4">
        <w:rPr>
          <w:rFonts w:ascii="Times New Roman" w:hAnsi="Times New Roman" w:cs="Times New Roman"/>
          <w:sz w:val="20"/>
          <w:szCs w:val="28"/>
          <w:lang w:val="en-US"/>
        </w:rPr>
        <w:t xml:space="preserve">X, Y) = </w:t>
      </w:r>
      <w:proofErr w:type="spellStart"/>
      <w:r w:rsidRPr="00CF1DC4">
        <w:rPr>
          <w:rFonts w:ascii="Times New Roman" w:hAnsi="Times New Roman" w:cs="Times New Roman"/>
          <w:sz w:val="20"/>
          <w:szCs w:val="28"/>
          <w:lang w:val="en-US"/>
        </w:rPr>
        <w:t>Cov</w:t>
      </w:r>
      <w:proofErr w:type="spellEnd"/>
      <w:r w:rsidRPr="00CF1DC4">
        <w:rPr>
          <w:rFonts w:ascii="Times New Roman" w:hAnsi="Times New Roman" w:cs="Times New Roman"/>
          <w:sz w:val="20"/>
          <w:szCs w:val="28"/>
          <w:lang w:val="en-US"/>
        </w:rPr>
        <w:t>(X, Y) / (</w:t>
      </w:r>
      <w:r w:rsidRPr="00CF1DC4">
        <w:rPr>
          <w:rFonts w:ascii="Times New Roman" w:hAnsi="Times New Roman" w:cs="Times New Roman"/>
          <w:sz w:val="20"/>
          <w:szCs w:val="28"/>
        </w:rPr>
        <w:t>σ</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σ</w:t>
      </w:r>
      <w:r w:rsidRPr="00CF1DC4">
        <w:rPr>
          <w:rFonts w:ascii="Times New Roman" w:hAnsi="Times New Roman" w:cs="Times New Roman"/>
          <w:sz w:val="20"/>
          <w:szCs w:val="28"/>
          <w:lang w:val="en-US"/>
        </w:rPr>
        <w:t>Y)</w:t>
      </w:r>
    </w:p>
    <w:p w14:paraId="0BE0025B" w14:textId="0C5AABD1"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Корреляция характеризует степень линейной зависимости меж</w:t>
      </w:r>
      <w:r w:rsidR="00D63355" w:rsidRPr="00CF1DC4">
        <w:rPr>
          <w:rFonts w:ascii="Times New Roman" w:hAnsi="Times New Roman" w:cs="Times New Roman"/>
          <w:sz w:val="20"/>
          <w:szCs w:val="28"/>
        </w:rPr>
        <w:t>ду двумя случайными величинами.</w:t>
      </w:r>
    </w:p>
    <w:p w14:paraId="5E5E4F0D" w14:textId="77777777" w:rsidR="00794673" w:rsidRPr="00CF1DC4" w:rsidRDefault="0079467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Числовые характеристики системы двух случайных величин используются для анализа различных свойств этих величин. Например, математическое ожидание и дисперсия используются для оценки среднего значения и разброса значений случайной величины. Ковариация и корреляция используются для оценки взаимосвязи между двумя случайными величинами. </w:t>
      </w:r>
    </w:p>
    <w:p w14:paraId="451122C2" w14:textId="6803BFF2" w:rsidR="00C55ED6" w:rsidRPr="00CF1DC4" w:rsidRDefault="00C340DF" w:rsidP="00D63355">
      <w:pPr>
        <w:spacing w:before="160"/>
        <w:ind w:firstLine="709"/>
        <w:rPr>
          <w:rFonts w:ascii="Times New Roman" w:hAnsi="Times New Roman" w:cs="Times New Roman"/>
          <w:b/>
          <w:sz w:val="20"/>
          <w:szCs w:val="28"/>
        </w:rPr>
      </w:pPr>
      <w:r w:rsidRPr="00CF1DC4">
        <w:rPr>
          <w:rFonts w:ascii="Times New Roman" w:hAnsi="Times New Roman" w:cs="Times New Roman"/>
          <w:b/>
          <w:sz w:val="20"/>
          <w:szCs w:val="28"/>
        </w:rPr>
        <w:t>32.Корреляционный момент. Коэффициент корреляции и его свойства</w:t>
      </w:r>
    </w:p>
    <w:p w14:paraId="28EDF57D" w14:textId="1BA88848" w:rsidR="00F3008F" w:rsidRPr="00CF1DC4" w:rsidRDefault="00F3008F" w:rsidP="00D63355">
      <w:pPr>
        <w:pStyle w:val="a3"/>
        <w:spacing w:before="40" w:beforeAutospacing="0" w:after="40" w:afterAutospacing="0"/>
        <w:ind w:firstLine="709"/>
        <w:rPr>
          <w:color w:val="000000"/>
          <w:sz w:val="20"/>
          <w:szCs w:val="28"/>
        </w:rPr>
      </w:pPr>
      <w:r w:rsidRPr="00CF1DC4">
        <w:rPr>
          <w:color w:val="000000"/>
          <w:sz w:val="20"/>
          <w:szCs w:val="28"/>
        </w:rPr>
        <w:t xml:space="preserve">Для описания системы двух случайных величин, кроме математических ожиданий и </w:t>
      </w:r>
      <w:proofErr w:type="gramStart"/>
      <w:r w:rsidRPr="00CF1DC4">
        <w:rPr>
          <w:color w:val="000000"/>
          <w:sz w:val="20"/>
          <w:szCs w:val="28"/>
        </w:rPr>
        <w:t>дисперсий</w:t>
      </w:r>
      <w:proofErr w:type="gramEnd"/>
      <w:r w:rsidRPr="00CF1DC4">
        <w:rPr>
          <w:color w:val="000000"/>
          <w:sz w:val="20"/>
          <w:szCs w:val="28"/>
        </w:rPr>
        <w:t xml:space="preserve"> составляющих пользуются и другими характеристиками, к числу которых относятся </w:t>
      </w:r>
      <w:r w:rsidRPr="00CF1DC4">
        <w:rPr>
          <w:i/>
          <w:iCs/>
          <w:color w:val="000000"/>
          <w:sz w:val="20"/>
          <w:szCs w:val="28"/>
        </w:rPr>
        <w:t xml:space="preserve">корреляционный </w:t>
      </w:r>
      <w:proofErr w:type="spellStart"/>
      <w:r w:rsidRPr="00CF1DC4">
        <w:rPr>
          <w:i/>
          <w:iCs/>
          <w:color w:val="000000"/>
          <w:sz w:val="20"/>
          <w:szCs w:val="28"/>
        </w:rPr>
        <w:t>момент</w:t>
      </w:r>
      <w:r w:rsidRPr="00CF1DC4">
        <w:rPr>
          <w:color w:val="000000"/>
          <w:sz w:val="20"/>
          <w:szCs w:val="28"/>
        </w:rPr>
        <w:t>и</w:t>
      </w:r>
      <w:r w:rsidRPr="00CF1DC4">
        <w:rPr>
          <w:i/>
          <w:iCs/>
          <w:color w:val="000000"/>
          <w:sz w:val="20"/>
          <w:szCs w:val="28"/>
        </w:rPr>
        <w:t>коэффициент</w:t>
      </w:r>
      <w:proofErr w:type="spellEnd"/>
      <w:r w:rsidRPr="00CF1DC4">
        <w:rPr>
          <w:i/>
          <w:iCs/>
          <w:color w:val="000000"/>
          <w:sz w:val="20"/>
          <w:szCs w:val="28"/>
        </w:rPr>
        <w:t xml:space="preserve"> корреляции</w:t>
      </w:r>
    </w:p>
    <w:p w14:paraId="4BEF810B" w14:textId="739060B4" w:rsidR="00F3008F" w:rsidRPr="00CF1DC4" w:rsidRDefault="00F3008F" w:rsidP="00D63355">
      <w:pPr>
        <w:pStyle w:val="a3"/>
        <w:spacing w:before="40" w:beforeAutospacing="0" w:after="40" w:afterAutospacing="0"/>
        <w:ind w:firstLine="709"/>
        <w:rPr>
          <w:color w:val="000000"/>
          <w:sz w:val="20"/>
          <w:szCs w:val="28"/>
        </w:rPr>
      </w:pPr>
      <w:r w:rsidRPr="00CF1DC4">
        <w:rPr>
          <w:i/>
          <w:iCs/>
          <w:color w:val="000000"/>
          <w:sz w:val="20"/>
          <w:szCs w:val="28"/>
        </w:rPr>
        <w:t>Корреляционным моментом </w:t>
      </w:r>
      <w:r w:rsidRPr="00CF1DC4">
        <w:rPr>
          <w:noProof/>
          <w:color w:val="000000"/>
          <w:sz w:val="20"/>
          <w:szCs w:val="28"/>
        </w:rPr>
        <w:drawing>
          <wp:inline distT="0" distB="0" distL="0" distR="0" wp14:anchorId="55B2016F" wp14:editId="1893A386">
            <wp:extent cx="356235" cy="201930"/>
            <wp:effectExtent l="0" t="0" r="5715"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6235" cy="201930"/>
                    </a:xfrm>
                    <a:prstGeom prst="rect">
                      <a:avLst/>
                    </a:prstGeom>
                    <a:noFill/>
                    <a:ln>
                      <a:noFill/>
                    </a:ln>
                  </pic:spPr>
                </pic:pic>
              </a:graphicData>
            </a:graphic>
          </wp:inline>
        </w:drawing>
      </w:r>
      <w:r w:rsidRPr="00CF1DC4">
        <w:rPr>
          <w:color w:val="000000"/>
          <w:sz w:val="20"/>
          <w:szCs w:val="28"/>
        </w:rPr>
        <w:t>(</w:t>
      </w:r>
      <w:proofErr w:type="spellStart"/>
      <w:r w:rsidRPr="00CF1DC4">
        <w:rPr>
          <w:color w:val="000000"/>
          <w:sz w:val="20"/>
          <w:szCs w:val="28"/>
        </w:rPr>
        <w:t>или</w:t>
      </w:r>
      <w:r w:rsidRPr="00CF1DC4">
        <w:rPr>
          <w:i/>
          <w:iCs/>
          <w:color w:val="000000"/>
          <w:sz w:val="20"/>
          <w:szCs w:val="28"/>
        </w:rPr>
        <w:t>ковариацией</w:t>
      </w:r>
      <w:proofErr w:type="spellEnd"/>
      <w:r w:rsidRPr="00CF1DC4">
        <w:rPr>
          <w:i/>
          <w:iCs/>
          <w:color w:val="000000"/>
          <w:sz w:val="20"/>
          <w:szCs w:val="28"/>
        </w:rPr>
        <w:t>, </w:t>
      </w:r>
      <w:r w:rsidRPr="00CF1DC4">
        <w:rPr>
          <w:color w:val="000000"/>
          <w:sz w:val="20"/>
          <w:szCs w:val="28"/>
        </w:rPr>
        <w:t>или</w:t>
      </w:r>
      <w:r w:rsidRPr="00CF1DC4">
        <w:rPr>
          <w:i/>
          <w:iCs/>
          <w:color w:val="000000"/>
          <w:sz w:val="20"/>
          <w:szCs w:val="28"/>
        </w:rPr>
        <w:t> моментом связи</w:t>
      </w:r>
      <w:r w:rsidRPr="00CF1DC4">
        <w:rPr>
          <w:color w:val="000000"/>
          <w:sz w:val="20"/>
          <w:szCs w:val="28"/>
        </w:rPr>
        <w:t xml:space="preserve">) двух случайных величин </w:t>
      </w:r>
      <w:r w:rsidRPr="00CF1DC4">
        <w:rPr>
          <w:i/>
          <w:iCs/>
          <w:color w:val="000000"/>
          <w:sz w:val="20"/>
          <w:szCs w:val="28"/>
        </w:rPr>
        <w:t>X </w:t>
      </w:r>
      <w:proofErr w:type="spellStart"/>
      <w:r w:rsidRPr="00CF1DC4">
        <w:rPr>
          <w:color w:val="000000"/>
          <w:sz w:val="20"/>
          <w:szCs w:val="28"/>
        </w:rPr>
        <w:t>и</w:t>
      </w:r>
      <w:r w:rsidRPr="00CF1DC4">
        <w:rPr>
          <w:i/>
          <w:iCs/>
          <w:color w:val="000000"/>
          <w:sz w:val="20"/>
          <w:szCs w:val="28"/>
        </w:rPr>
        <w:t>Y</w:t>
      </w:r>
      <w:proofErr w:type="spellEnd"/>
      <w:r w:rsidRPr="00CF1DC4">
        <w:rPr>
          <w:i/>
          <w:iCs/>
          <w:color w:val="000000"/>
          <w:sz w:val="20"/>
          <w:szCs w:val="28"/>
        </w:rPr>
        <w:t> </w:t>
      </w:r>
      <w:r w:rsidRPr="00CF1DC4">
        <w:rPr>
          <w:color w:val="000000"/>
          <w:sz w:val="20"/>
          <w:szCs w:val="28"/>
        </w:rPr>
        <w:t>называется произведение отклонений этих величин</w:t>
      </w:r>
    </w:p>
    <w:p w14:paraId="04DAC045" w14:textId="1216C20B" w:rsidR="00F3008F" w:rsidRPr="00CF1DC4" w:rsidRDefault="00F3008F" w:rsidP="00D63355">
      <w:pPr>
        <w:pStyle w:val="a3"/>
        <w:spacing w:before="40" w:beforeAutospacing="0" w:after="40" w:afterAutospacing="0"/>
        <w:rPr>
          <w:color w:val="000000"/>
          <w:sz w:val="20"/>
          <w:szCs w:val="28"/>
        </w:rPr>
      </w:pPr>
      <w:r w:rsidRPr="00CF1DC4">
        <w:rPr>
          <w:noProof/>
          <w:sz w:val="20"/>
          <w:szCs w:val="28"/>
        </w:rPr>
        <w:drawing>
          <wp:inline distT="0" distB="0" distL="0" distR="0" wp14:anchorId="3EFF191D" wp14:editId="3001B9FE">
            <wp:extent cx="3151667" cy="23784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46365" cy="267636"/>
                    </a:xfrm>
                    <a:prstGeom prst="rect">
                      <a:avLst/>
                    </a:prstGeom>
                    <a:noFill/>
                    <a:ln>
                      <a:noFill/>
                    </a:ln>
                  </pic:spPr>
                </pic:pic>
              </a:graphicData>
            </a:graphic>
          </wp:inline>
        </w:drawing>
      </w:r>
    </w:p>
    <w:p w14:paraId="65EFDBED" w14:textId="615C77DC" w:rsidR="00F3008F" w:rsidRPr="00CF1DC4" w:rsidRDefault="00F3008F" w:rsidP="00D63355">
      <w:pPr>
        <w:pStyle w:val="a3"/>
        <w:spacing w:before="40" w:beforeAutospacing="0" w:after="40" w:afterAutospacing="0"/>
        <w:ind w:firstLine="709"/>
        <w:rPr>
          <w:color w:val="000000"/>
          <w:sz w:val="20"/>
          <w:szCs w:val="28"/>
        </w:rPr>
      </w:pPr>
      <w:r w:rsidRPr="00CF1DC4">
        <w:rPr>
          <w:color w:val="000000"/>
          <w:sz w:val="20"/>
          <w:szCs w:val="28"/>
        </w:rPr>
        <w:t>Корреляционный момент служит для характеристики связи между величинами </w:t>
      </w:r>
      <w:r w:rsidRPr="00CF1DC4">
        <w:rPr>
          <w:i/>
          <w:iCs/>
          <w:color w:val="000000"/>
          <w:sz w:val="20"/>
          <w:szCs w:val="28"/>
        </w:rPr>
        <w:t>X </w:t>
      </w:r>
      <w:proofErr w:type="spellStart"/>
      <w:r w:rsidRPr="00CF1DC4">
        <w:rPr>
          <w:color w:val="000000"/>
          <w:sz w:val="20"/>
          <w:szCs w:val="28"/>
        </w:rPr>
        <w:t>и</w:t>
      </w:r>
      <w:r w:rsidRPr="00CF1DC4">
        <w:rPr>
          <w:i/>
          <w:iCs/>
          <w:color w:val="000000"/>
          <w:sz w:val="20"/>
          <w:szCs w:val="28"/>
        </w:rPr>
        <w:t>Y</w:t>
      </w:r>
      <w:proofErr w:type="spellEnd"/>
      <w:r w:rsidRPr="00CF1DC4">
        <w:rPr>
          <w:i/>
          <w:iCs/>
          <w:color w:val="000000"/>
          <w:sz w:val="20"/>
          <w:szCs w:val="28"/>
        </w:rPr>
        <w:t>.</w:t>
      </w:r>
    </w:p>
    <w:p w14:paraId="3DD4F075" w14:textId="59958FF3" w:rsidR="00F3008F" w:rsidRPr="00CF1DC4" w:rsidRDefault="00F3008F" w:rsidP="00D63355">
      <w:pPr>
        <w:pStyle w:val="a3"/>
        <w:spacing w:before="40" w:beforeAutospacing="0" w:after="40" w:afterAutospacing="0"/>
        <w:ind w:firstLine="709"/>
        <w:rPr>
          <w:color w:val="000000"/>
          <w:sz w:val="20"/>
          <w:szCs w:val="28"/>
        </w:rPr>
      </w:pPr>
      <w:r w:rsidRPr="00CF1DC4">
        <w:rPr>
          <w:color w:val="000000"/>
          <w:sz w:val="20"/>
          <w:szCs w:val="28"/>
        </w:rPr>
        <w:t>Корреляционный момент равен нулю, если </w:t>
      </w:r>
      <w:proofErr w:type="spellStart"/>
      <w:r w:rsidRPr="00CF1DC4">
        <w:rPr>
          <w:i/>
          <w:iCs/>
          <w:color w:val="000000"/>
          <w:sz w:val="20"/>
          <w:szCs w:val="28"/>
        </w:rPr>
        <w:t>X</w:t>
      </w:r>
      <w:r w:rsidRPr="00CF1DC4">
        <w:rPr>
          <w:color w:val="000000"/>
          <w:sz w:val="20"/>
          <w:szCs w:val="28"/>
        </w:rPr>
        <w:t>и</w:t>
      </w:r>
      <w:r w:rsidRPr="00CF1DC4">
        <w:rPr>
          <w:i/>
          <w:iCs/>
          <w:color w:val="000000"/>
          <w:sz w:val="20"/>
          <w:szCs w:val="28"/>
        </w:rPr>
        <w:t>Y</w:t>
      </w:r>
      <w:proofErr w:type="spellEnd"/>
      <w:r w:rsidRPr="00CF1DC4">
        <w:rPr>
          <w:i/>
          <w:iCs/>
          <w:color w:val="000000"/>
          <w:sz w:val="20"/>
          <w:szCs w:val="28"/>
        </w:rPr>
        <w:t> </w:t>
      </w:r>
      <w:r w:rsidRPr="00CF1DC4">
        <w:rPr>
          <w:color w:val="000000"/>
          <w:sz w:val="20"/>
          <w:szCs w:val="28"/>
        </w:rPr>
        <w:t>являются</w:t>
      </w:r>
      <w:r w:rsidRPr="00CF1DC4">
        <w:rPr>
          <w:i/>
          <w:iCs/>
          <w:color w:val="000000"/>
          <w:sz w:val="20"/>
          <w:szCs w:val="28"/>
        </w:rPr>
        <w:t> </w:t>
      </w:r>
      <w:r w:rsidRPr="00CF1DC4">
        <w:rPr>
          <w:color w:val="000000"/>
          <w:sz w:val="20"/>
          <w:szCs w:val="28"/>
        </w:rPr>
        <w:t>независимыми;</w:t>
      </w:r>
    </w:p>
    <w:p w14:paraId="2D199EC8" w14:textId="30F6A48D" w:rsidR="00F3008F" w:rsidRPr="00CF1DC4" w:rsidRDefault="00F3008F" w:rsidP="00D63355">
      <w:pPr>
        <w:pStyle w:val="a3"/>
        <w:spacing w:before="40" w:beforeAutospacing="0" w:after="40" w:afterAutospacing="0"/>
        <w:ind w:firstLine="709"/>
        <w:rPr>
          <w:i/>
          <w:iCs/>
          <w:color w:val="000000"/>
          <w:sz w:val="20"/>
          <w:szCs w:val="28"/>
        </w:rPr>
      </w:pPr>
      <w:r w:rsidRPr="00CF1DC4">
        <w:rPr>
          <w:i/>
          <w:iCs/>
          <w:color w:val="000000"/>
          <w:sz w:val="20"/>
          <w:szCs w:val="28"/>
        </w:rPr>
        <w:t>Следовательно, если корреляционный момент не равен нулю, то X и Y – зависимые случайные величины.</w:t>
      </w:r>
    </w:p>
    <w:p w14:paraId="01139463" w14:textId="3A022D81" w:rsidR="00F3008F" w:rsidRPr="00CF1DC4" w:rsidRDefault="00F3008F" w:rsidP="00D63355">
      <w:pPr>
        <w:pStyle w:val="a3"/>
        <w:spacing w:before="40" w:beforeAutospacing="0" w:after="40" w:afterAutospacing="0"/>
        <w:ind w:firstLine="709"/>
        <w:rPr>
          <w:color w:val="000000"/>
          <w:sz w:val="20"/>
          <w:szCs w:val="28"/>
        </w:rPr>
      </w:pPr>
      <w:r w:rsidRPr="00CF1DC4">
        <w:rPr>
          <w:color w:val="000000"/>
          <w:sz w:val="20"/>
          <w:szCs w:val="28"/>
        </w:rPr>
        <w:t xml:space="preserve">Величина корреляционного момента зависит от единиц измерения случайных величин. По этой причине для одних и тех же двух </w:t>
      </w:r>
      <w:proofErr w:type="spellStart"/>
      <w:r w:rsidRPr="00CF1DC4">
        <w:rPr>
          <w:color w:val="000000"/>
          <w:sz w:val="20"/>
          <w:szCs w:val="28"/>
        </w:rPr>
        <w:t>величин</w:t>
      </w:r>
      <w:r w:rsidRPr="00CF1DC4">
        <w:rPr>
          <w:i/>
          <w:iCs/>
          <w:color w:val="000000"/>
          <w:sz w:val="20"/>
          <w:szCs w:val="28"/>
        </w:rPr>
        <w:t>X</w:t>
      </w:r>
      <w:r w:rsidRPr="00CF1DC4">
        <w:rPr>
          <w:color w:val="000000"/>
          <w:sz w:val="20"/>
          <w:szCs w:val="28"/>
        </w:rPr>
        <w:t>и</w:t>
      </w:r>
      <w:r w:rsidRPr="00CF1DC4">
        <w:rPr>
          <w:i/>
          <w:iCs/>
          <w:color w:val="000000"/>
          <w:sz w:val="20"/>
          <w:szCs w:val="28"/>
        </w:rPr>
        <w:t>Y</w:t>
      </w:r>
      <w:proofErr w:type="spellEnd"/>
      <w:r w:rsidRPr="00CF1DC4">
        <w:rPr>
          <w:i/>
          <w:iCs/>
          <w:color w:val="000000"/>
          <w:sz w:val="20"/>
          <w:szCs w:val="28"/>
        </w:rPr>
        <w:t>, </w:t>
      </w:r>
      <w:r w:rsidRPr="00CF1DC4">
        <w:rPr>
          <w:color w:val="000000"/>
          <w:sz w:val="20"/>
          <w:szCs w:val="28"/>
        </w:rPr>
        <w:t>величина корреляционного момента будет иметь различные значения в зависимости от того, в каких единицах были измерены величины.</w:t>
      </w:r>
    </w:p>
    <w:p w14:paraId="00988383" w14:textId="3E486DAC" w:rsidR="00F3008F" w:rsidRPr="00CF1DC4" w:rsidRDefault="00F3008F" w:rsidP="00D63355">
      <w:pPr>
        <w:pStyle w:val="a3"/>
        <w:spacing w:before="40" w:beforeAutospacing="0" w:after="40" w:afterAutospacing="0"/>
        <w:ind w:firstLine="709"/>
        <w:rPr>
          <w:i/>
          <w:iCs/>
          <w:color w:val="000000"/>
          <w:sz w:val="20"/>
          <w:szCs w:val="28"/>
        </w:rPr>
      </w:pPr>
      <w:r w:rsidRPr="00CF1DC4">
        <w:rPr>
          <w:color w:val="000000"/>
          <w:sz w:val="20"/>
          <w:szCs w:val="28"/>
        </w:rPr>
        <w:t>Для того чтобы устранить этот недостаток, вводят новую числовую характеристику- - «</w:t>
      </w:r>
      <w:r w:rsidRPr="00CF1DC4">
        <w:rPr>
          <w:i/>
          <w:iCs/>
          <w:color w:val="000000"/>
          <w:sz w:val="20"/>
          <w:szCs w:val="28"/>
        </w:rPr>
        <w:t>коэффициент корреляции</w:t>
      </w:r>
      <w:r w:rsidRPr="00CF1DC4">
        <w:rPr>
          <w:color w:val="000000"/>
          <w:sz w:val="20"/>
          <w:szCs w:val="28"/>
        </w:rPr>
        <w:t>».</w:t>
      </w:r>
    </w:p>
    <w:p w14:paraId="3EE6E1DF" w14:textId="05FF99FC" w:rsidR="00F3008F" w:rsidRPr="00CF1DC4" w:rsidRDefault="00F3008F" w:rsidP="00D63355">
      <w:pPr>
        <w:pStyle w:val="a3"/>
        <w:spacing w:before="40" w:beforeAutospacing="0" w:after="40" w:afterAutospacing="0"/>
        <w:ind w:firstLine="709"/>
        <w:rPr>
          <w:color w:val="000000"/>
          <w:sz w:val="20"/>
          <w:szCs w:val="28"/>
        </w:rPr>
      </w:pPr>
      <w:r w:rsidRPr="00CF1DC4">
        <w:rPr>
          <w:i/>
          <w:iCs/>
          <w:color w:val="000000"/>
          <w:sz w:val="20"/>
          <w:szCs w:val="28"/>
        </w:rPr>
        <w:t>Коэффициентом корреляции </w:t>
      </w:r>
      <w:r w:rsidRPr="00CF1DC4">
        <w:rPr>
          <w:i/>
          <w:iCs/>
          <w:noProof/>
          <w:color w:val="000000"/>
          <w:sz w:val="20"/>
          <w:szCs w:val="28"/>
        </w:rPr>
        <w:drawing>
          <wp:inline distT="0" distB="0" distL="0" distR="0" wp14:anchorId="4F474B1F" wp14:editId="4538ED2B">
            <wp:extent cx="297180" cy="201930"/>
            <wp:effectExtent l="0" t="0" r="762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7180" cy="201930"/>
                    </a:xfrm>
                    <a:prstGeom prst="rect">
                      <a:avLst/>
                    </a:prstGeom>
                    <a:noFill/>
                    <a:ln>
                      <a:noFill/>
                    </a:ln>
                  </pic:spPr>
                </pic:pic>
              </a:graphicData>
            </a:graphic>
          </wp:inline>
        </w:drawing>
      </w:r>
      <w:r w:rsidRPr="00CF1DC4">
        <w:rPr>
          <w:color w:val="000000"/>
          <w:sz w:val="20"/>
          <w:szCs w:val="28"/>
        </w:rPr>
        <w:t>случайных величин</w:t>
      </w:r>
      <w:r w:rsidRPr="00CF1DC4">
        <w:rPr>
          <w:i/>
          <w:iCs/>
          <w:color w:val="000000"/>
          <w:sz w:val="20"/>
          <w:szCs w:val="28"/>
        </w:rPr>
        <w:t> </w:t>
      </w:r>
      <w:r w:rsidRPr="00CF1DC4">
        <w:rPr>
          <w:i/>
          <w:iCs/>
          <w:noProof/>
          <w:color w:val="000000"/>
          <w:sz w:val="20"/>
          <w:szCs w:val="28"/>
        </w:rPr>
        <w:drawing>
          <wp:inline distT="0" distB="0" distL="0" distR="0" wp14:anchorId="7D19BA20" wp14:editId="6CEBAEF3">
            <wp:extent cx="213995" cy="1784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3995" cy="178435"/>
                    </a:xfrm>
                    <a:prstGeom prst="rect">
                      <a:avLst/>
                    </a:prstGeom>
                    <a:noFill/>
                    <a:ln>
                      <a:noFill/>
                    </a:ln>
                  </pic:spPr>
                </pic:pic>
              </a:graphicData>
            </a:graphic>
          </wp:inline>
        </w:drawing>
      </w:r>
      <w:r w:rsidRPr="00CF1DC4">
        <w:rPr>
          <w:color w:val="000000"/>
          <w:sz w:val="20"/>
          <w:szCs w:val="28"/>
        </w:rPr>
        <w:t>и</w:t>
      </w:r>
      <w:r w:rsidRPr="00CF1DC4">
        <w:rPr>
          <w:noProof/>
          <w:sz w:val="20"/>
          <w:szCs w:val="28"/>
        </w:rPr>
        <w:drawing>
          <wp:inline distT="0" distB="0" distL="0" distR="0" wp14:anchorId="5F0663F8" wp14:editId="54A2C81E">
            <wp:extent cx="189865" cy="178435"/>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r w:rsidRPr="00CF1DC4">
        <w:rPr>
          <w:color w:val="000000"/>
          <w:sz w:val="20"/>
          <w:szCs w:val="28"/>
        </w:rPr>
        <w:t xml:space="preserve">называют отношение корреляционного момента к произведению средних </w:t>
      </w:r>
      <w:proofErr w:type="spellStart"/>
      <w:r w:rsidRPr="00CF1DC4">
        <w:rPr>
          <w:color w:val="000000"/>
          <w:sz w:val="20"/>
          <w:szCs w:val="28"/>
        </w:rPr>
        <w:t>квадратических</w:t>
      </w:r>
      <w:proofErr w:type="spellEnd"/>
      <w:r w:rsidRPr="00CF1DC4">
        <w:rPr>
          <w:color w:val="000000"/>
          <w:sz w:val="20"/>
          <w:szCs w:val="28"/>
        </w:rPr>
        <w:t xml:space="preserve"> отклонений этих величин: </w:t>
      </w:r>
      <w:r w:rsidRPr="00CF1DC4">
        <w:rPr>
          <w:noProof/>
          <w:sz w:val="20"/>
          <w:szCs w:val="28"/>
        </w:rPr>
        <w:drawing>
          <wp:inline distT="0" distB="0" distL="0" distR="0" wp14:anchorId="2BDAF27E" wp14:editId="40B0031B">
            <wp:extent cx="1400671" cy="260969"/>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80851" cy="294540"/>
                    </a:xfrm>
                    <a:prstGeom prst="rect">
                      <a:avLst/>
                    </a:prstGeom>
                    <a:noFill/>
                    <a:ln>
                      <a:noFill/>
                    </a:ln>
                  </pic:spPr>
                </pic:pic>
              </a:graphicData>
            </a:graphic>
          </wp:inline>
        </w:drawing>
      </w:r>
    </w:p>
    <w:p w14:paraId="0E1EC96F" w14:textId="4F72B0F5" w:rsidR="00F3008F" w:rsidRPr="00CF1DC4" w:rsidRDefault="00F3008F" w:rsidP="00D63355">
      <w:pPr>
        <w:pStyle w:val="a3"/>
        <w:spacing w:before="40" w:beforeAutospacing="0" w:after="40" w:afterAutospacing="0"/>
        <w:ind w:firstLine="709"/>
        <w:rPr>
          <w:color w:val="000000"/>
          <w:sz w:val="20"/>
          <w:szCs w:val="28"/>
        </w:rPr>
      </w:pPr>
      <w:r w:rsidRPr="00CF1DC4">
        <w:rPr>
          <w:color w:val="000000"/>
          <w:sz w:val="20"/>
          <w:szCs w:val="28"/>
          <w:lang w:val="en-US"/>
        </w:rPr>
        <w:t>R</w:t>
      </w:r>
      <w:r w:rsidRPr="00CF1DC4">
        <w:rPr>
          <w:color w:val="000000"/>
          <w:sz w:val="20"/>
          <w:szCs w:val="28"/>
        </w:rPr>
        <w:t xml:space="preserve"> – безразмерная величина, что удобнее</w:t>
      </w:r>
    </w:p>
    <w:p w14:paraId="56111C8B" w14:textId="77777777" w:rsidR="00F3008F" w:rsidRPr="00CF1DC4" w:rsidRDefault="00F3008F" w:rsidP="00D63355">
      <w:pPr>
        <w:pStyle w:val="a3"/>
        <w:spacing w:before="40" w:beforeAutospacing="0" w:after="40" w:afterAutospacing="0"/>
        <w:ind w:firstLine="709"/>
        <w:rPr>
          <w:color w:val="000000"/>
          <w:sz w:val="20"/>
          <w:szCs w:val="28"/>
        </w:rPr>
      </w:pPr>
      <w:r w:rsidRPr="00CF1DC4">
        <w:rPr>
          <w:b/>
          <w:bCs/>
          <w:color w:val="000000"/>
          <w:sz w:val="20"/>
          <w:szCs w:val="28"/>
        </w:rPr>
        <w:t>Свойства коэффициента корреляции:</w:t>
      </w:r>
    </w:p>
    <w:p w14:paraId="6980D1B7" w14:textId="77777777" w:rsidR="00F3008F" w:rsidRPr="00CF1DC4" w:rsidRDefault="00F3008F" w:rsidP="00D63355">
      <w:pPr>
        <w:pStyle w:val="a3"/>
        <w:spacing w:before="40" w:beforeAutospacing="0" w:after="40" w:afterAutospacing="0"/>
        <w:ind w:firstLine="709"/>
        <w:rPr>
          <w:color w:val="000000"/>
          <w:sz w:val="20"/>
          <w:szCs w:val="28"/>
        </w:rPr>
      </w:pPr>
      <w:r w:rsidRPr="00CF1DC4">
        <w:rPr>
          <w:color w:val="000000"/>
          <w:sz w:val="20"/>
          <w:szCs w:val="28"/>
        </w:rPr>
        <w:t xml:space="preserve">1. Коэффициент корреляции по абсолютной величине </w:t>
      </w:r>
      <w:proofErr w:type="spellStart"/>
      <w:r w:rsidRPr="00CF1DC4">
        <w:rPr>
          <w:color w:val="000000"/>
          <w:sz w:val="20"/>
          <w:szCs w:val="28"/>
        </w:rPr>
        <w:t>непревосходит</w:t>
      </w:r>
      <w:proofErr w:type="spellEnd"/>
      <w:r w:rsidRPr="00CF1DC4">
        <w:rPr>
          <w:color w:val="000000"/>
          <w:sz w:val="20"/>
          <w:szCs w:val="28"/>
        </w:rPr>
        <w:t xml:space="preserve"> 1</w:t>
      </w:r>
    </w:p>
    <w:p w14:paraId="2DC78B7D" w14:textId="495E60FA" w:rsidR="00F3008F" w:rsidRPr="00CF1DC4" w:rsidRDefault="00F3008F" w:rsidP="00D63355">
      <w:pPr>
        <w:pStyle w:val="a3"/>
        <w:spacing w:before="40" w:beforeAutospacing="0" w:after="40" w:afterAutospacing="0"/>
        <w:ind w:firstLine="709"/>
        <w:rPr>
          <w:color w:val="000000"/>
          <w:sz w:val="20"/>
          <w:szCs w:val="28"/>
        </w:rPr>
      </w:pPr>
      <w:r w:rsidRPr="00CF1DC4">
        <w:rPr>
          <w:color w:val="000000"/>
          <w:sz w:val="20"/>
          <w:szCs w:val="28"/>
        </w:rPr>
        <w:t>2. Если случайные величины</w:t>
      </w:r>
      <w:r w:rsidRPr="00CF1DC4">
        <w:rPr>
          <w:i/>
          <w:iCs/>
          <w:noProof/>
          <w:color w:val="000000"/>
          <w:sz w:val="20"/>
          <w:szCs w:val="28"/>
        </w:rPr>
        <w:drawing>
          <wp:inline distT="0" distB="0" distL="0" distR="0" wp14:anchorId="7745050F" wp14:editId="6ED7B2ED">
            <wp:extent cx="213995" cy="17843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3995" cy="178435"/>
                    </a:xfrm>
                    <a:prstGeom prst="rect">
                      <a:avLst/>
                    </a:prstGeom>
                    <a:noFill/>
                    <a:ln>
                      <a:noFill/>
                    </a:ln>
                  </pic:spPr>
                </pic:pic>
              </a:graphicData>
            </a:graphic>
          </wp:inline>
        </w:drawing>
      </w:r>
      <w:r w:rsidRPr="00CF1DC4">
        <w:rPr>
          <w:color w:val="000000"/>
          <w:sz w:val="20"/>
          <w:szCs w:val="28"/>
        </w:rPr>
        <w:t>и</w:t>
      </w:r>
      <w:r w:rsidRPr="00CF1DC4">
        <w:rPr>
          <w:noProof/>
          <w:sz w:val="20"/>
          <w:szCs w:val="28"/>
        </w:rPr>
        <w:drawing>
          <wp:inline distT="0" distB="0" distL="0" distR="0" wp14:anchorId="2DE00411" wp14:editId="1E0CF2B3">
            <wp:extent cx="189865" cy="178435"/>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r w:rsidRPr="00CF1DC4">
        <w:rPr>
          <w:color w:val="000000"/>
          <w:sz w:val="20"/>
          <w:szCs w:val="28"/>
        </w:rPr>
        <w:t xml:space="preserve">независимы, </w:t>
      </w:r>
      <w:proofErr w:type="spellStart"/>
      <w:r w:rsidRPr="00CF1DC4">
        <w:rPr>
          <w:color w:val="000000"/>
          <w:sz w:val="20"/>
          <w:szCs w:val="28"/>
        </w:rPr>
        <w:t>токо</w:t>
      </w:r>
      <w:r w:rsidR="00D63355" w:rsidRPr="00CF1DC4">
        <w:rPr>
          <w:color w:val="000000"/>
          <w:sz w:val="20"/>
          <w:szCs w:val="28"/>
        </w:rPr>
        <w:t>эффициент</w:t>
      </w:r>
      <w:proofErr w:type="spellEnd"/>
      <w:r w:rsidR="00D63355" w:rsidRPr="00CF1DC4">
        <w:rPr>
          <w:color w:val="000000"/>
          <w:sz w:val="20"/>
          <w:szCs w:val="28"/>
        </w:rPr>
        <w:t xml:space="preserve"> корреляции равен нулю</w:t>
      </w:r>
    </w:p>
    <w:p w14:paraId="2267EFC7" w14:textId="13FB7E25" w:rsidR="00297B23" w:rsidRPr="00CF1DC4" w:rsidRDefault="00C340DF" w:rsidP="00D63355">
      <w:pPr>
        <w:spacing w:before="160"/>
        <w:ind w:firstLine="709"/>
        <w:rPr>
          <w:rFonts w:ascii="Times New Roman" w:hAnsi="Times New Roman" w:cs="Times New Roman"/>
          <w:b/>
          <w:szCs w:val="28"/>
        </w:rPr>
      </w:pPr>
      <w:r w:rsidRPr="00CF1DC4">
        <w:rPr>
          <w:rFonts w:ascii="Times New Roman" w:hAnsi="Times New Roman" w:cs="Times New Roman"/>
          <w:b/>
          <w:szCs w:val="28"/>
        </w:rPr>
        <w:t xml:space="preserve"> 33.Условные математические ожидания. Линии регрессии</w:t>
      </w:r>
    </w:p>
    <w:p w14:paraId="5CBB28F5" w14:textId="06522819"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Условное математическое ожидание - это математическое ожидание случайной величины, вычисленное при условии, что другая случайная велич</w:t>
      </w:r>
      <w:r w:rsidR="00D63355" w:rsidRPr="00CF1DC4">
        <w:rPr>
          <w:rFonts w:ascii="Times New Roman" w:hAnsi="Times New Roman" w:cs="Times New Roman"/>
          <w:sz w:val="20"/>
          <w:szCs w:val="28"/>
        </w:rPr>
        <w:t>ина приняла некоторое значение.</w:t>
      </w:r>
    </w:p>
    <w:p w14:paraId="2C229B78" w14:textId="54AFAD0A"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Например, рассмотрим две случайные величины: рост человека (Y) и его вес (X). Условное математическое ожидание роста человека при условии, что его вес равен 70 килограммам, будет равно среднему росту людей, ве</w:t>
      </w:r>
      <w:r w:rsidR="00D63355" w:rsidRPr="00CF1DC4">
        <w:rPr>
          <w:rFonts w:ascii="Times New Roman" w:hAnsi="Times New Roman" w:cs="Times New Roman"/>
          <w:sz w:val="20"/>
          <w:szCs w:val="28"/>
        </w:rPr>
        <w:t>с которых равен 70 килограммам.</w:t>
      </w:r>
    </w:p>
    <w:p w14:paraId="7CEEAADB" w14:textId="74358479"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Условное математическое ожидание обозначается так:</w:t>
      </w:r>
    </w:p>
    <w:p w14:paraId="44281197" w14:textId="09DE3412"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E(Y|X=x)</w:t>
      </w:r>
    </w:p>
    <w:p w14:paraId="41223521" w14:textId="7CF3E20A"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 Y - случайная величина, которую мы хотим предсказать, X - случайная величина, которая нам известна, x - значение случайной величины X.</w:t>
      </w:r>
    </w:p>
    <w:p w14:paraId="061AE32C" w14:textId="7B38D2BA"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Линия регрессии - это график, который показывает зависимость между двумя случайными величинами. Она показывает, как изменяется среднее значение одной случайной величины при изменении значения другой случайной величины.</w:t>
      </w:r>
    </w:p>
    <w:p w14:paraId="5085B412" w14:textId="4DF91F6F"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Например, рассмотрим ту же самую ситуацию с ростом и весом. Линия регрессии роста по весу покажет, как изменяется среднее значение роста человека при изменении его веса.</w:t>
      </w:r>
    </w:p>
    <w:p w14:paraId="2C805DDF" w14:textId="6937B485"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Уравнение линии регрессии записывается так:</w:t>
      </w:r>
    </w:p>
    <w:p w14:paraId="1915524C" w14:textId="3D0B3A9A"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y = a + </w:t>
      </w:r>
      <w:proofErr w:type="spellStart"/>
      <w:r w:rsidRPr="00CF1DC4">
        <w:rPr>
          <w:rFonts w:ascii="Times New Roman" w:hAnsi="Times New Roman" w:cs="Times New Roman"/>
          <w:sz w:val="20"/>
          <w:szCs w:val="28"/>
        </w:rPr>
        <w:t>bx</w:t>
      </w:r>
      <w:proofErr w:type="spellEnd"/>
    </w:p>
    <w:p w14:paraId="72D4046D" w14:textId="686FBAD0"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Y</w:t>
      </w:r>
      <w:r w:rsidRPr="00CF1DC4">
        <w:rPr>
          <w:rFonts w:ascii="Times New Roman" w:hAnsi="Times New Roman" w:cs="Times New Roman"/>
          <w:sz w:val="20"/>
          <w:szCs w:val="28"/>
        </w:rPr>
        <w:t xml:space="preserve"> - зависимая переменная (значение, которое мы пытаемся предсказать)</w:t>
      </w:r>
    </w:p>
    <w:p w14:paraId="215EA4F7" w14:textId="0FCA1D5A"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 независимая переменная (признак, который мы используем для предсказания)</w:t>
      </w:r>
    </w:p>
    <w:p w14:paraId="57D4CFCC" w14:textId="4270A4AB"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a</w:t>
      </w:r>
      <w:r w:rsidRPr="00CF1DC4">
        <w:rPr>
          <w:rFonts w:ascii="Times New Roman" w:hAnsi="Times New Roman" w:cs="Times New Roman"/>
          <w:sz w:val="20"/>
          <w:szCs w:val="28"/>
        </w:rPr>
        <w:t xml:space="preserve"> - коэффициент наклона </w:t>
      </w:r>
    </w:p>
    <w:p w14:paraId="5F654309" w14:textId="23E8CC68" w:rsidR="00297B23" w:rsidRPr="00CF1DC4" w:rsidRDefault="00297B23"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b</w:t>
      </w:r>
      <w:r w:rsidRPr="00CF1DC4">
        <w:rPr>
          <w:rFonts w:ascii="Times New Roman" w:hAnsi="Times New Roman" w:cs="Times New Roman"/>
          <w:sz w:val="20"/>
          <w:szCs w:val="28"/>
        </w:rPr>
        <w:t xml:space="preserve"> - </w:t>
      </w:r>
      <w:proofErr w:type="gramStart"/>
      <w:r w:rsidRPr="00CF1DC4">
        <w:rPr>
          <w:rFonts w:ascii="Times New Roman" w:hAnsi="Times New Roman" w:cs="Times New Roman"/>
          <w:sz w:val="20"/>
          <w:szCs w:val="28"/>
        </w:rPr>
        <w:t>свободный</w:t>
      </w:r>
      <w:proofErr w:type="gramEnd"/>
      <w:r w:rsidRPr="00CF1DC4">
        <w:rPr>
          <w:rFonts w:ascii="Times New Roman" w:hAnsi="Times New Roman" w:cs="Times New Roman"/>
          <w:sz w:val="20"/>
          <w:szCs w:val="28"/>
        </w:rPr>
        <w:t xml:space="preserve"> член </w:t>
      </w:r>
    </w:p>
    <w:p w14:paraId="7BB16075" w14:textId="77777777" w:rsidR="00BD5BE4" w:rsidRPr="00CF1DC4" w:rsidRDefault="00C340DF" w:rsidP="00D63355">
      <w:pPr>
        <w:spacing w:before="160"/>
        <w:ind w:firstLine="709"/>
        <w:rPr>
          <w:rFonts w:ascii="Times New Roman" w:hAnsi="Times New Roman" w:cs="Times New Roman"/>
          <w:b/>
          <w:sz w:val="20"/>
          <w:szCs w:val="28"/>
        </w:rPr>
      </w:pPr>
      <w:r w:rsidRPr="00CF1DC4">
        <w:rPr>
          <w:rFonts w:ascii="Times New Roman" w:hAnsi="Times New Roman" w:cs="Times New Roman"/>
          <w:sz w:val="20"/>
          <w:szCs w:val="28"/>
        </w:rPr>
        <w:t xml:space="preserve"> </w:t>
      </w:r>
      <w:r w:rsidRPr="00CF1DC4">
        <w:rPr>
          <w:rFonts w:ascii="Times New Roman" w:hAnsi="Times New Roman" w:cs="Times New Roman"/>
          <w:b/>
          <w:szCs w:val="28"/>
        </w:rPr>
        <w:t>34.Нормальный закон на плоскости</w:t>
      </w:r>
    </w:p>
    <w:p w14:paraId="6564AF3A" w14:textId="026B2AD3" w:rsidR="00297B23" w:rsidRPr="00CF1DC4" w:rsidRDefault="00BD5BE4" w:rsidP="00D63355">
      <w:pPr>
        <w:spacing w:after="40"/>
        <w:ind w:firstLine="709"/>
        <w:rPr>
          <w:rFonts w:ascii="Times New Roman" w:hAnsi="Times New Roman" w:cs="Times New Roman"/>
          <w:sz w:val="20"/>
          <w:szCs w:val="28"/>
        </w:rPr>
      </w:pPr>
      <w:r w:rsidRPr="00CF1DC4">
        <w:rPr>
          <w:rFonts w:ascii="Times New Roman" w:eastAsia="Times New Roman" w:hAnsi="Times New Roman" w:cs="Times New Roman"/>
          <w:color w:val="373D3F"/>
          <w:sz w:val="20"/>
          <w:szCs w:val="28"/>
          <w:lang w:eastAsia="ru-RU"/>
        </w:rPr>
        <w:t>Из законов распределения системы двух случайных величин имеет смысл специально рассмотреть нормальный закон, как имеющий наибольшее распространение на практике. Так как система двух случайных величин изображается случайной точкой на плоскости, нормальный закон для системы двух величин часто называют «нормальным законом на плоскости».</w:t>
      </w:r>
      <w:r w:rsidR="00C340DF" w:rsidRPr="00CF1DC4">
        <w:rPr>
          <w:rFonts w:ascii="Times New Roman" w:hAnsi="Times New Roman" w:cs="Times New Roman"/>
          <w:sz w:val="20"/>
          <w:szCs w:val="28"/>
        </w:rPr>
        <w:t xml:space="preserve"> </w:t>
      </w:r>
    </w:p>
    <w:p w14:paraId="645693FA" w14:textId="2163BA67" w:rsidR="00BD5BE4" w:rsidRPr="00CF1DC4" w:rsidRDefault="00BD5BE4"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Закон зависит от 5 параметров: </w:t>
      </w:r>
      <w:r w:rsidRPr="00CF1DC4">
        <w:rPr>
          <w:rFonts w:ascii="Times New Roman" w:hAnsi="Times New Roman" w:cs="Times New Roman"/>
          <w:sz w:val="20"/>
          <w:szCs w:val="28"/>
          <w:lang w:val="en-US"/>
        </w:rPr>
        <w:t>Mx</w:t>
      </w:r>
      <w:r w:rsidRPr="00CF1DC4">
        <w:rPr>
          <w:rFonts w:ascii="Times New Roman" w:hAnsi="Times New Roman" w:cs="Times New Roman"/>
          <w:sz w:val="20"/>
          <w:szCs w:val="28"/>
        </w:rPr>
        <w:t xml:space="preserve"> </w:t>
      </w:r>
      <w:r w:rsidRPr="00CF1DC4">
        <w:rPr>
          <w:rFonts w:ascii="Times New Roman" w:hAnsi="Times New Roman" w:cs="Times New Roman"/>
          <w:sz w:val="20"/>
          <w:szCs w:val="28"/>
          <w:lang w:val="en-US"/>
        </w:rPr>
        <w:t>My</w:t>
      </w:r>
      <w:r w:rsidRPr="00CF1DC4">
        <w:rPr>
          <w:rFonts w:ascii="Times New Roman" w:hAnsi="Times New Roman" w:cs="Times New Roman"/>
          <w:sz w:val="20"/>
          <w:szCs w:val="28"/>
        </w:rPr>
        <w:t xml:space="preserve"> – мат ожидания, </w:t>
      </w:r>
      <w:proofErr w:type="spellStart"/>
      <w:r w:rsidRPr="00CF1DC4">
        <w:rPr>
          <w:rFonts w:ascii="Times New Roman" w:hAnsi="Times New Roman" w:cs="Times New Roman"/>
          <w:sz w:val="20"/>
          <w:szCs w:val="28"/>
        </w:rPr>
        <w:t>σх</w:t>
      </w:r>
      <w:proofErr w:type="spellEnd"/>
      <w:r w:rsidRPr="00CF1DC4">
        <w:rPr>
          <w:rFonts w:ascii="Times New Roman" w:hAnsi="Times New Roman" w:cs="Times New Roman"/>
          <w:sz w:val="20"/>
          <w:szCs w:val="28"/>
        </w:rPr>
        <w:t xml:space="preserve"> </w:t>
      </w:r>
      <w:proofErr w:type="spellStart"/>
      <w:r w:rsidRPr="00CF1DC4">
        <w:rPr>
          <w:rFonts w:ascii="Times New Roman" w:hAnsi="Times New Roman" w:cs="Times New Roman"/>
          <w:sz w:val="20"/>
          <w:szCs w:val="28"/>
        </w:rPr>
        <w:t>σу</w:t>
      </w:r>
      <w:proofErr w:type="spellEnd"/>
      <w:r w:rsidRPr="00CF1DC4">
        <w:rPr>
          <w:rFonts w:ascii="Times New Roman" w:hAnsi="Times New Roman" w:cs="Times New Roman"/>
          <w:sz w:val="20"/>
          <w:szCs w:val="28"/>
        </w:rPr>
        <w:t xml:space="preserve"> – </w:t>
      </w:r>
      <w:proofErr w:type="spellStart"/>
      <w:r w:rsidRPr="00CF1DC4">
        <w:rPr>
          <w:rFonts w:ascii="Times New Roman" w:hAnsi="Times New Roman" w:cs="Times New Roman"/>
          <w:sz w:val="20"/>
          <w:szCs w:val="28"/>
        </w:rPr>
        <w:t>среднеквадтичные</w:t>
      </w:r>
      <w:proofErr w:type="spellEnd"/>
      <w:r w:rsidRPr="00CF1DC4">
        <w:rPr>
          <w:rFonts w:ascii="Times New Roman" w:hAnsi="Times New Roman" w:cs="Times New Roman"/>
          <w:sz w:val="20"/>
          <w:szCs w:val="28"/>
        </w:rPr>
        <w:t xml:space="preserve"> отклонения, </w:t>
      </w:r>
      <w:r w:rsidRPr="00CF1DC4">
        <w:rPr>
          <w:rFonts w:ascii="Times New Roman" w:hAnsi="Times New Roman" w:cs="Times New Roman"/>
          <w:sz w:val="20"/>
          <w:szCs w:val="28"/>
          <w:lang w:val="en-US"/>
        </w:rPr>
        <w:t>r</w:t>
      </w:r>
      <w:r w:rsidRPr="00CF1DC4">
        <w:rPr>
          <w:rFonts w:ascii="Times New Roman" w:hAnsi="Times New Roman" w:cs="Times New Roman"/>
          <w:sz w:val="20"/>
          <w:szCs w:val="28"/>
        </w:rPr>
        <w:t xml:space="preserve"> – </w:t>
      </w:r>
      <w:proofErr w:type="spellStart"/>
      <w:r w:rsidRPr="00CF1DC4">
        <w:rPr>
          <w:rFonts w:ascii="Times New Roman" w:hAnsi="Times New Roman" w:cs="Times New Roman"/>
          <w:sz w:val="20"/>
          <w:szCs w:val="28"/>
        </w:rPr>
        <w:t>коэф</w:t>
      </w:r>
      <w:proofErr w:type="spellEnd"/>
      <w:r w:rsidRPr="00CF1DC4">
        <w:rPr>
          <w:rFonts w:ascii="Times New Roman" w:hAnsi="Times New Roman" w:cs="Times New Roman"/>
          <w:sz w:val="20"/>
          <w:szCs w:val="28"/>
        </w:rPr>
        <w:t>. Корреляции.</w:t>
      </w:r>
    </w:p>
    <w:p w14:paraId="09F2BFFD" w14:textId="178C50AD" w:rsidR="00BD5BE4" w:rsidRPr="00CF1DC4" w:rsidRDefault="00BD5BE4" w:rsidP="00D63355">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2CA19A86" wp14:editId="7101F791">
            <wp:extent cx="3826738" cy="537463"/>
            <wp:effectExtent l="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9332" cy="564513"/>
                    </a:xfrm>
                    <a:prstGeom prst="rect">
                      <a:avLst/>
                    </a:prstGeom>
                  </pic:spPr>
                </pic:pic>
              </a:graphicData>
            </a:graphic>
          </wp:inline>
        </w:drawing>
      </w:r>
    </w:p>
    <w:p w14:paraId="1B82A717" w14:textId="11D2F294" w:rsidR="00BD5BE4" w:rsidRPr="00CF1DC4" w:rsidRDefault="00BD5BE4"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Нормальный закон на плоскости нужен для описания распределения вероятностей двух случайных величин. Он имеет ряд важных свойств, которые делают его удобным для анализа и м</w:t>
      </w:r>
      <w:r w:rsidR="00D63355" w:rsidRPr="00CF1DC4">
        <w:rPr>
          <w:rFonts w:ascii="Times New Roman" w:hAnsi="Times New Roman" w:cs="Times New Roman"/>
          <w:sz w:val="20"/>
          <w:szCs w:val="28"/>
        </w:rPr>
        <w:t>оделирования случайных явлений.</w:t>
      </w:r>
    </w:p>
    <w:p w14:paraId="7D8DAB5E" w14:textId="70297BE5" w:rsidR="00BD5BE4" w:rsidRPr="00CF1DC4" w:rsidRDefault="00BD5BE4"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Во-первых, нормальный закон является симметричным, то есть его плотность распределения имеет форму колокола с центром в среднем значении обеих величин. Это означает, что наиболее вероятные значения находятся около среднего, а ме</w:t>
      </w:r>
      <w:r w:rsidR="00D63355" w:rsidRPr="00CF1DC4">
        <w:rPr>
          <w:rFonts w:ascii="Times New Roman" w:hAnsi="Times New Roman" w:cs="Times New Roman"/>
          <w:sz w:val="20"/>
          <w:szCs w:val="28"/>
        </w:rPr>
        <w:t>нее вероятные - дальше от него.</w:t>
      </w:r>
    </w:p>
    <w:p w14:paraId="3759AA58" w14:textId="76A774F4" w:rsidR="00BD5BE4" w:rsidRPr="00CF1DC4" w:rsidRDefault="00BD5BE4"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Во-вторых, нормальный закон является непрерывным, то есть он допускает любые значения величин. Это означает, что вероятность любого конкретного значения равна нулю, но вероятность попадания в любой и</w:t>
      </w:r>
      <w:r w:rsidR="00D63355" w:rsidRPr="00CF1DC4">
        <w:rPr>
          <w:rFonts w:ascii="Times New Roman" w:hAnsi="Times New Roman" w:cs="Times New Roman"/>
          <w:sz w:val="20"/>
          <w:szCs w:val="28"/>
        </w:rPr>
        <w:t>нтервал значений не равна нулю.</w:t>
      </w:r>
    </w:p>
    <w:p w14:paraId="7CFFAA67" w14:textId="05E8B928" w:rsidR="00BD5BE4" w:rsidRPr="00CF1DC4" w:rsidRDefault="00BD5BE4" w:rsidP="00D63355">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В-третьих, нормальный закон имеет свойство сходимости, то есть при достаточно большом числе измерений распределение вероятностей суммы двух случайных величин стремится к нормальному распределению. Это свойство позволяет использовать нормальный закон для анализа результатов измерений, полученных из различных источников.</w:t>
      </w:r>
    </w:p>
    <w:p w14:paraId="745180D0" w14:textId="04833914" w:rsidR="00BD5BE4" w:rsidRPr="00CF1DC4" w:rsidRDefault="00C340DF" w:rsidP="00D63355">
      <w:pPr>
        <w:spacing w:before="160"/>
        <w:ind w:firstLine="709"/>
        <w:rPr>
          <w:rFonts w:ascii="Times New Roman" w:hAnsi="Times New Roman" w:cs="Times New Roman"/>
          <w:b/>
          <w:sz w:val="20"/>
          <w:szCs w:val="28"/>
        </w:rPr>
      </w:pPr>
      <w:r w:rsidRPr="00CF1DC4">
        <w:rPr>
          <w:rFonts w:ascii="Times New Roman" w:hAnsi="Times New Roman" w:cs="Times New Roman"/>
          <w:b/>
          <w:sz w:val="20"/>
          <w:szCs w:val="28"/>
        </w:rPr>
        <w:t>35.Задачи математической статистики. Генеральная и выборочная совокупности. Вариационный ряд. Статистический ряд. Полигон и гистограмма. Эмпирическая функция распределения и ее свойства.</w:t>
      </w:r>
    </w:p>
    <w:p w14:paraId="0F1B5411"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Задачи математической статистики</w:t>
      </w:r>
    </w:p>
    <w:p w14:paraId="2674CE5E"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Математическая статистика - это раздел математики, изучающий методы сбора, обработки и анализа статистических данных. Статистические данные - это сведения о значениях случайных величин, полученных в результате наблюдений или экспериментов.</w:t>
      </w:r>
    </w:p>
    <w:p w14:paraId="6A1DBCD8"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Основные задачи математической статистики:</w:t>
      </w:r>
    </w:p>
    <w:p w14:paraId="11E29C5D" w14:textId="77777777" w:rsidR="00BD5BE4" w:rsidRPr="00CF1DC4" w:rsidRDefault="00BD5BE4" w:rsidP="00CF1DC4">
      <w:pPr>
        <w:numPr>
          <w:ilvl w:val="0"/>
          <w:numId w:val="3"/>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Описание статистических данных</w:t>
      </w:r>
      <w:r w:rsidRPr="00CF1DC4">
        <w:rPr>
          <w:rFonts w:ascii="Times New Roman" w:eastAsia="Times New Roman" w:hAnsi="Times New Roman" w:cs="Times New Roman"/>
          <w:color w:val="1F1F1F"/>
          <w:sz w:val="20"/>
          <w:szCs w:val="28"/>
          <w:lang w:eastAsia="ru-RU"/>
        </w:rPr>
        <w:t>. Эта задача заключается в представлении статистических данных в удобной для анализа форме. Для этого используются различные методы группировки, табуляции и графической интерпретации данных.</w:t>
      </w:r>
    </w:p>
    <w:p w14:paraId="3D9552DC" w14:textId="77777777" w:rsidR="00BD5BE4" w:rsidRPr="00CF1DC4" w:rsidRDefault="00BD5BE4" w:rsidP="00CF1DC4">
      <w:pPr>
        <w:numPr>
          <w:ilvl w:val="0"/>
          <w:numId w:val="3"/>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Оценка параметров распределения</w:t>
      </w:r>
      <w:r w:rsidRPr="00CF1DC4">
        <w:rPr>
          <w:rFonts w:ascii="Times New Roman" w:eastAsia="Times New Roman" w:hAnsi="Times New Roman" w:cs="Times New Roman"/>
          <w:color w:val="1F1F1F"/>
          <w:sz w:val="20"/>
          <w:szCs w:val="28"/>
          <w:lang w:eastAsia="ru-RU"/>
        </w:rPr>
        <w:t>. Эта задача заключается в приближенном определении параметров (характеристик) распределения случайной величины, по данным выборки.</w:t>
      </w:r>
    </w:p>
    <w:p w14:paraId="249888CE" w14:textId="77777777" w:rsidR="00BD5BE4" w:rsidRPr="00CF1DC4" w:rsidRDefault="00BD5BE4" w:rsidP="00CF1DC4">
      <w:pPr>
        <w:numPr>
          <w:ilvl w:val="0"/>
          <w:numId w:val="3"/>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Проверка статистических гипотез</w:t>
      </w:r>
      <w:r w:rsidRPr="00CF1DC4">
        <w:rPr>
          <w:rFonts w:ascii="Times New Roman" w:eastAsia="Times New Roman" w:hAnsi="Times New Roman" w:cs="Times New Roman"/>
          <w:color w:val="1F1F1F"/>
          <w:sz w:val="20"/>
          <w:szCs w:val="28"/>
          <w:lang w:eastAsia="ru-RU"/>
        </w:rPr>
        <w:t>. Эта задача заключается в проверке предположения о том, что распределение случайной величины соответствует определенному закону распределения.</w:t>
      </w:r>
    </w:p>
    <w:p w14:paraId="0AC51A3C"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Генеральная и выборочная совокупности</w:t>
      </w:r>
    </w:p>
    <w:p w14:paraId="468C29A4"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Генеральная совокупность - это совокупность всех возможных значений случайной величины. Выборочная совокупность - это совокупность значений случайной величины, полученных в результате наблюдений или экспериментов.</w:t>
      </w:r>
    </w:p>
    <w:p w14:paraId="0A265B1D"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Вариационный ряд</w:t>
      </w:r>
    </w:p>
    <w:p w14:paraId="7C82158A"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Вариационный ряд - это упорядоченный по возрастанию или убыванию список значений случайной величины.</w:t>
      </w:r>
    </w:p>
    <w:p w14:paraId="25813D34"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Статистический ряд</w:t>
      </w:r>
    </w:p>
    <w:p w14:paraId="6A15C749"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Статистический ряд - это вариационный ряд, дополненный сведениями о частоте встречаемости каждого значения случайной величины.</w:t>
      </w:r>
    </w:p>
    <w:p w14:paraId="608B1BBA"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Полигон и гистограмма</w:t>
      </w:r>
    </w:p>
    <w:p w14:paraId="53B3911A"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Полигон - это графическое представление статистического ряда, построенное путем соединения последовательных точек, соответствующих средним значениям интервалов.</w:t>
      </w:r>
    </w:p>
    <w:p w14:paraId="2AD266D1"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lastRenderedPageBreak/>
        <w:t>Гистограмма - это графическое представление статистического ряда, построенное путем объединения значений случайной величины в интервалы и нанесения на оси абсцисс границ интервалов, а на оси ординат - накопленных частот.</w:t>
      </w:r>
    </w:p>
    <w:p w14:paraId="64BF27A1"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Эмпирическая функция распределения</w:t>
      </w:r>
    </w:p>
    <w:p w14:paraId="1460452D"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Эмпирическая функция распределения - это функция, определяющая для каждого значения случайной величины вероятность того, что случайное значение будет меньше или равно этому значению.</w:t>
      </w:r>
    </w:p>
    <w:p w14:paraId="4C4A8239"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Свойства эмпирической функции распределения</w:t>
      </w:r>
    </w:p>
    <w:p w14:paraId="6172AB5B" w14:textId="77777777" w:rsidR="00BD5BE4" w:rsidRPr="00CF1DC4" w:rsidRDefault="00BD5BE4" w:rsidP="00CF1DC4">
      <w:pPr>
        <w:numPr>
          <w:ilvl w:val="0"/>
          <w:numId w:val="4"/>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Эмпирическая функция распределения является непрерывной на интервале, содержащем все значения генеральной совокупности.</w:t>
      </w:r>
    </w:p>
    <w:p w14:paraId="0724BC6C" w14:textId="77777777" w:rsidR="00BD5BE4" w:rsidRPr="00CF1DC4" w:rsidRDefault="00BD5BE4" w:rsidP="00CF1DC4">
      <w:pPr>
        <w:numPr>
          <w:ilvl w:val="0"/>
          <w:numId w:val="4"/>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Эмпирическая функция распределения монотонно возрастает на этом интервале.</w:t>
      </w:r>
    </w:p>
    <w:p w14:paraId="275D201A" w14:textId="77777777" w:rsidR="00BD5BE4" w:rsidRPr="00CF1DC4" w:rsidRDefault="00BD5BE4" w:rsidP="00CF1DC4">
      <w:pPr>
        <w:numPr>
          <w:ilvl w:val="0"/>
          <w:numId w:val="4"/>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В точке левая и правая производные эмпирической функции распределения равны вероятности того, что случайное значение будет равно этому значению.</w:t>
      </w:r>
    </w:p>
    <w:p w14:paraId="3AA54702"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Примеры задач математической статистики</w:t>
      </w:r>
    </w:p>
    <w:p w14:paraId="71A1EF17" w14:textId="77777777" w:rsidR="00BD5BE4" w:rsidRPr="00CF1DC4" w:rsidRDefault="00BD5BE4" w:rsidP="00CF1DC4">
      <w:pPr>
        <w:numPr>
          <w:ilvl w:val="0"/>
          <w:numId w:val="5"/>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Задача о описании статистических данных</w:t>
      </w:r>
      <w:r w:rsidRPr="00CF1DC4">
        <w:rPr>
          <w:rFonts w:ascii="Times New Roman" w:eastAsia="Times New Roman" w:hAnsi="Times New Roman" w:cs="Times New Roman"/>
          <w:color w:val="1F1F1F"/>
          <w:sz w:val="20"/>
          <w:szCs w:val="28"/>
          <w:lang w:eastAsia="ru-RU"/>
        </w:rPr>
        <w:t>. Пусть имеются данные о росте 100 студентов. Требуется построить вариационный ряд и статистический ряд.</w:t>
      </w:r>
    </w:p>
    <w:p w14:paraId="6C5E3D9D" w14:textId="77777777" w:rsidR="00BD5BE4" w:rsidRPr="00CF1DC4" w:rsidRDefault="00BD5BE4" w:rsidP="00CF1DC4">
      <w:pPr>
        <w:numPr>
          <w:ilvl w:val="0"/>
          <w:numId w:val="5"/>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Задача об оценке параметров распределения</w:t>
      </w:r>
      <w:r w:rsidRPr="00CF1DC4">
        <w:rPr>
          <w:rFonts w:ascii="Times New Roman" w:eastAsia="Times New Roman" w:hAnsi="Times New Roman" w:cs="Times New Roman"/>
          <w:color w:val="1F1F1F"/>
          <w:sz w:val="20"/>
          <w:szCs w:val="28"/>
          <w:lang w:eastAsia="ru-RU"/>
        </w:rPr>
        <w:t>. Пусть имеется выборка из 100 наблюдений нормально распределенной случайной величины. Требуется оценить среднее и дисперсию этой случайной величины.</w:t>
      </w:r>
    </w:p>
    <w:p w14:paraId="766E9E67" w14:textId="77777777" w:rsidR="00BD5BE4" w:rsidRPr="00CF1DC4" w:rsidRDefault="00BD5BE4" w:rsidP="00CF1DC4">
      <w:pPr>
        <w:numPr>
          <w:ilvl w:val="0"/>
          <w:numId w:val="5"/>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Задача о проверке статистических гипотез</w:t>
      </w:r>
      <w:r w:rsidRPr="00CF1DC4">
        <w:rPr>
          <w:rFonts w:ascii="Times New Roman" w:eastAsia="Times New Roman" w:hAnsi="Times New Roman" w:cs="Times New Roman"/>
          <w:color w:val="1F1F1F"/>
          <w:sz w:val="20"/>
          <w:szCs w:val="28"/>
          <w:lang w:eastAsia="ru-RU"/>
        </w:rPr>
        <w:t>. Пусть имеется выборка из 100 наблюдений нормально распределенной случайной величины. Требуется проверить гипотезу о том, что среднее этой случайной величины равно 50, при уровне значимости 0,05.</w:t>
      </w:r>
    </w:p>
    <w:p w14:paraId="0CBFC4B1"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Решение задач математической статистики</w:t>
      </w:r>
    </w:p>
    <w:p w14:paraId="33E963BD" w14:textId="77777777"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Решение задач математической статистики требует использования различных методов, таких как:</w:t>
      </w:r>
    </w:p>
    <w:p w14:paraId="1BA40E4C" w14:textId="77777777" w:rsidR="00BD5BE4" w:rsidRPr="00CF1DC4" w:rsidRDefault="00BD5BE4" w:rsidP="00CF1DC4">
      <w:pPr>
        <w:numPr>
          <w:ilvl w:val="0"/>
          <w:numId w:val="6"/>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Группировка данных</w:t>
      </w:r>
      <w:r w:rsidRPr="00CF1DC4">
        <w:rPr>
          <w:rFonts w:ascii="Times New Roman" w:eastAsia="Times New Roman" w:hAnsi="Times New Roman" w:cs="Times New Roman"/>
          <w:color w:val="1F1F1F"/>
          <w:sz w:val="20"/>
          <w:szCs w:val="28"/>
          <w:lang w:eastAsia="ru-RU"/>
        </w:rPr>
        <w:t>.</w:t>
      </w:r>
    </w:p>
    <w:p w14:paraId="7FC53BC4" w14:textId="77777777" w:rsidR="00BD5BE4" w:rsidRPr="00CF1DC4" w:rsidRDefault="00BD5BE4" w:rsidP="00CF1DC4">
      <w:pPr>
        <w:numPr>
          <w:ilvl w:val="0"/>
          <w:numId w:val="6"/>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Табуляция данных</w:t>
      </w:r>
      <w:r w:rsidRPr="00CF1DC4">
        <w:rPr>
          <w:rFonts w:ascii="Times New Roman" w:eastAsia="Times New Roman" w:hAnsi="Times New Roman" w:cs="Times New Roman"/>
          <w:color w:val="1F1F1F"/>
          <w:sz w:val="20"/>
          <w:szCs w:val="28"/>
          <w:lang w:eastAsia="ru-RU"/>
        </w:rPr>
        <w:t>.</w:t>
      </w:r>
    </w:p>
    <w:p w14:paraId="4C92DD51" w14:textId="77777777" w:rsidR="00BD5BE4" w:rsidRPr="00CF1DC4" w:rsidRDefault="00BD5BE4" w:rsidP="00CF1DC4">
      <w:pPr>
        <w:numPr>
          <w:ilvl w:val="0"/>
          <w:numId w:val="6"/>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Графическая интерпретация данных</w:t>
      </w:r>
      <w:r w:rsidRPr="00CF1DC4">
        <w:rPr>
          <w:rFonts w:ascii="Times New Roman" w:eastAsia="Times New Roman" w:hAnsi="Times New Roman" w:cs="Times New Roman"/>
          <w:color w:val="1F1F1F"/>
          <w:sz w:val="20"/>
          <w:szCs w:val="28"/>
          <w:lang w:eastAsia="ru-RU"/>
        </w:rPr>
        <w:t>.</w:t>
      </w:r>
    </w:p>
    <w:p w14:paraId="394143DE" w14:textId="77777777" w:rsidR="00BD5BE4" w:rsidRPr="00CF1DC4" w:rsidRDefault="00BD5BE4" w:rsidP="00CF1DC4">
      <w:pPr>
        <w:numPr>
          <w:ilvl w:val="0"/>
          <w:numId w:val="6"/>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Методы оценки параметров распределения</w:t>
      </w:r>
      <w:r w:rsidRPr="00CF1DC4">
        <w:rPr>
          <w:rFonts w:ascii="Times New Roman" w:eastAsia="Times New Roman" w:hAnsi="Times New Roman" w:cs="Times New Roman"/>
          <w:color w:val="1F1F1F"/>
          <w:sz w:val="20"/>
          <w:szCs w:val="28"/>
          <w:lang w:eastAsia="ru-RU"/>
        </w:rPr>
        <w:t>.</w:t>
      </w:r>
    </w:p>
    <w:p w14:paraId="17D57484" w14:textId="77777777" w:rsidR="00BD5BE4" w:rsidRPr="00CF1DC4" w:rsidRDefault="00BD5BE4" w:rsidP="00CF1DC4">
      <w:pPr>
        <w:numPr>
          <w:ilvl w:val="0"/>
          <w:numId w:val="6"/>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Методы проверки статистических гипотез</w:t>
      </w:r>
      <w:r w:rsidRPr="00CF1DC4">
        <w:rPr>
          <w:rFonts w:ascii="Times New Roman" w:eastAsia="Times New Roman" w:hAnsi="Times New Roman" w:cs="Times New Roman"/>
          <w:color w:val="1F1F1F"/>
          <w:sz w:val="20"/>
          <w:szCs w:val="28"/>
          <w:lang w:eastAsia="ru-RU"/>
        </w:rPr>
        <w:t>.</w:t>
      </w:r>
    </w:p>
    <w:p w14:paraId="3931747B" w14:textId="7EA622E1" w:rsidR="00BD5BE4" w:rsidRPr="00CF1DC4" w:rsidRDefault="00BD5BE4" w:rsidP="00CF1DC4">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 xml:space="preserve">Для решения задач математической статистики используются различные компьютерные программы, такие как </w:t>
      </w:r>
      <w:proofErr w:type="spellStart"/>
      <w:r w:rsidRPr="00CF1DC4">
        <w:rPr>
          <w:rFonts w:ascii="Times New Roman" w:eastAsia="Times New Roman" w:hAnsi="Times New Roman" w:cs="Times New Roman"/>
          <w:color w:val="1F1F1F"/>
          <w:sz w:val="20"/>
          <w:szCs w:val="28"/>
          <w:lang w:eastAsia="ru-RU"/>
        </w:rPr>
        <w:t>Micro</w:t>
      </w:r>
      <w:r w:rsidR="00D63355" w:rsidRPr="00CF1DC4">
        <w:rPr>
          <w:rFonts w:ascii="Times New Roman" w:eastAsia="Times New Roman" w:hAnsi="Times New Roman" w:cs="Times New Roman"/>
          <w:color w:val="1F1F1F"/>
          <w:sz w:val="20"/>
          <w:szCs w:val="28"/>
          <w:lang w:eastAsia="ru-RU"/>
        </w:rPr>
        <w:t>soft</w:t>
      </w:r>
      <w:proofErr w:type="spellEnd"/>
      <w:r w:rsidR="00D63355" w:rsidRPr="00CF1DC4">
        <w:rPr>
          <w:rFonts w:ascii="Times New Roman" w:eastAsia="Times New Roman" w:hAnsi="Times New Roman" w:cs="Times New Roman"/>
          <w:color w:val="1F1F1F"/>
          <w:sz w:val="20"/>
          <w:szCs w:val="28"/>
          <w:lang w:eastAsia="ru-RU"/>
        </w:rPr>
        <w:t xml:space="preserve"> </w:t>
      </w:r>
      <w:proofErr w:type="spellStart"/>
      <w:r w:rsidR="00D63355" w:rsidRPr="00CF1DC4">
        <w:rPr>
          <w:rFonts w:ascii="Times New Roman" w:eastAsia="Times New Roman" w:hAnsi="Times New Roman" w:cs="Times New Roman"/>
          <w:color w:val="1F1F1F"/>
          <w:sz w:val="20"/>
          <w:szCs w:val="28"/>
          <w:lang w:eastAsia="ru-RU"/>
        </w:rPr>
        <w:t>Excel</w:t>
      </w:r>
      <w:proofErr w:type="spellEnd"/>
      <w:r w:rsidR="00D63355" w:rsidRPr="00CF1DC4">
        <w:rPr>
          <w:rFonts w:ascii="Times New Roman" w:eastAsia="Times New Roman" w:hAnsi="Times New Roman" w:cs="Times New Roman"/>
          <w:color w:val="1F1F1F"/>
          <w:sz w:val="20"/>
          <w:szCs w:val="28"/>
          <w:lang w:eastAsia="ru-RU"/>
        </w:rPr>
        <w:t>, SPSS, SAS и другие.</w:t>
      </w:r>
    </w:p>
    <w:p w14:paraId="3B901E18" w14:textId="7DACC7E3" w:rsidR="00BD5BE4" w:rsidRPr="00CF1DC4" w:rsidRDefault="00C340DF" w:rsidP="00D63355">
      <w:pPr>
        <w:spacing w:before="160"/>
        <w:ind w:firstLine="709"/>
        <w:rPr>
          <w:rFonts w:ascii="Times New Roman" w:hAnsi="Times New Roman" w:cs="Times New Roman"/>
          <w:b/>
          <w:szCs w:val="28"/>
        </w:rPr>
      </w:pPr>
      <w:r w:rsidRPr="00CF1DC4">
        <w:rPr>
          <w:rFonts w:ascii="Times New Roman" w:hAnsi="Times New Roman" w:cs="Times New Roman"/>
          <w:b/>
          <w:szCs w:val="28"/>
        </w:rPr>
        <w:t xml:space="preserve"> 36.Точечное оценивание параметров распределения. Свойства точечных оценок. Несмещенные оценки математического ожидания и дисперсии.</w:t>
      </w:r>
    </w:p>
    <w:p w14:paraId="6A6CB91D" w14:textId="4769F8F6" w:rsidR="00BD5BE4" w:rsidRPr="00CF1DC4" w:rsidRDefault="00BD5BE4"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Точечное оценивание параметров распределения - это процедура нахождения приближенного значения неизвестного параметра распределения случайной величины по данным выборки.</w:t>
      </w:r>
    </w:p>
    <w:p w14:paraId="5D6189E0" w14:textId="603AB621" w:rsidR="00BD5BE4" w:rsidRPr="00CF1DC4" w:rsidRDefault="00BD5BE4"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Свойства точечных оценок:</w:t>
      </w:r>
    </w:p>
    <w:p w14:paraId="01F33FE1" w14:textId="77777777" w:rsidR="00BD5BE4" w:rsidRPr="00CF1DC4" w:rsidRDefault="00BD5BE4" w:rsidP="00CF1DC4">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Несмещенность</w:t>
      </w:r>
      <w:proofErr w:type="spellEnd"/>
      <w:r w:rsidRPr="00CF1DC4">
        <w:rPr>
          <w:rFonts w:ascii="Times New Roman" w:hAnsi="Times New Roman" w:cs="Times New Roman"/>
          <w:sz w:val="20"/>
          <w:szCs w:val="28"/>
        </w:rPr>
        <w:t xml:space="preserve"> - математическое ожидание точечной оценки равно оцениваемому параметру.</w:t>
      </w:r>
    </w:p>
    <w:p w14:paraId="6BE6449F" w14:textId="77777777" w:rsidR="00BD5BE4" w:rsidRPr="00CF1DC4" w:rsidRDefault="00BD5BE4"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Эффективность - точечная оценка обладает минимальной дисперсией среди всех несмещенных оценок данного параметра.</w:t>
      </w:r>
    </w:p>
    <w:p w14:paraId="275E9853" w14:textId="4780E190" w:rsidR="00BD5BE4" w:rsidRPr="00CF1DC4" w:rsidRDefault="00BD5BE4"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Согласованность - при увеличении объема выборки точечная оценка сходится к оцениваемому параметру по вероятности.</w:t>
      </w:r>
    </w:p>
    <w:p w14:paraId="365A363E" w14:textId="42936771" w:rsidR="00BD5BE4" w:rsidRPr="00CF1DC4" w:rsidRDefault="00E93CAA" w:rsidP="00CF1DC4">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Несмещенная оценка математического ожидания (среднего):</w:t>
      </w:r>
    </w:p>
    <w:p w14:paraId="2BF4310B" w14:textId="4C7F9C7B" w:rsidR="00E93CAA" w:rsidRPr="00CF1DC4" w:rsidRDefault="00E93CAA"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у нас есть выборка Х1, Х2 … Х</w:t>
      </w:r>
      <w:r w:rsidRPr="00CF1DC4">
        <w:rPr>
          <w:rFonts w:ascii="Times New Roman" w:hAnsi="Times New Roman" w:cs="Times New Roman"/>
          <w:sz w:val="20"/>
          <w:szCs w:val="28"/>
          <w:lang w:val="en-US"/>
        </w:rPr>
        <w:t>n</w:t>
      </w:r>
      <w:r w:rsidRPr="00CF1DC4">
        <w:rPr>
          <w:rFonts w:ascii="Times New Roman" w:hAnsi="Times New Roman" w:cs="Times New Roman"/>
          <w:sz w:val="20"/>
          <w:szCs w:val="28"/>
        </w:rPr>
        <w:t xml:space="preserve"> из случайной величины </w:t>
      </w:r>
      <w:r w:rsidRPr="00CF1DC4">
        <w:rPr>
          <w:rFonts w:ascii="Times New Roman" w:hAnsi="Times New Roman" w:cs="Times New Roman"/>
          <w:sz w:val="20"/>
          <w:szCs w:val="28"/>
          <w:lang w:val="en-US"/>
        </w:rPr>
        <w:t>X</w:t>
      </w:r>
      <w:r w:rsidRPr="00CF1DC4">
        <w:rPr>
          <w:rFonts w:ascii="Times New Roman" w:hAnsi="Times New Roman" w:cs="Times New Roman"/>
          <w:sz w:val="20"/>
          <w:szCs w:val="28"/>
        </w:rPr>
        <w:t xml:space="preserve">, то несмещенная оценка математического ожидания обозначается как </w:t>
      </w:r>
      <w:r w:rsidR="00710209" w:rsidRPr="00CF1DC4">
        <w:rPr>
          <w:rFonts w:ascii="Times New Roman" w:hAnsi="Times New Roman" w:cs="Times New Roman"/>
          <w:sz w:val="20"/>
          <w:szCs w:val="28"/>
        </w:rPr>
        <w:t xml:space="preserve">x̄ </w:t>
      </w:r>
      <w:r w:rsidRPr="00CF1DC4">
        <w:rPr>
          <w:rFonts w:ascii="Times New Roman" w:hAnsi="Times New Roman" w:cs="Times New Roman"/>
          <w:sz w:val="20"/>
          <w:szCs w:val="28"/>
        </w:rPr>
        <w:t>и вычисляется по формуле:</w:t>
      </w:r>
    </w:p>
    <w:p w14:paraId="35C0D7F2" w14:textId="249D71F0" w:rsidR="00E93CAA" w:rsidRPr="00CF1DC4" w:rsidRDefault="00E93CAA" w:rsidP="00CF1DC4">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4728C380" wp14:editId="01E0F200">
            <wp:extent cx="1209844" cy="638264"/>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09844" cy="638264"/>
                    </a:xfrm>
                    <a:prstGeom prst="rect">
                      <a:avLst/>
                    </a:prstGeom>
                  </pic:spPr>
                </pic:pic>
              </a:graphicData>
            </a:graphic>
          </wp:inline>
        </w:drawing>
      </w:r>
    </w:p>
    <w:p w14:paraId="64F305E9" w14:textId="570A98E7" w:rsidR="00E93CAA" w:rsidRPr="00CF1DC4" w:rsidRDefault="00E93CAA"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Эта оценка несмещенная, потому что ее математическое ожидание равно истинному математическому ожиданию случайной величины.</w:t>
      </w:r>
    </w:p>
    <w:p w14:paraId="4C98ACC2" w14:textId="17D13353" w:rsidR="00E93CAA" w:rsidRPr="00CF1DC4" w:rsidRDefault="00E93CAA" w:rsidP="00CF1DC4">
      <w:pPr>
        <w:spacing w:after="40"/>
        <w:ind w:firstLine="709"/>
        <w:rPr>
          <w:rFonts w:ascii="Times New Roman" w:hAnsi="Times New Roman" w:cs="Times New Roman"/>
          <w:b/>
          <w:bCs/>
          <w:sz w:val="20"/>
          <w:szCs w:val="28"/>
        </w:rPr>
      </w:pPr>
      <w:r w:rsidRPr="00CF1DC4">
        <w:rPr>
          <w:rFonts w:ascii="Times New Roman" w:hAnsi="Times New Roman" w:cs="Times New Roman"/>
          <w:b/>
          <w:bCs/>
          <w:sz w:val="20"/>
          <w:szCs w:val="28"/>
        </w:rPr>
        <w:t>Несмещенная оценка дисперсии:</w:t>
      </w:r>
    </w:p>
    <w:p w14:paraId="4FAAAF59" w14:textId="33856376" w:rsidR="00E93CAA" w:rsidRPr="00CF1DC4" w:rsidRDefault="00E93CAA"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Для несмещенной оценки дисперсии используется формула:</w:t>
      </w:r>
    </w:p>
    <w:p w14:paraId="1F457F09" w14:textId="7E619BDB" w:rsidR="00E93CAA" w:rsidRPr="00CF1DC4" w:rsidRDefault="00E93CAA" w:rsidP="00CF1DC4">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05B0D7A7" wp14:editId="6C4DC3E8">
            <wp:extent cx="2267266" cy="619211"/>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67266" cy="619211"/>
                    </a:xfrm>
                    <a:prstGeom prst="rect">
                      <a:avLst/>
                    </a:prstGeom>
                  </pic:spPr>
                </pic:pic>
              </a:graphicData>
            </a:graphic>
          </wp:inline>
        </w:drawing>
      </w:r>
    </w:p>
    <w:p w14:paraId="41B6DA88" w14:textId="5556C0CD" w:rsidR="00E93CAA" w:rsidRPr="00CF1DC4" w:rsidRDefault="00E93CAA"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Здесь </w:t>
      </w:r>
      <w:r w:rsidR="00603A85" w:rsidRPr="00CF1DC4">
        <w:rPr>
          <w:rFonts w:ascii="Times New Roman" w:hAnsi="Times New Roman" w:cs="Times New Roman"/>
          <w:sz w:val="20"/>
          <w:szCs w:val="28"/>
          <w:lang w:val="en-US"/>
        </w:rPr>
        <w:t>S</w:t>
      </w:r>
      <w:r w:rsidR="00603A85" w:rsidRPr="00CF1DC4">
        <w:rPr>
          <w:rFonts w:ascii="Times New Roman" w:hAnsi="Times New Roman" w:cs="Times New Roman"/>
          <w:sz w:val="20"/>
          <w:szCs w:val="28"/>
        </w:rPr>
        <w:t>^2</w:t>
      </w:r>
      <w:r w:rsidRPr="00CF1DC4">
        <w:rPr>
          <w:rFonts w:ascii="Times New Roman" w:hAnsi="Times New Roman" w:cs="Times New Roman"/>
          <w:sz w:val="20"/>
          <w:szCs w:val="28"/>
        </w:rPr>
        <w:t xml:space="preserve"> - несмещенная оценка дисперсии. Важно отметить, что в знаменателе используется n−1 вместо n. Это делается для коррекции смещения в оценке, и она становится несмещенной.</w:t>
      </w:r>
    </w:p>
    <w:p w14:paraId="4069C23B" w14:textId="27E521A2" w:rsidR="00603A85" w:rsidRPr="00CF1DC4" w:rsidRDefault="00E93CAA"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 xml:space="preserve">Такие несмещенные оценки важны, чтобы приблизить выборочные статистики к параметрам генеральной совокупности, особенно при работе с </w:t>
      </w:r>
      <w:r w:rsidR="00D63355" w:rsidRPr="00CF1DC4">
        <w:rPr>
          <w:rFonts w:ascii="Times New Roman" w:hAnsi="Times New Roman" w:cs="Times New Roman"/>
          <w:sz w:val="20"/>
          <w:szCs w:val="28"/>
        </w:rPr>
        <w:t>ограниченными выборками данных.</w:t>
      </w:r>
    </w:p>
    <w:p w14:paraId="1136DA72" w14:textId="4DD593F6" w:rsidR="00603A85" w:rsidRPr="00CF1DC4" w:rsidRDefault="00C340DF" w:rsidP="00D63355">
      <w:pPr>
        <w:spacing w:before="160"/>
        <w:ind w:firstLine="709"/>
        <w:rPr>
          <w:rFonts w:ascii="Times New Roman" w:hAnsi="Times New Roman" w:cs="Times New Roman"/>
          <w:b/>
          <w:szCs w:val="28"/>
        </w:rPr>
      </w:pPr>
      <w:r w:rsidRPr="00CF1DC4">
        <w:rPr>
          <w:rFonts w:ascii="Times New Roman" w:hAnsi="Times New Roman" w:cs="Times New Roman"/>
          <w:b/>
          <w:szCs w:val="28"/>
        </w:rPr>
        <w:t xml:space="preserve">37. Интервальные оценки параметров генеральной совокупности. Доверительная вероятность. </w:t>
      </w:r>
    </w:p>
    <w:p w14:paraId="13DB0BB3" w14:textId="7AB38FCD"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Интервальная оценка - это оценка параметра генеральной совокупности, которая представляет собой интервал, в котором с заданной вероятностью находится истинное значение параметра.</w:t>
      </w:r>
    </w:p>
    <w:p w14:paraId="5D0F6E47" w14:textId="55A092B9"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Доверительная вероятность - это вероятность того, что истинное значение параметра генеральной совокупности попадает в доверительный интервал.</w:t>
      </w:r>
    </w:p>
    <w:p w14:paraId="353B12DB" w14:textId="19138C78"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Например, если доверительный интервал для среднего возраста составляет от 20 до 25 лет с доверительной вероятностью 0,95, то это означает, что с вероятностью 0,95 истинное среднее значение возраста жителей данного города находится в пределах от 20 до 25 лет.</w:t>
      </w:r>
    </w:p>
    <w:p w14:paraId="73212338" w14:textId="218E5D81" w:rsidR="00603A85" w:rsidRPr="00CF1DC4" w:rsidRDefault="00D6335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Виды интервальных оценок</w:t>
      </w:r>
    </w:p>
    <w:p w14:paraId="144AA1AF" w14:textId="0E98FA0E"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Существует множество способов построения интервальных оценок. Наибо</w:t>
      </w:r>
      <w:r w:rsidR="00D63355" w:rsidRPr="00CF1DC4">
        <w:rPr>
          <w:rFonts w:ascii="Times New Roman" w:hAnsi="Times New Roman" w:cs="Times New Roman"/>
          <w:sz w:val="20"/>
          <w:szCs w:val="28"/>
        </w:rPr>
        <w:t>лее распространенными являются:</w:t>
      </w:r>
    </w:p>
    <w:p w14:paraId="0E29840E" w14:textId="77777777"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Интервальные оценки для среднего значения</w:t>
      </w:r>
    </w:p>
    <w:p w14:paraId="61C8F224" w14:textId="0F75C09B"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Для построения интервальной оценки среднего</w:t>
      </w:r>
      <w:r w:rsidR="00D63355" w:rsidRPr="00CF1DC4">
        <w:rPr>
          <w:rFonts w:ascii="Times New Roman" w:hAnsi="Times New Roman" w:cs="Times New Roman"/>
          <w:sz w:val="20"/>
          <w:szCs w:val="28"/>
        </w:rPr>
        <w:t xml:space="preserve"> значения используется формула:</w:t>
      </w:r>
    </w:p>
    <w:p w14:paraId="74FE2C36" w14:textId="77777777"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x̄ ± </w:t>
      </w:r>
      <w:proofErr w:type="spellStart"/>
      <w:r w:rsidRPr="00CF1DC4">
        <w:rPr>
          <w:rFonts w:ascii="Times New Roman" w:hAnsi="Times New Roman" w:cs="Times New Roman"/>
          <w:sz w:val="20"/>
          <w:szCs w:val="28"/>
        </w:rPr>
        <w:t>t</w:t>
      </w:r>
      <w:r w:rsidRPr="00CF1DC4">
        <w:rPr>
          <w:rFonts w:ascii="Cambria Math" w:hAnsi="Cambria Math" w:cs="Cambria Math"/>
          <w:sz w:val="20"/>
          <w:szCs w:val="28"/>
        </w:rPr>
        <w:t>⋅</w:t>
      </w:r>
      <w:r w:rsidRPr="00CF1DC4">
        <w:rPr>
          <w:rFonts w:ascii="Times New Roman" w:hAnsi="Times New Roman" w:cs="Times New Roman"/>
          <w:sz w:val="20"/>
          <w:szCs w:val="28"/>
        </w:rPr>
        <w:t>s</w:t>
      </w:r>
      <w:proofErr w:type="spellEnd"/>
      <w:r w:rsidRPr="00CF1DC4">
        <w:rPr>
          <w:rFonts w:ascii="Times New Roman" w:hAnsi="Times New Roman" w:cs="Times New Roman"/>
          <w:sz w:val="20"/>
          <w:szCs w:val="28"/>
        </w:rPr>
        <w:t>/√n</w:t>
      </w:r>
    </w:p>
    <w:p w14:paraId="68075FB9" w14:textId="21AD6642"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где x̄ - выборочное среднее, t - значение критического значения t-критерия Стьюдента, зависящее от доверительной вероятности и объема выборки, s - выборочное стандартное отклонение, </w:t>
      </w:r>
      <w:r w:rsidRPr="00CF1DC4">
        <w:rPr>
          <w:rFonts w:ascii="Times New Roman" w:hAnsi="Times New Roman" w:cs="Times New Roman"/>
          <w:sz w:val="20"/>
          <w:szCs w:val="28"/>
          <w:lang w:val="en-US"/>
        </w:rPr>
        <w:t>n</w:t>
      </w:r>
      <w:r w:rsidR="00D63355" w:rsidRPr="00CF1DC4">
        <w:rPr>
          <w:rFonts w:ascii="Times New Roman" w:hAnsi="Times New Roman" w:cs="Times New Roman"/>
          <w:sz w:val="20"/>
          <w:szCs w:val="28"/>
        </w:rPr>
        <w:t xml:space="preserve"> - выборка.</w:t>
      </w:r>
    </w:p>
    <w:p w14:paraId="015C1B93" w14:textId="5F608015" w:rsidR="00603A85"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Например, если доверительный интервал для среднего значения составляет от 20 до 25 лет с доверительной вероятностью 0,95, а объем выборки составляет 100 человек, то значение критического значения t-критерия Стьюдента составляет 1,96. В этом случае доверительный инте</w:t>
      </w:r>
      <w:r w:rsidR="00D63355" w:rsidRPr="00CF1DC4">
        <w:rPr>
          <w:rFonts w:ascii="Times New Roman" w:hAnsi="Times New Roman" w:cs="Times New Roman"/>
          <w:sz w:val="20"/>
          <w:szCs w:val="28"/>
        </w:rPr>
        <w:t>рвал будет иметь следующий вид:</w:t>
      </w:r>
    </w:p>
    <w:p w14:paraId="500BE807" w14:textId="73D01073" w:rsidR="003B0AE3" w:rsidRPr="00CF1DC4" w:rsidRDefault="00603A85"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1,96</w:t>
      </w:r>
      <w:r w:rsidRPr="00CF1DC4">
        <w:rPr>
          <w:rFonts w:ascii="Cambria Math" w:hAnsi="Cambria Math" w:cs="Cambria Math"/>
          <w:sz w:val="20"/>
          <w:szCs w:val="28"/>
        </w:rPr>
        <w:t>⋅</w:t>
      </w:r>
      <w:r w:rsidR="00D63355" w:rsidRPr="00CF1DC4">
        <w:rPr>
          <w:rFonts w:ascii="Times New Roman" w:hAnsi="Times New Roman" w:cs="Times New Roman"/>
          <w:sz w:val="20"/>
          <w:szCs w:val="28"/>
        </w:rPr>
        <w:t>s/√100</w:t>
      </w:r>
    </w:p>
    <w:p w14:paraId="3C3AA846" w14:textId="69988AE6"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Доверительная вероятность - это вероятность того, что истинное значение параметра генеральной совокупности поп</w:t>
      </w:r>
      <w:r w:rsidR="00D63355" w:rsidRPr="00CF1DC4">
        <w:rPr>
          <w:rFonts w:ascii="Times New Roman" w:hAnsi="Times New Roman" w:cs="Times New Roman"/>
          <w:sz w:val="20"/>
          <w:szCs w:val="28"/>
        </w:rPr>
        <w:t>адает в доверительный интервал.</w:t>
      </w:r>
    </w:p>
    <w:p w14:paraId="56165502" w14:textId="31564D4A"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Доверительный интервал - это интервал, в котором с заданной вероятностью находится истинное значение параметра.</w:t>
      </w:r>
    </w:p>
    <w:p w14:paraId="63528646" w14:textId="7F4ECBF8"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На практике обычно используются следующие значения доверительно</w:t>
      </w:r>
      <w:r w:rsidR="00D63355" w:rsidRPr="00CF1DC4">
        <w:rPr>
          <w:rFonts w:ascii="Times New Roman" w:hAnsi="Times New Roman" w:cs="Times New Roman"/>
          <w:sz w:val="20"/>
          <w:szCs w:val="28"/>
        </w:rPr>
        <w:t>й вероятности:</w:t>
      </w:r>
    </w:p>
    <w:p w14:paraId="6FF62449" w14:textId="7777777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0,95 (95%-</w:t>
      </w:r>
      <w:proofErr w:type="spellStart"/>
      <w:r w:rsidRPr="00CF1DC4">
        <w:rPr>
          <w:rFonts w:ascii="Times New Roman" w:hAnsi="Times New Roman" w:cs="Times New Roman"/>
          <w:sz w:val="20"/>
          <w:szCs w:val="28"/>
        </w:rPr>
        <w:t>ный</w:t>
      </w:r>
      <w:proofErr w:type="spellEnd"/>
      <w:r w:rsidRPr="00CF1DC4">
        <w:rPr>
          <w:rFonts w:ascii="Times New Roman" w:hAnsi="Times New Roman" w:cs="Times New Roman"/>
          <w:sz w:val="20"/>
          <w:szCs w:val="28"/>
        </w:rPr>
        <w:t xml:space="preserve"> доверительный интервал)</w:t>
      </w:r>
    </w:p>
    <w:p w14:paraId="50DB0432" w14:textId="7777777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0,99 (99%-</w:t>
      </w:r>
      <w:proofErr w:type="spellStart"/>
      <w:r w:rsidRPr="00CF1DC4">
        <w:rPr>
          <w:rFonts w:ascii="Times New Roman" w:hAnsi="Times New Roman" w:cs="Times New Roman"/>
          <w:sz w:val="20"/>
          <w:szCs w:val="28"/>
        </w:rPr>
        <w:t>ный</w:t>
      </w:r>
      <w:proofErr w:type="spellEnd"/>
      <w:r w:rsidRPr="00CF1DC4">
        <w:rPr>
          <w:rFonts w:ascii="Times New Roman" w:hAnsi="Times New Roman" w:cs="Times New Roman"/>
          <w:sz w:val="20"/>
          <w:szCs w:val="28"/>
        </w:rPr>
        <w:t xml:space="preserve"> доверительный интервал)</w:t>
      </w:r>
    </w:p>
    <w:p w14:paraId="7D3CDFC8" w14:textId="7777777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0,999 (99,9%-</w:t>
      </w:r>
      <w:proofErr w:type="spellStart"/>
      <w:r w:rsidRPr="00CF1DC4">
        <w:rPr>
          <w:rFonts w:ascii="Times New Roman" w:hAnsi="Times New Roman" w:cs="Times New Roman"/>
          <w:sz w:val="20"/>
          <w:szCs w:val="28"/>
        </w:rPr>
        <w:t>ный</w:t>
      </w:r>
      <w:proofErr w:type="spellEnd"/>
      <w:r w:rsidRPr="00CF1DC4">
        <w:rPr>
          <w:rFonts w:ascii="Times New Roman" w:hAnsi="Times New Roman" w:cs="Times New Roman"/>
          <w:sz w:val="20"/>
          <w:szCs w:val="28"/>
        </w:rPr>
        <w:t xml:space="preserve"> доверительный интервал)</w:t>
      </w:r>
    </w:p>
    <w:p w14:paraId="7F89A9F1" w14:textId="59069D25"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Преимущества и</w:t>
      </w:r>
      <w:r w:rsidR="00D63355" w:rsidRPr="00CF1DC4">
        <w:rPr>
          <w:rFonts w:ascii="Times New Roman" w:hAnsi="Times New Roman" w:cs="Times New Roman"/>
          <w:sz w:val="20"/>
          <w:szCs w:val="28"/>
        </w:rPr>
        <w:t xml:space="preserve"> недостатки интервальных оценок</w:t>
      </w:r>
    </w:p>
    <w:p w14:paraId="20162FDD" w14:textId="01A04482"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w:t>
      </w:r>
      <w:r w:rsidR="001B24DD" w:rsidRPr="00CF1DC4">
        <w:rPr>
          <w:rFonts w:ascii="Times New Roman" w:hAnsi="Times New Roman" w:cs="Times New Roman"/>
          <w:sz w:val="20"/>
          <w:szCs w:val="28"/>
        </w:rPr>
        <w:t>еимущества интервальных оценок:</w:t>
      </w:r>
    </w:p>
    <w:p w14:paraId="0E36ED62" w14:textId="7777777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Они дают более полную информацию о неизвестном параметре, чем точечные оценки.</w:t>
      </w:r>
    </w:p>
    <w:p w14:paraId="6C3D6FA3" w14:textId="7777777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Они позволяют оценить надежность оценки.</w:t>
      </w:r>
    </w:p>
    <w:p w14:paraId="2BF912BA" w14:textId="7C70E64C" w:rsidR="003B0AE3" w:rsidRPr="00CF1DC4" w:rsidRDefault="001B24DD"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Недостатки интервальных оценок:</w:t>
      </w:r>
    </w:p>
    <w:p w14:paraId="0D504656" w14:textId="7777777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Они более сложны в интерпретации, чем точечные оценки.</w:t>
      </w:r>
    </w:p>
    <w:p w14:paraId="6273054A" w14:textId="3755567E"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Они менее точные, чем точечные оценки, п</w:t>
      </w:r>
      <w:r w:rsidR="001B24DD" w:rsidRPr="00CF1DC4">
        <w:rPr>
          <w:rFonts w:ascii="Times New Roman" w:hAnsi="Times New Roman" w:cs="Times New Roman"/>
          <w:sz w:val="20"/>
          <w:szCs w:val="28"/>
        </w:rPr>
        <w:t>остроенные на больших выборках.</w:t>
      </w:r>
    </w:p>
    <w:p w14:paraId="4C837548" w14:textId="77777777" w:rsidR="003B0AE3" w:rsidRPr="00CF1DC4" w:rsidRDefault="00C340DF" w:rsidP="001B24DD">
      <w:pPr>
        <w:spacing w:before="160"/>
        <w:ind w:firstLine="709"/>
        <w:rPr>
          <w:rFonts w:ascii="Times New Roman" w:hAnsi="Times New Roman" w:cs="Times New Roman"/>
          <w:b/>
          <w:szCs w:val="28"/>
        </w:rPr>
      </w:pPr>
      <w:r w:rsidRPr="00CF1DC4">
        <w:rPr>
          <w:rFonts w:ascii="Times New Roman" w:hAnsi="Times New Roman" w:cs="Times New Roman"/>
          <w:b/>
          <w:szCs w:val="28"/>
        </w:rPr>
        <w:t>38. Построение доверительного интервала для математического ожидания нормально распределенной генеральной совокупности.</w:t>
      </w:r>
    </w:p>
    <w:p w14:paraId="13D12E3E" w14:textId="7777777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Доверительный интервал для математического ожидания нормально распределенной генеральной совокупности строится по следующей формуле:</w:t>
      </w:r>
    </w:p>
    <w:p w14:paraId="0835DB8D" w14:textId="27FC3BE7"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40992DDC" wp14:editId="4F8121D8">
            <wp:extent cx="1819529" cy="657317"/>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19529" cy="657317"/>
                    </a:xfrm>
                    <a:prstGeom prst="rect">
                      <a:avLst/>
                    </a:prstGeom>
                  </pic:spPr>
                </pic:pic>
              </a:graphicData>
            </a:graphic>
          </wp:inline>
        </w:drawing>
      </w:r>
    </w:p>
    <w:p w14:paraId="1292DDFE" w14:textId="63B0A18F"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Где </w:t>
      </w:r>
      <w:r w:rsidR="00710209" w:rsidRPr="00CF1DC4">
        <w:rPr>
          <w:rFonts w:ascii="Times New Roman" w:hAnsi="Times New Roman" w:cs="Times New Roman"/>
          <w:sz w:val="20"/>
          <w:szCs w:val="28"/>
        </w:rPr>
        <w:t>x̄</w:t>
      </w:r>
      <w:r w:rsidRPr="00CF1DC4">
        <w:rPr>
          <w:rFonts w:ascii="Times New Roman" w:hAnsi="Times New Roman" w:cs="Times New Roman"/>
          <w:sz w:val="20"/>
          <w:szCs w:val="28"/>
        </w:rPr>
        <w:t xml:space="preserve"> – </w:t>
      </w:r>
      <w:proofErr w:type="spellStart"/>
      <w:r w:rsidRPr="00CF1DC4">
        <w:rPr>
          <w:rFonts w:ascii="Times New Roman" w:hAnsi="Times New Roman" w:cs="Times New Roman"/>
          <w:sz w:val="20"/>
          <w:szCs w:val="28"/>
        </w:rPr>
        <w:t>выборчное</w:t>
      </w:r>
      <w:proofErr w:type="spellEnd"/>
      <w:r w:rsidRPr="00CF1DC4">
        <w:rPr>
          <w:rFonts w:ascii="Times New Roman" w:hAnsi="Times New Roman" w:cs="Times New Roman"/>
          <w:sz w:val="20"/>
          <w:szCs w:val="28"/>
        </w:rPr>
        <w:t xml:space="preserve"> среднее</w:t>
      </w:r>
    </w:p>
    <w:p w14:paraId="0DFFA9D2" w14:textId="1AADB300" w:rsidR="003B0AE3" w:rsidRPr="00CF1DC4" w:rsidRDefault="003B0AE3"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lang w:val="en-US"/>
        </w:rPr>
        <w:t>t</w:t>
      </w:r>
      <w:r w:rsidRPr="00CF1DC4">
        <w:rPr>
          <w:rFonts w:ascii="Times New Roman" w:hAnsi="Times New Roman" w:cs="Times New Roman"/>
          <w:sz w:val="20"/>
          <w:szCs w:val="28"/>
        </w:rPr>
        <w:t xml:space="preserve"> – значение </w:t>
      </w:r>
      <w:r w:rsidRPr="00CF1DC4">
        <w:rPr>
          <w:rFonts w:ascii="Times New Roman" w:hAnsi="Times New Roman" w:cs="Times New Roman"/>
          <w:sz w:val="20"/>
          <w:szCs w:val="28"/>
          <w:lang w:val="en-US"/>
        </w:rPr>
        <w:t>t</w:t>
      </w:r>
      <w:r w:rsidRPr="00CF1DC4">
        <w:rPr>
          <w:rFonts w:ascii="Times New Roman" w:hAnsi="Times New Roman" w:cs="Times New Roman"/>
          <w:sz w:val="20"/>
          <w:szCs w:val="28"/>
        </w:rPr>
        <w:t>-стати</w:t>
      </w:r>
      <w:r w:rsidR="00710209" w:rsidRPr="00CF1DC4">
        <w:rPr>
          <w:rFonts w:ascii="Times New Roman" w:hAnsi="Times New Roman" w:cs="Times New Roman"/>
          <w:sz w:val="20"/>
          <w:szCs w:val="28"/>
        </w:rPr>
        <w:t>стики, определённое уровнем доверия</w:t>
      </w:r>
    </w:p>
    <w:p w14:paraId="14B8D873" w14:textId="259E0753"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σ - стандартное отклонение генеральной совокупности</w:t>
      </w:r>
    </w:p>
    <w:p w14:paraId="7C02B87A" w14:textId="28CBE5B6"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n - размер выборки</w:t>
      </w:r>
    </w:p>
    <w:p w14:paraId="71BA88A9" w14:textId="32B24F5F"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Например, предположим, что мы имеем выборку из 100 наблюдений нормально распределенной генеральной совокупности с известным средним </w:t>
      </w:r>
      <w:proofErr w:type="spellStart"/>
      <w:r w:rsidRPr="00CF1DC4">
        <w:rPr>
          <w:rFonts w:ascii="Times New Roman" w:hAnsi="Times New Roman" w:cs="Times New Roman"/>
          <w:sz w:val="20"/>
          <w:szCs w:val="28"/>
        </w:rPr>
        <w:t>квадратическим</w:t>
      </w:r>
      <w:proofErr w:type="spellEnd"/>
      <w:r w:rsidRPr="00CF1DC4">
        <w:rPr>
          <w:rFonts w:ascii="Times New Roman" w:hAnsi="Times New Roman" w:cs="Times New Roman"/>
          <w:sz w:val="20"/>
          <w:szCs w:val="28"/>
        </w:rPr>
        <w:t xml:space="preserve"> отклонением σ = 10. Мы хотим построить доверительный интервал для математического ожидания генеральной совокупности с доверительной вероятностью 0,95.</w:t>
      </w:r>
    </w:p>
    <w:p w14:paraId="21CBB381" w14:textId="7D9BAF0C"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Критическое значение распределения Стьюдента при доверительной вероятности 0,95 и степени свободы n - 1 = 95 составляет 1,96.</w:t>
      </w:r>
    </w:p>
    <w:p w14:paraId="3F37684F" w14:textId="589760C2"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Таким образом, доверительный интервал для математического ожидания генеральной совокупности будет иметь следующий вид:</w:t>
      </w:r>
    </w:p>
    <w:p w14:paraId="4267E6FD" w14:textId="47D5C475"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- 1,96*10/√100, x̄ + 1,96*10/√100]</w:t>
      </w:r>
    </w:p>
    <w:p w14:paraId="6EDEAA0C" w14:textId="21C8BCF0"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Подставив в эту формулу значение выборочного среднего x̄ = 105, получим</w:t>
      </w:r>
    </w:p>
    <w:p w14:paraId="2D05166F" w14:textId="1269807D"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[104,04, 105,96]</w:t>
      </w:r>
    </w:p>
    <w:p w14:paraId="7473068F" w14:textId="025EFDEE" w:rsidR="00710209" w:rsidRPr="00CF1DC4" w:rsidRDefault="00710209" w:rsidP="00CF1DC4">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Следовательно, с доверительной вероятностью 0,95 мы можем утверждать, что математическое ожидание генеральной совокупности находится в интервале от 104,04 до 105,96.</w:t>
      </w:r>
    </w:p>
    <w:p w14:paraId="3D79F119" w14:textId="77777777" w:rsidR="00710209" w:rsidRPr="00CF1DC4" w:rsidRDefault="00C340DF" w:rsidP="00FB127B">
      <w:pPr>
        <w:ind w:firstLine="709"/>
        <w:rPr>
          <w:rFonts w:ascii="Times New Roman" w:hAnsi="Times New Roman" w:cs="Times New Roman"/>
          <w:b/>
          <w:szCs w:val="28"/>
        </w:rPr>
      </w:pPr>
      <w:r w:rsidRPr="00CF1DC4">
        <w:rPr>
          <w:rFonts w:ascii="Times New Roman" w:hAnsi="Times New Roman" w:cs="Times New Roman"/>
          <w:b/>
          <w:szCs w:val="28"/>
        </w:rPr>
        <w:t xml:space="preserve"> 39. Построение доверительного интервала для дисперсии нормально распределенной генеральной совокупности.</w:t>
      </w:r>
    </w:p>
    <w:p w14:paraId="035AB3FB"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Доверительный интервал для дисперсии нормально распределенной генеральной совокупности строится по следующей формуле:</w:t>
      </w:r>
    </w:p>
    <w:p w14:paraId="6B03F8B7" w14:textId="14AA2733"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231A9181" wp14:editId="4D4CC18D">
            <wp:extent cx="3258005" cy="7144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8005" cy="714475"/>
                    </a:xfrm>
                    <a:prstGeom prst="rect">
                      <a:avLst/>
                    </a:prstGeom>
                  </pic:spPr>
                </pic:pic>
              </a:graphicData>
            </a:graphic>
          </wp:inline>
        </w:drawing>
      </w:r>
      <w:r w:rsidR="00C340DF" w:rsidRPr="00CF1DC4">
        <w:rPr>
          <w:rFonts w:ascii="Times New Roman" w:hAnsi="Times New Roman" w:cs="Times New Roman"/>
          <w:sz w:val="20"/>
          <w:szCs w:val="28"/>
        </w:rPr>
        <w:t xml:space="preserve"> </w:t>
      </w:r>
    </w:p>
    <w:p w14:paraId="1E0E8BD9" w14:textId="07E8D6D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Где: </w:t>
      </w:r>
      <w:r w:rsidRPr="00CF1DC4">
        <w:rPr>
          <w:rFonts w:ascii="Times New Roman" w:hAnsi="Times New Roman" w:cs="Times New Roman"/>
          <w:sz w:val="20"/>
          <w:szCs w:val="28"/>
          <w:lang w:val="en-US"/>
        </w:rPr>
        <w:t>s</w:t>
      </w:r>
      <w:r w:rsidRPr="00CF1DC4">
        <w:rPr>
          <w:rFonts w:ascii="Times New Roman" w:hAnsi="Times New Roman" w:cs="Times New Roman"/>
          <w:sz w:val="20"/>
          <w:szCs w:val="28"/>
        </w:rPr>
        <w:t>^</w:t>
      </w:r>
      <w:proofErr w:type="gramStart"/>
      <w:r w:rsidRPr="00CF1DC4">
        <w:rPr>
          <w:rFonts w:ascii="Times New Roman" w:hAnsi="Times New Roman" w:cs="Times New Roman"/>
          <w:sz w:val="20"/>
          <w:szCs w:val="28"/>
        </w:rPr>
        <w:t>2  -</w:t>
      </w:r>
      <w:proofErr w:type="gramEnd"/>
      <w:r w:rsidRPr="00CF1DC4">
        <w:rPr>
          <w:rFonts w:ascii="Times New Roman" w:hAnsi="Times New Roman" w:cs="Times New Roman"/>
          <w:sz w:val="20"/>
          <w:szCs w:val="28"/>
        </w:rPr>
        <w:t xml:space="preserve"> выборочная дисперсия,</w:t>
      </w:r>
    </w:p>
    <w:p w14:paraId="3C89BBBE" w14:textId="69E5792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n - размер выборки,</w:t>
      </w:r>
    </w:p>
    <w:p w14:paraId="5EAE955C" w14:textId="2365CA00"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t - значение t-статистики, определенное уровнем доверия.</w:t>
      </w:r>
    </w:p>
    <w:p w14:paraId="001A8C04" w14:textId="6E224AEC"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Например, предположим, что мы имеем выборку из 100 наблюдений нормально распределенной генеральной совокупности с выборочной дисперсией s^2 = 120. Мы хотим построить доверительный интервал для дисперсии генеральной совокупности с д</w:t>
      </w:r>
      <w:r w:rsidR="001B24DD" w:rsidRPr="00CF1DC4">
        <w:rPr>
          <w:rFonts w:ascii="Times New Roman" w:hAnsi="Times New Roman" w:cs="Times New Roman"/>
          <w:sz w:val="20"/>
          <w:szCs w:val="28"/>
        </w:rPr>
        <w:t>оверительной вероятностью 0,95.</w:t>
      </w:r>
    </w:p>
    <w:p w14:paraId="157A153A"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Критическое значение распределения Стьюдента при доверительной вероятности 0,95 и степени свободы n - 1 = 95 составляет 1,96.</w:t>
      </w:r>
    </w:p>
    <w:p w14:paraId="7E480982" w14:textId="686ECA9F"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Подставив в эту формулу значение выборочной дисперсии s^2 = 120, получим:</w:t>
      </w:r>
    </w:p>
    <w:p w14:paraId="7D6036C9" w14:textId="2616939A"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[12,12, 127,88]</w:t>
      </w:r>
    </w:p>
    <w:p w14:paraId="4A9C4802" w14:textId="77777777" w:rsidR="00710209" w:rsidRPr="00CF1DC4" w:rsidRDefault="00C340DF" w:rsidP="001B24DD">
      <w:pPr>
        <w:spacing w:before="160"/>
        <w:ind w:firstLine="709"/>
        <w:rPr>
          <w:rFonts w:ascii="Times New Roman" w:hAnsi="Times New Roman" w:cs="Times New Roman"/>
          <w:b/>
          <w:szCs w:val="28"/>
        </w:rPr>
      </w:pPr>
      <w:r w:rsidRPr="00CF1DC4">
        <w:rPr>
          <w:rFonts w:ascii="Times New Roman" w:hAnsi="Times New Roman" w:cs="Times New Roman"/>
          <w:b/>
          <w:szCs w:val="28"/>
        </w:rPr>
        <w:t>40. Основные понятия теории проверки гипотез. Простая и сложная гипотезы. Нулевая и альтернативная гипотезы. Статистический критерий. Область принятия гипотезы и критическая область. Ошибки первого и второго родов. Уровень значимости и мощность критерия. Двусторонняя и односторонняя критические области.</w:t>
      </w:r>
    </w:p>
    <w:p w14:paraId="6284D2FE" w14:textId="1FE9A88A"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Теория проверки гипотез — это важный компонент статистики, используемый для сделки выводов о популяции на основе выборочны</w:t>
      </w:r>
      <w:r w:rsidR="001B24DD" w:rsidRPr="00CF1DC4">
        <w:rPr>
          <w:rFonts w:ascii="Times New Roman" w:hAnsi="Times New Roman" w:cs="Times New Roman"/>
          <w:sz w:val="20"/>
          <w:szCs w:val="28"/>
        </w:rPr>
        <w:t>х данных. Вот основные понятия:</w:t>
      </w:r>
    </w:p>
    <w:p w14:paraId="26288579" w14:textId="567165F1"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Основные </w:t>
      </w:r>
      <w:r w:rsidR="001B24DD" w:rsidRPr="00CF1DC4">
        <w:rPr>
          <w:rFonts w:ascii="Times New Roman" w:hAnsi="Times New Roman" w:cs="Times New Roman"/>
          <w:sz w:val="20"/>
          <w:szCs w:val="28"/>
        </w:rPr>
        <w:t>понятия теории проверки гипотез</w:t>
      </w:r>
    </w:p>
    <w:p w14:paraId="24CD980A" w14:textId="31E3D91B"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Теория проверки гипотез - это раздел математической статистики, который занимается разработкой методов для принятия решений о справед</w:t>
      </w:r>
      <w:r w:rsidR="001B24DD" w:rsidRPr="00CF1DC4">
        <w:rPr>
          <w:rFonts w:ascii="Times New Roman" w:hAnsi="Times New Roman" w:cs="Times New Roman"/>
          <w:sz w:val="20"/>
          <w:szCs w:val="28"/>
        </w:rPr>
        <w:t>ливости статистических гипотез.</w:t>
      </w:r>
    </w:p>
    <w:p w14:paraId="2591B341" w14:textId="0D0CAA04" w:rsidR="00710209" w:rsidRPr="00CF1DC4" w:rsidRDefault="001B24DD" w:rsidP="00390C6C">
      <w:pPr>
        <w:spacing w:after="40"/>
        <w:ind w:firstLine="709"/>
        <w:rPr>
          <w:rFonts w:ascii="Times New Roman" w:hAnsi="Times New Roman" w:cs="Times New Roman"/>
          <w:i/>
          <w:sz w:val="20"/>
          <w:szCs w:val="28"/>
          <w:u w:val="single"/>
        </w:rPr>
      </w:pPr>
      <w:r w:rsidRPr="00CF1DC4">
        <w:rPr>
          <w:rFonts w:ascii="Times New Roman" w:hAnsi="Times New Roman" w:cs="Times New Roman"/>
          <w:i/>
          <w:sz w:val="20"/>
          <w:szCs w:val="28"/>
          <w:u w:val="single"/>
        </w:rPr>
        <w:t>Простая и сложная гипотезы</w:t>
      </w:r>
    </w:p>
    <w:p w14:paraId="67303D81" w14:textId="5969D37B"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Простая гипотеза - это гипотеза, которая может быть сформулирована как равенство двух числовых з</w:t>
      </w:r>
      <w:r w:rsidR="001B24DD" w:rsidRPr="00CF1DC4">
        <w:rPr>
          <w:rFonts w:ascii="Times New Roman" w:hAnsi="Times New Roman" w:cs="Times New Roman"/>
          <w:sz w:val="20"/>
          <w:szCs w:val="28"/>
        </w:rPr>
        <w:t>начений, например, H0: μ = 100.</w:t>
      </w:r>
    </w:p>
    <w:p w14:paraId="653E7BE6" w14:textId="5F16B64D"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Сложная гипотеза - это гипотеза, которая не является </w:t>
      </w:r>
      <w:r w:rsidR="001B24DD" w:rsidRPr="00CF1DC4">
        <w:rPr>
          <w:rFonts w:ascii="Times New Roman" w:hAnsi="Times New Roman" w:cs="Times New Roman"/>
          <w:sz w:val="20"/>
          <w:szCs w:val="28"/>
        </w:rPr>
        <w:t xml:space="preserve">простой, например, H0: </w:t>
      </w:r>
      <w:proofErr w:type="gramStart"/>
      <w:r w:rsidR="001B24DD" w:rsidRPr="00CF1DC4">
        <w:rPr>
          <w:rFonts w:ascii="Times New Roman" w:hAnsi="Times New Roman" w:cs="Times New Roman"/>
          <w:sz w:val="20"/>
          <w:szCs w:val="28"/>
        </w:rPr>
        <w:t>μ &gt;</w:t>
      </w:r>
      <w:proofErr w:type="gramEnd"/>
      <w:r w:rsidR="001B24DD" w:rsidRPr="00CF1DC4">
        <w:rPr>
          <w:rFonts w:ascii="Times New Roman" w:hAnsi="Times New Roman" w:cs="Times New Roman"/>
          <w:sz w:val="20"/>
          <w:szCs w:val="28"/>
        </w:rPr>
        <w:t xml:space="preserve"> 100.</w:t>
      </w:r>
    </w:p>
    <w:p w14:paraId="6AC1B437" w14:textId="4DF7802B" w:rsidR="00710209" w:rsidRPr="00CF1DC4" w:rsidRDefault="00710209" w:rsidP="00390C6C">
      <w:pPr>
        <w:spacing w:after="40"/>
        <w:ind w:firstLine="709"/>
        <w:rPr>
          <w:rFonts w:ascii="Times New Roman" w:hAnsi="Times New Roman" w:cs="Times New Roman"/>
          <w:i/>
          <w:sz w:val="20"/>
          <w:szCs w:val="28"/>
          <w:u w:val="single"/>
        </w:rPr>
      </w:pPr>
      <w:r w:rsidRPr="00CF1DC4">
        <w:rPr>
          <w:rFonts w:ascii="Times New Roman" w:hAnsi="Times New Roman" w:cs="Times New Roman"/>
          <w:i/>
          <w:sz w:val="20"/>
          <w:szCs w:val="28"/>
          <w:u w:val="single"/>
        </w:rPr>
        <w:t>Ну</w:t>
      </w:r>
      <w:r w:rsidR="001B24DD" w:rsidRPr="00CF1DC4">
        <w:rPr>
          <w:rFonts w:ascii="Times New Roman" w:hAnsi="Times New Roman" w:cs="Times New Roman"/>
          <w:i/>
          <w:sz w:val="20"/>
          <w:szCs w:val="28"/>
          <w:u w:val="single"/>
        </w:rPr>
        <w:t>левая и альтернативная гипотезы</w:t>
      </w:r>
    </w:p>
    <w:p w14:paraId="374A8A25" w14:textId="3DAEEFB5"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Нулевая гипотеза (H0) - это гипотеза, которую мы пытаемся опровергнуть, напр</w:t>
      </w:r>
      <w:r w:rsidR="001B24DD" w:rsidRPr="00CF1DC4">
        <w:rPr>
          <w:rFonts w:ascii="Times New Roman" w:hAnsi="Times New Roman" w:cs="Times New Roman"/>
          <w:sz w:val="20"/>
          <w:szCs w:val="28"/>
        </w:rPr>
        <w:t>имер, H0: μ = 100.</w:t>
      </w:r>
    </w:p>
    <w:p w14:paraId="13C2201B" w14:textId="4A103B8F"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Альтернативная гипотеза (H1) - это гипотеза, которую мы пытаемся принять, если нулевая гипотеза опров</w:t>
      </w:r>
      <w:r w:rsidR="001B24DD" w:rsidRPr="00CF1DC4">
        <w:rPr>
          <w:rFonts w:ascii="Times New Roman" w:hAnsi="Times New Roman" w:cs="Times New Roman"/>
          <w:sz w:val="20"/>
          <w:szCs w:val="28"/>
        </w:rPr>
        <w:t xml:space="preserve">ергнута, например, H1: </w:t>
      </w:r>
      <w:proofErr w:type="gramStart"/>
      <w:r w:rsidR="001B24DD" w:rsidRPr="00CF1DC4">
        <w:rPr>
          <w:rFonts w:ascii="Times New Roman" w:hAnsi="Times New Roman" w:cs="Times New Roman"/>
          <w:sz w:val="20"/>
          <w:szCs w:val="28"/>
        </w:rPr>
        <w:t>μ &gt;</w:t>
      </w:r>
      <w:proofErr w:type="gramEnd"/>
      <w:r w:rsidR="001B24DD" w:rsidRPr="00CF1DC4">
        <w:rPr>
          <w:rFonts w:ascii="Times New Roman" w:hAnsi="Times New Roman" w:cs="Times New Roman"/>
          <w:sz w:val="20"/>
          <w:szCs w:val="28"/>
        </w:rPr>
        <w:t xml:space="preserve"> 100.</w:t>
      </w:r>
    </w:p>
    <w:p w14:paraId="23E26A8D" w14:textId="6BC9BAFB" w:rsidR="00710209" w:rsidRPr="00CF1DC4" w:rsidRDefault="001B24DD" w:rsidP="00390C6C">
      <w:pPr>
        <w:spacing w:after="40"/>
        <w:ind w:firstLine="709"/>
        <w:rPr>
          <w:rFonts w:ascii="Times New Roman" w:hAnsi="Times New Roman" w:cs="Times New Roman"/>
          <w:i/>
          <w:sz w:val="20"/>
          <w:szCs w:val="28"/>
          <w:u w:val="single"/>
        </w:rPr>
      </w:pPr>
      <w:r w:rsidRPr="00CF1DC4">
        <w:rPr>
          <w:rFonts w:ascii="Times New Roman" w:hAnsi="Times New Roman" w:cs="Times New Roman"/>
          <w:i/>
          <w:sz w:val="20"/>
          <w:szCs w:val="28"/>
          <w:u w:val="single"/>
        </w:rPr>
        <w:t>Статистический критерий</w:t>
      </w:r>
    </w:p>
    <w:p w14:paraId="6BE1A9CB" w14:textId="55455D80"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Статистический критерий - это функция выборки, которая используется для принятия реш</w:t>
      </w:r>
      <w:r w:rsidR="001B24DD" w:rsidRPr="00CF1DC4">
        <w:rPr>
          <w:rFonts w:ascii="Times New Roman" w:hAnsi="Times New Roman" w:cs="Times New Roman"/>
          <w:sz w:val="20"/>
          <w:szCs w:val="28"/>
        </w:rPr>
        <w:t>ения о справедливости гипотезы.</w:t>
      </w:r>
    </w:p>
    <w:p w14:paraId="4F339E63" w14:textId="4689C00F" w:rsidR="00710209" w:rsidRPr="00CF1DC4" w:rsidRDefault="00710209" w:rsidP="00390C6C">
      <w:pPr>
        <w:spacing w:after="40"/>
        <w:ind w:firstLine="709"/>
        <w:rPr>
          <w:rFonts w:ascii="Times New Roman" w:hAnsi="Times New Roman" w:cs="Times New Roman"/>
          <w:i/>
          <w:sz w:val="20"/>
          <w:szCs w:val="28"/>
          <w:u w:val="single"/>
        </w:rPr>
      </w:pPr>
      <w:r w:rsidRPr="00CF1DC4">
        <w:rPr>
          <w:rFonts w:ascii="Times New Roman" w:hAnsi="Times New Roman" w:cs="Times New Roman"/>
          <w:i/>
          <w:sz w:val="20"/>
          <w:szCs w:val="28"/>
          <w:u w:val="single"/>
        </w:rPr>
        <w:t>Область принятия</w:t>
      </w:r>
      <w:r w:rsidR="001B24DD" w:rsidRPr="00CF1DC4">
        <w:rPr>
          <w:rFonts w:ascii="Times New Roman" w:hAnsi="Times New Roman" w:cs="Times New Roman"/>
          <w:i/>
          <w:sz w:val="20"/>
          <w:szCs w:val="28"/>
          <w:u w:val="single"/>
        </w:rPr>
        <w:t xml:space="preserve"> гипотезы и критическая область</w:t>
      </w:r>
    </w:p>
    <w:p w14:paraId="3FD11572" w14:textId="7FC7B95B"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Область принятия гипотезы - это область значений критерия, при которых н</w:t>
      </w:r>
      <w:r w:rsidR="001B24DD" w:rsidRPr="00CF1DC4">
        <w:rPr>
          <w:rFonts w:ascii="Times New Roman" w:hAnsi="Times New Roman" w:cs="Times New Roman"/>
          <w:sz w:val="20"/>
          <w:szCs w:val="28"/>
        </w:rPr>
        <w:t>улевая гипотеза не отвергается.</w:t>
      </w:r>
    </w:p>
    <w:p w14:paraId="53928CF3"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Критическая область - это область значений критерия, при которых нулевая гипотеза отвергается.</w:t>
      </w:r>
      <w:r w:rsidR="00C340DF" w:rsidRPr="00CF1DC4">
        <w:rPr>
          <w:rFonts w:ascii="Times New Roman" w:hAnsi="Times New Roman" w:cs="Times New Roman"/>
          <w:sz w:val="20"/>
          <w:szCs w:val="28"/>
        </w:rPr>
        <w:t xml:space="preserve"> </w:t>
      </w:r>
    </w:p>
    <w:p w14:paraId="08191A62" w14:textId="2C1EDB7C" w:rsidR="00710209" w:rsidRPr="00CF1DC4" w:rsidRDefault="001B24DD" w:rsidP="00390C6C">
      <w:pPr>
        <w:spacing w:after="40"/>
        <w:ind w:firstLine="709"/>
        <w:rPr>
          <w:rFonts w:ascii="Times New Roman" w:hAnsi="Times New Roman" w:cs="Times New Roman"/>
          <w:i/>
          <w:sz w:val="20"/>
          <w:szCs w:val="28"/>
          <w:u w:val="single"/>
        </w:rPr>
      </w:pPr>
      <w:r w:rsidRPr="00CF1DC4">
        <w:rPr>
          <w:rFonts w:ascii="Times New Roman" w:hAnsi="Times New Roman" w:cs="Times New Roman"/>
          <w:i/>
          <w:sz w:val="20"/>
          <w:szCs w:val="28"/>
          <w:u w:val="single"/>
        </w:rPr>
        <w:t>Ошибки первого и второго родов</w:t>
      </w:r>
    </w:p>
    <w:p w14:paraId="4CD8E63E" w14:textId="6E8C5984"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Ошибка первого рода - это ситуация, когда нулевая гипоте</w:t>
      </w:r>
      <w:r w:rsidR="001B24DD" w:rsidRPr="00CF1DC4">
        <w:rPr>
          <w:rFonts w:ascii="Times New Roman" w:hAnsi="Times New Roman" w:cs="Times New Roman"/>
          <w:sz w:val="20"/>
          <w:szCs w:val="28"/>
        </w:rPr>
        <w:t>за отвергается, хотя она верна.</w:t>
      </w:r>
    </w:p>
    <w:p w14:paraId="4CC0D528" w14:textId="24029FBF"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Ошибка второго рода - это ситуация, когда нулевая гипотеза не</w:t>
      </w:r>
      <w:r w:rsidR="001B24DD" w:rsidRPr="00CF1DC4">
        <w:rPr>
          <w:rFonts w:ascii="Times New Roman" w:hAnsi="Times New Roman" w:cs="Times New Roman"/>
          <w:sz w:val="20"/>
          <w:szCs w:val="28"/>
        </w:rPr>
        <w:t xml:space="preserve"> отвергается, хотя она неверна.</w:t>
      </w:r>
    </w:p>
    <w:p w14:paraId="48EDE035" w14:textId="348F193C" w:rsidR="00710209" w:rsidRPr="00CF1DC4" w:rsidRDefault="00710209" w:rsidP="00390C6C">
      <w:pPr>
        <w:spacing w:after="40"/>
        <w:ind w:firstLine="709"/>
        <w:rPr>
          <w:rFonts w:ascii="Times New Roman" w:hAnsi="Times New Roman" w:cs="Times New Roman"/>
          <w:i/>
          <w:sz w:val="20"/>
          <w:szCs w:val="28"/>
          <w:u w:val="single"/>
        </w:rPr>
      </w:pPr>
      <w:r w:rsidRPr="00CF1DC4">
        <w:rPr>
          <w:rFonts w:ascii="Times New Roman" w:hAnsi="Times New Roman" w:cs="Times New Roman"/>
          <w:i/>
          <w:sz w:val="20"/>
          <w:szCs w:val="28"/>
          <w:u w:val="single"/>
        </w:rPr>
        <w:t>Уровень</w:t>
      </w:r>
      <w:r w:rsidR="001B24DD" w:rsidRPr="00CF1DC4">
        <w:rPr>
          <w:rFonts w:ascii="Times New Roman" w:hAnsi="Times New Roman" w:cs="Times New Roman"/>
          <w:i/>
          <w:sz w:val="20"/>
          <w:szCs w:val="28"/>
          <w:u w:val="single"/>
        </w:rPr>
        <w:t xml:space="preserve"> значимости и мощность критерия</w:t>
      </w:r>
    </w:p>
    <w:p w14:paraId="0BDEC71F" w14:textId="3E55975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Уровень значимости - это вероятность</w:t>
      </w:r>
      <w:r w:rsidR="001B24DD" w:rsidRPr="00CF1DC4">
        <w:rPr>
          <w:rFonts w:ascii="Times New Roman" w:hAnsi="Times New Roman" w:cs="Times New Roman"/>
          <w:sz w:val="20"/>
          <w:szCs w:val="28"/>
        </w:rPr>
        <w:t xml:space="preserve"> совершить ошибку первого рода.</w:t>
      </w:r>
    </w:p>
    <w:p w14:paraId="4A5AD8CD" w14:textId="4DE41E54"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Мощность критерия - это вероятность отвергнуть нулев</w:t>
      </w:r>
      <w:r w:rsidR="001B24DD" w:rsidRPr="00CF1DC4">
        <w:rPr>
          <w:rFonts w:ascii="Times New Roman" w:hAnsi="Times New Roman" w:cs="Times New Roman"/>
          <w:sz w:val="20"/>
          <w:szCs w:val="28"/>
        </w:rPr>
        <w:t>ую гипотезу, когда она неверна.</w:t>
      </w:r>
    </w:p>
    <w:p w14:paraId="0E2A9C4E" w14:textId="38C65E58" w:rsidR="00710209" w:rsidRPr="00CF1DC4" w:rsidRDefault="00710209" w:rsidP="00390C6C">
      <w:pPr>
        <w:spacing w:after="40"/>
        <w:ind w:firstLine="709"/>
        <w:rPr>
          <w:rFonts w:ascii="Times New Roman" w:hAnsi="Times New Roman" w:cs="Times New Roman"/>
          <w:i/>
          <w:sz w:val="20"/>
          <w:szCs w:val="28"/>
          <w:u w:val="single"/>
        </w:rPr>
      </w:pPr>
      <w:r w:rsidRPr="00CF1DC4">
        <w:rPr>
          <w:rFonts w:ascii="Times New Roman" w:hAnsi="Times New Roman" w:cs="Times New Roman"/>
          <w:i/>
          <w:sz w:val="20"/>
          <w:szCs w:val="28"/>
          <w:u w:val="single"/>
        </w:rPr>
        <w:t>Двусторонняя и од</w:t>
      </w:r>
      <w:r w:rsidR="001B24DD" w:rsidRPr="00CF1DC4">
        <w:rPr>
          <w:rFonts w:ascii="Times New Roman" w:hAnsi="Times New Roman" w:cs="Times New Roman"/>
          <w:i/>
          <w:sz w:val="20"/>
          <w:szCs w:val="28"/>
          <w:u w:val="single"/>
        </w:rPr>
        <w:t>носторонняя критические области</w:t>
      </w:r>
    </w:p>
    <w:p w14:paraId="0A716F34" w14:textId="76993259"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Двусторонняя критическая область - это область значений критерия, при которых нулевая гипотеза отвергается, независимо от того, больше или меньше выборочное </w:t>
      </w:r>
      <w:r w:rsidR="001B24DD" w:rsidRPr="00CF1DC4">
        <w:rPr>
          <w:rFonts w:ascii="Times New Roman" w:hAnsi="Times New Roman" w:cs="Times New Roman"/>
          <w:sz w:val="20"/>
          <w:szCs w:val="28"/>
        </w:rPr>
        <w:t>значение критического значения.</w:t>
      </w:r>
    </w:p>
    <w:p w14:paraId="42A710DA" w14:textId="606CD32D"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Односторонняя критическая область - это область значений критерия, при которых нулевая гипотеза отвергается только в том случае, если выборочное значение больше или меньше критического значен</w:t>
      </w:r>
      <w:r w:rsidR="001B24DD" w:rsidRPr="00CF1DC4">
        <w:rPr>
          <w:rFonts w:ascii="Times New Roman" w:hAnsi="Times New Roman" w:cs="Times New Roman"/>
          <w:sz w:val="20"/>
          <w:szCs w:val="28"/>
        </w:rPr>
        <w:t xml:space="preserve">ия в определенном направлении. </w:t>
      </w:r>
    </w:p>
    <w:p w14:paraId="45BD56CC" w14:textId="7BD77041" w:rsidR="00710209" w:rsidRPr="00CF1DC4" w:rsidRDefault="00C340DF" w:rsidP="001B24DD">
      <w:pPr>
        <w:spacing w:before="160"/>
        <w:ind w:firstLine="709"/>
        <w:rPr>
          <w:rFonts w:ascii="Times New Roman" w:hAnsi="Times New Roman" w:cs="Times New Roman"/>
          <w:b/>
          <w:szCs w:val="28"/>
        </w:rPr>
      </w:pPr>
      <w:r w:rsidRPr="00CF1DC4">
        <w:rPr>
          <w:rFonts w:ascii="Times New Roman" w:hAnsi="Times New Roman" w:cs="Times New Roman"/>
          <w:b/>
          <w:szCs w:val="28"/>
        </w:rPr>
        <w:t>41. Проверка гипотезы о виде закона рас</w:t>
      </w:r>
      <w:r w:rsidR="00CF1DC4">
        <w:rPr>
          <w:rFonts w:ascii="Times New Roman" w:hAnsi="Times New Roman" w:cs="Times New Roman"/>
          <w:b/>
          <w:szCs w:val="28"/>
        </w:rPr>
        <w:t xml:space="preserve">пределения. Критерий согласия </w:t>
      </w:r>
      <w:r w:rsidRPr="00CF1DC4">
        <w:rPr>
          <w:rFonts w:ascii="Times New Roman" w:hAnsi="Times New Roman" w:cs="Times New Roman"/>
          <w:b/>
          <w:szCs w:val="28"/>
        </w:rPr>
        <w:sym w:font="Symbol" w:char="F063"/>
      </w:r>
      <w:r w:rsidR="00CF1DC4" w:rsidRPr="00CF1DC4">
        <w:rPr>
          <w:rFonts w:ascii="Times New Roman" w:hAnsi="Times New Roman" w:cs="Times New Roman"/>
          <w:b/>
          <w:szCs w:val="28"/>
          <w:vertAlign w:val="superscript"/>
        </w:rPr>
        <w:t>2</w:t>
      </w:r>
      <w:r w:rsidRPr="00CF1DC4">
        <w:rPr>
          <w:rFonts w:ascii="Times New Roman" w:hAnsi="Times New Roman" w:cs="Times New Roman"/>
          <w:b/>
          <w:szCs w:val="28"/>
        </w:rPr>
        <w:t xml:space="preserve"> Пирсона.</w:t>
      </w:r>
    </w:p>
    <w:p w14:paraId="589C5A1B" w14:textId="130CD6DB"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Критерий согласия Пирсона - это непараметрический критерий, который используется для проверки гипотезы о виде закона распреде</w:t>
      </w:r>
      <w:r w:rsidR="001B24DD" w:rsidRPr="00CF1DC4">
        <w:rPr>
          <w:rFonts w:ascii="Times New Roman" w:hAnsi="Times New Roman" w:cs="Times New Roman"/>
          <w:sz w:val="20"/>
          <w:szCs w:val="28"/>
        </w:rPr>
        <w:t>ления генеральной совокупности.</w:t>
      </w:r>
    </w:p>
    <w:p w14:paraId="1975CD3D" w14:textId="16DF7B7C"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Нулевая гипотеза (H0) в этом случае ф</w:t>
      </w:r>
      <w:r w:rsidR="001B24DD" w:rsidRPr="00CF1DC4">
        <w:rPr>
          <w:rFonts w:ascii="Times New Roman" w:hAnsi="Times New Roman" w:cs="Times New Roman"/>
          <w:sz w:val="20"/>
          <w:szCs w:val="28"/>
        </w:rPr>
        <w:t>ормулируется следующим образом:</w:t>
      </w:r>
    </w:p>
    <w:p w14:paraId="1A004CF1" w14:textId="5299FFAB"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H0: генеральная совокупность распределена по закону распределен</w:t>
      </w:r>
      <w:r w:rsidR="001B24DD" w:rsidRPr="00CF1DC4">
        <w:rPr>
          <w:rFonts w:ascii="Times New Roman" w:hAnsi="Times New Roman" w:cs="Times New Roman"/>
          <w:sz w:val="20"/>
          <w:szCs w:val="28"/>
        </w:rPr>
        <w:t>ия F(x).</w:t>
      </w:r>
    </w:p>
    <w:p w14:paraId="1249CA28" w14:textId="7EB4D3DA"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Альтернативная гипотеза (H1) может быть сф</w:t>
      </w:r>
      <w:r w:rsidR="001B24DD" w:rsidRPr="00CF1DC4">
        <w:rPr>
          <w:rFonts w:ascii="Times New Roman" w:hAnsi="Times New Roman" w:cs="Times New Roman"/>
          <w:sz w:val="20"/>
          <w:szCs w:val="28"/>
        </w:rPr>
        <w:t>ормулирована следующим образом:</w:t>
      </w:r>
    </w:p>
    <w:p w14:paraId="44217937" w14:textId="279FC9CA"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H1: генеральная совокупность не распределен</w:t>
      </w:r>
      <w:r w:rsidR="001B24DD" w:rsidRPr="00CF1DC4">
        <w:rPr>
          <w:rFonts w:ascii="Times New Roman" w:hAnsi="Times New Roman" w:cs="Times New Roman"/>
          <w:sz w:val="20"/>
          <w:szCs w:val="28"/>
        </w:rPr>
        <w:t>а по закону распределения F(x).</w:t>
      </w:r>
    </w:p>
    <w:p w14:paraId="10F06E0A" w14:textId="6A98375C"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Статистический критерий критерия согласия Пирсона вы</w:t>
      </w:r>
      <w:r w:rsidR="001B24DD" w:rsidRPr="00CF1DC4">
        <w:rPr>
          <w:rFonts w:ascii="Times New Roman" w:hAnsi="Times New Roman" w:cs="Times New Roman"/>
          <w:sz w:val="20"/>
          <w:szCs w:val="28"/>
        </w:rPr>
        <w:t>числяется по следующей формуле:</w:t>
      </w:r>
    </w:p>
    <w:p w14:paraId="72BA2D87"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χ^2 = </w:t>
      </w:r>
      <w:proofErr w:type="gramStart"/>
      <w:r w:rsidRPr="00CF1DC4">
        <w:rPr>
          <w:rFonts w:ascii="Times New Roman" w:hAnsi="Times New Roman" w:cs="Times New Roman"/>
          <w:sz w:val="20"/>
          <w:szCs w:val="28"/>
        </w:rPr>
        <w:t>∑(</w:t>
      </w:r>
      <w:proofErr w:type="spellStart"/>
      <w:proofErr w:type="gramEnd"/>
      <w:r w:rsidRPr="00CF1DC4">
        <w:rPr>
          <w:rFonts w:ascii="Times New Roman" w:hAnsi="Times New Roman" w:cs="Times New Roman"/>
          <w:sz w:val="20"/>
          <w:szCs w:val="28"/>
        </w:rPr>
        <w:t>Oi</w:t>
      </w:r>
      <w:proofErr w:type="spellEnd"/>
      <w:r w:rsidRPr="00CF1DC4">
        <w:rPr>
          <w:rFonts w:ascii="Times New Roman" w:hAnsi="Times New Roman" w:cs="Times New Roman"/>
          <w:sz w:val="20"/>
          <w:szCs w:val="28"/>
        </w:rPr>
        <w:t xml:space="preserve"> - </w:t>
      </w:r>
      <w:proofErr w:type="spellStart"/>
      <w:r w:rsidRPr="00CF1DC4">
        <w:rPr>
          <w:rFonts w:ascii="Times New Roman" w:hAnsi="Times New Roman" w:cs="Times New Roman"/>
          <w:sz w:val="20"/>
          <w:szCs w:val="28"/>
        </w:rPr>
        <w:t>Ei</w:t>
      </w:r>
      <w:proofErr w:type="spellEnd"/>
      <w:r w:rsidRPr="00CF1DC4">
        <w:rPr>
          <w:rFonts w:ascii="Times New Roman" w:hAnsi="Times New Roman" w:cs="Times New Roman"/>
          <w:sz w:val="20"/>
          <w:szCs w:val="28"/>
        </w:rPr>
        <w:t xml:space="preserve">)^2 / </w:t>
      </w:r>
      <w:proofErr w:type="spellStart"/>
      <w:r w:rsidRPr="00CF1DC4">
        <w:rPr>
          <w:rFonts w:ascii="Times New Roman" w:hAnsi="Times New Roman" w:cs="Times New Roman"/>
          <w:sz w:val="20"/>
          <w:szCs w:val="28"/>
        </w:rPr>
        <w:t>Ei</w:t>
      </w:r>
      <w:proofErr w:type="spellEnd"/>
    </w:p>
    <w:p w14:paraId="7C76E77B" w14:textId="6C90BC88" w:rsidR="00710209"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789B450D" w14:textId="77777777" w:rsidR="00710209" w:rsidRPr="00CF1DC4" w:rsidRDefault="00710209" w:rsidP="00390C6C">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Oi</w:t>
      </w:r>
      <w:proofErr w:type="spellEnd"/>
      <w:r w:rsidRPr="00CF1DC4">
        <w:rPr>
          <w:rFonts w:ascii="Times New Roman" w:hAnsi="Times New Roman" w:cs="Times New Roman"/>
          <w:sz w:val="20"/>
          <w:szCs w:val="28"/>
        </w:rPr>
        <w:t xml:space="preserve"> - наблюдаемая частота в i-й категории</w:t>
      </w:r>
    </w:p>
    <w:p w14:paraId="77B50F29" w14:textId="77777777" w:rsidR="00710209" w:rsidRPr="00CF1DC4" w:rsidRDefault="00710209" w:rsidP="00390C6C">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Ei</w:t>
      </w:r>
      <w:proofErr w:type="spellEnd"/>
      <w:r w:rsidRPr="00CF1DC4">
        <w:rPr>
          <w:rFonts w:ascii="Times New Roman" w:hAnsi="Times New Roman" w:cs="Times New Roman"/>
          <w:sz w:val="20"/>
          <w:szCs w:val="28"/>
        </w:rPr>
        <w:t xml:space="preserve"> - ожидаемая частота в i-й категории, вычисляемая по закону распределения F(x)</w:t>
      </w:r>
    </w:p>
    <w:p w14:paraId="22F28681" w14:textId="42546275"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Область принятия гипотезы критерия согласия Пирсона определяется критическим значением χ^2, которое зависит от объема выборки n, числа кат</w:t>
      </w:r>
      <w:r w:rsidR="001B24DD" w:rsidRPr="00CF1DC4">
        <w:rPr>
          <w:rFonts w:ascii="Times New Roman" w:hAnsi="Times New Roman" w:cs="Times New Roman"/>
          <w:sz w:val="20"/>
          <w:szCs w:val="28"/>
        </w:rPr>
        <w:t>егорий k и уровня значимости α.</w:t>
      </w:r>
    </w:p>
    <w:p w14:paraId="2FA4A980" w14:textId="76532D40"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значение критерия χ^2 попадает в критическую область, то нулевая гипотеза отвергается. В противном случае н</w:t>
      </w:r>
      <w:r w:rsidR="001B24DD" w:rsidRPr="00CF1DC4">
        <w:rPr>
          <w:rFonts w:ascii="Times New Roman" w:hAnsi="Times New Roman" w:cs="Times New Roman"/>
          <w:sz w:val="20"/>
          <w:szCs w:val="28"/>
        </w:rPr>
        <w:t>улевая гипотеза не отвергается.</w:t>
      </w:r>
    </w:p>
    <w:p w14:paraId="464DFC09" w14:textId="6FFBE3A3" w:rsidR="00710209"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Ошибки первого и второго рода</w:t>
      </w:r>
    </w:p>
    <w:p w14:paraId="57908A22" w14:textId="44AD40B9"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 случае критерия согласия Пирсона ошибка первого рода - это ситуация, когда нулевая гипотеза отвергается, хотя она верна. Вероятность совершить ошибку первого рода опр</w:t>
      </w:r>
      <w:r w:rsidR="001B24DD" w:rsidRPr="00CF1DC4">
        <w:rPr>
          <w:rFonts w:ascii="Times New Roman" w:hAnsi="Times New Roman" w:cs="Times New Roman"/>
          <w:sz w:val="20"/>
          <w:szCs w:val="28"/>
        </w:rPr>
        <w:t>еделяется уровнем значимости α.</w:t>
      </w:r>
    </w:p>
    <w:p w14:paraId="07B2642A" w14:textId="1418D732"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Ошибка второго рода - это ситуация, когда нулевая гипотеза не отвергается, хотя она неверна. Вероятность совершить ошибку второго рода зависит от распреде</w:t>
      </w:r>
      <w:r w:rsidR="001B24DD" w:rsidRPr="00CF1DC4">
        <w:rPr>
          <w:rFonts w:ascii="Times New Roman" w:hAnsi="Times New Roman" w:cs="Times New Roman"/>
          <w:sz w:val="20"/>
          <w:szCs w:val="28"/>
        </w:rPr>
        <w:t>ления генеральной совокупности.</w:t>
      </w:r>
    </w:p>
    <w:p w14:paraId="1F1D7729" w14:textId="18045F99" w:rsidR="00710209"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Мощность критерия</w:t>
      </w:r>
    </w:p>
    <w:p w14:paraId="1F89C641" w14:textId="48711445"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Мощность критерия согласия Пирсона - это вероятность отвергнуть нулевую гипотезу, когда она неверна. Мощность критерия зависит от распределения генеральной совокупности, уровня значимости α и объема выборки n.</w:t>
      </w:r>
    </w:p>
    <w:p w14:paraId="5A74965D" w14:textId="2DD24BBF" w:rsidR="00710209" w:rsidRPr="00CF1DC4" w:rsidRDefault="00C340DF" w:rsidP="001B24DD">
      <w:pPr>
        <w:spacing w:before="160"/>
        <w:ind w:firstLine="709"/>
        <w:rPr>
          <w:rFonts w:ascii="Times New Roman" w:hAnsi="Times New Roman" w:cs="Times New Roman"/>
          <w:b/>
          <w:szCs w:val="28"/>
        </w:rPr>
      </w:pPr>
      <w:r w:rsidRPr="00CF1DC4">
        <w:rPr>
          <w:rFonts w:ascii="Times New Roman" w:hAnsi="Times New Roman" w:cs="Times New Roman"/>
          <w:b/>
          <w:szCs w:val="28"/>
        </w:rPr>
        <w:t>42. Критерии значимости. Проверка гипотез о математических ожиданиях одной и двух независимых нормальных выборок.</w:t>
      </w:r>
    </w:p>
    <w:p w14:paraId="72257DF7" w14:textId="4F08F83A"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Проверка гипотез о математических ожиданиях одной нормально</w:t>
      </w:r>
      <w:r w:rsidR="001B24DD" w:rsidRPr="00CF1DC4">
        <w:rPr>
          <w:rFonts w:ascii="Times New Roman" w:hAnsi="Times New Roman" w:cs="Times New Roman"/>
          <w:sz w:val="20"/>
          <w:szCs w:val="28"/>
        </w:rPr>
        <w:t>й выборки</w:t>
      </w:r>
    </w:p>
    <w:p w14:paraId="74DCC8BA" w14:textId="5C6A763E"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Для проверки гипотезы о математическом ожидании одной нормальной выборки исп</w:t>
      </w:r>
      <w:r w:rsidR="001B24DD" w:rsidRPr="00CF1DC4">
        <w:rPr>
          <w:rFonts w:ascii="Times New Roman" w:hAnsi="Times New Roman" w:cs="Times New Roman"/>
          <w:sz w:val="20"/>
          <w:szCs w:val="28"/>
        </w:rPr>
        <w:t>ользуется t-критерий Стьюдента.</w:t>
      </w:r>
    </w:p>
    <w:p w14:paraId="04355C10" w14:textId="7032246F"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Нулевая гипотеза (H0) в этом случае ф</w:t>
      </w:r>
      <w:r w:rsidR="001B24DD" w:rsidRPr="00CF1DC4">
        <w:rPr>
          <w:rFonts w:ascii="Times New Roman" w:hAnsi="Times New Roman" w:cs="Times New Roman"/>
          <w:sz w:val="20"/>
          <w:szCs w:val="28"/>
        </w:rPr>
        <w:t>ормулируется следующим образом:</w:t>
      </w:r>
    </w:p>
    <w:p w14:paraId="019FF624" w14:textId="4EACB16E" w:rsidR="00710209"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H0: μ = μ0</w:t>
      </w:r>
    </w:p>
    <w:p w14:paraId="07EB693D" w14:textId="2539472D"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Альтернативная гипотеза (H1) может быть сформулирована</w:t>
      </w:r>
      <w:r w:rsidR="001B24DD" w:rsidRPr="00CF1DC4">
        <w:rPr>
          <w:rFonts w:ascii="Times New Roman" w:hAnsi="Times New Roman" w:cs="Times New Roman"/>
          <w:sz w:val="20"/>
          <w:szCs w:val="28"/>
        </w:rPr>
        <w:t xml:space="preserve"> следующим образом:</w:t>
      </w:r>
    </w:p>
    <w:p w14:paraId="0CA07C26" w14:textId="216C6057" w:rsidR="00710209"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H1: μ ≠ μ0</w:t>
      </w:r>
    </w:p>
    <w:p w14:paraId="13D639E7" w14:textId="2B8525B8"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Статистический критерий t-критерия Стьюдента вы</w:t>
      </w:r>
      <w:r w:rsidR="001B24DD" w:rsidRPr="00CF1DC4">
        <w:rPr>
          <w:rFonts w:ascii="Times New Roman" w:hAnsi="Times New Roman" w:cs="Times New Roman"/>
          <w:sz w:val="20"/>
          <w:szCs w:val="28"/>
        </w:rPr>
        <w:t>числяется по следующей формуле:</w:t>
      </w:r>
    </w:p>
    <w:p w14:paraId="1C780CD7"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t = (x̄ - μ0) / s / √n</w:t>
      </w:r>
    </w:p>
    <w:p w14:paraId="16CCB5C6" w14:textId="2E04C3D5" w:rsidR="00710209"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46663503"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выборочное среднее</w:t>
      </w:r>
    </w:p>
    <w:p w14:paraId="5A0C83E3"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μ0 - значение математического ожидания, которое проверяется</w:t>
      </w:r>
    </w:p>
    <w:p w14:paraId="2D2C8677"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s - выборочная дисперсия</w:t>
      </w:r>
    </w:p>
    <w:p w14:paraId="202F4565" w14:textId="77777777"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n - объем выборки</w:t>
      </w:r>
    </w:p>
    <w:p w14:paraId="3E3E348F" w14:textId="42FD19FF"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Область принятия гипотезы t-критерия Стьюдента определяется критическим значением t, которое зависит от объема выборки n, уровня значимости α и дисперси</w:t>
      </w:r>
      <w:r w:rsidR="001B24DD" w:rsidRPr="00CF1DC4">
        <w:rPr>
          <w:rFonts w:ascii="Times New Roman" w:hAnsi="Times New Roman" w:cs="Times New Roman"/>
          <w:sz w:val="20"/>
          <w:szCs w:val="28"/>
        </w:rPr>
        <w:t>и генеральной совокупности σ^2.</w:t>
      </w:r>
    </w:p>
    <w:p w14:paraId="2A6596E4" w14:textId="73731CE0" w:rsidR="00710209" w:rsidRPr="00CF1DC4" w:rsidRDefault="00710209"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значение критерия t попадает в критическую область, то нулевая гипотеза отвергается. В противном случае нулевая гипотеза не отвергается.</w:t>
      </w:r>
      <w:r w:rsidR="00C340DF" w:rsidRPr="00CF1DC4">
        <w:rPr>
          <w:rFonts w:ascii="Times New Roman" w:hAnsi="Times New Roman" w:cs="Times New Roman"/>
          <w:sz w:val="20"/>
          <w:szCs w:val="28"/>
        </w:rPr>
        <w:t xml:space="preserve"> </w:t>
      </w:r>
    </w:p>
    <w:p w14:paraId="659587AB" w14:textId="35419068" w:rsidR="00D14D77" w:rsidRPr="00CF1DC4" w:rsidRDefault="00C340DF" w:rsidP="001B24DD">
      <w:pPr>
        <w:spacing w:before="160"/>
        <w:ind w:firstLine="709"/>
        <w:rPr>
          <w:rFonts w:ascii="Times New Roman" w:hAnsi="Times New Roman" w:cs="Times New Roman"/>
          <w:b/>
          <w:szCs w:val="28"/>
        </w:rPr>
      </w:pPr>
      <w:r w:rsidRPr="00CF1DC4">
        <w:rPr>
          <w:rFonts w:ascii="Times New Roman" w:hAnsi="Times New Roman" w:cs="Times New Roman"/>
          <w:b/>
          <w:szCs w:val="28"/>
        </w:rPr>
        <w:t xml:space="preserve">43. </w:t>
      </w:r>
      <w:r w:rsidR="00D14D77" w:rsidRPr="00CF1DC4">
        <w:rPr>
          <w:rFonts w:ascii="Times New Roman" w:hAnsi="Times New Roman" w:cs="Times New Roman"/>
          <w:b/>
          <w:szCs w:val="28"/>
        </w:rPr>
        <w:t>Критерии значимости. Проверка гипотез о дисперсиях одной и двух независимых нормальных выборок</w:t>
      </w:r>
      <w:r w:rsidRPr="00CF1DC4">
        <w:rPr>
          <w:rFonts w:ascii="Times New Roman" w:hAnsi="Times New Roman" w:cs="Times New Roman"/>
          <w:b/>
          <w:szCs w:val="28"/>
        </w:rPr>
        <w:t xml:space="preserve">. </w:t>
      </w:r>
    </w:p>
    <w:p w14:paraId="0F6CF4F2" w14:textId="5186ED6C"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Проверка гипотез о дисп</w:t>
      </w:r>
      <w:r w:rsidR="001B24DD" w:rsidRPr="00CF1DC4">
        <w:rPr>
          <w:rFonts w:ascii="Times New Roman" w:hAnsi="Times New Roman" w:cs="Times New Roman"/>
          <w:sz w:val="20"/>
          <w:szCs w:val="28"/>
        </w:rPr>
        <w:t>ерсиях одной нормальной выборки</w:t>
      </w:r>
    </w:p>
    <w:p w14:paraId="5ADA2A81" w14:textId="353197B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Для проверки гипотезы о дисперсии одной нормальной выборки </w:t>
      </w:r>
      <w:r w:rsidR="001B24DD" w:rsidRPr="00CF1DC4">
        <w:rPr>
          <w:rFonts w:ascii="Times New Roman" w:hAnsi="Times New Roman" w:cs="Times New Roman"/>
          <w:sz w:val="20"/>
          <w:szCs w:val="28"/>
        </w:rPr>
        <w:t>используется F-критерий Фишера.</w:t>
      </w:r>
    </w:p>
    <w:p w14:paraId="7C94318C" w14:textId="7BE25FF5"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Нулевая гипотеза (H0) в этом случае ф</w:t>
      </w:r>
      <w:r w:rsidR="001B24DD" w:rsidRPr="00CF1DC4">
        <w:rPr>
          <w:rFonts w:ascii="Times New Roman" w:hAnsi="Times New Roman" w:cs="Times New Roman"/>
          <w:sz w:val="20"/>
          <w:szCs w:val="28"/>
        </w:rPr>
        <w:t>ормулируется следующим образом:</w:t>
      </w:r>
    </w:p>
    <w:p w14:paraId="465C8026" w14:textId="246FC685"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H0: σ^2 = σ^20</w:t>
      </w:r>
    </w:p>
    <w:p w14:paraId="3C061AB5" w14:textId="37B58585"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Альтернативная гипотеза (H1) может быть сф</w:t>
      </w:r>
      <w:r w:rsidR="001B24DD" w:rsidRPr="00CF1DC4">
        <w:rPr>
          <w:rFonts w:ascii="Times New Roman" w:hAnsi="Times New Roman" w:cs="Times New Roman"/>
          <w:sz w:val="20"/>
          <w:szCs w:val="28"/>
        </w:rPr>
        <w:t>ормулирована следующим образом:</w:t>
      </w:r>
    </w:p>
    <w:p w14:paraId="6E50E6C3" w14:textId="49D0067F"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H1: σ^2 ≠ σ^20</w:t>
      </w:r>
    </w:p>
    <w:p w14:paraId="2B650E67" w14:textId="3725D681"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Статистический критерий F-критерия Фишера вы</w:t>
      </w:r>
      <w:r w:rsidR="001B24DD" w:rsidRPr="00CF1DC4">
        <w:rPr>
          <w:rFonts w:ascii="Times New Roman" w:hAnsi="Times New Roman" w:cs="Times New Roman"/>
          <w:sz w:val="20"/>
          <w:szCs w:val="28"/>
        </w:rPr>
        <w:t>числяется по следующей формуле:</w:t>
      </w:r>
    </w:p>
    <w:p w14:paraId="5EE64E19"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F = s^2 / σ^20</w:t>
      </w:r>
    </w:p>
    <w:p w14:paraId="244A58BC" w14:textId="41A2F6E5"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533AE974"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s^2 - выборочная дисперсия</w:t>
      </w:r>
    </w:p>
    <w:p w14:paraId="161AFA15"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σ^20 - значение дисперсии, которое проверяется</w:t>
      </w:r>
    </w:p>
    <w:p w14:paraId="19721253" w14:textId="5B358B55"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Область принятия гипотезы F-критерия Фишера определяется критическим значением F, которое зависит от объема в</w:t>
      </w:r>
      <w:r w:rsidR="001B24DD" w:rsidRPr="00CF1DC4">
        <w:rPr>
          <w:rFonts w:ascii="Times New Roman" w:hAnsi="Times New Roman" w:cs="Times New Roman"/>
          <w:sz w:val="20"/>
          <w:szCs w:val="28"/>
        </w:rPr>
        <w:t>ыборки n и уровня значимости α.</w:t>
      </w:r>
    </w:p>
    <w:p w14:paraId="39FE0060" w14:textId="4835AC6E"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значение критерия F попадает в критическую область, то нулевая гипотеза отвергается. В противном случае нулевая гипотеза не отвергается.</w:t>
      </w:r>
    </w:p>
    <w:p w14:paraId="74E21F08" w14:textId="257CCA80" w:rsidR="00D14D77" w:rsidRPr="00CF1DC4" w:rsidRDefault="00C340DF" w:rsidP="00390C6C">
      <w:pPr>
        <w:spacing w:before="160"/>
        <w:ind w:firstLine="709"/>
        <w:rPr>
          <w:rFonts w:ascii="Times New Roman" w:hAnsi="Times New Roman" w:cs="Times New Roman"/>
          <w:b/>
          <w:szCs w:val="28"/>
        </w:rPr>
      </w:pPr>
      <w:r w:rsidRPr="00CF1DC4">
        <w:rPr>
          <w:rFonts w:ascii="Times New Roman" w:hAnsi="Times New Roman" w:cs="Times New Roman"/>
          <w:b/>
          <w:szCs w:val="28"/>
        </w:rPr>
        <w:t>44. Критерии значимости. Проверка гипотез о математических ожиданиях двух зависимых и независимых нормальных выборок.</w:t>
      </w:r>
    </w:p>
    <w:p w14:paraId="01882A67" w14:textId="198663D6"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Проверка гипотез о математических ожиданиях дв</w:t>
      </w:r>
      <w:r w:rsidR="001B24DD" w:rsidRPr="00CF1DC4">
        <w:rPr>
          <w:rFonts w:ascii="Times New Roman" w:hAnsi="Times New Roman" w:cs="Times New Roman"/>
          <w:sz w:val="20"/>
          <w:szCs w:val="28"/>
        </w:rPr>
        <w:t>ух зависимых нормальных выборок</w:t>
      </w:r>
    </w:p>
    <w:p w14:paraId="33194E76" w14:textId="41987AD5"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Для проверки гипотезы о равенстве математических ожиданий двух зависимых нормальных выборок используется t-критерий С</w:t>
      </w:r>
      <w:r w:rsidR="001B24DD" w:rsidRPr="00CF1DC4">
        <w:rPr>
          <w:rFonts w:ascii="Times New Roman" w:hAnsi="Times New Roman" w:cs="Times New Roman"/>
          <w:sz w:val="20"/>
          <w:szCs w:val="28"/>
        </w:rPr>
        <w:t>тьюдента для зависимых выборок.</w:t>
      </w:r>
    </w:p>
    <w:p w14:paraId="78E44576" w14:textId="35279622"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Нулевая гипотеза (H0) в этом случае ф</w:t>
      </w:r>
      <w:r w:rsidR="001B24DD" w:rsidRPr="00CF1DC4">
        <w:rPr>
          <w:rFonts w:ascii="Times New Roman" w:hAnsi="Times New Roman" w:cs="Times New Roman"/>
          <w:sz w:val="20"/>
          <w:szCs w:val="28"/>
        </w:rPr>
        <w:t>ормулируется следующим образом:</w:t>
      </w:r>
    </w:p>
    <w:p w14:paraId="71B334C4" w14:textId="4AB76939"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H0: μ1 = μ2</w:t>
      </w:r>
    </w:p>
    <w:p w14:paraId="1E8E0E54" w14:textId="07AA5885"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Альтернативная гипотеза (H1) может быть сф</w:t>
      </w:r>
      <w:r w:rsidR="001B24DD" w:rsidRPr="00CF1DC4">
        <w:rPr>
          <w:rFonts w:ascii="Times New Roman" w:hAnsi="Times New Roman" w:cs="Times New Roman"/>
          <w:sz w:val="20"/>
          <w:szCs w:val="28"/>
        </w:rPr>
        <w:t>ормулирована следующим образом:</w:t>
      </w:r>
    </w:p>
    <w:p w14:paraId="04091C99" w14:textId="2D1291B4"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H1: μ1 ≠ μ2</w:t>
      </w:r>
    </w:p>
    <w:p w14:paraId="0B62F6FC" w14:textId="24BA8012"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Статистический критерий t-критерия Стьюдента для зависимых выборок вы</w:t>
      </w:r>
      <w:r w:rsidR="001B24DD" w:rsidRPr="00CF1DC4">
        <w:rPr>
          <w:rFonts w:ascii="Times New Roman" w:hAnsi="Times New Roman" w:cs="Times New Roman"/>
          <w:sz w:val="20"/>
          <w:szCs w:val="28"/>
        </w:rPr>
        <w:t>числяется по следующей формуле:</w:t>
      </w:r>
    </w:p>
    <w:p w14:paraId="6EA9D89E"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t = (x̄1 - x̄2) / s / √n</w:t>
      </w:r>
    </w:p>
    <w:p w14:paraId="5620177C" w14:textId="21CFFEAB"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2831DE31"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x̄1 - выборочное среднее первой выборки</w:t>
      </w:r>
    </w:p>
    <w:p w14:paraId="1C25D818"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x̄2 - выборочное среднее второй выборки</w:t>
      </w:r>
    </w:p>
    <w:p w14:paraId="72DFBF79"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s - выборочное стандартное отклонение, которое рассчитывается по формуле:</w:t>
      </w:r>
    </w:p>
    <w:p w14:paraId="0CC16BFD"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s = </w:t>
      </w:r>
      <w:proofErr w:type="gramStart"/>
      <w:r w:rsidRPr="00CF1DC4">
        <w:rPr>
          <w:rFonts w:ascii="Times New Roman" w:hAnsi="Times New Roman" w:cs="Times New Roman"/>
          <w:sz w:val="20"/>
          <w:szCs w:val="28"/>
        </w:rPr>
        <w:t>√(</w:t>
      </w:r>
      <w:proofErr w:type="gramEnd"/>
      <w:r w:rsidRPr="00CF1DC4">
        <w:rPr>
          <w:rFonts w:ascii="Times New Roman" w:hAnsi="Times New Roman" w:cs="Times New Roman"/>
          <w:sz w:val="20"/>
          <w:szCs w:val="28"/>
        </w:rPr>
        <w:t>s^21 + s^22) / 2</w:t>
      </w:r>
    </w:p>
    <w:p w14:paraId="234443AD" w14:textId="4369AE94"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0CE50351"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s^21 - выборочная дисперсия первой выборки</w:t>
      </w:r>
    </w:p>
    <w:p w14:paraId="48BCE822"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s^22 - выборочная дисперсия второй выборки</w:t>
      </w:r>
    </w:p>
    <w:p w14:paraId="44FA08AA" w14:textId="6D4EEC63"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Область принятия гипотезы t-критерия Стьюдента для зависимых выборок определяется критическим значением t, которое зависит от объема выборки n и уровня значимос</w:t>
      </w:r>
      <w:r w:rsidR="001B24DD" w:rsidRPr="00CF1DC4">
        <w:rPr>
          <w:rFonts w:ascii="Times New Roman" w:hAnsi="Times New Roman" w:cs="Times New Roman"/>
          <w:sz w:val="20"/>
          <w:szCs w:val="28"/>
        </w:rPr>
        <w:t>ти α.</w:t>
      </w:r>
    </w:p>
    <w:p w14:paraId="6049B1E0" w14:textId="3DE2D2ED"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значение критерия t попадает в критическую область, то нулевая гипотеза отвергается. В противном случае н</w:t>
      </w:r>
      <w:r w:rsidR="001B24DD" w:rsidRPr="00CF1DC4">
        <w:rPr>
          <w:rFonts w:ascii="Times New Roman" w:hAnsi="Times New Roman" w:cs="Times New Roman"/>
          <w:sz w:val="20"/>
          <w:szCs w:val="28"/>
        </w:rPr>
        <w:t>улевая гипотеза не отвергается.</w:t>
      </w:r>
    </w:p>
    <w:p w14:paraId="6F5727E9" w14:textId="651E836F"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Пример использования t-критерия </w:t>
      </w:r>
      <w:r w:rsidR="001B24DD" w:rsidRPr="00CF1DC4">
        <w:rPr>
          <w:rFonts w:ascii="Times New Roman" w:hAnsi="Times New Roman" w:cs="Times New Roman"/>
          <w:sz w:val="20"/>
          <w:szCs w:val="28"/>
        </w:rPr>
        <w:t>Стьюдента для зависимых выборок</w:t>
      </w:r>
    </w:p>
    <w:p w14:paraId="6FF52C57" w14:textId="7FD9CD09"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Предположим, что мы имеем две зависимые выборки из 10 наблюдений, нормально распределенных. Нулевая гипотеза H0 гласит, что математические ожидания двух выборок равны.</w:t>
      </w:r>
    </w:p>
    <w:p w14:paraId="0DF2A7F3" w14:textId="31C0DF76"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Для проверки этой гипотезы вычислим t-критерий С</w:t>
      </w:r>
      <w:r w:rsidR="001B24DD" w:rsidRPr="00CF1DC4">
        <w:rPr>
          <w:rFonts w:ascii="Times New Roman" w:hAnsi="Times New Roman" w:cs="Times New Roman"/>
          <w:sz w:val="20"/>
          <w:szCs w:val="28"/>
        </w:rPr>
        <w:t>тьюдента для зависимых выборок:</w:t>
      </w:r>
    </w:p>
    <w:p w14:paraId="3121CF46"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t = (x̄1 - x̄2) / s / √n = (101 - 99) / </w:t>
      </w:r>
      <w:proofErr w:type="gramStart"/>
      <w:r w:rsidRPr="00CF1DC4">
        <w:rPr>
          <w:rFonts w:ascii="Times New Roman" w:hAnsi="Times New Roman" w:cs="Times New Roman"/>
          <w:sz w:val="20"/>
          <w:szCs w:val="28"/>
        </w:rPr>
        <w:t>√(</w:t>
      </w:r>
      <w:proofErr w:type="gramEnd"/>
      <w:r w:rsidRPr="00CF1DC4">
        <w:rPr>
          <w:rFonts w:ascii="Times New Roman" w:hAnsi="Times New Roman" w:cs="Times New Roman"/>
          <w:sz w:val="20"/>
          <w:szCs w:val="28"/>
        </w:rPr>
        <w:t>10^2 + 10^2) / 10 = 1,414</w:t>
      </w:r>
    </w:p>
    <w:p w14:paraId="617EA5E5" w14:textId="520EA11C"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Критическое значение t для уровня значимости α = 0,05 и объ</w:t>
      </w:r>
      <w:r w:rsidR="001B24DD" w:rsidRPr="00CF1DC4">
        <w:rPr>
          <w:rFonts w:ascii="Times New Roman" w:hAnsi="Times New Roman" w:cs="Times New Roman"/>
          <w:sz w:val="20"/>
          <w:szCs w:val="28"/>
        </w:rPr>
        <w:t>ема выборки n = 10 равно 2,262.</w:t>
      </w:r>
    </w:p>
    <w:p w14:paraId="3F714BD8" w14:textId="52AF3102"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Так как значение критерия t (1,414) не попадает в критическую область, то нулевая гипотеза не отвергается. С вероятностью 95% мы можем утверждать, что математические ожидания двух выборок равны.</w:t>
      </w:r>
    </w:p>
    <w:p w14:paraId="1A7CF88D" w14:textId="148D7047" w:rsidR="00D14D77" w:rsidRPr="00CF1DC4" w:rsidRDefault="00C340DF" w:rsidP="001B24DD">
      <w:pPr>
        <w:spacing w:before="160"/>
        <w:ind w:firstLine="709"/>
        <w:rPr>
          <w:rFonts w:ascii="Times New Roman" w:hAnsi="Times New Roman" w:cs="Times New Roman"/>
          <w:b/>
          <w:szCs w:val="28"/>
        </w:rPr>
      </w:pPr>
      <w:r w:rsidRPr="00CF1DC4">
        <w:rPr>
          <w:rFonts w:ascii="Times New Roman" w:hAnsi="Times New Roman" w:cs="Times New Roman"/>
          <w:sz w:val="20"/>
          <w:szCs w:val="28"/>
        </w:rPr>
        <w:t xml:space="preserve"> </w:t>
      </w:r>
      <w:r w:rsidRPr="00CF1DC4">
        <w:rPr>
          <w:rFonts w:ascii="Times New Roman" w:hAnsi="Times New Roman" w:cs="Times New Roman"/>
          <w:b/>
          <w:szCs w:val="28"/>
        </w:rPr>
        <w:t xml:space="preserve">45. Использование распределения Стьюдента при построении доверительных интервалов и проверке статистических гипотез. </w:t>
      </w:r>
    </w:p>
    <w:p w14:paraId="293FCC1D" w14:textId="11AF5B2D"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Распределение Стьюдента - это распределение вероятностей, которое используется для построения доверительных интервалов и проверки статистических гипотез в том случае, когда распределение генеральной совокупности неизвестно</w:t>
      </w:r>
      <w:r w:rsidR="001B24DD" w:rsidRPr="00CF1DC4">
        <w:rPr>
          <w:rFonts w:ascii="Times New Roman" w:hAnsi="Times New Roman" w:cs="Times New Roman"/>
          <w:sz w:val="20"/>
          <w:szCs w:val="28"/>
        </w:rPr>
        <w:t xml:space="preserve"> или предполагается нормальным.</w:t>
      </w:r>
    </w:p>
    <w:p w14:paraId="2B93EBEA" w14:textId="13C2DA9A"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Пост</w:t>
      </w:r>
      <w:r w:rsidR="001B24DD" w:rsidRPr="00CF1DC4">
        <w:rPr>
          <w:rFonts w:ascii="Times New Roman" w:hAnsi="Times New Roman" w:cs="Times New Roman"/>
          <w:sz w:val="20"/>
          <w:szCs w:val="28"/>
        </w:rPr>
        <w:t>роение доверительных интервалов</w:t>
      </w:r>
    </w:p>
    <w:p w14:paraId="573EEF29" w14:textId="4B3F39C9"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Доверительный интервал - это интервал, в котором с заданной вероятностью находится истинное значение пара</w:t>
      </w:r>
      <w:r w:rsidR="001B24DD" w:rsidRPr="00CF1DC4">
        <w:rPr>
          <w:rFonts w:ascii="Times New Roman" w:hAnsi="Times New Roman" w:cs="Times New Roman"/>
          <w:sz w:val="20"/>
          <w:szCs w:val="28"/>
        </w:rPr>
        <w:t>метра генеральной совокупности.</w:t>
      </w:r>
    </w:p>
    <w:p w14:paraId="0C719605" w14:textId="248914A1"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Для построения доверительного интервала для математического ожидания генеральной совокупности, распределенной нормально, </w:t>
      </w:r>
      <w:r w:rsidR="001B24DD" w:rsidRPr="00CF1DC4">
        <w:rPr>
          <w:rFonts w:ascii="Times New Roman" w:hAnsi="Times New Roman" w:cs="Times New Roman"/>
          <w:sz w:val="20"/>
          <w:szCs w:val="28"/>
        </w:rPr>
        <w:t>используется следующая формула:</w:t>
      </w:r>
    </w:p>
    <w:p w14:paraId="7C9507C4"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tα/2 * s / √n</w:t>
      </w:r>
    </w:p>
    <w:p w14:paraId="5563771C" w14:textId="440A96EE"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63DD46B6"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выборочное среднее</w:t>
      </w:r>
    </w:p>
    <w:p w14:paraId="3AEE9048"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tα/2 - критическое значение распределения Стьюдента с уровнем значимости α/2</w:t>
      </w:r>
    </w:p>
    <w:p w14:paraId="6D21DDAA"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s - выборочное стандартное отклонение</w:t>
      </w:r>
    </w:p>
    <w:p w14:paraId="4741B5D9"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n - объем выборки</w:t>
      </w:r>
    </w:p>
    <w:p w14:paraId="36CDDB28" w14:textId="56BA1181"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Например, если мы хотим построить доверительный интервал для математического ожидания генеральной совокупности с уровнем значимости α = 0,05 и объемом выборки n = 100, то критическое значение распр</w:t>
      </w:r>
      <w:r w:rsidR="001B24DD" w:rsidRPr="00CF1DC4">
        <w:rPr>
          <w:rFonts w:ascii="Times New Roman" w:hAnsi="Times New Roman" w:cs="Times New Roman"/>
          <w:sz w:val="20"/>
          <w:szCs w:val="28"/>
        </w:rPr>
        <w:t>еделения Стьюдента tα/2 = 1,96.</w:t>
      </w:r>
    </w:p>
    <w:p w14:paraId="244239F6" w14:textId="657B759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выборочное среднее равно x̄ = 100, а выборочное стандартное отклонение равно s = 10, то доверительный интерв</w:t>
      </w:r>
      <w:r w:rsidR="001B24DD" w:rsidRPr="00CF1DC4">
        <w:rPr>
          <w:rFonts w:ascii="Times New Roman" w:hAnsi="Times New Roman" w:cs="Times New Roman"/>
          <w:sz w:val="20"/>
          <w:szCs w:val="28"/>
        </w:rPr>
        <w:t>ал будет следующим:</w:t>
      </w:r>
    </w:p>
    <w:p w14:paraId="1BB65E1F"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100 ± 1,96 * 10 / √100 = 100 ± 1,96</w:t>
      </w:r>
    </w:p>
    <w:p w14:paraId="0EC7E00C" w14:textId="5D75FF4B"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Это означает, что с вероятностью 95% истинное значение математического ожидания генеральной совокупности находится </w:t>
      </w:r>
      <w:r w:rsidR="001B24DD" w:rsidRPr="00CF1DC4">
        <w:rPr>
          <w:rFonts w:ascii="Times New Roman" w:hAnsi="Times New Roman" w:cs="Times New Roman"/>
          <w:sz w:val="20"/>
          <w:szCs w:val="28"/>
        </w:rPr>
        <w:t>в интервале от 98,04 до 101,96.</w:t>
      </w:r>
    </w:p>
    <w:p w14:paraId="60CDCF98" w14:textId="12CFD6B6"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Проверка статистических гипотез</w:t>
      </w:r>
    </w:p>
    <w:p w14:paraId="28DA8C63" w14:textId="48CBE861"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Для проверки статистических гипотез о математическом ожидании генеральной совокупности исп</w:t>
      </w:r>
      <w:r w:rsidR="001B24DD" w:rsidRPr="00CF1DC4">
        <w:rPr>
          <w:rFonts w:ascii="Times New Roman" w:hAnsi="Times New Roman" w:cs="Times New Roman"/>
          <w:sz w:val="20"/>
          <w:szCs w:val="28"/>
        </w:rPr>
        <w:t>ользуется t-критерий Стьюдента.</w:t>
      </w:r>
    </w:p>
    <w:p w14:paraId="6C45C7C3" w14:textId="518B739D"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Нулевая гипотеза (H0) в этом случае ф</w:t>
      </w:r>
      <w:r w:rsidR="001B24DD" w:rsidRPr="00CF1DC4">
        <w:rPr>
          <w:rFonts w:ascii="Times New Roman" w:hAnsi="Times New Roman" w:cs="Times New Roman"/>
          <w:sz w:val="20"/>
          <w:szCs w:val="28"/>
        </w:rPr>
        <w:t>ормулируется следующим образом:</w:t>
      </w:r>
    </w:p>
    <w:p w14:paraId="3BEE9E92" w14:textId="6DDF39A1"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H0: μ = μ0</w:t>
      </w:r>
    </w:p>
    <w:p w14:paraId="38FDCE32" w14:textId="11CB43EA"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Альтернативная гипотеза (H1) может быть сформулирована следующим обра</w:t>
      </w:r>
      <w:r w:rsidR="001B24DD" w:rsidRPr="00CF1DC4">
        <w:rPr>
          <w:rFonts w:ascii="Times New Roman" w:hAnsi="Times New Roman" w:cs="Times New Roman"/>
          <w:sz w:val="20"/>
          <w:szCs w:val="28"/>
        </w:rPr>
        <w:t>зом:</w:t>
      </w:r>
    </w:p>
    <w:p w14:paraId="48A7107E" w14:textId="3DF922E7"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H1: μ ≠ μ0</w:t>
      </w:r>
    </w:p>
    <w:p w14:paraId="7D96D5A2" w14:textId="7A74A068"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Статистический критерий t-критерия Стьюдента вы</w:t>
      </w:r>
      <w:r w:rsidR="001B24DD" w:rsidRPr="00CF1DC4">
        <w:rPr>
          <w:rFonts w:ascii="Times New Roman" w:hAnsi="Times New Roman" w:cs="Times New Roman"/>
          <w:sz w:val="20"/>
          <w:szCs w:val="28"/>
        </w:rPr>
        <w:t>числяется по следующей формуле:</w:t>
      </w:r>
    </w:p>
    <w:p w14:paraId="1E8EB265"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t = (x̄ - μ0) / (s / √n)</w:t>
      </w:r>
    </w:p>
    <w:p w14:paraId="4052CAA6" w14:textId="5075EC89"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433519BF"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выборочное среднее</w:t>
      </w:r>
    </w:p>
    <w:p w14:paraId="67298D40"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μ0 - значение математического ожидания, которое проверяется</w:t>
      </w:r>
    </w:p>
    <w:p w14:paraId="401CBA6C"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s - выборочное стандартное отклонение</w:t>
      </w:r>
    </w:p>
    <w:p w14:paraId="2928A9D6"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n - объем выборки</w:t>
      </w:r>
    </w:p>
    <w:p w14:paraId="11191489" w14:textId="1808401A"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значение критерия t попадает в критическую область, то нулевая гипотеза отвергается. В противном случае нулевая гипотеза не отвергается.</w:t>
      </w:r>
    </w:p>
    <w:p w14:paraId="0F76BADC" w14:textId="56795054" w:rsidR="00D14D77" w:rsidRPr="00CF1DC4" w:rsidRDefault="00C340DF" w:rsidP="001B24DD">
      <w:pPr>
        <w:spacing w:before="160"/>
        <w:ind w:firstLine="709"/>
        <w:rPr>
          <w:rFonts w:ascii="Times New Roman" w:hAnsi="Times New Roman" w:cs="Times New Roman"/>
          <w:b/>
          <w:szCs w:val="28"/>
        </w:rPr>
      </w:pPr>
      <w:r w:rsidRPr="00CF1DC4">
        <w:rPr>
          <w:rFonts w:ascii="Times New Roman" w:hAnsi="Times New Roman" w:cs="Times New Roman"/>
          <w:b/>
          <w:szCs w:val="28"/>
        </w:rPr>
        <w:t>46. Использование нормального распределения при построении доверительных интервалов и проверке статистических гипотез.</w:t>
      </w:r>
    </w:p>
    <w:p w14:paraId="56FD9CED" w14:textId="60A6A4F3"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Нормальное распределение - это непрерывное распределение вероятностей, которо</w:t>
      </w:r>
      <w:r w:rsidR="001B24DD" w:rsidRPr="00CF1DC4">
        <w:rPr>
          <w:rFonts w:ascii="Times New Roman" w:hAnsi="Times New Roman" w:cs="Times New Roman"/>
          <w:sz w:val="20"/>
          <w:szCs w:val="28"/>
        </w:rPr>
        <w:t>е имеет колоколообразную форму.</w:t>
      </w:r>
    </w:p>
    <w:p w14:paraId="1B3D1B6D" w14:textId="170D0E1E"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Пост</w:t>
      </w:r>
      <w:r w:rsidR="001B24DD" w:rsidRPr="00CF1DC4">
        <w:rPr>
          <w:rFonts w:ascii="Times New Roman" w:hAnsi="Times New Roman" w:cs="Times New Roman"/>
          <w:sz w:val="20"/>
          <w:szCs w:val="28"/>
        </w:rPr>
        <w:t>роение доверительных интервалов</w:t>
      </w:r>
    </w:p>
    <w:p w14:paraId="69651C5D" w14:textId="2EE03F94"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Доверительный интервал - это интервал, в котором с заданной вероятностью находится истинное значение пара</w:t>
      </w:r>
      <w:r w:rsidR="001B24DD" w:rsidRPr="00CF1DC4">
        <w:rPr>
          <w:rFonts w:ascii="Times New Roman" w:hAnsi="Times New Roman" w:cs="Times New Roman"/>
          <w:sz w:val="20"/>
          <w:szCs w:val="28"/>
        </w:rPr>
        <w:t>метра генеральной совокупности.</w:t>
      </w:r>
    </w:p>
    <w:p w14:paraId="3C8D55B4" w14:textId="071492A4"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Для построения доверительного интервала для математического ожидания генеральной совокупности, распределенной нормально, </w:t>
      </w:r>
      <w:r w:rsidR="001B24DD" w:rsidRPr="00CF1DC4">
        <w:rPr>
          <w:rFonts w:ascii="Times New Roman" w:hAnsi="Times New Roman" w:cs="Times New Roman"/>
          <w:sz w:val="20"/>
          <w:szCs w:val="28"/>
        </w:rPr>
        <w:t>используется следующая формула:</w:t>
      </w:r>
    </w:p>
    <w:p w14:paraId="151DBCED"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zα/2 * σ / √n</w:t>
      </w:r>
    </w:p>
    <w:p w14:paraId="6F239983" w14:textId="3B4A4BA9"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43C53046"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выборочное среднее</w:t>
      </w:r>
    </w:p>
    <w:p w14:paraId="7ED9C6AA"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zα/2 - критическое значение нормального распределения с уровнем значимости α/2</w:t>
      </w:r>
    </w:p>
    <w:p w14:paraId="03A774C7"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σ - известное значение генеральной дисперсии</w:t>
      </w:r>
    </w:p>
    <w:p w14:paraId="4A37A413"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n - объем выборки</w:t>
      </w:r>
    </w:p>
    <w:p w14:paraId="79F2D9DB" w14:textId="7CA9BEBC"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Например, если мы хотим построить доверительный интервал для математического ожидания генеральной совокупности с уровнем значимости α = 0,05 и объемом выборки n = 100, а известное значение генеральной дисперсии равно σ = 10, то критическое значение нормаль</w:t>
      </w:r>
      <w:r w:rsidR="001B24DD" w:rsidRPr="00CF1DC4">
        <w:rPr>
          <w:rFonts w:ascii="Times New Roman" w:hAnsi="Times New Roman" w:cs="Times New Roman"/>
          <w:sz w:val="20"/>
          <w:szCs w:val="28"/>
        </w:rPr>
        <w:t>ного распределения zα/2 = 1,96.</w:t>
      </w:r>
    </w:p>
    <w:p w14:paraId="38743B7D" w14:textId="0A208A90"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выборочное среднее равно x̄ = 100, то доверите</w:t>
      </w:r>
      <w:r w:rsidR="001B24DD" w:rsidRPr="00CF1DC4">
        <w:rPr>
          <w:rFonts w:ascii="Times New Roman" w:hAnsi="Times New Roman" w:cs="Times New Roman"/>
          <w:sz w:val="20"/>
          <w:szCs w:val="28"/>
        </w:rPr>
        <w:t>льный интервал будет следующим:</w:t>
      </w:r>
    </w:p>
    <w:p w14:paraId="5E1AEF91"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100 ± 1,96 * 10 / √100 = 100 ± 1,96</w:t>
      </w:r>
    </w:p>
    <w:p w14:paraId="3303F94D" w14:textId="7E60477D"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 xml:space="preserve">Это означает, что с вероятностью 95% истинное значение математического ожидания генеральной совокупности находится </w:t>
      </w:r>
      <w:r w:rsidR="001B24DD" w:rsidRPr="00CF1DC4">
        <w:rPr>
          <w:rFonts w:ascii="Times New Roman" w:hAnsi="Times New Roman" w:cs="Times New Roman"/>
          <w:sz w:val="20"/>
          <w:szCs w:val="28"/>
        </w:rPr>
        <w:t>в интервале от 98,04 до 101,96.</w:t>
      </w:r>
    </w:p>
    <w:p w14:paraId="55B0551B" w14:textId="4EA38317"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Проверка статистических гипотез</w:t>
      </w:r>
    </w:p>
    <w:p w14:paraId="52CB47DD" w14:textId="0FD0B649"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Для проверки статистических гипотез о математическом ожидании генеральной совокупности исп</w:t>
      </w:r>
      <w:r w:rsidR="001B24DD" w:rsidRPr="00CF1DC4">
        <w:rPr>
          <w:rFonts w:ascii="Times New Roman" w:hAnsi="Times New Roman" w:cs="Times New Roman"/>
          <w:sz w:val="20"/>
          <w:szCs w:val="28"/>
        </w:rPr>
        <w:t>ользуется t-критерий Стьюдента.</w:t>
      </w:r>
    </w:p>
    <w:p w14:paraId="5EB6B079" w14:textId="419C9546"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Нулевая гипотеза (H0) в этом случае ф</w:t>
      </w:r>
      <w:r w:rsidR="001B24DD" w:rsidRPr="00CF1DC4">
        <w:rPr>
          <w:rFonts w:ascii="Times New Roman" w:hAnsi="Times New Roman" w:cs="Times New Roman"/>
          <w:sz w:val="20"/>
          <w:szCs w:val="28"/>
        </w:rPr>
        <w:t>ормулируется следующим образом:</w:t>
      </w:r>
    </w:p>
    <w:p w14:paraId="1D64D365" w14:textId="63D5B4ED"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H0: μ = μ0</w:t>
      </w:r>
    </w:p>
    <w:p w14:paraId="08127EB8" w14:textId="52AA218B"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Альтернативная гипотеза может быть сф</w:t>
      </w:r>
      <w:r w:rsidR="001B24DD" w:rsidRPr="00CF1DC4">
        <w:rPr>
          <w:rFonts w:ascii="Times New Roman" w:hAnsi="Times New Roman" w:cs="Times New Roman"/>
          <w:sz w:val="20"/>
          <w:szCs w:val="28"/>
        </w:rPr>
        <w:t>ормулирована следующим образом:</w:t>
      </w:r>
    </w:p>
    <w:p w14:paraId="70FD2ABA" w14:textId="626C4A87"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H1: μ ≠ μ0</w:t>
      </w:r>
    </w:p>
    <w:p w14:paraId="7EDCDAFC" w14:textId="40323D73"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Статистический критерий t-критерия Стьюдента вычисляется по следующей формуле:</w:t>
      </w:r>
    </w:p>
    <w:p w14:paraId="79CA01A9"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t = (x̄ - μ0) / (σ / √n)</w:t>
      </w:r>
    </w:p>
    <w:p w14:paraId="27D6C50F" w14:textId="7CC59AA2" w:rsidR="00D14D77" w:rsidRPr="00CF1DC4" w:rsidRDefault="001B24DD"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75528C3D"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выборочное среднее</w:t>
      </w:r>
    </w:p>
    <w:p w14:paraId="7ADAFE69"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μ0 - значение математического ожидания, которое проверяется</w:t>
      </w:r>
    </w:p>
    <w:p w14:paraId="3E5F04E5"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σ - известное значение генеральной дисперсии</w:t>
      </w:r>
    </w:p>
    <w:p w14:paraId="5E4B9DAE"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n - объем выборки</w:t>
      </w:r>
    </w:p>
    <w:p w14:paraId="1C496CD8" w14:textId="308516BA"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значение критерия t попадает в критическую область, то нулевая гипотеза отвергается. В противном случае н</w:t>
      </w:r>
      <w:r w:rsidR="001B24DD" w:rsidRPr="00CF1DC4">
        <w:rPr>
          <w:rFonts w:ascii="Times New Roman" w:hAnsi="Times New Roman" w:cs="Times New Roman"/>
          <w:sz w:val="20"/>
          <w:szCs w:val="28"/>
        </w:rPr>
        <w:t>улевая гипотеза не отвергается.</w:t>
      </w:r>
    </w:p>
    <w:p w14:paraId="1854B04D" w14:textId="6D4DF976" w:rsidR="00D14D77" w:rsidRPr="00CF1DC4" w:rsidRDefault="00C340DF" w:rsidP="001B24DD">
      <w:pPr>
        <w:spacing w:before="160"/>
        <w:ind w:firstLine="709"/>
        <w:rPr>
          <w:rFonts w:ascii="Times New Roman" w:hAnsi="Times New Roman" w:cs="Times New Roman"/>
          <w:b/>
          <w:sz w:val="20"/>
          <w:szCs w:val="28"/>
        </w:rPr>
      </w:pPr>
      <w:r w:rsidRPr="00CF1DC4">
        <w:rPr>
          <w:rFonts w:ascii="Times New Roman" w:hAnsi="Times New Roman" w:cs="Times New Roman"/>
          <w:sz w:val="20"/>
          <w:szCs w:val="28"/>
        </w:rPr>
        <w:t xml:space="preserve"> </w:t>
      </w:r>
      <w:r w:rsidR="00CF1DC4">
        <w:rPr>
          <w:rFonts w:ascii="Times New Roman" w:hAnsi="Times New Roman" w:cs="Times New Roman"/>
          <w:b/>
          <w:szCs w:val="28"/>
        </w:rPr>
        <w:t xml:space="preserve">47. Использование </w:t>
      </w:r>
      <w:r w:rsidRPr="00CF1DC4">
        <w:rPr>
          <w:rFonts w:ascii="Times New Roman" w:hAnsi="Times New Roman" w:cs="Times New Roman"/>
          <w:b/>
          <w:szCs w:val="28"/>
        </w:rPr>
        <w:sym w:font="Symbol" w:char="F063"/>
      </w:r>
      <w:r w:rsidR="00CF1DC4" w:rsidRPr="00CF1DC4">
        <w:rPr>
          <w:rFonts w:ascii="Times New Roman" w:hAnsi="Times New Roman" w:cs="Times New Roman"/>
          <w:b/>
          <w:szCs w:val="28"/>
          <w:vertAlign w:val="superscript"/>
        </w:rPr>
        <w:t>2</w:t>
      </w:r>
      <w:r w:rsidRPr="00CF1DC4">
        <w:rPr>
          <w:rFonts w:ascii="Times New Roman" w:hAnsi="Times New Roman" w:cs="Times New Roman"/>
          <w:b/>
          <w:szCs w:val="28"/>
        </w:rPr>
        <w:t xml:space="preserve"> -распределения при построении доверительных интервалов и проверке статистических гипотез. </w:t>
      </w:r>
    </w:p>
    <w:p w14:paraId="6DB816FA" w14:textId="1CF4B76B" w:rsidR="00D14D77" w:rsidRPr="00CF1DC4" w:rsidRDefault="00D14D77" w:rsidP="00390C6C">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Двуквадратное</w:t>
      </w:r>
      <w:proofErr w:type="spellEnd"/>
      <w:r w:rsidRPr="00CF1DC4">
        <w:rPr>
          <w:rFonts w:ascii="Times New Roman" w:hAnsi="Times New Roman" w:cs="Times New Roman"/>
          <w:sz w:val="20"/>
          <w:szCs w:val="28"/>
        </w:rPr>
        <w:t xml:space="preserve"> распределение - это распределение вероятностей, которое используется для построения доверительных интервалов и проверки статистических гипотез в том случае, когда распределение генеральной совокупности неизвестно</w:t>
      </w:r>
      <w:r w:rsidR="001B24DD" w:rsidRPr="00CF1DC4">
        <w:rPr>
          <w:rFonts w:ascii="Times New Roman" w:hAnsi="Times New Roman" w:cs="Times New Roman"/>
          <w:sz w:val="20"/>
          <w:szCs w:val="28"/>
        </w:rPr>
        <w:t xml:space="preserve"> или предполагается нормальным.</w:t>
      </w:r>
    </w:p>
    <w:p w14:paraId="6FC7A090" w14:textId="2954FBA2"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Пост</w:t>
      </w:r>
      <w:r w:rsidR="001B24DD" w:rsidRPr="00CF1DC4">
        <w:rPr>
          <w:rFonts w:ascii="Times New Roman" w:hAnsi="Times New Roman" w:cs="Times New Roman"/>
          <w:sz w:val="20"/>
          <w:szCs w:val="28"/>
        </w:rPr>
        <w:t>роение доверительных интервалов</w:t>
      </w:r>
    </w:p>
    <w:p w14:paraId="1CBEA6B3" w14:textId="1B645C20"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Доверительный интервал - это интервал, в котором с заданной вероятностью находится истинное значение пара</w:t>
      </w:r>
      <w:r w:rsidR="00390C6C" w:rsidRPr="00CF1DC4">
        <w:rPr>
          <w:rFonts w:ascii="Times New Roman" w:hAnsi="Times New Roman" w:cs="Times New Roman"/>
          <w:sz w:val="20"/>
          <w:szCs w:val="28"/>
        </w:rPr>
        <w:t>метра генеральной совокупности.</w:t>
      </w:r>
    </w:p>
    <w:p w14:paraId="070217F9" w14:textId="46433E86"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Для построения доверительного интервала для дисперсии генеральной совокупности, распределенной нормально, </w:t>
      </w:r>
      <w:r w:rsidR="00390C6C" w:rsidRPr="00CF1DC4">
        <w:rPr>
          <w:rFonts w:ascii="Times New Roman" w:hAnsi="Times New Roman" w:cs="Times New Roman"/>
          <w:sz w:val="20"/>
          <w:szCs w:val="28"/>
        </w:rPr>
        <w:t>используется следующая формула:</w:t>
      </w:r>
    </w:p>
    <w:p w14:paraId="765E5E68"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σ^2 = (x̄ - </w:t>
      </w:r>
      <w:proofErr w:type="gramStart"/>
      <w:r w:rsidRPr="00CF1DC4">
        <w:rPr>
          <w:rFonts w:ascii="Times New Roman" w:hAnsi="Times New Roman" w:cs="Times New Roman"/>
          <w:sz w:val="20"/>
          <w:szCs w:val="28"/>
        </w:rPr>
        <w:t>μ)^</w:t>
      </w:r>
      <w:proofErr w:type="gramEnd"/>
      <w:r w:rsidRPr="00CF1DC4">
        <w:rPr>
          <w:rFonts w:ascii="Times New Roman" w:hAnsi="Times New Roman" w:cs="Times New Roman"/>
          <w:sz w:val="20"/>
          <w:szCs w:val="28"/>
        </w:rPr>
        <w:t>2 / χ^2α/2,n-1</w:t>
      </w:r>
    </w:p>
    <w:p w14:paraId="6D67A45D" w14:textId="1CC27379" w:rsidR="00D14D77" w:rsidRPr="00CF1DC4" w:rsidRDefault="00390C6C"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3C197CB8"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выборочное среднее</w:t>
      </w:r>
    </w:p>
    <w:p w14:paraId="38D27F47"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μ - неизвестное значение математического ожидания генеральной совокупности</w:t>
      </w:r>
    </w:p>
    <w:p w14:paraId="7E6997DD"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χ^2α/</w:t>
      </w:r>
      <w:proofErr w:type="gramStart"/>
      <w:r w:rsidRPr="00CF1DC4">
        <w:rPr>
          <w:rFonts w:ascii="Times New Roman" w:hAnsi="Times New Roman" w:cs="Times New Roman"/>
          <w:sz w:val="20"/>
          <w:szCs w:val="28"/>
        </w:rPr>
        <w:t>2,n</w:t>
      </w:r>
      <w:proofErr w:type="gramEnd"/>
      <w:r w:rsidRPr="00CF1DC4">
        <w:rPr>
          <w:rFonts w:ascii="Times New Roman" w:hAnsi="Times New Roman" w:cs="Times New Roman"/>
          <w:sz w:val="20"/>
          <w:szCs w:val="28"/>
        </w:rPr>
        <w:t xml:space="preserve">-1 - критическое значение </w:t>
      </w:r>
      <w:proofErr w:type="spellStart"/>
      <w:r w:rsidRPr="00CF1DC4">
        <w:rPr>
          <w:rFonts w:ascii="Times New Roman" w:hAnsi="Times New Roman" w:cs="Times New Roman"/>
          <w:sz w:val="20"/>
          <w:szCs w:val="28"/>
        </w:rPr>
        <w:t>двуквадратного</w:t>
      </w:r>
      <w:proofErr w:type="spellEnd"/>
      <w:r w:rsidRPr="00CF1DC4">
        <w:rPr>
          <w:rFonts w:ascii="Times New Roman" w:hAnsi="Times New Roman" w:cs="Times New Roman"/>
          <w:sz w:val="20"/>
          <w:szCs w:val="28"/>
        </w:rPr>
        <w:t xml:space="preserve"> распределения с уровнем значимости α/2 и числом степеней свободы n-1</w:t>
      </w:r>
    </w:p>
    <w:p w14:paraId="2F0AE0F0" w14:textId="7AE96FD4"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Например, если мы хотим построить доверительный интервал для дисперсии генеральной совокупности с уровнем значимости α = 0,05 и объемом выборки n = 100, то критическое значение </w:t>
      </w:r>
      <w:proofErr w:type="spellStart"/>
      <w:r w:rsidRPr="00CF1DC4">
        <w:rPr>
          <w:rFonts w:ascii="Times New Roman" w:hAnsi="Times New Roman" w:cs="Times New Roman"/>
          <w:sz w:val="20"/>
          <w:szCs w:val="28"/>
        </w:rPr>
        <w:t>двуквадратного</w:t>
      </w:r>
      <w:proofErr w:type="spellEnd"/>
      <w:r w:rsidRPr="00CF1DC4">
        <w:rPr>
          <w:rFonts w:ascii="Times New Roman" w:hAnsi="Times New Roman" w:cs="Times New Roman"/>
          <w:sz w:val="20"/>
          <w:szCs w:val="28"/>
        </w:rPr>
        <w:t xml:space="preserve"> распределения</w:t>
      </w:r>
      <w:r w:rsidR="00390C6C" w:rsidRPr="00CF1DC4">
        <w:rPr>
          <w:rFonts w:ascii="Times New Roman" w:hAnsi="Times New Roman" w:cs="Times New Roman"/>
          <w:sz w:val="20"/>
          <w:szCs w:val="28"/>
        </w:rPr>
        <w:t xml:space="preserve"> χ^2α/</w:t>
      </w:r>
      <w:proofErr w:type="gramStart"/>
      <w:r w:rsidR="00390C6C" w:rsidRPr="00CF1DC4">
        <w:rPr>
          <w:rFonts w:ascii="Times New Roman" w:hAnsi="Times New Roman" w:cs="Times New Roman"/>
          <w:sz w:val="20"/>
          <w:szCs w:val="28"/>
        </w:rPr>
        <w:t>2,n</w:t>
      </w:r>
      <w:proofErr w:type="gramEnd"/>
      <w:r w:rsidR="00390C6C" w:rsidRPr="00CF1DC4">
        <w:rPr>
          <w:rFonts w:ascii="Times New Roman" w:hAnsi="Times New Roman" w:cs="Times New Roman"/>
          <w:sz w:val="20"/>
          <w:szCs w:val="28"/>
        </w:rPr>
        <w:t>-1 = 38,384.</w:t>
      </w:r>
    </w:p>
    <w:p w14:paraId="50359CAC" w14:textId="464E0B0F"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выборочное среднее равно x̄ = 100, а выборочная дисперсия равна s^2 = 10, то доверите</w:t>
      </w:r>
      <w:r w:rsidR="00390C6C" w:rsidRPr="00CF1DC4">
        <w:rPr>
          <w:rFonts w:ascii="Times New Roman" w:hAnsi="Times New Roman" w:cs="Times New Roman"/>
          <w:sz w:val="20"/>
          <w:szCs w:val="28"/>
        </w:rPr>
        <w:t>льный интервал будет следующим:</w:t>
      </w:r>
    </w:p>
    <w:p w14:paraId="33C85F22" w14:textId="77777777"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10 = (100 - </w:t>
      </w:r>
      <w:proofErr w:type="gramStart"/>
      <w:r w:rsidRPr="00CF1DC4">
        <w:rPr>
          <w:rFonts w:ascii="Times New Roman" w:hAnsi="Times New Roman" w:cs="Times New Roman"/>
          <w:sz w:val="20"/>
          <w:szCs w:val="28"/>
        </w:rPr>
        <w:t>μ)^</w:t>
      </w:r>
      <w:proofErr w:type="gramEnd"/>
      <w:r w:rsidRPr="00CF1DC4">
        <w:rPr>
          <w:rFonts w:ascii="Times New Roman" w:hAnsi="Times New Roman" w:cs="Times New Roman"/>
          <w:sz w:val="20"/>
          <w:szCs w:val="28"/>
        </w:rPr>
        <w:t>2 / 38,384,100-1 = 3.82</w:t>
      </w:r>
    </w:p>
    <w:p w14:paraId="7D261DE9" w14:textId="28F65D5D"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Это означает, что с вероятностью 95% истинная дисперсия генеральной совокупности находится в интервале от 2.18 до 5.42.</w:t>
      </w:r>
    </w:p>
    <w:p w14:paraId="55852B5C" w14:textId="77777777" w:rsidR="00D14D77" w:rsidRPr="00CF1DC4" w:rsidRDefault="00C340DF" w:rsidP="00390C6C">
      <w:pPr>
        <w:spacing w:before="160"/>
        <w:ind w:firstLine="709"/>
        <w:rPr>
          <w:rFonts w:ascii="Times New Roman" w:hAnsi="Times New Roman" w:cs="Times New Roman"/>
          <w:b/>
          <w:szCs w:val="28"/>
        </w:rPr>
      </w:pPr>
      <w:r w:rsidRPr="00CF1DC4">
        <w:rPr>
          <w:rFonts w:ascii="Times New Roman" w:hAnsi="Times New Roman" w:cs="Times New Roman"/>
          <w:b/>
          <w:szCs w:val="28"/>
        </w:rPr>
        <w:t xml:space="preserve">48. Виды зависимостей между случайными величинами. Основные задачи корреляционного и регрессионного анализа. </w:t>
      </w:r>
    </w:p>
    <w:p w14:paraId="1B1278C9"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Виды зависимостей между случайными величинами</w:t>
      </w:r>
    </w:p>
    <w:p w14:paraId="2EB0864C"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Зависимость между случайными величинами - это такое их свойство, при котором изменение одной величины приводит к изменению другой.</w:t>
      </w:r>
    </w:p>
    <w:p w14:paraId="451CCBD4"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 xml:space="preserve">Зависимости между случайными величинами могут быть </w:t>
      </w:r>
      <w:r w:rsidRPr="00CF1DC4">
        <w:rPr>
          <w:rFonts w:ascii="Times New Roman" w:eastAsia="Times New Roman" w:hAnsi="Times New Roman" w:cs="Times New Roman"/>
          <w:color w:val="1F1F1F"/>
          <w:sz w:val="20"/>
          <w:szCs w:val="28"/>
          <w:bdr w:val="none" w:sz="0" w:space="0" w:color="auto" w:frame="1"/>
          <w:lang w:eastAsia="ru-RU"/>
        </w:rPr>
        <w:t>функциональными</w:t>
      </w:r>
      <w:r w:rsidRPr="00CF1DC4">
        <w:rPr>
          <w:rFonts w:ascii="Times New Roman" w:eastAsia="Times New Roman" w:hAnsi="Times New Roman" w:cs="Times New Roman"/>
          <w:color w:val="1F1F1F"/>
          <w:sz w:val="20"/>
          <w:szCs w:val="28"/>
          <w:lang w:eastAsia="ru-RU"/>
        </w:rPr>
        <w:t xml:space="preserve"> и </w:t>
      </w:r>
      <w:r w:rsidRPr="00CF1DC4">
        <w:rPr>
          <w:rFonts w:ascii="Times New Roman" w:eastAsia="Times New Roman" w:hAnsi="Times New Roman" w:cs="Times New Roman"/>
          <w:color w:val="1F1F1F"/>
          <w:sz w:val="20"/>
          <w:szCs w:val="28"/>
          <w:bdr w:val="none" w:sz="0" w:space="0" w:color="auto" w:frame="1"/>
          <w:lang w:eastAsia="ru-RU"/>
        </w:rPr>
        <w:t>статистическими</w:t>
      </w:r>
      <w:r w:rsidRPr="00CF1DC4">
        <w:rPr>
          <w:rFonts w:ascii="Times New Roman" w:eastAsia="Times New Roman" w:hAnsi="Times New Roman" w:cs="Times New Roman"/>
          <w:color w:val="1F1F1F"/>
          <w:sz w:val="20"/>
          <w:szCs w:val="28"/>
          <w:lang w:eastAsia="ru-RU"/>
        </w:rPr>
        <w:t>.</w:t>
      </w:r>
    </w:p>
    <w:p w14:paraId="7CC46305"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Функциональная зависимость</w:t>
      </w:r>
      <w:r w:rsidRPr="00CF1DC4">
        <w:rPr>
          <w:rFonts w:ascii="Times New Roman" w:eastAsia="Times New Roman" w:hAnsi="Times New Roman" w:cs="Times New Roman"/>
          <w:color w:val="1F1F1F"/>
          <w:sz w:val="20"/>
          <w:szCs w:val="28"/>
          <w:lang w:eastAsia="ru-RU"/>
        </w:rPr>
        <w:t xml:space="preserve"> - это такая зависимость, при которой каждому значению одной величины соответствует одно и только одно значение другой величины.</w:t>
      </w:r>
    </w:p>
    <w:p w14:paraId="1517C34F"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Статистическая зависимость</w:t>
      </w:r>
      <w:r w:rsidRPr="00CF1DC4">
        <w:rPr>
          <w:rFonts w:ascii="Times New Roman" w:eastAsia="Times New Roman" w:hAnsi="Times New Roman" w:cs="Times New Roman"/>
          <w:color w:val="1F1F1F"/>
          <w:sz w:val="20"/>
          <w:szCs w:val="28"/>
          <w:lang w:eastAsia="ru-RU"/>
        </w:rPr>
        <w:t xml:space="preserve"> - это такая зависимость, при которой изменение одной величины приводит к изменению другой с некоторой вероятностью.</w:t>
      </w:r>
    </w:p>
    <w:p w14:paraId="4BAC775A"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Статистическая зависимость может быть</w:t>
      </w:r>
      <w:r w:rsidRPr="00CF1DC4">
        <w:rPr>
          <w:rFonts w:ascii="Times New Roman" w:eastAsia="Times New Roman" w:hAnsi="Times New Roman" w:cs="Times New Roman"/>
          <w:color w:val="1F1F1F"/>
          <w:sz w:val="20"/>
          <w:szCs w:val="28"/>
          <w:lang w:eastAsia="ru-RU"/>
        </w:rPr>
        <w:t xml:space="preserve"> </w:t>
      </w:r>
      <w:r w:rsidRPr="00CF1DC4">
        <w:rPr>
          <w:rFonts w:ascii="Times New Roman" w:eastAsia="Times New Roman" w:hAnsi="Times New Roman" w:cs="Times New Roman"/>
          <w:color w:val="1F1F1F"/>
          <w:sz w:val="20"/>
          <w:szCs w:val="28"/>
          <w:bdr w:val="none" w:sz="0" w:space="0" w:color="auto" w:frame="1"/>
          <w:lang w:eastAsia="ru-RU"/>
        </w:rPr>
        <w:t>линейной</w:t>
      </w:r>
      <w:r w:rsidRPr="00CF1DC4">
        <w:rPr>
          <w:rFonts w:ascii="Times New Roman" w:eastAsia="Times New Roman" w:hAnsi="Times New Roman" w:cs="Times New Roman"/>
          <w:color w:val="1F1F1F"/>
          <w:sz w:val="20"/>
          <w:szCs w:val="28"/>
          <w:lang w:eastAsia="ru-RU"/>
        </w:rPr>
        <w:t xml:space="preserve"> и </w:t>
      </w:r>
      <w:r w:rsidRPr="00CF1DC4">
        <w:rPr>
          <w:rFonts w:ascii="Times New Roman" w:eastAsia="Times New Roman" w:hAnsi="Times New Roman" w:cs="Times New Roman"/>
          <w:color w:val="1F1F1F"/>
          <w:sz w:val="20"/>
          <w:szCs w:val="28"/>
          <w:bdr w:val="none" w:sz="0" w:space="0" w:color="auto" w:frame="1"/>
          <w:lang w:eastAsia="ru-RU"/>
        </w:rPr>
        <w:t>нелинейной</w:t>
      </w:r>
      <w:r w:rsidRPr="00CF1DC4">
        <w:rPr>
          <w:rFonts w:ascii="Times New Roman" w:eastAsia="Times New Roman" w:hAnsi="Times New Roman" w:cs="Times New Roman"/>
          <w:color w:val="1F1F1F"/>
          <w:sz w:val="20"/>
          <w:szCs w:val="28"/>
          <w:lang w:eastAsia="ru-RU"/>
        </w:rPr>
        <w:t>.</w:t>
      </w:r>
    </w:p>
    <w:p w14:paraId="326BA6BD"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lastRenderedPageBreak/>
        <w:t>Линейная зависимость</w:t>
      </w:r>
      <w:r w:rsidRPr="00CF1DC4">
        <w:rPr>
          <w:rFonts w:ascii="Times New Roman" w:eastAsia="Times New Roman" w:hAnsi="Times New Roman" w:cs="Times New Roman"/>
          <w:color w:val="1F1F1F"/>
          <w:sz w:val="20"/>
          <w:szCs w:val="28"/>
          <w:lang w:eastAsia="ru-RU"/>
        </w:rPr>
        <w:t xml:space="preserve"> - это такая зависимость, при которой зависимость между случайными величинами может быть представлена линейной функцией.</w:t>
      </w:r>
    </w:p>
    <w:p w14:paraId="66E881D7"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Нелинейная зависимость</w:t>
      </w:r>
      <w:r w:rsidRPr="00CF1DC4">
        <w:rPr>
          <w:rFonts w:ascii="Times New Roman" w:eastAsia="Times New Roman" w:hAnsi="Times New Roman" w:cs="Times New Roman"/>
          <w:color w:val="1F1F1F"/>
          <w:sz w:val="20"/>
          <w:szCs w:val="28"/>
          <w:lang w:eastAsia="ru-RU"/>
        </w:rPr>
        <w:t xml:space="preserve"> - это такая зависимость, при которой зависимость между случайными величинами не может быть представлена линейной функцией.</w:t>
      </w:r>
    </w:p>
    <w:p w14:paraId="00CA0581"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Основные задачи корреляционного и регрессионного анализа</w:t>
      </w:r>
    </w:p>
    <w:p w14:paraId="6141C4A8"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Корреляционный анализ</w:t>
      </w:r>
      <w:r w:rsidRPr="00CF1DC4">
        <w:rPr>
          <w:rFonts w:ascii="Times New Roman" w:eastAsia="Times New Roman" w:hAnsi="Times New Roman" w:cs="Times New Roman"/>
          <w:color w:val="1F1F1F"/>
          <w:sz w:val="20"/>
          <w:szCs w:val="28"/>
          <w:lang w:eastAsia="ru-RU"/>
        </w:rPr>
        <w:t xml:space="preserve"> - это метод, позволяющий оценить силу и направление связи между двумя или более случайными величинами.</w:t>
      </w:r>
    </w:p>
    <w:p w14:paraId="332253F9"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Основные задачи корреляционного анализа:</w:t>
      </w:r>
    </w:p>
    <w:p w14:paraId="46FC4ED3" w14:textId="77777777" w:rsidR="00D14D77" w:rsidRPr="00CF1DC4" w:rsidRDefault="00D14D77" w:rsidP="00390C6C">
      <w:pPr>
        <w:numPr>
          <w:ilvl w:val="0"/>
          <w:numId w:val="7"/>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Оценка силы и направления связи между двумя или более случайными величинами.</w:t>
      </w:r>
    </w:p>
    <w:p w14:paraId="5868C68C" w14:textId="77777777" w:rsidR="00D14D77" w:rsidRPr="00CF1DC4" w:rsidRDefault="00D14D77" w:rsidP="00390C6C">
      <w:pPr>
        <w:numPr>
          <w:ilvl w:val="0"/>
          <w:numId w:val="7"/>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Проверка гипотез о наличии связи между случайными величинами.</w:t>
      </w:r>
    </w:p>
    <w:p w14:paraId="4695D727" w14:textId="77777777" w:rsidR="00D14D77" w:rsidRPr="00CF1DC4" w:rsidRDefault="00D14D77" w:rsidP="00390C6C">
      <w:pPr>
        <w:numPr>
          <w:ilvl w:val="0"/>
          <w:numId w:val="7"/>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Определение типа связи между случайными величинами.</w:t>
      </w:r>
    </w:p>
    <w:p w14:paraId="7D6BDB64"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Регрессионный анализ</w:t>
      </w:r>
      <w:r w:rsidRPr="00CF1DC4">
        <w:rPr>
          <w:rFonts w:ascii="Times New Roman" w:eastAsia="Times New Roman" w:hAnsi="Times New Roman" w:cs="Times New Roman"/>
          <w:color w:val="1F1F1F"/>
          <w:sz w:val="20"/>
          <w:szCs w:val="28"/>
          <w:lang w:eastAsia="ru-RU"/>
        </w:rPr>
        <w:t xml:space="preserve"> - это метод, позволяющий построить модель зависимости между одной случайной величиной (зависимой) и одной или несколькими случайными величинами (независимыми).</w:t>
      </w:r>
    </w:p>
    <w:p w14:paraId="2DCC7E92"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Основные задачи регрессионного анализа:</w:t>
      </w:r>
    </w:p>
    <w:p w14:paraId="1920689B" w14:textId="77777777" w:rsidR="00D14D77" w:rsidRPr="00CF1DC4" w:rsidRDefault="00D14D77" w:rsidP="00390C6C">
      <w:pPr>
        <w:numPr>
          <w:ilvl w:val="0"/>
          <w:numId w:val="8"/>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Построение модели зависимости между одной случайной величиной (зависимой) и одной или несколькими случайными величинами (независимыми).</w:t>
      </w:r>
    </w:p>
    <w:p w14:paraId="0B59B351" w14:textId="77777777" w:rsidR="00D14D77" w:rsidRPr="00CF1DC4" w:rsidRDefault="00D14D77" w:rsidP="00390C6C">
      <w:pPr>
        <w:numPr>
          <w:ilvl w:val="0"/>
          <w:numId w:val="8"/>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Оценка параметров модели зависимости.</w:t>
      </w:r>
    </w:p>
    <w:p w14:paraId="0B40D5F6" w14:textId="77777777" w:rsidR="00D14D77" w:rsidRPr="00CF1DC4" w:rsidRDefault="00D14D77" w:rsidP="00390C6C">
      <w:pPr>
        <w:numPr>
          <w:ilvl w:val="0"/>
          <w:numId w:val="8"/>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Проверка гипотез о параметрах модели зависимости.</w:t>
      </w:r>
    </w:p>
    <w:p w14:paraId="515D064C" w14:textId="77777777" w:rsidR="00D14D77" w:rsidRPr="00CF1DC4" w:rsidRDefault="00D14D77" w:rsidP="00390C6C">
      <w:pPr>
        <w:numPr>
          <w:ilvl w:val="0"/>
          <w:numId w:val="8"/>
        </w:num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Использование модели зависимости для прогнозирования значений зависимой величины.</w:t>
      </w:r>
    </w:p>
    <w:p w14:paraId="78C779D5"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bdr w:val="none" w:sz="0" w:space="0" w:color="auto" w:frame="1"/>
          <w:lang w:eastAsia="ru-RU"/>
        </w:rPr>
        <w:t>Связь между корреляционным и регрессионным анализом</w:t>
      </w:r>
    </w:p>
    <w:p w14:paraId="1799D39F" w14:textId="77777777"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Корреляционный анализ является предварительным этапом регрессионного анализа. Корреляционный анализ позволяет оценить силу и направление связи между случайными величинами. Если связь между случайными величинами слабая или отсутствует, то регрессионный анализ нецелесообразен.</w:t>
      </w:r>
    </w:p>
    <w:p w14:paraId="75CD78C8" w14:textId="204CE362" w:rsidR="00D14D77" w:rsidRPr="00CF1DC4" w:rsidRDefault="00D14D77" w:rsidP="00390C6C">
      <w:pPr>
        <w:spacing w:after="40" w:line="240" w:lineRule="auto"/>
        <w:ind w:firstLine="709"/>
        <w:rPr>
          <w:rFonts w:ascii="Times New Roman" w:eastAsia="Times New Roman" w:hAnsi="Times New Roman" w:cs="Times New Roman"/>
          <w:color w:val="1F1F1F"/>
          <w:sz w:val="20"/>
          <w:szCs w:val="28"/>
          <w:lang w:eastAsia="ru-RU"/>
        </w:rPr>
      </w:pPr>
      <w:r w:rsidRPr="00CF1DC4">
        <w:rPr>
          <w:rFonts w:ascii="Times New Roman" w:eastAsia="Times New Roman" w:hAnsi="Times New Roman" w:cs="Times New Roman"/>
          <w:color w:val="1F1F1F"/>
          <w:sz w:val="20"/>
          <w:szCs w:val="28"/>
          <w:lang w:eastAsia="ru-RU"/>
        </w:rPr>
        <w:t>Если связь между случайными величинами достаточно сильна, то регрессионный анализ позволяет построить модель зависимости между этими случайными величинами. Модель зависимости может быть использована для прогнозирования знач</w:t>
      </w:r>
      <w:r w:rsidR="00390C6C" w:rsidRPr="00CF1DC4">
        <w:rPr>
          <w:rFonts w:ascii="Times New Roman" w:eastAsia="Times New Roman" w:hAnsi="Times New Roman" w:cs="Times New Roman"/>
          <w:color w:val="1F1F1F"/>
          <w:sz w:val="20"/>
          <w:szCs w:val="28"/>
          <w:lang w:eastAsia="ru-RU"/>
        </w:rPr>
        <w:t>ений зависимой величины.</w:t>
      </w:r>
    </w:p>
    <w:p w14:paraId="3B7F09FE" w14:textId="77777777" w:rsidR="00D14D77" w:rsidRPr="00CF1DC4" w:rsidRDefault="00C340DF" w:rsidP="00390C6C">
      <w:pPr>
        <w:spacing w:before="160"/>
        <w:ind w:firstLine="709"/>
        <w:rPr>
          <w:rFonts w:ascii="Times New Roman" w:hAnsi="Times New Roman" w:cs="Times New Roman"/>
          <w:b/>
          <w:sz w:val="20"/>
          <w:szCs w:val="28"/>
        </w:rPr>
      </w:pPr>
      <w:r w:rsidRPr="00CF1DC4">
        <w:rPr>
          <w:rFonts w:ascii="Times New Roman" w:hAnsi="Times New Roman" w:cs="Times New Roman"/>
          <w:b/>
          <w:szCs w:val="28"/>
        </w:rPr>
        <w:t>49. Выборочный коэффициент корреляции и его свойства.</w:t>
      </w:r>
    </w:p>
    <w:p w14:paraId="51ABF8D2" w14:textId="31898AC0"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Выборочный коэффициент корреляции - это статистическая оценка коэффициента корреляции двух случайных величин.</w:t>
      </w:r>
    </w:p>
    <w:p w14:paraId="2BD16D09" w14:textId="5262C0C1"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Формула выборочного коэффициента корреляции</w:t>
      </w:r>
    </w:p>
    <w:p w14:paraId="4341D69D" w14:textId="13549080" w:rsidR="00D14D77" w:rsidRPr="00CF1DC4" w:rsidRDefault="00D14D77"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Выборочный коэффициент корреляции между двумя случайными величинами X и Y определяется по следующей формуле:</w:t>
      </w:r>
    </w:p>
    <w:p w14:paraId="2E3830B4" w14:textId="049CAB0A"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4F46DA92" wp14:editId="6C3BEF93">
            <wp:extent cx="1924319" cy="600159"/>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24319" cy="600159"/>
                    </a:xfrm>
                    <a:prstGeom prst="rect">
                      <a:avLst/>
                    </a:prstGeom>
                  </pic:spPr>
                </pic:pic>
              </a:graphicData>
            </a:graphic>
          </wp:inline>
        </w:drawing>
      </w:r>
    </w:p>
    <w:p w14:paraId="18016DEE" w14:textId="2DADC1CA" w:rsidR="00A82A0B" w:rsidRPr="00CF1DC4" w:rsidRDefault="00390C6C"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где:</w:t>
      </w:r>
    </w:p>
    <w:p w14:paraId="09E30686" w14:textId="77777777"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r - выборочный коэффициент корреляции</w:t>
      </w:r>
    </w:p>
    <w:p w14:paraId="657E0BF5" w14:textId="77777777" w:rsidR="00A82A0B" w:rsidRPr="00CF1DC4" w:rsidRDefault="00A82A0B" w:rsidP="00390C6C">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x_i</w:t>
      </w:r>
      <w:proofErr w:type="spellEnd"/>
      <w:r w:rsidRPr="00CF1DC4">
        <w:rPr>
          <w:rFonts w:ascii="Times New Roman" w:hAnsi="Times New Roman" w:cs="Times New Roman"/>
          <w:sz w:val="20"/>
          <w:szCs w:val="28"/>
        </w:rPr>
        <w:t xml:space="preserve"> - i-</w:t>
      </w:r>
      <w:proofErr w:type="spellStart"/>
      <w:r w:rsidRPr="00CF1DC4">
        <w:rPr>
          <w:rFonts w:ascii="Times New Roman" w:hAnsi="Times New Roman" w:cs="Times New Roman"/>
          <w:sz w:val="20"/>
          <w:szCs w:val="28"/>
        </w:rPr>
        <w:t>ое</w:t>
      </w:r>
      <w:proofErr w:type="spellEnd"/>
      <w:r w:rsidRPr="00CF1DC4">
        <w:rPr>
          <w:rFonts w:ascii="Times New Roman" w:hAnsi="Times New Roman" w:cs="Times New Roman"/>
          <w:sz w:val="20"/>
          <w:szCs w:val="28"/>
        </w:rPr>
        <w:t xml:space="preserve"> значение случайной величины X</w:t>
      </w:r>
    </w:p>
    <w:p w14:paraId="2F9DA892" w14:textId="77777777" w:rsidR="00A82A0B" w:rsidRPr="00CF1DC4" w:rsidRDefault="00A82A0B" w:rsidP="00390C6C">
      <w:pPr>
        <w:spacing w:after="40"/>
        <w:ind w:firstLine="709"/>
        <w:rPr>
          <w:rFonts w:ascii="Times New Roman" w:hAnsi="Times New Roman" w:cs="Times New Roman"/>
          <w:sz w:val="20"/>
          <w:szCs w:val="28"/>
        </w:rPr>
      </w:pPr>
      <w:proofErr w:type="spellStart"/>
      <w:r w:rsidRPr="00CF1DC4">
        <w:rPr>
          <w:rFonts w:ascii="Times New Roman" w:hAnsi="Times New Roman" w:cs="Times New Roman"/>
          <w:sz w:val="20"/>
          <w:szCs w:val="28"/>
        </w:rPr>
        <w:t>y_i</w:t>
      </w:r>
      <w:proofErr w:type="spellEnd"/>
      <w:r w:rsidRPr="00CF1DC4">
        <w:rPr>
          <w:rFonts w:ascii="Times New Roman" w:hAnsi="Times New Roman" w:cs="Times New Roman"/>
          <w:sz w:val="20"/>
          <w:szCs w:val="28"/>
        </w:rPr>
        <w:t xml:space="preserve"> - i-</w:t>
      </w:r>
      <w:proofErr w:type="spellStart"/>
      <w:r w:rsidRPr="00CF1DC4">
        <w:rPr>
          <w:rFonts w:ascii="Times New Roman" w:hAnsi="Times New Roman" w:cs="Times New Roman"/>
          <w:sz w:val="20"/>
          <w:szCs w:val="28"/>
        </w:rPr>
        <w:t>ое</w:t>
      </w:r>
      <w:proofErr w:type="spellEnd"/>
      <w:r w:rsidRPr="00CF1DC4">
        <w:rPr>
          <w:rFonts w:ascii="Times New Roman" w:hAnsi="Times New Roman" w:cs="Times New Roman"/>
          <w:sz w:val="20"/>
          <w:szCs w:val="28"/>
        </w:rPr>
        <w:t xml:space="preserve"> значение случайной величины Y</w:t>
      </w:r>
    </w:p>
    <w:p w14:paraId="4E58B876" w14:textId="77777777"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x̄ - выборочное среднее случайной величины X</w:t>
      </w:r>
    </w:p>
    <w:p w14:paraId="172C45D0" w14:textId="04CE921C"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ȳ - выборочн</w:t>
      </w:r>
      <w:r w:rsidR="00390C6C" w:rsidRPr="00CF1DC4">
        <w:rPr>
          <w:rFonts w:ascii="Times New Roman" w:hAnsi="Times New Roman" w:cs="Times New Roman"/>
          <w:sz w:val="20"/>
          <w:szCs w:val="28"/>
        </w:rPr>
        <w:t>ое среднее случайной величины Y</w:t>
      </w:r>
    </w:p>
    <w:p w14:paraId="7FF08960" w14:textId="29DF725B"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Свойства выбо</w:t>
      </w:r>
      <w:r w:rsidR="00390C6C" w:rsidRPr="00CF1DC4">
        <w:rPr>
          <w:rFonts w:ascii="Times New Roman" w:hAnsi="Times New Roman" w:cs="Times New Roman"/>
          <w:sz w:val="20"/>
          <w:szCs w:val="28"/>
        </w:rPr>
        <w:t>рочного коэффициента корреляции</w:t>
      </w:r>
    </w:p>
    <w:p w14:paraId="4547F27E" w14:textId="450DB70A"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i/>
          <w:sz w:val="20"/>
          <w:szCs w:val="28"/>
          <w:u w:val="single"/>
        </w:rPr>
        <w:t>Свойство 1.</w:t>
      </w:r>
      <w:r w:rsidRPr="00CF1DC4">
        <w:rPr>
          <w:rFonts w:ascii="Times New Roman" w:hAnsi="Times New Roman" w:cs="Times New Roman"/>
          <w:sz w:val="20"/>
          <w:szCs w:val="28"/>
        </w:rPr>
        <w:t xml:space="preserve"> Выборочный коэффициент корреляции всегд</w:t>
      </w:r>
      <w:r w:rsidR="00390C6C" w:rsidRPr="00CF1DC4">
        <w:rPr>
          <w:rFonts w:ascii="Times New Roman" w:hAnsi="Times New Roman" w:cs="Times New Roman"/>
          <w:sz w:val="20"/>
          <w:szCs w:val="28"/>
        </w:rPr>
        <w:t>а лежит в интервале от -1 до 1.</w:t>
      </w:r>
    </w:p>
    <w:p w14:paraId="3BD9721D" w14:textId="73CC5C35"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i/>
          <w:sz w:val="20"/>
          <w:szCs w:val="28"/>
          <w:u w:val="single"/>
        </w:rPr>
        <w:t>Свойство 2</w:t>
      </w:r>
      <w:r w:rsidRPr="00CF1DC4">
        <w:rPr>
          <w:rFonts w:ascii="Times New Roman" w:hAnsi="Times New Roman" w:cs="Times New Roman"/>
          <w:sz w:val="20"/>
          <w:szCs w:val="28"/>
        </w:rPr>
        <w:t>. Если r = 1, то между случайными величинами X и Y существует полная поло</w:t>
      </w:r>
      <w:r w:rsidR="00390C6C" w:rsidRPr="00CF1DC4">
        <w:rPr>
          <w:rFonts w:ascii="Times New Roman" w:hAnsi="Times New Roman" w:cs="Times New Roman"/>
          <w:sz w:val="20"/>
          <w:szCs w:val="28"/>
        </w:rPr>
        <w:t>жительная линейная зависимость.</w:t>
      </w:r>
    </w:p>
    <w:p w14:paraId="1282A25C" w14:textId="720A2CDF"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i/>
          <w:sz w:val="20"/>
          <w:szCs w:val="28"/>
          <w:u w:val="single"/>
        </w:rPr>
        <w:t>Свойство 3.</w:t>
      </w:r>
      <w:r w:rsidRPr="00CF1DC4">
        <w:rPr>
          <w:rFonts w:ascii="Times New Roman" w:hAnsi="Times New Roman" w:cs="Times New Roman"/>
          <w:sz w:val="20"/>
          <w:szCs w:val="28"/>
        </w:rPr>
        <w:t xml:space="preserve"> Если r = -1, то между случайными величинами X и Y существует полная отрицательная линейная зав</w:t>
      </w:r>
      <w:r w:rsidR="00390C6C" w:rsidRPr="00CF1DC4">
        <w:rPr>
          <w:rFonts w:ascii="Times New Roman" w:hAnsi="Times New Roman" w:cs="Times New Roman"/>
          <w:sz w:val="20"/>
          <w:szCs w:val="28"/>
        </w:rPr>
        <w:t>исимость.</w:t>
      </w:r>
    </w:p>
    <w:p w14:paraId="3D35E6A3" w14:textId="3E4F861C"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i/>
          <w:sz w:val="20"/>
          <w:szCs w:val="28"/>
          <w:u w:val="single"/>
        </w:rPr>
        <w:t>Свойство 4</w:t>
      </w:r>
      <w:r w:rsidRPr="00CF1DC4">
        <w:rPr>
          <w:rFonts w:ascii="Times New Roman" w:hAnsi="Times New Roman" w:cs="Times New Roman"/>
          <w:sz w:val="20"/>
          <w:szCs w:val="28"/>
        </w:rPr>
        <w:t>. Если r = 0, то между случайными величинами X и Y от</w:t>
      </w:r>
      <w:r w:rsidR="00390C6C" w:rsidRPr="00CF1DC4">
        <w:rPr>
          <w:rFonts w:ascii="Times New Roman" w:hAnsi="Times New Roman" w:cs="Times New Roman"/>
          <w:sz w:val="20"/>
          <w:szCs w:val="28"/>
        </w:rPr>
        <w:t>сутствует линейная зависимость.</w:t>
      </w:r>
    </w:p>
    <w:p w14:paraId="73CA9130" w14:textId="123A0FBA"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i/>
          <w:sz w:val="20"/>
          <w:szCs w:val="28"/>
          <w:u w:val="single"/>
        </w:rPr>
        <w:t>Свойство 5.</w:t>
      </w:r>
      <w:r w:rsidRPr="00CF1DC4">
        <w:rPr>
          <w:rFonts w:ascii="Times New Roman" w:hAnsi="Times New Roman" w:cs="Times New Roman"/>
          <w:sz w:val="20"/>
          <w:szCs w:val="28"/>
        </w:rPr>
        <w:t xml:space="preserve"> Чем ближе значение r к 1 или -1, тем сильнее связь меж</w:t>
      </w:r>
      <w:r w:rsidR="00390C6C" w:rsidRPr="00CF1DC4">
        <w:rPr>
          <w:rFonts w:ascii="Times New Roman" w:hAnsi="Times New Roman" w:cs="Times New Roman"/>
          <w:sz w:val="20"/>
          <w:szCs w:val="28"/>
        </w:rPr>
        <w:t>ду случайными величинами X и Y.</w:t>
      </w:r>
    </w:p>
    <w:p w14:paraId="5B0D474F" w14:textId="13FA2C6F"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i/>
          <w:sz w:val="20"/>
          <w:szCs w:val="28"/>
          <w:u w:val="single"/>
        </w:rPr>
        <w:t>Свойство 6.</w:t>
      </w:r>
      <w:r w:rsidRPr="00CF1DC4">
        <w:rPr>
          <w:rFonts w:ascii="Times New Roman" w:hAnsi="Times New Roman" w:cs="Times New Roman"/>
          <w:sz w:val="20"/>
          <w:szCs w:val="28"/>
        </w:rPr>
        <w:t xml:space="preserve"> Чем больше объем выборки, тем точнее оценка коэффициента корреляции.</w:t>
      </w:r>
    </w:p>
    <w:p w14:paraId="19A2C056" w14:textId="5AABBE86"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Выборочный коэффициент корреляции используется для оценки силы и направления связи меж</w:t>
      </w:r>
      <w:r w:rsidR="00390C6C" w:rsidRPr="00CF1DC4">
        <w:rPr>
          <w:rFonts w:ascii="Times New Roman" w:hAnsi="Times New Roman" w:cs="Times New Roman"/>
          <w:sz w:val="20"/>
          <w:szCs w:val="28"/>
        </w:rPr>
        <w:t>ду двумя случайными величинами.</w:t>
      </w:r>
    </w:p>
    <w:p w14:paraId="47D93E2D" w14:textId="198BECD7"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Если значение выборочного коэффициента корреляции близко к 1 или -1, то можно утверждать, что между случайными велич</w:t>
      </w:r>
      <w:r w:rsidR="00390C6C" w:rsidRPr="00CF1DC4">
        <w:rPr>
          <w:rFonts w:ascii="Times New Roman" w:hAnsi="Times New Roman" w:cs="Times New Roman"/>
          <w:sz w:val="20"/>
          <w:szCs w:val="28"/>
        </w:rPr>
        <w:t>инами существует сильная связь.</w:t>
      </w:r>
    </w:p>
    <w:p w14:paraId="65E96253" w14:textId="19CCFE7F"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lastRenderedPageBreak/>
        <w:t>Если значение выборочного коэффициента корреляции близко к 0, то можно утверждать, что между случайным</w:t>
      </w:r>
      <w:r w:rsidR="00390C6C" w:rsidRPr="00CF1DC4">
        <w:rPr>
          <w:rFonts w:ascii="Times New Roman" w:hAnsi="Times New Roman" w:cs="Times New Roman"/>
          <w:sz w:val="20"/>
          <w:szCs w:val="28"/>
        </w:rPr>
        <w:t>и величинами отсутствует связь.</w:t>
      </w:r>
    </w:p>
    <w:p w14:paraId="29341ADF" w14:textId="480EC863"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Однако следует отметить, что выборочный коэффициент корреляции является статистической оценкой, и его значение может случайно отклоняться от истинного значения коэффициента корреляции гене</w:t>
      </w:r>
      <w:r w:rsidR="00390C6C" w:rsidRPr="00CF1DC4">
        <w:rPr>
          <w:rFonts w:ascii="Times New Roman" w:hAnsi="Times New Roman" w:cs="Times New Roman"/>
          <w:sz w:val="20"/>
          <w:szCs w:val="28"/>
        </w:rPr>
        <w:t>ральной совокупности.</w:t>
      </w:r>
    </w:p>
    <w:p w14:paraId="27C30068" w14:textId="0CE180E4"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Поэтому для оценки значимости связи между случайными величинами необходимо использовать критерий корреляции Пирсона.</w:t>
      </w:r>
    </w:p>
    <w:p w14:paraId="4190EDEB" w14:textId="5FB37E54" w:rsidR="00AC0611" w:rsidRPr="00CF1DC4" w:rsidRDefault="00C340DF" w:rsidP="00390C6C">
      <w:pPr>
        <w:spacing w:before="160"/>
        <w:ind w:firstLine="709"/>
        <w:rPr>
          <w:rFonts w:ascii="Times New Roman" w:hAnsi="Times New Roman" w:cs="Times New Roman"/>
          <w:b/>
          <w:sz w:val="20"/>
          <w:szCs w:val="28"/>
        </w:rPr>
      </w:pPr>
      <w:r w:rsidRPr="00CF1DC4">
        <w:rPr>
          <w:rFonts w:ascii="Times New Roman" w:hAnsi="Times New Roman" w:cs="Times New Roman"/>
          <w:b/>
          <w:szCs w:val="28"/>
        </w:rPr>
        <w:t xml:space="preserve"> 50. Эмпирическое линейное уравнение регрессии. Метод наименьших квадратов.</w:t>
      </w:r>
    </w:p>
    <w:p w14:paraId="00F4F403" w14:textId="06C6A592"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Эмпирическое линейное уравнение регрессии строится с использованием метода наименьших квадратов (МНК), который минимизирует сумму квадратов разностей между фактическими значениями зависимой переменной и предсказанн</w:t>
      </w:r>
      <w:r w:rsidR="00390C6C" w:rsidRPr="00CF1DC4">
        <w:rPr>
          <w:rFonts w:ascii="Times New Roman" w:hAnsi="Times New Roman" w:cs="Times New Roman"/>
          <w:sz w:val="20"/>
          <w:szCs w:val="28"/>
        </w:rPr>
        <w:t>ыми значениями линейной модели.</w:t>
      </w:r>
    </w:p>
    <w:p w14:paraId="3A356519" w14:textId="2E84F534"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Предположим, что у нас есть пары значений (X, Y), где X - независимая переменная, Y - зависимая переменная. Мы хотим найти линейное уравнение вида Y=</w:t>
      </w:r>
      <w:proofErr w:type="spellStart"/>
      <w:r w:rsidRPr="00CF1DC4">
        <w:rPr>
          <w:rFonts w:ascii="Times New Roman" w:hAnsi="Times New Roman" w:cs="Times New Roman"/>
          <w:sz w:val="20"/>
          <w:szCs w:val="28"/>
        </w:rPr>
        <w:t>a+bX</w:t>
      </w:r>
      <w:proofErr w:type="spellEnd"/>
      <w:r w:rsidRPr="00CF1DC4">
        <w:rPr>
          <w:rFonts w:ascii="Times New Roman" w:hAnsi="Times New Roman" w:cs="Times New Roman"/>
          <w:sz w:val="20"/>
          <w:szCs w:val="28"/>
        </w:rPr>
        <w:t>, которое наилу</w:t>
      </w:r>
      <w:r w:rsidR="00390C6C" w:rsidRPr="00CF1DC4">
        <w:rPr>
          <w:rFonts w:ascii="Times New Roman" w:hAnsi="Times New Roman" w:cs="Times New Roman"/>
          <w:sz w:val="20"/>
          <w:szCs w:val="28"/>
        </w:rPr>
        <w:t>чшим образом подходит к данным.</w:t>
      </w:r>
    </w:p>
    <w:p w14:paraId="121E92C4" w14:textId="772AF798"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Этапы построения эмпирического линейного уравнения регрессии методом наименьших квадратов:</w:t>
      </w:r>
    </w:p>
    <w:p w14:paraId="274A1A51" w14:textId="1D886EDD"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1) Определение уравнения:</w:t>
      </w:r>
    </w:p>
    <w:p w14:paraId="466972D6" w14:textId="270598CC"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Форма уравнения: Y=</w:t>
      </w:r>
      <w:proofErr w:type="spellStart"/>
      <w:r w:rsidRPr="00CF1DC4">
        <w:rPr>
          <w:rFonts w:ascii="Times New Roman" w:hAnsi="Times New Roman" w:cs="Times New Roman"/>
          <w:sz w:val="20"/>
          <w:szCs w:val="28"/>
        </w:rPr>
        <w:t>a+bX</w:t>
      </w:r>
      <w:proofErr w:type="spellEnd"/>
      <w:r w:rsidRPr="00CF1DC4">
        <w:rPr>
          <w:rFonts w:ascii="Times New Roman" w:hAnsi="Times New Roman" w:cs="Times New Roman"/>
          <w:sz w:val="20"/>
          <w:szCs w:val="28"/>
        </w:rPr>
        <w:t>, где a - точка пересечения с осью Y, b - коэффициент наклона.</w:t>
      </w:r>
    </w:p>
    <w:p w14:paraId="262328ED" w14:textId="77777777"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2) Расчет коэффициентов a и b:</w:t>
      </w:r>
    </w:p>
    <w:p w14:paraId="1CC3A167" w14:textId="30DF6044"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Коэффициенты a и b вычисляются по следующим формулам:</w:t>
      </w:r>
    </w:p>
    <w:p w14:paraId="047CD03F" w14:textId="42706C48"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noProof/>
          <w:sz w:val="20"/>
          <w:szCs w:val="28"/>
          <w:lang w:eastAsia="ru-RU"/>
        </w:rPr>
        <w:drawing>
          <wp:inline distT="0" distB="0" distL="0" distR="0" wp14:anchorId="4F3DE78C" wp14:editId="27F9E61C">
            <wp:extent cx="3678743" cy="712604"/>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9464" cy="737926"/>
                    </a:xfrm>
                    <a:prstGeom prst="rect">
                      <a:avLst/>
                    </a:prstGeom>
                  </pic:spPr>
                </pic:pic>
              </a:graphicData>
            </a:graphic>
          </wp:inline>
        </w:drawing>
      </w:r>
    </w:p>
    <w:p w14:paraId="6DF6E83C" w14:textId="7167A525"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3) Построение уравнения регрессии:</w:t>
      </w:r>
    </w:p>
    <w:p w14:paraId="303780C4" w14:textId="583A325C"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Подставим найденные значения a и b в уравнение, получив тем самым эмпирическое линейное уравнение регрессии.</w:t>
      </w:r>
    </w:p>
    <w:p w14:paraId="62382EE6" w14:textId="08895507"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4) Интерпретация коэффициентов:</w:t>
      </w:r>
    </w:p>
    <w:p w14:paraId="5FF1BC71" w14:textId="17DEAFD7"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Коэффициент a представляет собой значение Y, когда X равен 0.</w:t>
      </w:r>
    </w:p>
    <w:p w14:paraId="4BAAEA55" w14:textId="1D790C5E"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Коэффициент b представляет собой изменение в Y за единичное изменение в X.</w:t>
      </w:r>
    </w:p>
    <w:p w14:paraId="39AF8CAD" w14:textId="1136FE1B"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5) Проверка адекватности модели:</w:t>
      </w:r>
    </w:p>
    <w:p w14:paraId="47DC246D" w14:textId="05BF12B3"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После построения модели важно оценить ее адекватность с использованием статистических тестов и графиков</w:t>
      </w:r>
    </w:p>
    <w:p w14:paraId="0E3D1C0C" w14:textId="747E9558" w:rsidR="00A82A0B" w:rsidRPr="00CF1DC4" w:rsidRDefault="00A82A0B" w:rsidP="00390C6C">
      <w:pPr>
        <w:spacing w:after="40"/>
        <w:ind w:firstLine="709"/>
        <w:rPr>
          <w:rFonts w:ascii="Times New Roman" w:hAnsi="Times New Roman" w:cs="Times New Roman"/>
          <w:sz w:val="20"/>
          <w:szCs w:val="28"/>
        </w:rPr>
      </w:pPr>
      <w:r w:rsidRPr="00CF1DC4">
        <w:rPr>
          <w:rFonts w:ascii="Times New Roman" w:hAnsi="Times New Roman" w:cs="Times New Roman"/>
          <w:sz w:val="20"/>
          <w:szCs w:val="28"/>
        </w:rPr>
        <w:t xml:space="preserve">Метод наименьших квадратов обеспечивает оптимальные коэффициенты, </w:t>
      </w:r>
      <w:proofErr w:type="spellStart"/>
      <w:r w:rsidRPr="00CF1DC4">
        <w:rPr>
          <w:rFonts w:ascii="Times New Roman" w:hAnsi="Times New Roman" w:cs="Times New Roman"/>
          <w:sz w:val="20"/>
          <w:szCs w:val="28"/>
        </w:rPr>
        <w:t>минимизируя</w:t>
      </w:r>
      <w:proofErr w:type="spellEnd"/>
      <w:r w:rsidRPr="00CF1DC4">
        <w:rPr>
          <w:rFonts w:ascii="Times New Roman" w:hAnsi="Times New Roman" w:cs="Times New Roman"/>
          <w:sz w:val="20"/>
          <w:szCs w:val="28"/>
        </w:rPr>
        <w:t xml:space="preserve"> сумму квадратов остатков (разностей между фактическими и предсказанными значениями). Это обеспечивает наилучшее приближение линейной модели к данным.</w:t>
      </w:r>
    </w:p>
    <w:sectPr w:rsidR="00A82A0B" w:rsidRPr="00CF1DC4" w:rsidSect="00AD6CA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22D5"/>
    <w:multiLevelType w:val="multilevel"/>
    <w:tmpl w:val="02F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73FF5"/>
    <w:multiLevelType w:val="multilevel"/>
    <w:tmpl w:val="DAA8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4AE5"/>
    <w:multiLevelType w:val="multilevel"/>
    <w:tmpl w:val="0400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612BD"/>
    <w:multiLevelType w:val="multilevel"/>
    <w:tmpl w:val="1D36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273B0"/>
    <w:multiLevelType w:val="multilevel"/>
    <w:tmpl w:val="150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23EBB"/>
    <w:multiLevelType w:val="multilevel"/>
    <w:tmpl w:val="86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75694"/>
    <w:multiLevelType w:val="multilevel"/>
    <w:tmpl w:val="7B4E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95666"/>
    <w:multiLevelType w:val="multilevel"/>
    <w:tmpl w:val="817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58"/>
    <w:rsid w:val="00034B77"/>
    <w:rsid w:val="00036858"/>
    <w:rsid w:val="00082A9A"/>
    <w:rsid w:val="001B24DD"/>
    <w:rsid w:val="00297B23"/>
    <w:rsid w:val="002B77DD"/>
    <w:rsid w:val="002D667B"/>
    <w:rsid w:val="002E20DF"/>
    <w:rsid w:val="00315F7E"/>
    <w:rsid w:val="00390C6C"/>
    <w:rsid w:val="00391B91"/>
    <w:rsid w:val="003B0AE3"/>
    <w:rsid w:val="003D237E"/>
    <w:rsid w:val="00462EF2"/>
    <w:rsid w:val="00471EF4"/>
    <w:rsid w:val="004E57F2"/>
    <w:rsid w:val="005311F7"/>
    <w:rsid w:val="005F65FC"/>
    <w:rsid w:val="00603A85"/>
    <w:rsid w:val="00610D8A"/>
    <w:rsid w:val="00710209"/>
    <w:rsid w:val="0075182F"/>
    <w:rsid w:val="00794673"/>
    <w:rsid w:val="007C52C0"/>
    <w:rsid w:val="00872E87"/>
    <w:rsid w:val="009036CC"/>
    <w:rsid w:val="009F1A72"/>
    <w:rsid w:val="00A205F7"/>
    <w:rsid w:val="00A41AC8"/>
    <w:rsid w:val="00A51F5B"/>
    <w:rsid w:val="00A82A0B"/>
    <w:rsid w:val="00AC0611"/>
    <w:rsid w:val="00AC4C15"/>
    <w:rsid w:val="00AD6CAB"/>
    <w:rsid w:val="00B160E9"/>
    <w:rsid w:val="00B76DCE"/>
    <w:rsid w:val="00B77378"/>
    <w:rsid w:val="00BD5BE4"/>
    <w:rsid w:val="00C340DF"/>
    <w:rsid w:val="00C469A5"/>
    <w:rsid w:val="00C55ED6"/>
    <w:rsid w:val="00CD0248"/>
    <w:rsid w:val="00CF1DC4"/>
    <w:rsid w:val="00D14D77"/>
    <w:rsid w:val="00D63355"/>
    <w:rsid w:val="00E93CAA"/>
    <w:rsid w:val="00F3008F"/>
    <w:rsid w:val="00F33BF6"/>
    <w:rsid w:val="00FB1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160"/>
  <w15:chartTrackingRefBased/>
  <w15:docId w15:val="{6F05E0C7-D526-472A-BFCB-2C7F349B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4B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462E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hitespace-normal">
    <w:name w:val="whitespace-normal"/>
    <w:basedOn w:val="a"/>
    <w:rsid w:val="00462E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B160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5BE4"/>
    <w:rPr>
      <w:b/>
      <w:bCs/>
    </w:rPr>
  </w:style>
  <w:style w:type="paragraph" w:styleId="a5">
    <w:name w:val="List Paragraph"/>
    <w:basedOn w:val="a"/>
    <w:uiPriority w:val="34"/>
    <w:qFormat/>
    <w:rsid w:val="003D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178">
      <w:bodyDiv w:val="1"/>
      <w:marLeft w:val="0"/>
      <w:marRight w:val="0"/>
      <w:marTop w:val="0"/>
      <w:marBottom w:val="0"/>
      <w:divBdr>
        <w:top w:val="none" w:sz="0" w:space="0" w:color="auto"/>
        <w:left w:val="none" w:sz="0" w:space="0" w:color="auto"/>
        <w:bottom w:val="none" w:sz="0" w:space="0" w:color="auto"/>
        <w:right w:val="none" w:sz="0" w:space="0" w:color="auto"/>
      </w:divBdr>
    </w:div>
    <w:div w:id="73088415">
      <w:bodyDiv w:val="1"/>
      <w:marLeft w:val="0"/>
      <w:marRight w:val="0"/>
      <w:marTop w:val="0"/>
      <w:marBottom w:val="0"/>
      <w:divBdr>
        <w:top w:val="none" w:sz="0" w:space="0" w:color="auto"/>
        <w:left w:val="none" w:sz="0" w:space="0" w:color="auto"/>
        <w:bottom w:val="none" w:sz="0" w:space="0" w:color="auto"/>
        <w:right w:val="none" w:sz="0" w:space="0" w:color="auto"/>
      </w:divBdr>
    </w:div>
    <w:div w:id="143742868">
      <w:bodyDiv w:val="1"/>
      <w:marLeft w:val="0"/>
      <w:marRight w:val="0"/>
      <w:marTop w:val="0"/>
      <w:marBottom w:val="0"/>
      <w:divBdr>
        <w:top w:val="none" w:sz="0" w:space="0" w:color="auto"/>
        <w:left w:val="none" w:sz="0" w:space="0" w:color="auto"/>
        <w:bottom w:val="none" w:sz="0" w:space="0" w:color="auto"/>
        <w:right w:val="none" w:sz="0" w:space="0" w:color="auto"/>
      </w:divBdr>
    </w:div>
    <w:div w:id="299769422">
      <w:bodyDiv w:val="1"/>
      <w:marLeft w:val="0"/>
      <w:marRight w:val="0"/>
      <w:marTop w:val="0"/>
      <w:marBottom w:val="0"/>
      <w:divBdr>
        <w:top w:val="none" w:sz="0" w:space="0" w:color="auto"/>
        <w:left w:val="none" w:sz="0" w:space="0" w:color="auto"/>
        <w:bottom w:val="none" w:sz="0" w:space="0" w:color="auto"/>
        <w:right w:val="none" w:sz="0" w:space="0" w:color="auto"/>
      </w:divBdr>
    </w:div>
    <w:div w:id="356735602">
      <w:bodyDiv w:val="1"/>
      <w:marLeft w:val="0"/>
      <w:marRight w:val="0"/>
      <w:marTop w:val="0"/>
      <w:marBottom w:val="0"/>
      <w:divBdr>
        <w:top w:val="none" w:sz="0" w:space="0" w:color="auto"/>
        <w:left w:val="none" w:sz="0" w:space="0" w:color="auto"/>
        <w:bottom w:val="none" w:sz="0" w:space="0" w:color="auto"/>
        <w:right w:val="none" w:sz="0" w:space="0" w:color="auto"/>
      </w:divBdr>
    </w:div>
    <w:div w:id="415713620">
      <w:bodyDiv w:val="1"/>
      <w:marLeft w:val="0"/>
      <w:marRight w:val="0"/>
      <w:marTop w:val="0"/>
      <w:marBottom w:val="0"/>
      <w:divBdr>
        <w:top w:val="none" w:sz="0" w:space="0" w:color="auto"/>
        <w:left w:val="none" w:sz="0" w:space="0" w:color="auto"/>
        <w:bottom w:val="none" w:sz="0" w:space="0" w:color="auto"/>
        <w:right w:val="none" w:sz="0" w:space="0" w:color="auto"/>
      </w:divBdr>
    </w:div>
    <w:div w:id="592127759">
      <w:bodyDiv w:val="1"/>
      <w:marLeft w:val="0"/>
      <w:marRight w:val="0"/>
      <w:marTop w:val="0"/>
      <w:marBottom w:val="0"/>
      <w:divBdr>
        <w:top w:val="none" w:sz="0" w:space="0" w:color="auto"/>
        <w:left w:val="none" w:sz="0" w:space="0" w:color="auto"/>
        <w:bottom w:val="none" w:sz="0" w:space="0" w:color="auto"/>
        <w:right w:val="none" w:sz="0" w:space="0" w:color="auto"/>
      </w:divBdr>
    </w:div>
    <w:div w:id="632294855">
      <w:bodyDiv w:val="1"/>
      <w:marLeft w:val="0"/>
      <w:marRight w:val="0"/>
      <w:marTop w:val="0"/>
      <w:marBottom w:val="0"/>
      <w:divBdr>
        <w:top w:val="none" w:sz="0" w:space="0" w:color="auto"/>
        <w:left w:val="none" w:sz="0" w:space="0" w:color="auto"/>
        <w:bottom w:val="none" w:sz="0" w:space="0" w:color="auto"/>
        <w:right w:val="none" w:sz="0" w:space="0" w:color="auto"/>
      </w:divBdr>
    </w:div>
    <w:div w:id="734165974">
      <w:bodyDiv w:val="1"/>
      <w:marLeft w:val="0"/>
      <w:marRight w:val="0"/>
      <w:marTop w:val="0"/>
      <w:marBottom w:val="0"/>
      <w:divBdr>
        <w:top w:val="none" w:sz="0" w:space="0" w:color="auto"/>
        <w:left w:val="none" w:sz="0" w:space="0" w:color="auto"/>
        <w:bottom w:val="none" w:sz="0" w:space="0" w:color="auto"/>
        <w:right w:val="none" w:sz="0" w:space="0" w:color="auto"/>
      </w:divBdr>
    </w:div>
    <w:div w:id="802504500">
      <w:bodyDiv w:val="1"/>
      <w:marLeft w:val="0"/>
      <w:marRight w:val="0"/>
      <w:marTop w:val="0"/>
      <w:marBottom w:val="0"/>
      <w:divBdr>
        <w:top w:val="none" w:sz="0" w:space="0" w:color="auto"/>
        <w:left w:val="none" w:sz="0" w:space="0" w:color="auto"/>
        <w:bottom w:val="none" w:sz="0" w:space="0" w:color="auto"/>
        <w:right w:val="none" w:sz="0" w:space="0" w:color="auto"/>
      </w:divBdr>
    </w:div>
    <w:div w:id="874348437">
      <w:bodyDiv w:val="1"/>
      <w:marLeft w:val="0"/>
      <w:marRight w:val="0"/>
      <w:marTop w:val="0"/>
      <w:marBottom w:val="0"/>
      <w:divBdr>
        <w:top w:val="none" w:sz="0" w:space="0" w:color="auto"/>
        <w:left w:val="none" w:sz="0" w:space="0" w:color="auto"/>
        <w:bottom w:val="none" w:sz="0" w:space="0" w:color="auto"/>
        <w:right w:val="none" w:sz="0" w:space="0" w:color="auto"/>
      </w:divBdr>
    </w:div>
    <w:div w:id="986856481">
      <w:bodyDiv w:val="1"/>
      <w:marLeft w:val="0"/>
      <w:marRight w:val="0"/>
      <w:marTop w:val="0"/>
      <w:marBottom w:val="0"/>
      <w:divBdr>
        <w:top w:val="none" w:sz="0" w:space="0" w:color="auto"/>
        <w:left w:val="none" w:sz="0" w:space="0" w:color="auto"/>
        <w:bottom w:val="none" w:sz="0" w:space="0" w:color="auto"/>
        <w:right w:val="none" w:sz="0" w:space="0" w:color="auto"/>
      </w:divBdr>
    </w:div>
    <w:div w:id="1176118302">
      <w:bodyDiv w:val="1"/>
      <w:marLeft w:val="0"/>
      <w:marRight w:val="0"/>
      <w:marTop w:val="0"/>
      <w:marBottom w:val="0"/>
      <w:divBdr>
        <w:top w:val="none" w:sz="0" w:space="0" w:color="auto"/>
        <w:left w:val="none" w:sz="0" w:space="0" w:color="auto"/>
        <w:bottom w:val="none" w:sz="0" w:space="0" w:color="auto"/>
        <w:right w:val="none" w:sz="0" w:space="0" w:color="auto"/>
      </w:divBdr>
    </w:div>
    <w:div w:id="1404447782">
      <w:bodyDiv w:val="1"/>
      <w:marLeft w:val="0"/>
      <w:marRight w:val="0"/>
      <w:marTop w:val="0"/>
      <w:marBottom w:val="0"/>
      <w:divBdr>
        <w:top w:val="none" w:sz="0" w:space="0" w:color="auto"/>
        <w:left w:val="none" w:sz="0" w:space="0" w:color="auto"/>
        <w:bottom w:val="none" w:sz="0" w:space="0" w:color="auto"/>
        <w:right w:val="none" w:sz="0" w:space="0" w:color="auto"/>
      </w:divBdr>
    </w:div>
    <w:div w:id="1511027440">
      <w:bodyDiv w:val="1"/>
      <w:marLeft w:val="0"/>
      <w:marRight w:val="0"/>
      <w:marTop w:val="0"/>
      <w:marBottom w:val="0"/>
      <w:divBdr>
        <w:top w:val="none" w:sz="0" w:space="0" w:color="auto"/>
        <w:left w:val="none" w:sz="0" w:space="0" w:color="auto"/>
        <w:bottom w:val="none" w:sz="0" w:space="0" w:color="auto"/>
        <w:right w:val="none" w:sz="0" w:space="0" w:color="auto"/>
      </w:divBdr>
    </w:div>
    <w:div w:id="1650135672">
      <w:bodyDiv w:val="1"/>
      <w:marLeft w:val="0"/>
      <w:marRight w:val="0"/>
      <w:marTop w:val="0"/>
      <w:marBottom w:val="0"/>
      <w:divBdr>
        <w:top w:val="none" w:sz="0" w:space="0" w:color="auto"/>
        <w:left w:val="none" w:sz="0" w:space="0" w:color="auto"/>
        <w:bottom w:val="none" w:sz="0" w:space="0" w:color="auto"/>
        <w:right w:val="none" w:sz="0" w:space="0" w:color="auto"/>
      </w:divBdr>
    </w:div>
    <w:div w:id="1777410996">
      <w:bodyDiv w:val="1"/>
      <w:marLeft w:val="0"/>
      <w:marRight w:val="0"/>
      <w:marTop w:val="0"/>
      <w:marBottom w:val="0"/>
      <w:divBdr>
        <w:top w:val="none" w:sz="0" w:space="0" w:color="auto"/>
        <w:left w:val="none" w:sz="0" w:space="0" w:color="auto"/>
        <w:bottom w:val="none" w:sz="0" w:space="0" w:color="auto"/>
        <w:right w:val="none" w:sz="0" w:space="0" w:color="auto"/>
      </w:divBdr>
    </w:div>
    <w:div w:id="1796606461">
      <w:bodyDiv w:val="1"/>
      <w:marLeft w:val="0"/>
      <w:marRight w:val="0"/>
      <w:marTop w:val="0"/>
      <w:marBottom w:val="0"/>
      <w:divBdr>
        <w:top w:val="none" w:sz="0" w:space="0" w:color="auto"/>
        <w:left w:val="none" w:sz="0" w:space="0" w:color="auto"/>
        <w:bottom w:val="none" w:sz="0" w:space="0" w:color="auto"/>
        <w:right w:val="none" w:sz="0" w:space="0" w:color="auto"/>
      </w:divBdr>
    </w:div>
    <w:div w:id="1974093644">
      <w:bodyDiv w:val="1"/>
      <w:marLeft w:val="0"/>
      <w:marRight w:val="0"/>
      <w:marTop w:val="0"/>
      <w:marBottom w:val="0"/>
      <w:divBdr>
        <w:top w:val="none" w:sz="0" w:space="0" w:color="auto"/>
        <w:left w:val="none" w:sz="0" w:space="0" w:color="auto"/>
        <w:bottom w:val="none" w:sz="0" w:space="0" w:color="auto"/>
        <w:right w:val="none" w:sz="0" w:space="0" w:color="auto"/>
      </w:divBdr>
    </w:div>
    <w:div w:id="20936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22</Pages>
  <Words>9490</Words>
  <Characters>54097</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Yankevich</dc:creator>
  <cp:keywords/>
  <dc:description/>
  <cp:lastModifiedBy>vivsii ʕ•ᴥ•ʔ</cp:lastModifiedBy>
  <cp:revision>14</cp:revision>
  <dcterms:created xsi:type="dcterms:W3CDTF">2024-01-02T14:31:00Z</dcterms:created>
  <dcterms:modified xsi:type="dcterms:W3CDTF">2024-01-14T11:27:00Z</dcterms:modified>
</cp:coreProperties>
</file>