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37D6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№1</w:t>
      </w: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Вспомогательные функции</w:t>
      </w:r>
    </w:p>
    <w:p w:rsidR="004855F1" w:rsidRPr="00E37D6D" w:rsidRDefault="004855F1" w:rsidP="004855F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4855F1" w:rsidRPr="00E37D6D" w:rsidRDefault="004855F1" w:rsidP="004855F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Студент 2 курса 4 группы ФИТ</w:t>
      </w:r>
    </w:p>
    <w:p w:rsidR="004855F1" w:rsidRPr="00E37D6D" w:rsidRDefault="004855F1" w:rsidP="004855F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37D6D">
        <w:rPr>
          <w:rFonts w:ascii="Times New Roman" w:eastAsia="Calibri" w:hAnsi="Times New Roman" w:cs="Times New Roman"/>
          <w:sz w:val="28"/>
          <w:szCs w:val="28"/>
          <w:lang w:val="ru-RU"/>
        </w:rPr>
        <w:t>Кивлинас Олег Леонидович</w:t>
      </w: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2024 г.</w:t>
      </w: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E37D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   </w:t>
      </w: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noProof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Разработайте три  функции (start, dget и iget), используя следующие спецификации</w:t>
      </w:r>
      <w:r w:rsidRPr="00E37D6D">
        <w:rPr>
          <w:rFonts w:ascii="Times New Roman" w:hAnsi="Times New Roman" w:cs="Times New Roman"/>
          <w:sz w:val="28"/>
          <w:szCs w:val="28"/>
          <w:lang w:val="ru-RU"/>
        </w:rPr>
        <w:t xml:space="preserve"> (рисунок 1)</w:t>
      </w:r>
      <w:r w:rsidRPr="00E37D6D">
        <w:rPr>
          <w:rFonts w:ascii="Times New Roman" w:hAnsi="Times New Roman" w:cs="Times New Roman"/>
          <w:sz w:val="28"/>
          <w:szCs w:val="28"/>
        </w:rPr>
        <w:t>:</w:t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98FAE6" wp14:editId="69DE190D">
            <wp:extent cx="5454595" cy="22712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4614" cy="22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1 – Реализация функций</w:t>
      </w: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</w:rPr>
      </w:pP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E37D6D">
        <w:rPr>
          <w:rFonts w:ascii="Times New Roman" w:hAnsi="Times New Roman" w:cs="Times New Roman"/>
          <w:b/>
          <w:bCs/>
          <w:sz w:val="28"/>
          <w:szCs w:val="28"/>
        </w:rPr>
        <w:t xml:space="preserve">Задание 2   </w:t>
      </w: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1.Реализовать пример 2.</w:t>
      </w: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noProof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2.Для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73FD37" wp14:editId="64C5D343">
            <wp:extent cx="5144494" cy="386263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01" cy="38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2 – Вызов функции и измерение времени выполнения</w:t>
      </w:r>
    </w:p>
    <w:p w:rsidR="004855F1" w:rsidRPr="00E37D6D" w:rsidRDefault="004855F1" w:rsidP="004855F1">
      <w:pPr>
        <w:tabs>
          <w:tab w:val="left" w:pos="4116"/>
        </w:tabs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E37D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3   </w:t>
      </w:r>
    </w:p>
    <w:p w:rsidR="004855F1" w:rsidRPr="00E37D6D" w:rsidRDefault="004855F1" w:rsidP="004855F1">
      <w:pPr>
        <w:tabs>
          <w:tab w:val="left" w:pos="4116"/>
        </w:tabs>
        <w:ind w:firstLine="510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Проведите необходимые эксперименты (разработать кодом) и постройте график зависимости  (Excel) продолжительности  процесса вычисления  от количества циклов в примере 2.</w:t>
      </w:r>
    </w:p>
    <w:p w:rsidR="004855F1" w:rsidRPr="00E37D6D" w:rsidRDefault="004855F1" w:rsidP="004855F1">
      <w:pPr>
        <w:tabs>
          <w:tab w:val="left" w:pos="4116"/>
        </w:tabs>
        <w:ind w:firstLine="51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Примечание: продолжительность вычисления измерять в условных единицах процессорного времени (функция </w:t>
      </w:r>
      <w:r w:rsidRPr="00E37D6D">
        <w:rPr>
          <w:rFonts w:ascii="Times New Roman" w:hAnsi="Times New Roman" w:cs="Times New Roman"/>
          <w:sz w:val="28"/>
          <w:szCs w:val="28"/>
          <w:lang w:val="en-US"/>
        </w:rPr>
        <w:t>steady</w:t>
      </w:r>
      <w:r w:rsidRPr="00E37D6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37D6D">
        <w:rPr>
          <w:rFonts w:ascii="Times New Roman" w:hAnsi="Times New Roman" w:cs="Times New Roman"/>
          <w:sz w:val="28"/>
          <w:szCs w:val="28"/>
        </w:rPr>
        <w:t>clock).</w:t>
      </w:r>
      <w:r w:rsidRPr="00E37D6D">
        <w:rPr>
          <w:rFonts w:ascii="Times New Roman" w:hAnsi="Times New Roman" w:cs="Times New Roman"/>
          <w:sz w:val="28"/>
          <w:szCs w:val="28"/>
          <w:lang w:val="ru-RU"/>
        </w:rPr>
        <w:t xml:space="preserve"> График представлен на рисунке 3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469898" wp14:editId="7358BE3B">
            <wp:extent cx="5806943" cy="2796782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3 – график зависимости</w:t>
      </w: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Реализация Факториала в коде демонстрируется на рис. 4</w:t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86D46C" wp14:editId="058FF7CC">
            <wp:extent cx="2690093" cy="92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4 – Функция для нахождения факториала</w:t>
      </w:r>
    </w:p>
    <w:p w:rsidR="004855F1" w:rsidRPr="00E37D6D" w:rsidRDefault="004855F1" w:rsidP="004855F1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Вызов и подсчет времени для реализации факториала представлен на рисунке 5: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22084D" wp14:editId="57A55ED8">
            <wp:extent cx="5940425" cy="14522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004"/>
                    <a:stretch/>
                  </pic:blipFill>
                  <pic:spPr bwMode="auto"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5 – Вызов функции для подсчёта факториала</w:t>
      </w: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lastRenderedPageBreak/>
        <w:t>График зависимости: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345B75" wp14:editId="39A59349">
            <wp:extent cx="5753599" cy="275867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ru-RU"/>
        </w:rPr>
        <w:t>Рисунок 6 – График зависимости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Вывод</w:t>
      </w:r>
      <w:r w:rsidRPr="00E37D6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  <w:r w:rsidRPr="00E37D6D">
        <w:rPr>
          <w:rFonts w:ascii="Times New Roman" w:hAnsi="Times New Roman" w:cs="Times New Roman"/>
          <w:color w:val="000000"/>
          <w:sz w:val="28"/>
          <w:szCs w:val="28"/>
        </w:rPr>
        <w:t>по полученным измерениям, можем сделать следующий вывод, что время выполнения программы линейно зависит от количества циклов или значения факториала.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5374" w:rsidRPr="00E37D6D" w:rsidRDefault="00265374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320B37" w:rsidRPr="00320B37" w:rsidRDefault="00E37D6D" w:rsidP="00320B37">
      <w:pPr>
        <w:pStyle w:val="1"/>
        <w:rPr>
          <w:rFonts w:cs="Times New Roman"/>
          <w:szCs w:val="28"/>
        </w:rPr>
      </w:pPr>
      <w:bookmarkStart w:id="0" w:name="_Toc130641286"/>
      <w:r w:rsidRPr="00E37D6D">
        <w:rPr>
          <w:rFonts w:cs="Times New Roman"/>
          <w:szCs w:val="28"/>
        </w:rPr>
        <w:lastRenderedPageBreak/>
        <w:t>Лабораторная работа 2</w:t>
      </w:r>
      <w:bookmarkEnd w:id="0"/>
    </w:p>
    <w:p w:rsidR="00320B37" w:rsidRPr="00320B37" w:rsidRDefault="00320B37" w:rsidP="00320B37">
      <w:pPr>
        <w:ind w:firstLine="708"/>
        <w:jc w:val="both"/>
        <w:rPr>
          <w:rFonts w:ascii="Times New Roman" w:eastAsiaTheme="majorEastAsia" w:hAnsi="Times New Roman" w:cs="Times New Roman"/>
          <w:b/>
          <w:sz w:val="32"/>
          <w:szCs w:val="28"/>
          <w:lang w:val="ru-RU" w:eastAsia="ru-RU"/>
        </w:rPr>
      </w:pPr>
      <w:r w:rsidRPr="00320B37">
        <w:rPr>
          <w:rFonts w:ascii="Times New Roman" w:eastAsiaTheme="majorEastAsia" w:hAnsi="Times New Roman" w:cs="Times New Roman"/>
          <w:b/>
          <w:sz w:val="32"/>
          <w:szCs w:val="28"/>
          <w:lang w:val="ru-RU" w:eastAsia="ru-RU"/>
        </w:rPr>
        <w:t>Комбинаторные алгоритмы решения оптимизационных задач</w:t>
      </w:r>
    </w:p>
    <w:p w:rsidR="00E37D6D" w:rsidRPr="00E37D6D" w:rsidRDefault="00E37D6D" w:rsidP="00E37D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37D6D">
        <w:rPr>
          <w:rFonts w:ascii="Times New Roman" w:hAnsi="Times New Roman" w:cs="Times New Roman"/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E37D6D">
        <w:rPr>
          <w:rFonts w:ascii="Times New Roman" w:hAnsi="Times New Roman" w:cs="Times New Roman"/>
          <w:sz w:val="28"/>
          <w:szCs w:val="28"/>
        </w:rPr>
        <w:t xml:space="preserve"> Разработать генератор подмножеств заданного множества. Генератор подмножеств заданного множества будет на </w:t>
      </w:r>
      <w:r w:rsidR="00320B37">
        <w:rPr>
          <w:rFonts w:ascii="Times New Roman" w:hAnsi="Times New Roman" w:cs="Times New Roman"/>
          <w:sz w:val="28"/>
          <w:szCs w:val="28"/>
          <w:lang w:val="ru-RU"/>
        </w:rPr>
        <w:t>листинге</w:t>
      </w:r>
      <w:r w:rsidRPr="00E37D6D">
        <w:rPr>
          <w:rFonts w:ascii="Times New Roman" w:hAnsi="Times New Roman" w:cs="Times New Roman"/>
          <w:sz w:val="28"/>
          <w:szCs w:val="28"/>
        </w:rPr>
        <w:t xml:space="preserve"> 2.1.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320B37" w:rsidTr="00320B37">
        <w:tc>
          <w:tcPr>
            <w:tcW w:w="9486" w:type="dxa"/>
          </w:tcPr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Comb.h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tchar.h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[][2] =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"Генератор множества всех подмножеств\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"Исходное множество: 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"{ "</w:t>
            </w:r>
            <w:proofErr w:type="gram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", 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"}\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Итоговая</w:t>
            </w:r>
            <w:proofErr w:type="gramEnd"/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 xml:space="preserve"> генерация всех подмножеств исходного множества:"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1(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AA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) / 2);     </w:t>
            </w:r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создание генератора   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proofErr w:type="gram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1.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();    </w:t>
            </w:r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первое (пустое) подмножество    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&gt;= 0)                         </w:t>
            </w:r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пока есть подмножества 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AA[s1.ntx(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", 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"}"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gramStart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1.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getnext</w:t>
            </w:r>
            <w:proofErr w:type="spellEnd"/>
            <w:proofErr w:type="gram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();                  </w:t>
            </w:r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</w:t>
            </w:r>
            <w:proofErr w:type="spellStart"/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ледующее</w:t>
            </w:r>
            <w:proofErr w:type="spellEnd"/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подмножество 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множеств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1.count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E37D6D" w:rsidRDefault="00320B37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2.1 – Генератор подмножеств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320B3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</w:t>
      </w:r>
      <w:r w:rsidR="00320B37">
        <w:rPr>
          <w:rFonts w:ascii="Times New Roman" w:hAnsi="Times New Roman" w:cs="Times New Roman"/>
          <w:sz w:val="28"/>
          <w:szCs w:val="28"/>
        </w:rPr>
        <w:t>представлен на рисунке 2.1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</w:p>
    <w:p w:rsidR="00320B37" w:rsidRPr="00320B37" w:rsidRDefault="00320B37" w:rsidP="00E37D6D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  <w:r w:rsidRPr="00320B37">
        <w:rPr>
          <w:rFonts w:ascii="Times New Roman" w:hAnsi="Times New Roman" w:cs="Times New Roman"/>
          <w:sz w:val="28"/>
          <w:szCs w:val="28"/>
          <w:lang w:val="ru-BY"/>
        </w:rPr>
        <w:lastRenderedPageBreak/>
        <w:drawing>
          <wp:inline distT="0" distB="0" distL="0" distR="0" wp14:anchorId="71D6F1AB" wp14:editId="3984C306">
            <wp:extent cx="3415837" cy="4244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181" cy="425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320B37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Генератор подмножеств заданного множества</w:t>
      </w:r>
    </w:p>
    <w:p w:rsidR="00E37D6D" w:rsidRPr="00E37D6D" w:rsidRDefault="00320B37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представлен на рисунке 2.2</w:t>
      </w:r>
      <w:r w:rsidR="00E37D6D"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375BECB9" wp14:editId="5C954FDE">
            <wp:extent cx="2979420" cy="3322320"/>
            <wp:effectExtent l="19050" t="19050" r="11430" b="1143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322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E37D6D" w:rsidRDefault="00320B37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Генератор подмножеств заданного множества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lastRenderedPageBreak/>
        <w:t>Задание 2:</w:t>
      </w:r>
      <w:r w:rsidRPr="00E37D6D">
        <w:rPr>
          <w:rFonts w:ascii="Times New Roman" w:hAnsi="Times New Roman" w:cs="Times New Roman"/>
          <w:sz w:val="28"/>
          <w:szCs w:val="28"/>
        </w:rPr>
        <w:t xml:space="preserve"> Разработать генератор сочетаний. Код </w:t>
      </w:r>
      <w:r w:rsidR="00320B37">
        <w:rPr>
          <w:rFonts w:ascii="Times New Roman" w:hAnsi="Times New Roman" w:cs="Times New Roman"/>
          <w:sz w:val="28"/>
          <w:szCs w:val="28"/>
        </w:rPr>
        <w:t>будет представлен на листинге 2.2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4673CE" w:rsidTr="004673CE">
        <w:tc>
          <w:tcPr>
            <w:tcW w:w="9486" w:type="dxa"/>
          </w:tcPr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"Генератор сочетаний\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"Исходное множество: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",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"}\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"Генерация сочетаний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xc(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2, 3);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"из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по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xc.nc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":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xc.getnext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сочетаний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673CE" w:rsidRDefault="004673CE" w:rsidP="004673CE">
            <w:pPr>
              <w:pStyle w:val="a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E37D6D" w:rsidRDefault="004673CE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Код генератора сочетаний</w:t>
      </w:r>
    </w:p>
    <w:p w:rsidR="00E37D6D" w:rsidRPr="00E37D6D" w:rsidRDefault="00320B37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320B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E7EE2E" wp14:editId="3971513F">
            <wp:extent cx="3312199" cy="26593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515" cy="26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320B37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–Результат генератора сочетаний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r w:rsidR="004673CE">
        <w:rPr>
          <w:rFonts w:ascii="Times New Roman" w:hAnsi="Times New Roman" w:cs="Times New Roman"/>
          <w:sz w:val="28"/>
          <w:szCs w:val="28"/>
        </w:rPr>
        <w:t>будет представлен на рисунке 2.4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2FD316" wp14:editId="71C1C21D">
            <wp:extent cx="3595096" cy="3695135"/>
            <wp:effectExtent l="19050" t="19050" r="24765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3643" cy="3714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E37D6D" w:rsidRDefault="004673CE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E37D6D" w:rsidRPr="00E37D6D">
        <w:rPr>
          <w:rFonts w:ascii="Times New Roman" w:hAnsi="Times New Roman" w:cs="Times New Roman"/>
          <w:sz w:val="28"/>
          <w:szCs w:val="28"/>
        </w:rPr>
        <w:t>енератор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сочетаний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 xml:space="preserve">Задание 3: </w:t>
      </w:r>
      <w:r w:rsidRPr="00E37D6D">
        <w:rPr>
          <w:rFonts w:ascii="Times New Roman" w:hAnsi="Times New Roman" w:cs="Times New Roman"/>
          <w:sz w:val="28"/>
          <w:szCs w:val="28"/>
        </w:rPr>
        <w:t xml:space="preserve">Разработать генератор перестановок. Код будет представлен на </w:t>
      </w:r>
      <w:r w:rsidR="004673CE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4673CE">
        <w:rPr>
          <w:rFonts w:ascii="Times New Roman" w:hAnsi="Times New Roman" w:cs="Times New Roman"/>
          <w:sz w:val="28"/>
          <w:szCs w:val="28"/>
        </w:rPr>
        <w:t>е 2.3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4673CE" w:rsidTr="004673CE">
        <w:tc>
          <w:tcPr>
            <w:tcW w:w="9486" w:type="dxa"/>
          </w:tcPr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"Генератор перестановок\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 xml:space="preserve">"Исходное множество: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",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"}"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Генерация перестановок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comb::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4)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p.np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p.getnext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перестановок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0;}</w:t>
            </w:r>
          </w:p>
        </w:tc>
      </w:tr>
    </w:tbl>
    <w:p w:rsidR="00E37D6D" w:rsidRPr="00E37D6D" w:rsidRDefault="004673CE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Код генератора перестановок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выполнения </w:t>
      </w:r>
      <w:r w:rsidR="004673CE">
        <w:rPr>
          <w:rFonts w:ascii="Times New Roman" w:hAnsi="Times New Roman" w:cs="Times New Roman"/>
          <w:sz w:val="28"/>
          <w:szCs w:val="28"/>
        </w:rPr>
        <w:t>представлен на рисунке 2.5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Pr="004673CE" w:rsidRDefault="004673CE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4673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E28F0E" wp14:editId="1D470C85">
            <wp:extent cx="1681354" cy="28270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0336" cy="28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Рисунок 2.</w:t>
      </w:r>
      <w:r w:rsidR="004673CE">
        <w:rPr>
          <w:rFonts w:ascii="Times New Roman" w:hAnsi="Times New Roman" w:cs="Times New Roman"/>
          <w:sz w:val="28"/>
          <w:szCs w:val="28"/>
        </w:rPr>
        <w:t>5</w:t>
      </w:r>
      <w:r w:rsidRPr="00E37D6D">
        <w:rPr>
          <w:rFonts w:ascii="Times New Roman" w:hAnsi="Times New Roman" w:cs="Times New Roman"/>
          <w:sz w:val="28"/>
          <w:szCs w:val="28"/>
        </w:rPr>
        <w:t xml:space="preserve"> –Результат генератора перестановок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6025F2DA" wp14:editId="2AE27A33">
            <wp:extent cx="2926080" cy="4808220"/>
            <wp:effectExtent l="19050" t="19050" r="26670" b="1143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808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Рисунок 2.9 – Генератор перестановок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4: </w:t>
      </w:r>
      <w:r w:rsidRPr="00E37D6D">
        <w:rPr>
          <w:rFonts w:ascii="Times New Roman" w:hAnsi="Times New Roman" w:cs="Times New Roman"/>
          <w:sz w:val="28"/>
          <w:szCs w:val="28"/>
        </w:rPr>
        <w:t>Разработать генератор размещений. Код будет представлен на рисунке 2.10.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76CAAC" wp14:editId="614A01A6">
            <wp:extent cx="4845592" cy="4579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262" cy="461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Рисунок 2.10 – Код генератора размещений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Результат выполнения будет представлен на рисунке 2.11.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2E1CFC" wp14:editId="571AEE06">
            <wp:extent cx="2575560" cy="354615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194" cy="356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Рисунок 2.11 –Результат генератора размещений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Алгоритм будет представлен на рисунке 2.12.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114300" distR="114300" wp14:anchorId="3F2A4D66" wp14:editId="54E80723">
            <wp:extent cx="4922520" cy="6012180"/>
            <wp:effectExtent l="19050" t="19050" r="11430" b="2667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6012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Рисунок 2.12– Генератор размещений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>Задание 5:</w:t>
      </w:r>
      <w:r w:rsidRPr="00E37D6D">
        <w:rPr>
          <w:rFonts w:ascii="Times New Roman" w:hAnsi="Times New Roman" w:cs="Times New Roman"/>
          <w:sz w:val="28"/>
          <w:szCs w:val="28"/>
        </w:rPr>
        <w:t xml:space="preserve"> (2,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шт.). Код этого задания будет на рисунке 2.13.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66B5AF" wp14:editId="5354F0F6">
            <wp:extent cx="5858692" cy="4663440"/>
            <wp:effectExtent l="0" t="0" r="889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3814" cy="468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Рисунок 2.13 – Код задания 5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Результат выполнения будет представлен на рисунке 2.14.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ACE6E7" wp14:editId="10232E72">
            <wp:extent cx="6138545" cy="121089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7445" cy="12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Рисунок 2.14 –Результат задания 5</w:t>
      </w:r>
    </w:p>
    <w:p w:rsidR="00E37D6D" w:rsidRPr="00E37D6D" w:rsidRDefault="00E37D6D" w:rsidP="00E37D6D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>Задание 6: (</w:t>
      </w:r>
      <w:r w:rsidRPr="00E37D6D">
        <w:rPr>
          <w:rFonts w:ascii="Times New Roman" w:hAnsi="Times New Roman" w:cs="Times New Roman"/>
          <w:sz w:val="28"/>
          <w:szCs w:val="28"/>
        </w:rPr>
        <w:t>2, 6, 10, 14) упрощенную о рюкзаке (количество предметов 12 – 20 шт.). Код задания номер 6 будет представлен на рисунке 2.15.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0B98F13" wp14:editId="59B2A690">
            <wp:extent cx="4046220" cy="465052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468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Рисунок 2.15 – Код задания 6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Результат выполнения будет представлен на рисунке 2.16.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ACDA46" wp14:editId="433E81DA">
            <wp:extent cx="5562600" cy="20450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050" cy="206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Рисунок 2.16–Результат задания 6</w:t>
      </w:r>
    </w:p>
    <w:p w:rsid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lastRenderedPageBreak/>
        <w:t>График будет представлен на рисунке 2.17.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085A8A" wp14:editId="6B8651DF">
            <wp:extent cx="4663440" cy="1534961"/>
            <wp:effectExtent l="19050" t="19050" r="22860" b="273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2122" cy="1554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Рисунок 2.17 – График 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Алгоритм будет представлен на рисунке 2.18.</w:t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1AFFCDE0" wp14:editId="6289D993">
            <wp:extent cx="3459480" cy="4366260"/>
            <wp:effectExtent l="0" t="0" r="762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366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Рисунок 2.18– Схема решения задачи о рюкзаке  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>Вывод:</w:t>
      </w:r>
      <w:r w:rsidRPr="00E37D6D">
        <w:rPr>
          <w:rFonts w:ascii="Times New Roman" w:hAnsi="Times New Roman" w:cs="Times New Roman"/>
          <w:sz w:val="28"/>
          <w:szCs w:val="28"/>
        </w:rPr>
        <w:t xml:space="preserve"> приобретены навыки разработки генераторов подмножеств, перестановок, сочетаний и размещений на С++; применены разработанные генераторы об оптимальной загрузке судна, построена зависимость.</w:t>
      </w: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sectPr w:rsidR="00E37D6D" w:rsidRPr="00E37D6D" w:rsidSect="00E37D6D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99"/>
    <w:rsid w:val="00265374"/>
    <w:rsid w:val="00320B37"/>
    <w:rsid w:val="00367599"/>
    <w:rsid w:val="004673CE"/>
    <w:rsid w:val="004855F1"/>
    <w:rsid w:val="00E3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5829"/>
  <w15:chartTrackingRefBased/>
  <w15:docId w15:val="{BB6F66C8-D639-4FAD-823F-052CE4D7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5F1"/>
    <w:rPr>
      <w:lang w:val="ru-BY"/>
    </w:rPr>
  </w:style>
  <w:style w:type="paragraph" w:styleId="1">
    <w:name w:val="heading 1"/>
    <w:basedOn w:val="a"/>
    <w:next w:val="a"/>
    <w:link w:val="10"/>
    <w:uiPriority w:val="9"/>
    <w:qFormat/>
    <w:rsid w:val="00E37D6D"/>
    <w:pPr>
      <w:keepNext/>
      <w:keepLines/>
      <w:spacing w:before="36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D6D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styleId="a3">
    <w:name w:val="No Spacing"/>
    <w:aliases w:val="Рисунок"/>
    <w:uiPriority w:val="1"/>
    <w:qFormat/>
    <w:rsid w:val="00E37D6D"/>
    <w:pPr>
      <w:spacing w:before="280" w:after="280" w:line="360" w:lineRule="auto"/>
      <w:jc w:val="center"/>
    </w:pPr>
    <w:rPr>
      <w:lang w:val="ru-RU"/>
    </w:rPr>
  </w:style>
  <w:style w:type="table" w:styleId="a4">
    <w:name w:val="Table Grid"/>
    <w:basedOn w:val="a1"/>
    <w:uiPriority w:val="39"/>
    <w:rsid w:val="00320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20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20B37"/>
    <w:rPr>
      <w:rFonts w:ascii="Segoe UI" w:hAnsi="Segoe UI" w:cs="Segoe UI"/>
      <w:sz w:val="18"/>
      <w:szCs w:val="18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Кивлинас</dc:creator>
  <cp:keywords/>
  <dc:description/>
  <cp:lastModifiedBy>Олег Кивлинас</cp:lastModifiedBy>
  <cp:revision>3</cp:revision>
  <dcterms:created xsi:type="dcterms:W3CDTF">2024-02-18T16:39:00Z</dcterms:created>
  <dcterms:modified xsi:type="dcterms:W3CDTF">2024-02-19T11:53:00Z</dcterms:modified>
</cp:coreProperties>
</file>