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26B" w:rsidRPr="005E7132" w:rsidRDefault="00E9226B" w:rsidP="00E9226B">
      <w:pPr>
        <w:spacing w:after="16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Выполнил: Акимочкин Даниил. ИБ. 4 курс</w:t>
      </w:r>
    </w:p>
    <w:p w:rsidR="00E9226B" w:rsidRDefault="00E9226B" w:rsidP="00E9226B">
      <w:pPr>
        <w:spacing w:after="16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Лабораторная работа № 0. Язык программирования С</w:t>
      </w:r>
    </w:p>
    <w:p w:rsidR="00E9226B" w:rsidRDefault="00E9226B" w:rsidP="00E9226B">
      <w:pPr>
        <w:spacing w:after="160" w:line="240" w:lineRule="auto"/>
        <w:jc w:val="center"/>
        <w:rPr>
          <w:b/>
          <w:bCs/>
          <w:i/>
          <w:iCs/>
        </w:rPr>
      </w:pPr>
    </w:p>
    <w:p w:rsidR="00E9226B" w:rsidRDefault="00E9226B" w:rsidP="00E9226B">
      <w:pPr>
        <w:jc w:val="center"/>
        <w:rPr>
          <w:i/>
          <w:iCs/>
          <w:color w:val="FF0000"/>
        </w:rPr>
      </w:pPr>
      <w:r w:rsidRPr="00083863">
        <w:rPr>
          <w:i/>
          <w:iCs/>
          <w:color w:val="FF0000"/>
        </w:rPr>
        <w:t>Задание 1</w:t>
      </w:r>
    </w:p>
    <w:p w:rsidR="00E9226B" w:rsidRDefault="00E9226B" w:rsidP="00E9226B">
      <w:pPr>
        <w:jc w:val="center"/>
      </w:pPr>
      <w:r>
        <w:rPr>
          <w:noProof/>
          <w:lang w:eastAsia="ru-RU"/>
        </w:rPr>
        <w:drawing>
          <wp:inline distT="0" distB="0" distL="0" distR="0" wp14:anchorId="1E8A9E8D" wp14:editId="46F13C7F">
            <wp:extent cx="3131820" cy="2386460"/>
            <wp:effectExtent l="0" t="0" r="0" b="0"/>
            <wp:docPr id="207442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2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2082" cy="239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6B" w:rsidRDefault="00E9226B" w:rsidP="00E9226B">
      <w:r>
        <w:t>Компилируем, запускаем…</w:t>
      </w:r>
    </w:p>
    <w:p w:rsidR="00E9226B" w:rsidRDefault="00E9226B" w:rsidP="00E9226B">
      <w:pPr>
        <w:jc w:val="center"/>
      </w:pPr>
      <w:r>
        <w:rPr>
          <w:noProof/>
          <w:lang w:eastAsia="ru-RU"/>
        </w:rPr>
        <w:drawing>
          <wp:inline distT="0" distB="0" distL="0" distR="0" wp14:anchorId="2FAAB399" wp14:editId="42B8B7CB">
            <wp:extent cx="4038600" cy="1814917"/>
            <wp:effectExtent l="0" t="0" r="0" b="0"/>
            <wp:docPr id="1093610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10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9718" cy="181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6B" w:rsidRDefault="00E9226B" w:rsidP="00E9226B">
      <w:r>
        <w:t>Значения остались прежними.</w:t>
      </w:r>
    </w:p>
    <w:p w:rsidR="00E9226B" w:rsidRPr="00A40561" w:rsidRDefault="00E9226B" w:rsidP="00E9226B">
      <w:r>
        <w:t xml:space="preserve">Чтобы функция </w:t>
      </w:r>
      <w:proofErr w:type="gramStart"/>
      <w:r>
        <w:rPr>
          <w:lang w:val="en-US"/>
        </w:rPr>
        <w:t>modificate</w:t>
      </w:r>
      <w:r w:rsidRPr="00083863">
        <w:t>(</w:t>
      </w:r>
      <w:proofErr w:type="gramEnd"/>
      <w:r w:rsidRPr="00083863">
        <w:t xml:space="preserve">) </w:t>
      </w:r>
      <w:r>
        <w:t>изменяла значения нужно объявить указатели и инициализировать их.</w:t>
      </w:r>
    </w:p>
    <w:p w:rsidR="00E9226B" w:rsidRPr="00083863" w:rsidRDefault="00E9226B" w:rsidP="00E9226B">
      <w:pPr>
        <w:ind w:firstLine="0"/>
      </w:pPr>
      <w:r>
        <w:rPr>
          <w:noProof/>
          <w:lang w:eastAsia="ru-RU"/>
        </w:rPr>
        <w:drawing>
          <wp:inline distT="0" distB="0" distL="0" distR="0" wp14:anchorId="436FBDF6" wp14:editId="30D770B1">
            <wp:extent cx="5842338" cy="2080260"/>
            <wp:effectExtent l="0" t="0" r="6350" b="0"/>
            <wp:docPr id="1148686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86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9329" cy="208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6B" w:rsidRDefault="00E9226B" w:rsidP="00E9226B">
      <w:pPr>
        <w:jc w:val="center"/>
        <w:rPr>
          <w:i/>
          <w:iCs/>
          <w:color w:val="FF0000"/>
        </w:rPr>
      </w:pPr>
      <w:r w:rsidRPr="00083863">
        <w:rPr>
          <w:i/>
          <w:iCs/>
          <w:color w:val="FF0000"/>
        </w:rPr>
        <w:t xml:space="preserve">Задание </w:t>
      </w:r>
      <w:r>
        <w:rPr>
          <w:i/>
          <w:iCs/>
          <w:color w:val="FF0000"/>
        </w:rPr>
        <w:t>2</w:t>
      </w:r>
    </w:p>
    <w:p w:rsidR="00E9226B" w:rsidRDefault="00E9226B" w:rsidP="00E9226B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40B0679" wp14:editId="4604376F">
            <wp:extent cx="5562600" cy="4000553"/>
            <wp:effectExtent l="0" t="0" r="0" b="0"/>
            <wp:docPr id="2015475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75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8885" cy="400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6B" w:rsidRDefault="00E9226B" w:rsidP="00E9226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ACF713F" wp14:editId="73384225">
            <wp:extent cx="4705350" cy="2209800"/>
            <wp:effectExtent l="0" t="0" r="0" b="0"/>
            <wp:docPr id="270551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51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6B" w:rsidRDefault="00E9226B" w:rsidP="00E9226B">
      <w:r>
        <w:t xml:space="preserve">В структуре микроконтроллера содержится: Имя, разрядность, архитектура, тактовая частота и ОЗУ. </w:t>
      </w:r>
    </w:p>
    <w:p w:rsidR="00E9226B" w:rsidRPr="008E6B14" w:rsidRDefault="00E9226B" w:rsidP="00E9226B">
      <w:r>
        <w:t xml:space="preserve">Функция </w:t>
      </w:r>
      <w:r w:rsidRPr="008E6B14">
        <w:rPr>
          <w:lang w:val="en-US"/>
        </w:rPr>
        <w:t>microcontroller</w:t>
      </w:r>
      <w:r w:rsidRPr="008E6B14">
        <w:t>_</w:t>
      </w:r>
      <w:proofErr w:type="gramStart"/>
      <w:r w:rsidRPr="008E6B14">
        <w:rPr>
          <w:lang w:val="en-US"/>
        </w:rPr>
        <w:t>data</w:t>
      </w:r>
      <w:r w:rsidRPr="008E6B14">
        <w:t>(</w:t>
      </w:r>
      <w:proofErr w:type="gramEnd"/>
      <w:r w:rsidRPr="008E6B14">
        <w:t xml:space="preserve">) </w:t>
      </w:r>
      <w:r>
        <w:t xml:space="preserve">принимает объект структуры </w:t>
      </w:r>
      <w:r w:rsidRPr="008E6B14">
        <w:t>STM32F407VG</w:t>
      </w:r>
      <w:r>
        <w:t xml:space="preserve"> и выводит в консоль.</w:t>
      </w:r>
    </w:p>
    <w:p w:rsidR="00E9226B" w:rsidRDefault="00E9226B" w:rsidP="00E9226B">
      <w:r>
        <w:t xml:space="preserve">В </w:t>
      </w:r>
      <w:proofErr w:type="gramStart"/>
      <w:r>
        <w:rPr>
          <w:lang w:val="en-US"/>
        </w:rPr>
        <w:t>main</w:t>
      </w:r>
      <w:r w:rsidRPr="00816CAA">
        <w:t>(</w:t>
      </w:r>
      <w:proofErr w:type="gramEnd"/>
      <w:r w:rsidRPr="00816CAA">
        <w:t xml:space="preserve">) </w:t>
      </w:r>
      <w:r>
        <w:t xml:space="preserve">инициализируем данные и выводим их. После модифицируем частоту и </w:t>
      </w:r>
      <w:proofErr w:type="spellStart"/>
      <w:r>
        <w:t>озу</w:t>
      </w:r>
      <w:proofErr w:type="spellEnd"/>
      <w:r>
        <w:t xml:space="preserve"> и снова выводим.</w:t>
      </w:r>
    </w:p>
    <w:p w:rsidR="00E9226B" w:rsidRDefault="00E9226B" w:rsidP="00E9226B"/>
    <w:p w:rsidR="00E9226B" w:rsidRDefault="00E9226B" w:rsidP="00E9226B"/>
    <w:p w:rsidR="00E9226B" w:rsidRDefault="00E9226B" w:rsidP="00E9226B"/>
    <w:p w:rsidR="00E9226B" w:rsidRDefault="00E9226B" w:rsidP="00E9226B">
      <w:pPr>
        <w:ind w:firstLine="0"/>
        <w:jc w:val="center"/>
        <w:rPr>
          <w:i/>
          <w:iCs/>
          <w:color w:val="FF0000"/>
        </w:rPr>
      </w:pPr>
      <w:r w:rsidRPr="008E6B14">
        <w:rPr>
          <w:i/>
          <w:iCs/>
          <w:color w:val="FF0000"/>
        </w:rPr>
        <w:lastRenderedPageBreak/>
        <w:t>Контрольные вопросы</w:t>
      </w:r>
    </w:p>
    <w:p w:rsidR="00D32B77" w:rsidRPr="00E9226B" w:rsidRDefault="00E9226B" w:rsidP="00E9226B">
      <w:pPr>
        <w:pStyle w:val="a3"/>
        <w:numPr>
          <w:ilvl w:val="0"/>
          <w:numId w:val="1"/>
        </w:numPr>
      </w:pPr>
      <w:r>
        <w:t xml:space="preserve">Стек – структура данных, организованная как </w:t>
      </w:r>
      <w:r>
        <w:rPr>
          <w:lang w:val="en-US"/>
        </w:rPr>
        <w:t>Last</w:t>
      </w:r>
      <w:r w:rsidRPr="00E9226B">
        <w:t xml:space="preserve"> </w:t>
      </w:r>
      <w:r>
        <w:rPr>
          <w:lang w:val="en-US"/>
        </w:rPr>
        <w:t>in</w:t>
      </w:r>
      <w:r w:rsidRPr="00E9226B">
        <w:t xml:space="preserve">, </w:t>
      </w:r>
      <w:r>
        <w:rPr>
          <w:lang w:val="en-US"/>
        </w:rPr>
        <w:t>first</w:t>
      </w:r>
      <w:r w:rsidRPr="00E9226B">
        <w:t xml:space="preserve"> </w:t>
      </w:r>
      <w:r>
        <w:rPr>
          <w:lang w:val="en-US"/>
        </w:rPr>
        <w:t>out</w:t>
      </w:r>
      <w:r w:rsidRPr="00E9226B">
        <w:t>.</w:t>
      </w:r>
    </w:p>
    <w:p w:rsidR="00E9226B" w:rsidRDefault="00E9226B" w:rsidP="00E9226B">
      <w:pPr>
        <w:pStyle w:val="a3"/>
        <w:numPr>
          <w:ilvl w:val="0"/>
          <w:numId w:val="1"/>
        </w:numPr>
      </w:pPr>
      <w:r>
        <w:t>Текстовая область, инициализированные данные, неинициализированные данные, стек, куча.</w:t>
      </w:r>
    </w:p>
    <w:p w:rsidR="00E9226B" w:rsidRDefault="00E9226B" w:rsidP="00E9226B">
      <w:pPr>
        <w:pStyle w:val="a3"/>
        <w:numPr>
          <w:ilvl w:val="0"/>
          <w:numId w:val="1"/>
        </w:numPr>
      </w:pPr>
      <w:r>
        <w:t xml:space="preserve">Ссылка – альтернативное имя для существующей переменной, </w:t>
      </w:r>
      <w:r w:rsidR="005F08D6">
        <w:t>позволяющее обращаться к ней.</w:t>
      </w:r>
    </w:p>
    <w:p w:rsidR="005F08D6" w:rsidRDefault="005F08D6" w:rsidP="00E9226B">
      <w:pPr>
        <w:pStyle w:val="a3"/>
        <w:numPr>
          <w:ilvl w:val="0"/>
          <w:numId w:val="1"/>
        </w:numPr>
      </w:pPr>
      <w:r>
        <w:t>Указатель – переменная, хранящая адрес другой переменной.</w:t>
      </w:r>
    </w:p>
    <w:p w:rsidR="005F08D6" w:rsidRPr="00E9226B" w:rsidRDefault="005F08D6" w:rsidP="00E9226B">
      <w:pPr>
        <w:pStyle w:val="a3"/>
        <w:numPr>
          <w:ilvl w:val="0"/>
          <w:numId w:val="1"/>
        </w:numPr>
      </w:pPr>
      <w:r>
        <w:t>Структура – сгруппированные под одним именем переменные различных типов данных. Область применения: описание объекта с различными признаками.</w:t>
      </w:r>
      <w:bookmarkStart w:id="0" w:name="_GoBack"/>
      <w:bookmarkEnd w:id="0"/>
    </w:p>
    <w:sectPr w:rsidR="005F08D6" w:rsidRPr="00E92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8087A"/>
    <w:multiLevelType w:val="hybridMultilevel"/>
    <w:tmpl w:val="6AFCD484"/>
    <w:lvl w:ilvl="0" w:tplc="D75224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8C"/>
    <w:rsid w:val="005F08D6"/>
    <w:rsid w:val="0072548C"/>
    <w:rsid w:val="00D32B77"/>
    <w:rsid w:val="00E9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E717D"/>
  <w15:chartTrackingRefBased/>
  <w15:docId w15:val="{035116A7-6602-482D-A181-6B48DEFC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26B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2</cp:revision>
  <dcterms:created xsi:type="dcterms:W3CDTF">2024-11-29T22:46:00Z</dcterms:created>
  <dcterms:modified xsi:type="dcterms:W3CDTF">2024-11-29T23:08:00Z</dcterms:modified>
</cp:coreProperties>
</file>