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F4AA8" w14:textId="75344A08" w:rsidR="000B61C6" w:rsidRDefault="00561B06" w:rsidP="00561B06">
      <w:pPr>
        <w:jc w:val="center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PERBAIKAN </w:t>
      </w:r>
      <w:r w:rsidR="002C4E16">
        <w:rPr>
          <w:rFonts w:ascii="Times New Roman" w:hAnsi="Times New Roman"/>
          <w:b/>
          <w:bCs/>
          <w:sz w:val="24"/>
          <w:lang w:val="en-US"/>
        </w:rPr>
        <w:t>SEMINAR PROPOSAL</w:t>
      </w:r>
      <w:r>
        <w:rPr>
          <w:rFonts w:ascii="Times New Roman" w:hAnsi="Times New Roman"/>
          <w:b/>
          <w:bCs/>
          <w:sz w:val="24"/>
          <w:lang w:val="en-US"/>
        </w:rPr>
        <w:t xml:space="preserve"> TUGAS AKHIR</w:t>
      </w:r>
    </w:p>
    <w:p w14:paraId="351840F7" w14:textId="7E40621A" w:rsidR="00561B06" w:rsidRPr="00561B06" w:rsidRDefault="00561B06" w:rsidP="00561B06">
      <w:pPr>
        <w:jc w:val="both"/>
        <w:rPr>
          <w:rFonts w:ascii="Times New Roman" w:hAnsi="Times New Roman"/>
          <w:sz w:val="24"/>
          <w:lang w:val="en-US"/>
        </w:rPr>
      </w:pPr>
      <w:r w:rsidRPr="00561B06">
        <w:rPr>
          <w:rFonts w:ascii="Times New Roman" w:hAnsi="Times New Roman"/>
          <w:sz w:val="24"/>
          <w:lang w:val="en-US"/>
        </w:rPr>
        <w:t>Nama</w:t>
      </w:r>
      <w:r w:rsidRPr="00561B06">
        <w:rPr>
          <w:rFonts w:ascii="Times New Roman" w:hAnsi="Times New Roman"/>
          <w:sz w:val="24"/>
          <w:lang w:val="en-US"/>
        </w:rPr>
        <w:tab/>
      </w:r>
      <w:r w:rsidRPr="00561B06">
        <w:rPr>
          <w:rFonts w:ascii="Times New Roman" w:hAnsi="Times New Roman"/>
          <w:sz w:val="24"/>
          <w:lang w:val="en-US"/>
        </w:rPr>
        <w:tab/>
      </w:r>
      <w:r w:rsidRPr="00561B06">
        <w:rPr>
          <w:rFonts w:ascii="Times New Roman" w:hAnsi="Times New Roman"/>
          <w:sz w:val="24"/>
          <w:lang w:val="en-US"/>
        </w:rPr>
        <w:tab/>
      </w:r>
      <w:r w:rsidRPr="00561B06">
        <w:rPr>
          <w:rFonts w:ascii="Times New Roman" w:hAnsi="Times New Roman"/>
          <w:sz w:val="24"/>
          <w:lang w:val="en-US"/>
        </w:rPr>
        <w:tab/>
        <w:t>:</w:t>
      </w:r>
    </w:p>
    <w:p w14:paraId="4A56EC77" w14:textId="5528907A" w:rsidR="00561B06" w:rsidRPr="00561B06" w:rsidRDefault="00561B06" w:rsidP="00561B06">
      <w:pPr>
        <w:jc w:val="both"/>
        <w:rPr>
          <w:rFonts w:ascii="Times New Roman" w:hAnsi="Times New Roman"/>
          <w:sz w:val="24"/>
          <w:lang w:val="en-US"/>
        </w:rPr>
      </w:pPr>
      <w:r w:rsidRPr="00561B06">
        <w:rPr>
          <w:rFonts w:ascii="Times New Roman" w:hAnsi="Times New Roman"/>
          <w:sz w:val="24"/>
          <w:lang w:val="en-US"/>
        </w:rPr>
        <w:t>NIM</w:t>
      </w:r>
      <w:r w:rsidRPr="00561B06">
        <w:rPr>
          <w:rFonts w:ascii="Times New Roman" w:hAnsi="Times New Roman"/>
          <w:sz w:val="24"/>
          <w:lang w:val="en-US"/>
        </w:rPr>
        <w:tab/>
      </w:r>
      <w:r w:rsidRPr="00561B06">
        <w:rPr>
          <w:rFonts w:ascii="Times New Roman" w:hAnsi="Times New Roman"/>
          <w:sz w:val="24"/>
          <w:lang w:val="en-US"/>
        </w:rPr>
        <w:tab/>
      </w:r>
      <w:r w:rsidRPr="00561B06">
        <w:rPr>
          <w:rFonts w:ascii="Times New Roman" w:hAnsi="Times New Roman"/>
          <w:sz w:val="24"/>
          <w:lang w:val="en-US"/>
        </w:rPr>
        <w:tab/>
      </w:r>
      <w:r w:rsidRPr="00561B06">
        <w:rPr>
          <w:rFonts w:ascii="Times New Roman" w:hAnsi="Times New Roman"/>
          <w:sz w:val="24"/>
          <w:lang w:val="en-US"/>
        </w:rPr>
        <w:tab/>
        <w:t>:</w:t>
      </w:r>
    </w:p>
    <w:p w14:paraId="62292323" w14:textId="3A83E5BD" w:rsidR="00561B06" w:rsidRDefault="00561B06" w:rsidP="00561B06">
      <w:pPr>
        <w:jc w:val="both"/>
        <w:rPr>
          <w:rFonts w:ascii="Times New Roman" w:hAnsi="Times New Roman"/>
          <w:sz w:val="24"/>
          <w:lang w:val="en-US"/>
        </w:rPr>
      </w:pPr>
      <w:r w:rsidRPr="00561B06">
        <w:rPr>
          <w:rFonts w:ascii="Times New Roman" w:hAnsi="Times New Roman"/>
          <w:sz w:val="24"/>
          <w:lang w:val="en-US"/>
        </w:rPr>
        <w:t>Judul TGA</w:t>
      </w:r>
      <w:r w:rsidRPr="00561B06">
        <w:rPr>
          <w:rFonts w:ascii="Times New Roman" w:hAnsi="Times New Roman"/>
          <w:sz w:val="24"/>
          <w:lang w:val="en-US"/>
        </w:rPr>
        <w:tab/>
      </w:r>
      <w:r w:rsidRPr="00561B06">
        <w:rPr>
          <w:rFonts w:ascii="Times New Roman" w:hAnsi="Times New Roman"/>
          <w:sz w:val="24"/>
          <w:lang w:val="en-US"/>
        </w:rPr>
        <w:tab/>
      </w:r>
      <w:r w:rsidRPr="00561B06">
        <w:rPr>
          <w:rFonts w:ascii="Times New Roman" w:hAnsi="Times New Roman"/>
          <w:sz w:val="24"/>
          <w:lang w:val="en-US"/>
        </w:rPr>
        <w:tab/>
        <w:t>:</w:t>
      </w:r>
    </w:p>
    <w:p w14:paraId="71114CF0" w14:textId="3FC185C1" w:rsidR="00561B06" w:rsidRDefault="00561B06" w:rsidP="00561B06">
      <w:pPr>
        <w:jc w:val="both"/>
        <w:rPr>
          <w:rFonts w:ascii="Times New Roman" w:hAnsi="Times New Roman"/>
          <w:sz w:val="24"/>
          <w:lang w:val="en-US"/>
        </w:rPr>
      </w:pPr>
    </w:p>
    <w:p w14:paraId="7E350C9C" w14:textId="5431B229" w:rsidR="00561B06" w:rsidRDefault="00561B06" w:rsidP="00561B06">
      <w:pPr>
        <w:jc w:val="both"/>
        <w:rPr>
          <w:rFonts w:ascii="Times New Roman" w:hAnsi="Times New Roman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561B06" w14:paraId="6FD5614D" w14:textId="77777777" w:rsidTr="00561B06">
        <w:tc>
          <w:tcPr>
            <w:tcW w:w="562" w:type="dxa"/>
          </w:tcPr>
          <w:p w14:paraId="5F49C41A" w14:textId="0BEB08E8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No</w:t>
            </w:r>
          </w:p>
        </w:tc>
        <w:tc>
          <w:tcPr>
            <w:tcW w:w="8454" w:type="dxa"/>
          </w:tcPr>
          <w:p w14:paraId="2BF4F7DB" w14:textId="5B72FA5D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Keterangan Perbaikan</w:t>
            </w:r>
          </w:p>
        </w:tc>
      </w:tr>
      <w:tr w:rsidR="00561B06" w14:paraId="3FE594ED" w14:textId="77777777" w:rsidTr="00561B06">
        <w:tc>
          <w:tcPr>
            <w:tcW w:w="562" w:type="dxa"/>
          </w:tcPr>
          <w:p w14:paraId="3E946BAE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48E24C2A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46F0DD67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1065A08F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4CD57578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407DFFC3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2062D05C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77525792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076DC3D3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6723E3B0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242B56DE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60CDA51C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672E8F2F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7A5D126D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04C09334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0E3AD882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2EFBD921" w14:textId="77777777" w:rsidR="00561B06" w:rsidRDefault="00561B06" w:rsidP="00561B06">
            <w:pPr>
              <w:rPr>
                <w:rFonts w:ascii="Times New Roman" w:hAnsi="Times New Roman"/>
                <w:sz w:val="24"/>
                <w:lang w:val="en-US"/>
              </w:rPr>
            </w:pPr>
          </w:p>
          <w:p w14:paraId="3C9192F3" w14:textId="2DA5069F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8454" w:type="dxa"/>
          </w:tcPr>
          <w:p w14:paraId="37BF45CD" w14:textId="77777777" w:rsidR="00561B06" w:rsidRDefault="00561B06" w:rsidP="00561B06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</w:tbl>
    <w:p w14:paraId="078377F6" w14:textId="5948BAA9" w:rsidR="00561B06" w:rsidRDefault="00561B06" w:rsidP="00561B06">
      <w:pPr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562DD530" w14:textId="2712D821" w:rsidR="00561B06" w:rsidRDefault="00561B06" w:rsidP="00561B06">
      <w:p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  <w:t>Lhokseumawe,          Januari 2021</w:t>
      </w:r>
    </w:p>
    <w:p w14:paraId="18FA21AA" w14:textId="7AB5DD96" w:rsidR="00561B06" w:rsidRDefault="00561B06" w:rsidP="00561B06">
      <w:p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="00B611A4">
        <w:rPr>
          <w:rFonts w:ascii="Times New Roman" w:hAnsi="Times New Roman"/>
          <w:sz w:val="24"/>
          <w:lang w:val="en-US"/>
        </w:rPr>
        <w:t>Pembimbing Utama</w:t>
      </w:r>
    </w:p>
    <w:p w14:paraId="02C8F5A2" w14:textId="6AC9D707" w:rsidR="00561B06" w:rsidRDefault="00561B06" w:rsidP="00561B06">
      <w:pPr>
        <w:jc w:val="both"/>
        <w:rPr>
          <w:rFonts w:ascii="Times New Roman" w:hAnsi="Times New Roman"/>
          <w:sz w:val="24"/>
          <w:lang w:val="en-US"/>
        </w:rPr>
      </w:pPr>
    </w:p>
    <w:p w14:paraId="5C4B0580" w14:textId="451EF74F" w:rsidR="00561B06" w:rsidRDefault="00561B06" w:rsidP="00561B06">
      <w:pPr>
        <w:jc w:val="both"/>
        <w:rPr>
          <w:rFonts w:ascii="Times New Roman" w:hAnsi="Times New Roman"/>
          <w:sz w:val="24"/>
          <w:lang w:val="en-US"/>
        </w:rPr>
      </w:pPr>
    </w:p>
    <w:p w14:paraId="50027C8C" w14:textId="77777777" w:rsidR="00561B06" w:rsidRDefault="00561B06" w:rsidP="00561B06">
      <w:pPr>
        <w:jc w:val="both"/>
        <w:rPr>
          <w:rFonts w:ascii="Times New Roman" w:hAnsi="Times New Roman"/>
          <w:sz w:val="24"/>
          <w:lang w:val="en-US"/>
        </w:rPr>
      </w:pPr>
    </w:p>
    <w:p w14:paraId="4CF44FB0" w14:textId="1022A42C" w:rsidR="00561B06" w:rsidRPr="00561B06" w:rsidRDefault="00561B06" w:rsidP="00561B06">
      <w:p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="00B611A4">
        <w:rPr>
          <w:rFonts w:ascii="Times New Roman" w:hAnsi="Times New Roman"/>
          <w:sz w:val="24"/>
          <w:lang w:val="en-US"/>
        </w:rPr>
        <w:t>Nama</w:t>
      </w:r>
      <w:r w:rsidR="00B611A4">
        <w:rPr>
          <w:rFonts w:ascii="Times New Roman" w:hAnsi="Times New Roman"/>
          <w:sz w:val="24"/>
          <w:lang w:val="en-US"/>
        </w:rPr>
        <w:br/>
      </w:r>
      <w:r w:rsidR="00B611A4">
        <w:rPr>
          <w:rFonts w:ascii="Times New Roman" w:hAnsi="Times New Roman"/>
          <w:sz w:val="24"/>
          <w:lang w:val="en-US"/>
        </w:rPr>
        <w:tab/>
      </w:r>
      <w:r w:rsidR="00B611A4">
        <w:rPr>
          <w:rFonts w:ascii="Times New Roman" w:hAnsi="Times New Roman"/>
          <w:sz w:val="24"/>
          <w:lang w:val="en-US"/>
        </w:rPr>
        <w:tab/>
      </w:r>
      <w:r w:rsidR="00B611A4">
        <w:rPr>
          <w:rFonts w:ascii="Times New Roman" w:hAnsi="Times New Roman"/>
          <w:sz w:val="24"/>
          <w:lang w:val="en-US"/>
        </w:rPr>
        <w:tab/>
      </w:r>
      <w:r w:rsidR="00B611A4">
        <w:rPr>
          <w:rFonts w:ascii="Times New Roman" w:hAnsi="Times New Roman"/>
          <w:sz w:val="24"/>
          <w:lang w:val="en-US"/>
        </w:rPr>
        <w:tab/>
      </w:r>
      <w:r w:rsidR="00B611A4">
        <w:rPr>
          <w:rFonts w:ascii="Times New Roman" w:hAnsi="Times New Roman"/>
          <w:sz w:val="24"/>
          <w:lang w:val="en-US"/>
        </w:rPr>
        <w:tab/>
      </w:r>
      <w:r w:rsidR="00B611A4">
        <w:rPr>
          <w:rFonts w:ascii="Times New Roman" w:hAnsi="Times New Roman"/>
          <w:sz w:val="24"/>
          <w:lang w:val="en-US"/>
        </w:rPr>
        <w:tab/>
      </w:r>
      <w:r w:rsidR="00B611A4">
        <w:rPr>
          <w:rFonts w:ascii="Times New Roman" w:hAnsi="Times New Roman"/>
          <w:sz w:val="24"/>
          <w:lang w:val="en-US"/>
        </w:rPr>
        <w:tab/>
        <w:t>NIP.</w:t>
      </w:r>
    </w:p>
    <w:sectPr w:rsidR="00561B06" w:rsidRPr="00561B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91892" w14:textId="77777777" w:rsidR="00D5722D" w:rsidRDefault="00D5722D" w:rsidP="00561B06">
      <w:pPr>
        <w:spacing w:after="0" w:line="240" w:lineRule="auto"/>
      </w:pPr>
      <w:r>
        <w:separator/>
      </w:r>
    </w:p>
  </w:endnote>
  <w:endnote w:type="continuationSeparator" w:id="0">
    <w:p w14:paraId="1C6A0406" w14:textId="77777777" w:rsidR="00D5722D" w:rsidRDefault="00D5722D" w:rsidP="00561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A4B4D" w14:textId="77777777" w:rsidR="00D963CD" w:rsidRDefault="00D96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040E1" w14:textId="77777777" w:rsidR="00D963CD" w:rsidRDefault="00D963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4076F" w14:textId="77777777" w:rsidR="00D963CD" w:rsidRDefault="00D96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E861A" w14:textId="77777777" w:rsidR="00D5722D" w:rsidRDefault="00D5722D" w:rsidP="00561B06">
      <w:pPr>
        <w:spacing w:after="0" w:line="240" w:lineRule="auto"/>
      </w:pPr>
      <w:r>
        <w:separator/>
      </w:r>
    </w:p>
  </w:footnote>
  <w:footnote w:type="continuationSeparator" w:id="0">
    <w:p w14:paraId="7A0F87AE" w14:textId="77777777" w:rsidR="00D5722D" w:rsidRDefault="00D5722D" w:rsidP="00561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43563" w14:textId="77777777" w:rsidR="00D963CD" w:rsidRDefault="00D963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FD7A2" w14:textId="77777777" w:rsidR="00D963CD" w:rsidRDefault="00561B06" w:rsidP="00D963CD">
    <w:pPr>
      <w:spacing w:after="0" w:line="240" w:lineRule="auto"/>
      <w:jc w:val="center"/>
      <w:rPr>
        <w:rFonts w:ascii="Times New Roman" w:eastAsia="Times New Roman" w:hAnsi="Times New Roman"/>
        <w:sz w:val="32"/>
        <w:szCs w:val="32"/>
        <w:lang w:eastAsia="id-ID"/>
      </w:rPr>
    </w:pPr>
    <w:r>
      <w:rPr>
        <w:rFonts w:ascii="Times New Roman" w:eastAsia="Times New Roman" w:hAnsi="Times New Roman"/>
        <w:sz w:val="32"/>
        <w:szCs w:val="32"/>
        <w:lang w:eastAsia="id-ID"/>
      </w:rPr>
      <w:t xml:space="preserve">            </w:t>
    </w:r>
    <w:bookmarkStart w:id="0" w:name="_Hlk54704653"/>
    <w:r w:rsidR="00D963C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A3BD05D" wp14:editId="63B56815">
          <wp:simplePos x="0" y="0"/>
          <wp:positionH relativeFrom="column">
            <wp:posOffset>-596265</wp:posOffset>
          </wp:positionH>
          <wp:positionV relativeFrom="paragraph">
            <wp:posOffset>-1905</wp:posOffset>
          </wp:positionV>
          <wp:extent cx="1078865" cy="1078865"/>
          <wp:effectExtent l="0" t="0" r="0" b="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1078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63CD" w:rsidRPr="000B05F5">
      <w:rPr>
        <w:rFonts w:ascii="Times New Roman" w:eastAsia="Times New Roman" w:hAnsi="Times New Roman"/>
        <w:sz w:val="32"/>
        <w:szCs w:val="32"/>
        <w:lang w:eastAsia="id-ID"/>
      </w:rPr>
      <w:t>KEMENTERIAN PENDIDIKAN</w:t>
    </w:r>
    <w:r w:rsidR="00D963CD">
      <w:rPr>
        <w:rFonts w:ascii="Times New Roman" w:eastAsia="Times New Roman" w:hAnsi="Times New Roman"/>
        <w:sz w:val="32"/>
        <w:szCs w:val="32"/>
        <w:lang w:val="en-US" w:eastAsia="id-ID"/>
      </w:rPr>
      <w:t>,</w:t>
    </w:r>
    <w:r w:rsidR="00D963CD" w:rsidRPr="000B05F5">
      <w:rPr>
        <w:rFonts w:ascii="Times New Roman" w:eastAsia="Times New Roman" w:hAnsi="Times New Roman"/>
        <w:sz w:val="32"/>
        <w:szCs w:val="32"/>
        <w:lang w:eastAsia="id-ID"/>
      </w:rPr>
      <w:t>KEBUDAYAAN</w:t>
    </w:r>
  </w:p>
  <w:p w14:paraId="29204D13" w14:textId="77777777" w:rsidR="00D963CD" w:rsidRPr="00EC2215" w:rsidRDefault="00D963CD" w:rsidP="00D963CD">
    <w:pPr>
      <w:spacing w:after="0" w:line="240" w:lineRule="auto"/>
      <w:jc w:val="center"/>
      <w:rPr>
        <w:rFonts w:ascii="Times New Roman" w:eastAsia="Times New Roman" w:hAnsi="Times New Roman"/>
        <w:sz w:val="32"/>
        <w:szCs w:val="32"/>
        <w:lang w:val="en-US" w:eastAsia="id-ID"/>
      </w:rPr>
    </w:pPr>
    <w:r>
      <w:rPr>
        <w:rFonts w:ascii="Times New Roman" w:eastAsia="Times New Roman" w:hAnsi="Times New Roman"/>
        <w:sz w:val="32"/>
        <w:szCs w:val="32"/>
        <w:lang w:val="en-US" w:eastAsia="id-ID"/>
      </w:rPr>
      <w:t>RISET DAN TEKNOLOGI</w:t>
    </w:r>
  </w:p>
  <w:p w14:paraId="5739A8F8" w14:textId="77777777" w:rsidR="00D963CD" w:rsidRDefault="00D963CD" w:rsidP="00D963CD">
    <w:pPr>
      <w:spacing w:after="0" w:line="240" w:lineRule="auto"/>
      <w:jc w:val="center"/>
      <w:rPr>
        <w:rFonts w:ascii="Times New Roman" w:eastAsia="Times New Roman" w:hAnsi="Times New Roman"/>
        <w:bCs/>
        <w:sz w:val="28"/>
        <w:szCs w:val="24"/>
        <w:lang w:eastAsia="id-ID"/>
      </w:rPr>
    </w:pPr>
    <w:r w:rsidRPr="00F310CA">
      <w:rPr>
        <w:rFonts w:ascii="Times New Roman" w:eastAsia="Times New Roman" w:hAnsi="Times New Roman"/>
        <w:bCs/>
        <w:sz w:val="28"/>
        <w:szCs w:val="24"/>
        <w:lang w:eastAsia="id-ID"/>
      </w:rPr>
      <w:t>UNIVERSITAS MALIKUSSALEH</w:t>
    </w:r>
  </w:p>
  <w:p w14:paraId="5A140E7B" w14:textId="77777777" w:rsidR="00D963CD" w:rsidRPr="00F310CA" w:rsidRDefault="00D963CD" w:rsidP="00D963CD">
    <w:pPr>
      <w:spacing w:after="0" w:line="240" w:lineRule="auto"/>
      <w:jc w:val="center"/>
      <w:rPr>
        <w:rFonts w:ascii="Times New Roman" w:eastAsia="Times New Roman" w:hAnsi="Times New Roman"/>
        <w:b/>
        <w:bCs/>
        <w:sz w:val="24"/>
        <w:szCs w:val="24"/>
        <w:lang w:val="en-US" w:eastAsia="id-ID"/>
      </w:rPr>
    </w:pPr>
    <w:r w:rsidRPr="00F310CA">
      <w:rPr>
        <w:rFonts w:ascii="Times New Roman" w:eastAsia="Times New Roman" w:hAnsi="Times New Roman"/>
        <w:b/>
        <w:bCs/>
        <w:sz w:val="24"/>
        <w:szCs w:val="24"/>
        <w:lang w:val="en-US" w:eastAsia="id-ID"/>
      </w:rPr>
      <w:t>FAKULTAS TEKNIK</w:t>
    </w:r>
  </w:p>
  <w:p w14:paraId="4E7C5D19" w14:textId="77777777" w:rsidR="00D963CD" w:rsidRPr="00F310CA" w:rsidRDefault="00D963CD" w:rsidP="00D963CD">
    <w:pPr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n-US" w:eastAsia="id-ID"/>
      </w:rPr>
    </w:pPr>
    <w:r>
      <w:rPr>
        <w:rFonts w:ascii="Times New Roman" w:eastAsia="Times New Roman" w:hAnsi="Times New Roman"/>
        <w:sz w:val="24"/>
        <w:szCs w:val="24"/>
        <w:lang w:val="en-US" w:eastAsia="id-ID"/>
      </w:rPr>
      <w:t>Jalan Batam, Blang Pulo, Muara Satu – Lhokseumawe – Aceh (24352)</w:t>
    </w:r>
  </w:p>
  <w:p w14:paraId="140C6ED0" w14:textId="77777777" w:rsidR="00D963CD" w:rsidRPr="000B05F5" w:rsidRDefault="00D963CD" w:rsidP="00D963CD">
    <w:pPr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eastAsia="id-ID"/>
      </w:rPr>
    </w:pPr>
    <w:r w:rsidRPr="000B05F5">
      <w:rPr>
        <w:rFonts w:ascii="Times New Roman" w:eastAsia="Times New Roman" w:hAnsi="Times New Roman"/>
        <w:sz w:val="24"/>
        <w:szCs w:val="24"/>
        <w:lang w:eastAsia="id-ID"/>
      </w:rPr>
      <w:t>Telepon. (0645) 41373-40915 Faks. 0645-44450</w:t>
    </w:r>
  </w:p>
  <w:p w14:paraId="3C03D62A" w14:textId="77777777" w:rsidR="00D963CD" w:rsidRPr="00F310CA" w:rsidRDefault="00D963CD" w:rsidP="00D963CD">
    <w:pPr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n-US" w:eastAsia="id-ID"/>
      </w:rPr>
    </w:pPr>
    <w:r>
      <w:rPr>
        <w:rFonts w:ascii="Times New Roman" w:eastAsia="Times New Roman" w:hAnsi="Times New Roman"/>
        <w:sz w:val="24"/>
        <w:szCs w:val="24"/>
        <w:lang w:val="en-US" w:eastAsia="id-ID"/>
      </w:rPr>
      <w:t xml:space="preserve">          </w:t>
    </w:r>
    <w:r w:rsidRPr="000B05F5">
      <w:rPr>
        <w:rFonts w:ascii="Times New Roman" w:eastAsia="Times New Roman" w:hAnsi="Times New Roman"/>
        <w:sz w:val="24"/>
        <w:szCs w:val="24"/>
        <w:lang w:eastAsia="id-ID"/>
      </w:rPr>
      <w:t>Laman:</w:t>
    </w:r>
    <w:r>
      <w:rPr>
        <w:rFonts w:ascii="Times New Roman" w:eastAsia="Times New Roman" w:hAnsi="Times New Roman"/>
        <w:sz w:val="24"/>
        <w:szCs w:val="24"/>
        <w:lang w:val="en-US" w:eastAsia="id-ID"/>
      </w:rPr>
      <w:t xml:space="preserve"> </w:t>
    </w:r>
    <w:r w:rsidRPr="005522CE">
      <w:rPr>
        <w:rFonts w:ascii="Arial Narrow" w:hAnsi="Arial Narrow"/>
        <w:b/>
        <w:color w:val="0000FF"/>
        <w:sz w:val="20"/>
        <w:szCs w:val="20"/>
      </w:rPr>
      <w:t>http://www.unimal.ac.id</w:t>
    </w:r>
    <w:r>
      <w:rPr>
        <w:rFonts w:ascii="Times New Roman" w:eastAsia="Times New Roman" w:hAnsi="Times New Roman"/>
        <w:sz w:val="24"/>
        <w:szCs w:val="24"/>
        <w:lang w:val="en-US" w:eastAsia="id-ID"/>
      </w:rPr>
      <w:t xml:space="preserve"> website : </w:t>
    </w:r>
    <w:hyperlink r:id="rId2" w:history="1">
      <w:r>
        <w:rPr>
          <w:rFonts w:ascii="Arial Narrow" w:hAnsi="Arial Narrow"/>
          <w:b/>
          <w:color w:val="0000FF"/>
          <w:sz w:val="20"/>
          <w:szCs w:val="20"/>
        </w:rPr>
        <w:t>http://</w:t>
      </w:r>
      <w:r w:rsidRPr="00A047A2">
        <w:rPr>
          <w:rFonts w:ascii="Arial Narrow" w:hAnsi="Arial Narrow"/>
          <w:b/>
          <w:color w:val="0000FF"/>
          <w:sz w:val="20"/>
          <w:szCs w:val="20"/>
        </w:rPr>
        <w:t>teknik.u</w:t>
      </w:r>
    </w:hyperlink>
    <w:r w:rsidRPr="00A047A2">
      <w:rPr>
        <w:rFonts w:ascii="Arial Narrow" w:hAnsi="Arial Narrow"/>
        <w:b/>
        <w:color w:val="0000FF"/>
        <w:sz w:val="20"/>
        <w:szCs w:val="20"/>
      </w:rPr>
      <w:t>nimal.ac.id</w:t>
    </w:r>
    <w:r>
      <w:rPr>
        <w:rFonts w:ascii="Arial Narrow" w:hAnsi="Arial Narrow"/>
        <w:b/>
        <w:sz w:val="18"/>
        <w:szCs w:val="18"/>
      </w:rPr>
      <w:t xml:space="preserve"> </w:t>
    </w:r>
    <w:r w:rsidRPr="00F310CA">
      <w:rPr>
        <w:rFonts w:ascii="Arial Narrow" w:hAnsi="Arial Narrow"/>
        <w:b/>
        <w:sz w:val="20"/>
        <w:szCs w:val="20"/>
      </w:rPr>
      <w:t xml:space="preserve">Email : </w:t>
    </w:r>
    <w:hyperlink r:id="rId3" w:history="1">
      <w:r w:rsidRPr="00F310CA">
        <w:rPr>
          <w:rStyle w:val="Hyperlink"/>
          <w:rFonts w:ascii="Arial Narrow" w:hAnsi="Arial Narrow"/>
          <w:b/>
          <w:sz w:val="20"/>
          <w:szCs w:val="20"/>
        </w:rPr>
        <w:t>ft@unimal.ac.id</w:t>
      </w:r>
    </w:hyperlink>
  </w:p>
  <w:bookmarkStart w:id="1" w:name="_GoBack"/>
  <w:bookmarkEnd w:id="1"/>
  <w:p w14:paraId="73263E7A" w14:textId="1C0E109B" w:rsidR="00561B06" w:rsidRPr="006E0C2B" w:rsidRDefault="00561B06" w:rsidP="00D963CD">
    <w:pPr>
      <w:spacing w:after="0" w:line="240" w:lineRule="auto"/>
      <w:rPr>
        <w:rFonts w:ascii="Times New Roman" w:hAnsi="Times New Roman"/>
        <w:lang w:val="en-US"/>
      </w:rPr>
    </w:pPr>
    <w:r w:rsidRPr="00204A8A">
      <w:rPr>
        <w:rFonts w:ascii="Times New Roman" w:hAnsi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61C5A9" wp14:editId="26E8B971">
              <wp:simplePos x="0" y="0"/>
              <wp:positionH relativeFrom="column">
                <wp:posOffset>-704850</wp:posOffset>
              </wp:positionH>
              <wp:positionV relativeFrom="paragraph">
                <wp:posOffset>205105</wp:posOffset>
              </wp:positionV>
              <wp:extent cx="7200900" cy="9525"/>
              <wp:effectExtent l="19050" t="20955" r="19050" b="17145"/>
              <wp:wrapNone/>
              <wp:docPr id="5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900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B80342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5.5pt,16.15pt" to="511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" strokeweight="2.25pt"/>
          </w:pict>
        </mc:Fallback>
      </mc:AlternateContent>
    </w:r>
    <w:bookmarkEnd w:id="0"/>
  </w:p>
  <w:p w14:paraId="1D37BBDE" w14:textId="77777777" w:rsidR="00561B06" w:rsidRDefault="00561B06" w:rsidP="00561B06">
    <w:pPr>
      <w:pStyle w:val="Header"/>
      <w:rPr>
        <w:rFonts w:ascii="Times New Roman" w:hAnsi="Times New Roman"/>
      </w:rPr>
    </w:pPr>
  </w:p>
  <w:p w14:paraId="6F17002D" w14:textId="77777777" w:rsidR="00561B06" w:rsidRDefault="00561B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9085F" w14:textId="77777777" w:rsidR="00D963CD" w:rsidRDefault="00D963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06"/>
    <w:rsid w:val="000B61C6"/>
    <w:rsid w:val="000C6D87"/>
    <w:rsid w:val="00263A12"/>
    <w:rsid w:val="002C4E16"/>
    <w:rsid w:val="00561B06"/>
    <w:rsid w:val="00B611A4"/>
    <w:rsid w:val="00D5722D"/>
    <w:rsid w:val="00D9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4ED4"/>
  <w15:chartTrackingRefBased/>
  <w15:docId w15:val="{026A4AB7-9B85-4EF4-9736-4D251623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06"/>
  </w:style>
  <w:style w:type="paragraph" w:styleId="Footer">
    <w:name w:val="footer"/>
    <w:basedOn w:val="Normal"/>
    <w:link w:val="FooterChar"/>
    <w:uiPriority w:val="99"/>
    <w:unhideWhenUsed/>
    <w:rsid w:val="00561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06"/>
  </w:style>
  <w:style w:type="character" w:styleId="Hyperlink">
    <w:name w:val="Hyperlink"/>
    <w:uiPriority w:val="99"/>
    <w:unhideWhenUsed/>
    <w:rsid w:val="00561B06"/>
    <w:rPr>
      <w:color w:val="0000FF"/>
      <w:u w:val="single"/>
    </w:rPr>
  </w:style>
  <w:style w:type="table" w:styleId="TableGrid">
    <w:name w:val="Table Grid"/>
    <w:basedOn w:val="TableNormal"/>
    <w:uiPriority w:val="39"/>
    <w:rsid w:val="0056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ft@unimal.ac.id" TargetMode="External"/><Relationship Id="rId2" Type="http://schemas.openxmlformats.org/officeDocument/2006/relationships/hyperlink" Target="http://www.teknik.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</cp:revision>
  <dcterms:created xsi:type="dcterms:W3CDTF">2021-06-26T17:16:00Z</dcterms:created>
  <dcterms:modified xsi:type="dcterms:W3CDTF">2021-06-26T17:16:00Z</dcterms:modified>
</cp:coreProperties>
</file>