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EB651" w14:textId="3EDCB6F6" w:rsidR="003A7991" w:rsidRPr="003A7991" w:rsidRDefault="003A7991" w:rsidP="003A7991">
      <w:r w:rsidRPr="003A7991">
        <w:t xml:space="preserve"> «Руководство пользователя» для инструмента контейнеризации приложений .NET. В качестве оптимального программного обеспечения выбран </w:t>
      </w:r>
      <w:proofErr w:type="spellStart"/>
      <w:r w:rsidRPr="003A7991">
        <w:rPr>
          <w:b/>
          <w:bCs/>
        </w:rPr>
        <w:t>Docker</w:t>
      </w:r>
      <w:proofErr w:type="spellEnd"/>
      <w:r w:rsidRPr="003A7991">
        <w:t xml:space="preserve"> (</w:t>
      </w:r>
      <w:proofErr w:type="spellStart"/>
      <w:r w:rsidRPr="003A7991">
        <w:t>Docker</w:t>
      </w:r>
      <w:proofErr w:type="spellEnd"/>
      <w:r w:rsidRPr="003A7991">
        <w:t xml:space="preserve"> Desktop / </w:t>
      </w:r>
      <w:proofErr w:type="spellStart"/>
      <w:r w:rsidRPr="003A7991">
        <w:t>Docker</w:t>
      </w:r>
      <w:proofErr w:type="spellEnd"/>
      <w:r w:rsidRPr="003A7991">
        <w:t xml:space="preserve"> Engine), который является индустриальным стандартом для контейнеризации .NET-приложений на ОС Windows Server.</w:t>
      </w:r>
    </w:p>
    <w:p w14:paraId="5F07C0B5" w14:textId="77777777" w:rsidR="003A7991" w:rsidRPr="003A7991" w:rsidRDefault="003A7991" w:rsidP="003A7991">
      <w:pPr>
        <w:rPr>
          <w:b/>
          <w:bCs/>
        </w:rPr>
      </w:pPr>
      <w:r w:rsidRPr="003A7991">
        <w:rPr>
          <w:b/>
          <w:bCs/>
        </w:rPr>
        <w:t>Руководство пользователя</w:t>
      </w:r>
    </w:p>
    <w:p w14:paraId="4778C548" w14:textId="77777777" w:rsidR="003A7991" w:rsidRPr="003A7991" w:rsidRDefault="003A7991" w:rsidP="003A7991">
      <w:pPr>
        <w:rPr>
          <w:b/>
          <w:bCs/>
        </w:rPr>
      </w:pPr>
      <w:r w:rsidRPr="003A7991">
        <w:rPr>
          <w:b/>
          <w:bCs/>
        </w:rPr>
        <w:t>1) Введение</w:t>
      </w:r>
    </w:p>
    <w:p w14:paraId="7F3539B6" w14:textId="77777777" w:rsidR="003A7991" w:rsidRPr="003A7991" w:rsidRDefault="003A7991" w:rsidP="003A7991">
      <w:r w:rsidRPr="003A7991">
        <w:t xml:space="preserve">Инструмент контейнеризации </w:t>
      </w:r>
      <w:proofErr w:type="spellStart"/>
      <w:r w:rsidRPr="003A7991">
        <w:t>Docker</w:t>
      </w:r>
      <w:proofErr w:type="spellEnd"/>
      <w:r w:rsidRPr="003A7991">
        <w:t xml:space="preserve"> предназначен для автоматизации процессов развертывания, изолированного запуска и масштабирования приложений, разработанных на платформе .NET (включая ASP.NET Core и консольные службы). Инструмент используется системными инженерами, </w:t>
      </w:r>
      <w:proofErr w:type="spellStart"/>
      <w:r w:rsidRPr="003A7991">
        <w:t>DevOps</w:t>
      </w:r>
      <w:proofErr w:type="spellEnd"/>
      <w:r w:rsidRPr="003A7991">
        <w:t xml:space="preserve">-специалистами и разработчиками для упаковки программного обеспечения вместе со всем его окружением (зависимостями, библиотеками .NET </w:t>
      </w:r>
      <w:proofErr w:type="spellStart"/>
      <w:r w:rsidRPr="003A7991">
        <w:t>runtime</w:t>
      </w:r>
      <w:proofErr w:type="spellEnd"/>
      <w:r w:rsidRPr="003A7991">
        <w:t xml:space="preserve"> и конфигурацией) в стандартизированные контейнеры.</w:t>
      </w:r>
    </w:p>
    <w:p w14:paraId="37F40429" w14:textId="77777777" w:rsidR="003A7991" w:rsidRPr="003A7991" w:rsidRDefault="003A7991" w:rsidP="003A7991">
      <w:proofErr w:type="spellStart"/>
      <w:r w:rsidRPr="003A7991">
        <w:t>Docker</w:t>
      </w:r>
      <w:proofErr w:type="spellEnd"/>
      <w:r w:rsidRPr="003A7991">
        <w:t xml:space="preserve"> обеспечивает:</w:t>
      </w:r>
    </w:p>
    <w:p w14:paraId="27507B47" w14:textId="77777777" w:rsidR="003A7991" w:rsidRPr="003A7991" w:rsidRDefault="003A7991" w:rsidP="003A7991">
      <w:pPr>
        <w:numPr>
          <w:ilvl w:val="0"/>
          <w:numId w:val="1"/>
        </w:numPr>
      </w:pPr>
      <w:r w:rsidRPr="003A7991">
        <w:t>изоляцию процессов .NET-приложений на уровне операционной системы Windows Server;</w:t>
      </w:r>
    </w:p>
    <w:p w14:paraId="55961939" w14:textId="77777777" w:rsidR="003A7991" w:rsidRPr="003A7991" w:rsidRDefault="003A7991" w:rsidP="003A7991">
      <w:pPr>
        <w:numPr>
          <w:ilvl w:val="0"/>
          <w:numId w:val="1"/>
        </w:numPr>
      </w:pPr>
      <w:r w:rsidRPr="003A7991">
        <w:t>гарантированную идентичность работы приложения на этапах разработки, тестирования и промышленной эксплуатации;</w:t>
      </w:r>
    </w:p>
    <w:p w14:paraId="7A529604" w14:textId="77777777" w:rsidR="003A7991" w:rsidRPr="003A7991" w:rsidRDefault="003A7991" w:rsidP="003A7991">
      <w:pPr>
        <w:numPr>
          <w:ilvl w:val="0"/>
          <w:numId w:val="1"/>
        </w:numPr>
      </w:pPr>
      <w:r w:rsidRPr="003A7991">
        <w:t>сборку легковесных образов контейнеров на основе файлов конфигурации (</w:t>
      </w:r>
      <w:proofErr w:type="spellStart"/>
      <w:r w:rsidRPr="003A7991">
        <w:t>Dockerfile</w:t>
      </w:r>
      <w:proofErr w:type="spellEnd"/>
      <w:r w:rsidRPr="003A7991">
        <w:t>);</w:t>
      </w:r>
    </w:p>
    <w:p w14:paraId="4D521063" w14:textId="77777777" w:rsidR="003A7991" w:rsidRPr="003A7991" w:rsidRDefault="003A7991" w:rsidP="003A7991">
      <w:pPr>
        <w:numPr>
          <w:ilvl w:val="0"/>
          <w:numId w:val="1"/>
        </w:numPr>
      </w:pPr>
      <w:r w:rsidRPr="003A7991">
        <w:t>оперативное управление жизненным циклом приложений (запуск, остановка, перезапуск за несколько секунд);</w:t>
      </w:r>
    </w:p>
    <w:p w14:paraId="604B8665" w14:textId="77777777" w:rsidR="003A7991" w:rsidRPr="003A7991" w:rsidRDefault="003A7991" w:rsidP="003A7991">
      <w:pPr>
        <w:numPr>
          <w:ilvl w:val="0"/>
          <w:numId w:val="1"/>
        </w:numPr>
      </w:pPr>
      <w:r w:rsidRPr="003A7991">
        <w:t>эффективное управление выделением вычислительных ресурсов (процессор, оперативная память) для каждого контейнера.</w:t>
      </w:r>
    </w:p>
    <w:p w14:paraId="4C6FC820" w14:textId="77777777" w:rsidR="003A7991" w:rsidRPr="003A7991" w:rsidRDefault="003A7991" w:rsidP="003A7991">
      <w:r w:rsidRPr="003A7991">
        <w:t xml:space="preserve">Для работы с </w:t>
      </w:r>
      <w:proofErr w:type="spellStart"/>
      <w:r w:rsidRPr="003A7991">
        <w:t>Docker</w:t>
      </w:r>
      <w:proofErr w:type="spellEnd"/>
      <w:r w:rsidRPr="003A7991">
        <w:t xml:space="preserve"> пользователь должен обладать базовыми навыками администрирования операционной системы Windows Server, уметь работать с консолью </w:t>
      </w:r>
      <w:proofErr w:type="spellStart"/>
      <w:r w:rsidRPr="003A7991">
        <w:t>PowerShell</w:t>
      </w:r>
      <w:proofErr w:type="spellEnd"/>
      <w:r w:rsidRPr="003A7991">
        <w:t xml:space="preserve">, понимать архитектуру клиент-серверных приложений и принципы работы компьютерных сетей. Перед началом работы требуется ознакомиться со следующей документацией: руководство администратора Windows Server; официальная техническая документация </w:t>
      </w:r>
      <w:proofErr w:type="spellStart"/>
      <w:r w:rsidRPr="003A7991">
        <w:t>Docker</w:t>
      </w:r>
      <w:proofErr w:type="spellEnd"/>
      <w:r w:rsidRPr="003A7991">
        <w:t xml:space="preserve"> </w:t>
      </w:r>
      <w:proofErr w:type="spellStart"/>
      <w:r w:rsidRPr="003A7991">
        <w:t>Docs</w:t>
      </w:r>
      <w:proofErr w:type="spellEnd"/>
      <w:r w:rsidRPr="003A7991">
        <w:t xml:space="preserve">; руководство по контейнеризации приложений на платформе Microsoft </w:t>
      </w:r>
      <w:proofErr w:type="spellStart"/>
      <w:r w:rsidRPr="003A7991">
        <w:t>Learn</w:t>
      </w:r>
      <w:proofErr w:type="spellEnd"/>
      <w:r w:rsidRPr="003A7991">
        <w:t>.</w:t>
      </w:r>
    </w:p>
    <w:p w14:paraId="775D61FE" w14:textId="77777777" w:rsidR="003A7991" w:rsidRPr="003A7991" w:rsidRDefault="003A7991" w:rsidP="003A7991">
      <w:pPr>
        <w:rPr>
          <w:b/>
          <w:bCs/>
        </w:rPr>
      </w:pPr>
      <w:r w:rsidRPr="003A7991">
        <w:rPr>
          <w:b/>
          <w:bCs/>
        </w:rPr>
        <w:t>2) Назначение и условия применения</w:t>
      </w:r>
    </w:p>
    <w:p w14:paraId="54853C77" w14:textId="77777777" w:rsidR="003A7991" w:rsidRPr="003A7991" w:rsidRDefault="003A7991" w:rsidP="003A7991">
      <w:proofErr w:type="spellStart"/>
      <w:r w:rsidRPr="003A7991">
        <w:t>Docker</w:t>
      </w:r>
      <w:proofErr w:type="spellEnd"/>
      <w:r w:rsidRPr="003A7991">
        <w:t xml:space="preserve"> предназначен для автоматизации процессов развертывания .NET-компонентов, стандартизации сред выполнения приложений и изоляции сервисов друг от друга в рамках одной или нескольких виртуальных или физических машин.</w:t>
      </w:r>
    </w:p>
    <w:p w14:paraId="166D905A" w14:textId="77777777" w:rsidR="003A7991" w:rsidRPr="003A7991" w:rsidRDefault="003A7991" w:rsidP="003A7991">
      <w:r w:rsidRPr="003A7991">
        <w:t>Основные функции:</w:t>
      </w:r>
    </w:p>
    <w:p w14:paraId="04478E7C" w14:textId="77777777" w:rsidR="003A7991" w:rsidRPr="003A7991" w:rsidRDefault="003A7991" w:rsidP="003A7991">
      <w:pPr>
        <w:numPr>
          <w:ilvl w:val="0"/>
          <w:numId w:val="2"/>
        </w:numPr>
      </w:pPr>
      <w:r w:rsidRPr="003A7991">
        <w:t>создание (сборка) образов контейнеров, содержащих среду выполнения .NET и код приложения;</w:t>
      </w:r>
    </w:p>
    <w:p w14:paraId="4831F0F4" w14:textId="77777777" w:rsidR="003A7991" w:rsidRPr="003A7991" w:rsidRDefault="003A7991" w:rsidP="003A7991">
      <w:pPr>
        <w:numPr>
          <w:ilvl w:val="0"/>
          <w:numId w:val="2"/>
        </w:numPr>
      </w:pPr>
      <w:r w:rsidRPr="003A7991">
        <w:t>запуск и диспетчеризация изолированных контейнеров;</w:t>
      </w:r>
    </w:p>
    <w:p w14:paraId="3EF5AC8A" w14:textId="77777777" w:rsidR="003A7991" w:rsidRPr="003A7991" w:rsidRDefault="003A7991" w:rsidP="003A7991">
      <w:pPr>
        <w:numPr>
          <w:ilvl w:val="0"/>
          <w:numId w:val="2"/>
        </w:numPr>
      </w:pPr>
      <w:r w:rsidRPr="003A7991">
        <w:lastRenderedPageBreak/>
        <w:t>управление локальными сетевыми интерфейсами контейнеров и маршрутизацией портов;</w:t>
      </w:r>
    </w:p>
    <w:p w14:paraId="71E8F32F" w14:textId="77777777" w:rsidR="003A7991" w:rsidRPr="003A7991" w:rsidRDefault="003A7991" w:rsidP="003A7991">
      <w:pPr>
        <w:numPr>
          <w:ilvl w:val="0"/>
          <w:numId w:val="2"/>
        </w:numPr>
      </w:pPr>
      <w:r w:rsidRPr="003A7991">
        <w:t>организация постоянного хранения данных (</w:t>
      </w:r>
      <w:proofErr w:type="spellStart"/>
      <w:r w:rsidRPr="003A7991">
        <w:t>Volumes</w:t>
      </w:r>
      <w:proofErr w:type="spellEnd"/>
      <w:r w:rsidRPr="003A7991">
        <w:t>) независимо от жизненного цикла контейнера.</w:t>
      </w:r>
    </w:p>
    <w:p w14:paraId="10C6561A" w14:textId="77777777" w:rsidR="003A7991" w:rsidRPr="003A7991" w:rsidRDefault="003A7991" w:rsidP="003A7991">
      <w:r w:rsidRPr="003A7991">
        <w:rPr>
          <w:b/>
          <w:bCs/>
        </w:rPr>
        <w:t>Условия применения</w:t>
      </w:r>
    </w:p>
    <w:p w14:paraId="23E1D905" w14:textId="77777777" w:rsidR="003A7991" w:rsidRPr="003A7991" w:rsidRDefault="003A7991" w:rsidP="003A7991">
      <w:r w:rsidRPr="003A7991">
        <w:t>Аппаратные средства:</w:t>
      </w:r>
    </w:p>
    <w:p w14:paraId="2A4F69C9" w14:textId="77777777" w:rsidR="003A7991" w:rsidRPr="003A7991" w:rsidRDefault="003A7991" w:rsidP="003A7991">
      <w:pPr>
        <w:numPr>
          <w:ilvl w:val="0"/>
          <w:numId w:val="3"/>
        </w:numPr>
      </w:pPr>
      <w:r w:rsidRPr="003A7991">
        <w:t>процессор: 64-разрядный многоядерный процессор с поддержкой аппаратной виртуализации (Intel VT-x / AMD-V);</w:t>
      </w:r>
    </w:p>
    <w:p w14:paraId="439A1D1C" w14:textId="77777777" w:rsidR="003A7991" w:rsidRPr="003A7991" w:rsidRDefault="003A7991" w:rsidP="003A7991">
      <w:pPr>
        <w:numPr>
          <w:ilvl w:val="0"/>
          <w:numId w:val="3"/>
        </w:numPr>
      </w:pPr>
      <w:r w:rsidRPr="003A7991">
        <w:t>оперативная память: от 8 ГБ (рекомендуется 16 ГБ для параллельного запуска контейнеров .NET и MS SQL Server);</w:t>
      </w:r>
    </w:p>
    <w:p w14:paraId="0A5B93E4" w14:textId="77777777" w:rsidR="003A7991" w:rsidRPr="003A7991" w:rsidRDefault="003A7991" w:rsidP="003A7991">
      <w:pPr>
        <w:numPr>
          <w:ilvl w:val="0"/>
          <w:numId w:val="3"/>
        </w:numPr>
      </w:pPr>
      <w:r w:rsidRPr="003A7991">
        <w:t>свободное место на диске: не менее 30 ГБ (рекомендуется SSD для быстрого хранения базовых образов Windows/Linux-контейнеров).</w:t>
      </w:r>
    </w:p>
    <w:p w14:paraId="764547B3" w14:textId="77777777" w:rsidR="003A7991" w:rsidRPr="003A7991" w:rsidRDefault="003A7991" w:rsidP="003A7991">
      <w:r w:rsidRPr="003A7991">
        <w:t>Программные средства:</w:t>
      </w:r>
    </w:p>
    <w:p w14:paraId="5ADC8EDE" w14:textId="77777777" w:rsidR="003A7991" w:rsidRPr="003A7991" w:rsidRDefault="003A7991" w:rsidP="003A7991">
      <w:pPr>
        <w:numPr>
          <w:ilvl w:val="0"/>
          <w:numId w:val="4"/>
        </w:numPr>
      </w:pPr>
      <w:r w:rsidRPr="003A7991">
        <w:t>операционная система: Windows Server 2022 LTS (или выше) с установленным компонентом «</w:t>
      </w:r>
      <w:proofErr w:type="spellStart"/>
      <w:r w:rsidRPr="003A7991">
        <w:t>Containers</w:t>
      </w:r>
      <w:proofErr w:type="spellEnd"/>
      <w:r w:rsidRPr="003A7991">
        <w:t>» (Контейнеры);</w:t>
      </w:r>
    </w:p>
    <w:p w14:paraId="5A61C9C4" w14:textId="77777777" w:rsidR="003A7991" w:rsidRPr="003A7991" w:rsidRDefault="003A7991" w:rsidP="003A7991">
      <w:pPr>
        <w:numPr>
          <w:ilvl w:val="0"/>
          <w:numId w:val="4"/>
        </w:numPr>
      </w:pPr>
      <w:r w:rsidRPr="003A7991">
        <w:t>активированная подсистема Hyper-V (при использовании изоляции Hyper-V);</w:t>
      </w:r>
    </w:p>
    <w:p w14:paraId="74864C5A" w14:textId="77777777" w:rsidR="003A7991" w:rsidRPr="003A7991" w:rsidRDefault="003A7991" w:rsidP="003A7991">
      <w:pPr>
        <w:numPr>
          <w:ilvl w:val="0"/>
          <w:numId w:val="4"/>
        </w:numPr>
      </w:pPr>
      <w:r w:rsidRPr="003A7991">
        <w:t xml:space="preserve">установленный </w:t>
      </w:r>
      <w:proofErr w:type="spellStart"/>
      <w:r w:rsidRPr="003A7991">
        <w:t>PowerShell</w:t>
      </w:r>
      <w:proofErr w:type="spellEnd"/>
      <w:r w:rsidRPr="003A7991">
        <w:t xml:space="preserve"> версии 5.1 или выше для управления через CLI.</w:t>
      </w:r>
    </w:p>
    <w:p w14:paraId="5F2C04F7" w14:textId="77777777" w:rsidR="003A7991" w:rsidRPr="003A7991" w:rsidRDefault="003A7991" w:rsidP="003A7991">
      <w:pPr>
        <w:rPr>
          <w:b/>
          <w:bCs/>
        </w:rPr>
      </w:pPr>
      <w:r w:rsidRPr="003A7991">
        <w:rPr>
          <w:b/>
          <w:bCs/>
        </w:rPr>
        <w:t>3) Подготовка к работе</w:t>
      </w:r>
    </w:p>
    <w:p w14:paraId="36C763B4" w14:textId="77777777" w:rsidR="003A7991" w:rsidRPr="003A7991" w:rsidRDefault="003A7991" w:rsidP="003A7991">
      <w:r w:rsidRPr="003A7991">
        <w:t>В состав программного комплекса входят:</w:t>
      </w:r>
    </w:p>
    <w:p w14:paraId="1A48C06B" w14:textId="77777777" w:rsidR="003A7991" w:rsidRPr="003A7991" w:rsidRDefault="003A7991" w:rsidP="003A7991">
      <w:pPr>
        <w:numPr>
          <w:ilvl w:val="0"/>
          <w:numId w:val="5"/>
        </w:numPr>
      </w:pPr>
      <w:r w:rsidRPr="003A7991">
        <w:t xml:space="preserve">Демон </w:t>
      </w:r>
      <w:proofErr w:type="spellStart"/>
      <w:r w:rsidRPr="003A7991">
        <w:t>Docker</w:t>
      </w:r>
      <w:proofErr w:type="spellEnd"/>
      <w:r w:rsidRPr="003A7991">
        <w:t xml:space="preserve"> (</w:t>
      </w:r>
      <w:proofErr w:type="spellStart"/>
      <w:r w:rsidRPr="003A7991">
        <w:t>Docker</w:t>
      </w:r>
      <w:proofErr w:type="spellEnd"/>
      <w:r w:rsidRPr="003A7991">
        <w:t xml:space="preserve"> </w:t>
      </w:r>
      <w:proofErr w:type="spellStart"/>
      <w:r w:rsidRPr="003A7991">
        <w:t>Daemon</w:t>
      </w:r>
      <w:proofErr w:type="spellEnd"/>
      <w:r w:rsidRPr="003A7991">
        <w:t xml:space="preserve"> / </w:t>
      </w:r>
      <w:proofErr w:type="spellStart"/>
      <w:r w:rsidRPr="003A7991">
        <w:t>Docker</w:t>
      </w:r>
      <w:proofErr w:type="spellEnd"/>
      <w:r w:rsidRPr="003A7991">
        <w:t xml:space="preserve"> Engine) — фоновая служба управления;</w:t>
      </w:r>
    </w:p>
    <w:p w14:paraId="740A7C0B" w14:textId="77777777" w:rsidR="003A7991" w:rsidRPr="003A7991" w:rsidRDefault="003A7991" w:rsidP="003A7991">
      <w:pPr>
        <w:numPr>
          <w:ilvl w:val="0"/>
          <w:numId w:val="5"/>
        </w:numPr>
      </w:pPr>
      <w:r w:rsidRPr="003A7991">
        <w:t xml:space="preserve">Интерфейс командной строки </w:t>
      </w:r>
      <w:proofErr w:type="spellStart"/>
      <w:r w:rsidRPr="003A7991">
        <w:t>Docker</w:t>
      </w:r>
      <w:proofErr w:type="spellEnd"/>
      <w:r w:rsidRPr="003A7991">
        <w:t xml:space="preserve"> CLI;</w:t>
      </w:r>
    </w:p>
    <w:p w14:paraId="5145B485" w14:textId="77777777" w:rsidR="003A7991" w:rsidRPr="003A7991" w:rsidRDefault="003A7991" w:rsidP="003A7991">
      <w:pPr>
        <w:numPr>
          <w:ilvl w:val="0"/>
          <w:numId w:val="5"/>
        </w:numPr>
      </w:pPr>
      <w:r w:rsidRPr="003A7991">
        <w:t>Локальный реестр (кэш) образов контейнеров.</w:t>
      </w:r>
    </w:p>
    <w:p w14:paraId="7A2B3C56" w14:textId="77777777" w:rsidR="003A7991" w:rsidRPr="003A7991" w:rsidRDefault="003A7991" w:rsidP="003A7991">
      <w:r w:rsidRPr="003A7991">
        <w:t>Порядок загрузки и установки:</w:t>
      </w:r>
    </w:p>
    <w:p w14:paraId="669518D0" w14:textId="2C46920D" w:rsidR="003A7991" w:rsidRPr="003A7991" w:rsidRDefault="003A7991" w:rsidP="003A7991">
      <w:pPr>
        <w:numPr>
          <w:ilvl w:val="0"/>
          <w:numId w:val="6"/>
        </w:numPr>
      </w:pPr>
      <w:r w:rsidRPr="003A7991">
        <w:t xml:space="preserve">Запустить </w:t>
      </w:r>
      <w:proofErr w:type="spellStart"/>
      <w:r w:rsidRPr="003A7991">
        <w:t>PowerShell</w:t>
      </w:r>
      <w:proofErr w:type="spellEnd"/>
      <w:r w:rsidRPr="003A7991">
        <w:t xml:space="preserve"> от имени администратора и включить необходимые компоненты Windows Server:</w:t>
      </w:r>
      <w:r w:rsidRPr="003A7991">
        <w:t xml:space="preserve"> </w:t>
      </w:r>
      <w:proofErr w:type="spellStart"/>
      <w:r w:rsidRPr="003A7991">
        <w:t>Install-WindowsFeature</w:t>
      </w:r>
      <w:proofErr w:type="spellEnd"/>
      <w:r w:rsidRPr="003A7991">
        <w:t xml:space="preserve"> -Name </w:t>
      </w:r>
      <w:proofErr w:type="spellStart"/>
      <w:r w:rsidRPr="003A7991">
        <w:t>Containers</w:t>
      </w:r>
      <w:proofErr w:type="spellEnd"/>
    </w:p>
    <w:p w14:paraId="0999FED8" w14:textId="6DE737EF" w:rsidR="003A7991" w:rsidRPr="003A7991" w:rsidRDefault="003A7991" w:rsidP="003A7991">
      <w:pPr>
        <w:numPr>
          <w:ilvl w:val="0"/>
          <w:numId w:val="6"/>
        </w:numPr>
        <w:rPr>
          <w:lang w:val="en-US"/>
        </w:rPr>
      </w:pPr>
      <w:r w:rsidRPr="003A7991">
        <w:t>Скачать</w:t>
      </w:r>
      <w:r w:rsidRPr="003A7991">
        <w:rPr>
          <w:lang w:val="en-US"/>
        </w:rPr>
        <w:t xml:space="preserve"> </w:t>
      </w:r>
      <w:r w:rsidRPr="003A7991">
        <w:t>и</w:t>
      </w:r>
      <w:r w:rsidRPr="003A7991">
        <w:rPr>
          <w:lang w:val="en-US"/>
        </w:rPr>
        <w:t xml:space="preserve"> </w:t>
      </w:r>
      <w:r w:rsidRPr="003A7991">
        <w:t>установить</w:t>
      </w:r>
      <w:r w:rsidRPr="003A7991">
        <w:rPr>
          <w:lang w:val="en-US"/>
        </w:rPr>
        <w:t xml:space="preserve"> </w:t>
      </w:r>
      <w:r w:rsidRPr="003A7991">
        <w:t>актуальный</w:t>
      </w:r>
      <w:r w:rsidRPr="003A7991">
        <w:rPr>
          <w:lang w:val="en-US"/>
        </w:rPr>
        <w:t xml:space="preserve"> </w:t>
      </w:r>
      <w:r w:rsidRPr="003A7991">
        <w:t>модуль</w:t>
      </w:r>
      <w:r w:rsidRPr="003A7991">
        <w:rPr>
          <w:lang w:val="en-US"/>
        </w:rPr>
        <w:t xml:space="preserve"> </w:t>
      </w:r>
      <w:proofErr w:type="spellStart"/>
      <w:r w:rsidRPr="003A7991">
        <w:rPr>
          <w:lang w:val="en-US"/>
        </w:rPr>
        <w:t>DockerProvider</w:t>
      </w:r>
      <w:proofErr w:type="spellEnd"/>
      <w:r w:rsidRPr="003A7991">
        <w:rPr>
          <w:lang w:val="en-US"/>
        </w:rPr>
        <w:t xml:space="preserve"> </w:t>
      </w:r>
      <w:r w:rsidRPr="003A7991">
        <w:t>из</w:t>
      </w:r>
      <w:r w:rsidRPr="003A7991">
        <w:rPr>
          <w:lang w:val="en-US"/>
        </w:rPr>
        <w:t xml:space="preserve"> </w:t>
      </w:r>
      <w:r w:rsidRPr="003A7991">
        <w:t>галереи</w:t>
      </w:r>
      <w:r w:rsidRPr="003A7991">
        <w:rPr>
          <w:lang w:val="en-US"/>
        </w:rPr>
        <w:t xml:space="preserve"> PowerShell:</w:t>
      </w:r>
      <w:r>
        <w:rPr>
          <w:lang w:val="en-US"/>
        </w:rPr>
        <w:t xml:space="preserve"> </w:t>
      </w:r>
      <w:r w:rsidRPr="003A7991">
        <w:rPr>
          <w:lang w:val="en-US"/>
        </w:rPr>
        <w:t xml:space="preserve">Install-Module -Name </w:t>
      </w:r>
      <w:proofErr w:type="spellStart"/>
      <w:r w:rsidRPr="003A7991">
        <w:rPr>
          <w:lang w:val="en-US"/>
        </w:rPr>
        <w:t>DockerMsftProvider</w:t>
      </w:r>
      <w:proofErr w:type="spellEnd"/>
      <w:r w:rsidRPr="003A7991">
        <w:rPr>
          <w:lang w:val="en-US"/>
        </w:rPr>
        <w:t xml:space="preserve"> -Repository </w:t>
      </w:r>
      <w:proofErr w:type="spellStart"/>
      <w:r w:rsidRPr="003A7991">
        <w:rPr>
          <w:lang w:val="en-US"/>
        </w:rPr>
        <w:t>PSGallery</w:t>
      </w:r>
      <w:proofErr w:type="spellEnd"/>
      <w:r w:rsidRPr="003A7991">
        <w:rPr>
          <w:lang w:val="en-US"/>
        </w:rPr>
        <w:t xml:space="preserve"> -Force</w:t>
      </w:r>
    </w:p>
    <w:p w14:paraId="6576B3C1" w14:textId="7B8F111F" w:rsidR="003A7991" w:rsidRPr="003A7991" w:rsidRDefault="003A7991" w:rsidP="003A7991">
      <w:pPr>
        <w:numPr>
          <w:ilvl w:val="0"/>
          <w:numId w:val="6"/>
        </w:numPr>
        <w:rPr>
          <w:lang w:val="en-US"/>
        </w:rPr>
      </w:pPr>
      <w:r w:rsidRPr="003A7991">
        <w:t>Выполнить</w:t>
      </w:r>
      <w:r w:rsidRPr="003A7991">
        <w:rPr>
          <w:lang w:val="en-US"/>
        </w:rPr>
        <w:t xml:space="preserve"> </w:t>
      </w:r>
      <w:r w:rsidRPr="003A7991">
        <w:t>установку</w:t>
      </w:r>
      <w:r w:rsidRPr="003A7991">
        <w:rPr>
          <w:lang w:val="en-US"/>
        </w:rPr>
        <w:t xml:space="preserve"> </w:t>
      </w:r>
      <w:r w:rsidRPr="003A7991">
        <w:t>пакета</w:t>
      </w:r>
      <w:r w:rsidRPr="003A7991">
        <w:rPr>
          <w:lang w:val="en-US"/>
        </w:rPr>
        <w:t xml:space="preserve"> Docker Engine:</w:t>
      </w:r>
      <w:r>
        <w:rPr>
          <w:lang w:val="en-US"/>
        </w:rPr>
        <w:t xml:space="preserve"> </w:t>
      </w:r>
      <w:r w:rsidRPr="003A7991">
        <w:rPr>
          <w:lang w:val="en-US"/>
        </w:rPr>
        <w:t>Install-Package -Name docker -</w:t>
      </w:r>
      <w:proofErr w:type="spellStart"/>
      <w:r w:rsidRPr="003A7991">
        <w:rPr>
          <w:lang w:val="en-US"/>
        </w:rPr>
        <w:t>ProviderName</w:t>
      </w:r>
      <w:proofErr w:type="spellEnd"/>
      <w:r w:rsidRPr="003A7991">
        <w:rPr>
          <w:lang w:val="en-US"/>
        </w:rPr>
        <w:t xml:space="preserve"> </w:t>
      </w:r>
      <w:proofErr w:type="spellStart"/>
      <w:r w:rsidRPr="003A7991">
        <w:rPr>
          <w:lang w:val="en-US"/>
        </w:rPr>
        <w:t>DockerMsftProvider</w:t>
      </w:r>
      <w:proofErr w:type="spellEnd"/>
      <w:r w:rsidRPr="003A7991">
        <w:rPr>
          <w:lang w:val="en-US"/>
        </w:rPr>
        <w:t xml:space="preserve"> -Force</w:t>
      </w:r>
    </w:p>
    <w:p w14:paraId="06237C3F" w14:textId="0943DE7A" w:rsidR="003A7991" w:rsidRPr="003A7991" w:rsidRDefault="003A7991" w:rsidP="003A7991">
      <w:pPr>
        <w:numPr>
          <w:ilvl w:val="0"/>
          <w:numId w:val="6"/>
        </w:numPr>
      </w:pPr>
      <w:r w:rsidRPr="003A7991">
        <w:t>Выполнить перезагрузку операционной системы для применения изменений:</w:t>
      </w:r>
      <w:r w:rsidRPr="003A7991">
        <w:t xml:space="preserve"> </w:t>
      </w:r>
      <w:proofErr w:type="spellStart"/>
      <w:r w:rsidRPr="003A7991">
        <w:t>Restart</w:t>
      </w:r>
      <w:proofErr w:type="spellEnd"/>
      <w:r w:rsidRPr="003A7991">
        <w:t>-Computer</w:t>
      </w:r>
    </w:p>
    <w:p w14:paraId="1A623AB5" w14:textId="77777777" w:rsidR="003A7991" w:rsidRPr="003A7991" w:rsidRDefault="003A7991" w:rsidP="003A7991">
      <w:r w:rsidRPr="003A7991">
        <w:t>Проверка работоспособности:</w:t>
      </w:r>
    </w:p>
    <w:p w14:paraId="4572DF9C" w14:textId="77777777" w:rsidR="003A7991" w:rsidRPr="003A7991" w:rsidRDefault="003A7991" w:rsidP="003A7991">
      <w:r w:rsidRPr="003A7991">
        <w:t xml:space="preserve">Открыть консоль </w:t>
      </w:r>
      <w:proofErr w:type="spellStart"/>
      <w:r w:rsidRPr="003A7991">
        <w:t>PowerShell</w:t>
      </w:r>
      <w:proofErr w:type="spellEnd"/>
      <w:r w:rsidRPr="003A7991">
        <w:t xml:space="preserve"> и выполнить команду </w:t>
      </w:r>
      <w:proofErr w:type="spellStart"/>
      <w:r w:rsidRPr="003A7991">
        <w:t>docker</w:t>
      </w:r>
      <w:proofErr w:type="spellEnd"/>
      <w:r w:rsidRPr="003A7991">
        <w:t xml:space="preserve"> </w:t>
      </w:r>
      <w:proofErr w:type="spellStart"/>
      <w:r w:rsidRPr="003A7991">
        <w:t>version</w:t>
      </w:r>
      <w:proofErr w:type="spellEnd"/>
      <w:r w:rsidRPr="003A7991">
        <w:t xml:space="preserve">. Отображение информации о версии клиента и серверной службы </w:t>
      </w:r>
      <w:proofErr w:type="spellStart"/>
      <w:r w:rsidRPr="003A7991">
        <w:t>Docker</w:t>
      </w:r>
      <w:proofErr w:type="spellEnd"/>
      <w:r w:rsidRPr="003A7991">
        <w:t xml:space="preserve"> Engine (например, </w:t>
      </w:r>
      <w:proofErr w:type="spellStart"/>
      <w:r w:rsidRPr="003A7991">
        <w:t>Version</w:t>
      </w:r>
      <w:proofErr w:type="spellEnd"/>
      <w:r w:rsidRPr="003A7991">
        <w:t>: 24.x.x, OS/</w:t>
      </w:r>
      <w:proofErr w:type="spellStart"/>
      <w:r w:rsidRPr="003A7991">
        <w:t>Arch</w:t>
      </w:r>
      <w:proofErr w:type="spellEnd"/>
      <w:r w:rsidRPr="003A7991">
        <w:t xml:space="preserve">: </w:t>
      </w:r>
      <w:proofErr w:type="spellStart"/>
      <w:r w:rsidRPr="003A7991">
        <w:lastRenderedPageBreak/>
        <w:t>windows</w:t>
      </w:r>
      <w:proofErr w:type="spellEnd"/>
      <w:r w:rsidRPr="003A7991">
        <w:t>/amd64) подтверждает успешный запуск инструмента и его готовность к контейнеризации .NET-приложений.</w:t>
      </w:r>
    </w:p>
    <w:p w14:paraId="62F943CE" w14:textId="77777777" w:rsidR="003A7991" w:rsidRPr="003A7991" w:rsidRDefault="003A7991" w:rsidP="003A7991">
      <w:pPr>
        <w:rPr>
          <w:b/>
          <w:bCs/>
        </w:rPr>
      </w:pPr>
      <w:r w:rsidRPr="003A7991">
        <w:rPr>
          <w:b/>
          <w:bCs/>
        </w:rPr>
        <w:t>4) Описание операций</w:t>
      </w:r>
    </w:p>
    <w:p w14:paraId="0FAB1167" w14:textId="77777777" w:rsidR="003A7991" w:rsidRPr="003A7991" w:rsidRDefault="003A7991" w:rsidP="003A7991">
      <w:r w:rsidRPr="003A7991">
        <w:rPr>
          <w:b/>
          <w:bCs/>
        </w:rPr>
        <w:t>Операция 1. Первичная настройка интерфейса и переключение режимов контейнеров.</w:t>
      </w:r>
    </w:p>
    <w:p w14:paraId="30C74E8C" w14:textId="77777777" w:rsidR="003A7991" w:rsidRPr="003A7991" w:rsidRDefault="003A7991" w:rsidP="003A7991">
      <w:pPr>
        <w:numPr>
          <w:ilvl w:val="0"/>
          <w:numId w:val="7"/>
        </w:numPr>
      </w:pPr>
      <w:r w:rsidRPr="003A7991">
        <w:rPr>
          <w:b/>
          <w:bCs/>
        </w:rPr>
        <w:t>Условия выполнения:</w:t>
      </w:r>
      <w:r w:rsidRPr="003A7991">
        <w:t xml:space="preserve"> Служба </w:t>
      </w:r>
      <w:proofErr w:type="spellStart"/>
      <w:r w:rsidRPr="003A7991">
        <w:t>Docker</w:t>
      </w:r>
      <w:proofErr w:type="spellEnd"/>
      <w:r w:rsidRPr="003A7991">
        <w:t xml:space="preserve"> запущена, у пользователя есть права администратора в Windows Server.</w:t>
      </w:r>
    </w:p>
    <w:p w14:paraId="691D1830" w14:textId="77777777" w:rsidR="003A7991" w:rsidRPr="003A7991" w:rsidRDefault="003A7991" w:rsidP="003A7991">
      <w:pPr>
        <w:numPr>
          <w:ilvl w:val="0"/>
          <w:numId w:val="7"/>
        </w:numPr>
      </w:pPr>
      <w:r w:rsidRPr="003A7991">
        <w:rPr>
          <w:b/>
          <w:bCs/>
        </w:rPr>
        <w:t>Основные действия:</w:t>
      </w:r>
      <w:r w:rsidRPr="003A7991">
        <w:t xml:space="preserve"> 1. В консоли </w:t>
      </w:r>
      <w:proofErr w:type="spellStart"/>
      <w:r w:rsidRPr="003A7991">
        <w:t>PowerShell</w:t>
      </w:r>
      <w:proofErr w:type="spellEnd"/>
      <w:r w:rsidRPr="003A7991">
        <w:t xml:space="preserve"> проверить текущий режим контейнеров (Windows или Linux).</w:t>
      </w:r>
    </w:p>
    <w:p w14:paraId="1C35E6A5" w14:textId="77777777" w:rsidR="003A7991" w:rsidRPr="003A7991" w:rsidRDefault="003A7991" w:rsidP="003A7991">
      <w:r w:rsidRPr="003A7991">
        <w:t>2. Если проект требует запуска Linux-контейнеров на Windows Server, выполнить команду переключения режима (требуется установленный компонент WSL2):</w:t>
      </w:r>
    </w:p>
    <w:p w14:paraId="5ADE0F6C" w14:textId="77777777" w:rsidR="003A7991" w:rsidRPr="003A7991" w:rsidRDefault="003A7991" w:rsidP="003A7991">
      <w:pPr>
        <w:rPr>
          <w:lang w:val="en-US"/>
        </w:rPr>
      </w:pPr>
      <w:r w:rsidRPr="003A7991">
        <w:rPr>
          <w:lang w:val="en-US"/>
        </w:rPr>
        <w:t>[Environment</w:t>
      </w:r>
      <w:proofErr w:type="gramStart"/>
      <w:r w:rsidRPr="003A7991">
        <w:rPr>
          <w:lang w:val="en-US"/>
        </w:rPr>
        <w:t>]::</w:t>
      </w:r>
      <w:proofErr w:type="spellStart"/>
      <w:proofErr w:type="gramEnd"/>
      <w:r w:rsidRPr="003A7991">
        <w:rPr>
          <w:lang w:val="en-US"/>
        </w:rPr>
        <w:t>SetEnvironmentVariable</w:t>
      </w:r>
      <w:proofErr w:type="spellEnd"/>
      <w:r w:rsidRPr="003A7991">
        <w:rPr>
          <w:lang w:val="en-US"/>
        </w:rPr>
        <w:t>("LCOW_SUPPORTED", "1", "Machine")</w:t>
      </w:r>
    </w:p>
    <w:p w14:paraId="14028704" w14:textId="77777777" w:rsidR="003A7991" w:rsidRPr="003A7991" w:rsidRDefault="003A7991" w:rsidP="003A7991">
      <w:r w:rsidRPr="003A7991">
        <w:t xml:space="preserve">3. Перезапустить службу </w:t>
      </w:r>
      <w:proofErr w:type="spellStart"/>
      <w:r w:rsidRPr="003A7991">
        <w:t>Docker</w:t>
      </w:r>
      <w:proofErr w:type="spellEnd"/>
      <w:r w:rsidRPr="003A7991">
        <w:t xml:space="preserve"> для фиксации настроек интерфейса CLI:</w:t>
      </w:r>
    </w:p>
    <w:p w14:paraId="400263B1" w14:textId="77777777" w:rsidR="003A7991" w:rsidRPr="003A7991" w:rsidRDefault="003A7991" w:rsidP="003A7991">
      <w:proofErr w:type="spellStart"/>
      <w:r w:rsidRPr="003A7991">
        <w:t>Restart</w:t>
      </w:r>
      <w:proofErr w:type="spellEnd"/>
      <w:r w:rsidRPr="003A7991">
        <w:t xml:space="preserve">-Service </w:t>
      </w:r>
      <w:proofErr w:type="spellStart"/>
      <w:r w:rsidRPr="003A7991">
        <w:t>docker</w:t>
      </w:r>
      <w:proofErr w:type="spellEnd"/>
    </w:p>
    <w:p w14:paraId="36B762D4" w14:textId="77777777" w:rsidR="003A7991" w:rsidRPr="003A7991" w:rsidRDefault="003A7991" w:rsidP="003A7991">
      <w:pPr>
        <w:numPr>
          <w:ilvl w:val="0"/>
          <w:numId w:val="7"/>
        </w:numPr>
      </w:pPr>
      <w:r w:rsidRPr="003A7991">
        <w:rPr>
          <w:b/>
          <w:bCs/>
        </w:rPr>
        <w:t>В результате:</w:t>
      </w:r>
      <w:r w:rsidRPr="003A7991">
        <w:t xml:space="preserve"> Среда командной строки </w:t>
      </w:r>
      <w:proofErr w:type="spellStart"/>
      <w:r w:rsidRPr="003A7991">
        <w:t>Docker</w:t>
      </w:r>
      <w:proofErr w:type="spellEnd"/>
      <w:r w:rsidRPr="003A7991">
        <w:t xml:space="preserve"> адаптирована под целевую архитектуру проекта .NET.</w:t>
      </w:r>
    </w:p>
    <w:p w14:paraId="34573D93" w14:textId="77777777" w:rsidR="003A7991" w:rsidRPr="003A7991" w:rsidRDefault="003A7991" w:rsidP="003A7991">
      <w:r w:rsidRPr="003A7991">
        <w:rPr>
          <w:b/>
          <w:bCs/>
        </w:rPr>
        <w:t>Операция 2. Сборка образа .NET-приложения.</w:t>
      </w:r>
    </w:p>
    <w:p w14:paraId="11E21316" w14:textId="77777777" w:rsidR="003A7991" w:rsidRPr="003A7991" w:rsidRDefault="003A7991" w:rsidP="003A7991">
      <w:pPr>
        <w:numPr>
          <w:ilvl w:val="0"/>
          <w:numId w:val="8"/>
        </w:numPr>
      </w:pPr>
      <w:r w:rsidRPr="003A7991">
        <w:rPr>
          <w:b/>
          <w:bCs/>
        </w:rPr>
        <w:t>Условия выполнения:</w:t>
      </w:r>
      <w:r w:rsidRPr="003A7991">
        <w:t xml:space="preserve"> В каталоге с опубликованным проектом .NET (например, ASP.NET Core) создан текстовый файл конфигурации с именем </w:t>
      </w:r>
      <w:proofErr w:type="spellStart"/>
      <w:r w:rsidRPr="003A7991">
        <w:t>Dockerfile</w:t>
      </w:r>
      <w:proofErr w:type="spellEnd"/>
      <w:r w:rsidRPr="003A7991">
        <w:t>.</w:t>
      </w:r>
    </w:p>
    <w:p w14:paraId="2902EEF0" w14:textId="77777777" w:rsidR="003A7991" w:rsidRPr="003A7991" w:rsidRDefault="003A7991" w:rsidP="003A7991">
      <w:pPr>
        <w:numPr>
          <w:ilvl w:val="0"/>
          <w:numId w:val="8"/>
        </w:numPr>
      </w:pPr>
      <w:r w:rsidRPr="003A7991">
        <w:rPr>
          <w:b/>
          <w:bCs/>
        </w:rPr>
        <w:t>Основные действия:</w:t>
      </w:r>
      <w:r w:rsidRPr="003A7991">
        <w:t xml:space="preserve"> 1. Перейти в терминале </w:t>
      </w:r>
      <w:proofErr w:type="spellStart"/>
      <w:r w:rsidRPr="003A7991">
        <w:t>PowerShell</w:t>
      </w:r>
      <w:proofErr w:type="spellEnd"/>
      <w:r w:rsidRPr="003A7991">
        <w:t xml:space="preserve"> в корневой каталог проекта:</w:t>
      </w:r>
    </w:p>
    <w:p w14:paraId="70952CA6" w14:textId="77777777" w:rsidR="003A7991" w:rsidRPr="003A7991" w:rsidRDefault="003A7991" w:rsidP="003A7991">
      <w:proofErr w:type="spellStart"/>
      <w:r w:rsidRPr="003A7991">
        <w:t>cd</w:t>
      </w:r>
      <w:proofErr w:type="spellEnd"/>
      <w:r w:rsidRPr="003A7991">
        <w:t xml:space="preserve"> C:\Projects\MyDotNetApp</w:t>
      </w:r>
    </w:p>
    <w:p w14:paraId="25DED6BD" w14:textId="77777777" w:rsidR="003A7991" w:rsidRPr="003A7991" w:rsidRDefault="003A7991" w:rsidP="003A7991">
      <w:r w:rsidRPr="003A7991">
        <w:t>2. Запустить команду сборки образа, присвоив ему имя (тег) в соответствии с требованиями проекта:</w:t>
      </w:r>
    </w:p>
    <w:p w14:paraId="70E0E301" w14:textId="77777777" w:rsidR="003A7991" w:rsidRPr="003A7991" w:rsidRDefault="003A7991" w:rsidP="003A7991">
      <w:pPr>
        <w:rPr>
          <w:lang w:val="en-US"/>
        </w:rPr>
      </w:pPr>
      <w:r w:rsidRPr="003A7991">
        <w:rPr>
          <w:lang w:val="en-US"/>
        </w:rPr>
        <w:t>docker build -t dotnet-app:1.</w:t>
      </w:r>
      <w:proofErr w:type="gramStart"/>
      <w:r w:rsidRPr="003A7991">
        <w:rPr>
          <w:lang w:val="en-US"/>
        </w:rPr>
        <w:t>0 .</w:t>
      </w:r>
      <w:proofErr w:type="gramEnd"/>
    </w:p>
    <w:p w14:paraId="7E718F1A" w14:textId="77777777" w:rsidR="003A7991" w:rsidRPr="003A7991" w:rsidRDefault="003A7991" w:rsidP="003A7991">
      <w:r w:rsidRPr="003A7991">
        <w:t xml:space="preserve">3. Дождаться последовательного выполнения всех шагов (скачивание базового образа .NET </w:t>
      </w:r>
      <w:proofErr w:type="spellStart"/>
      <w:r w:rsidRPr="003A7991">
        <w:t>runtime</w:t>
      </w:r>
      <w:proofErr w:type="spellEnd"/>
      <w:r w:rsidRPr="003A7991">
        <w:t>, копирование скомпилированных файлов проекта, определение точки входа).</w:t>
      </w:r>
    </w:p>
    <w:p w14:paraId="658BCE75" w14:textId="77777777" w:rsidR="003A7991" w:rsidRPr="003A7991" w:rsidRDefault="003A7991" w:rsidP="003A7991">
      <w:pPr>
        <w:numPr>
          <w:ilvl w:val="0"/>
          <w:numId w:val="8"/>
        </w:numPr>
      </w:pPr>
      <w:r w:rsidRPr="003A7991">
        <w:rPr>
          <w:b/>
          <w:bCs/>
        </w:rPr>
        <w:t>В результате:</w:t>
      </w:r>
      <w:r w:rsidRPr="003A7991">
        <w:t xml:space="preserve"> В локальном хранилище создан готовый к развертыванию образ dotnet-app:1.0.</w:t>
      </w:r>
    </w:p>
    <w:p w14:paraId="3F7C3BA4" w14:textId="77777777" w:rsidR="003A7991" w:rsidRPr="003A7991" w:rsidRDefault="003A7991" w:rsidP="003A7991">
      <w:r w:rsidRPr="003A7991">
        <w:rPr>
          <w:b/>
          <w:bCs/>
        </w:rPr>
        <w:t>Операция 3. Запуск контейнера с .NET-приложением и проброс сетевых портов.</w:t>
      </w:r>
    </w:p>
    <w:p w14:paraId="1C08D3F4" w14:textId="77777777" w:rsidR="003A7991" w:rsidRPr="003A7991" w:rsidRDefault="003A7991" w:rsidP="003A7991">
      <w:pPr>
        <w:numPr>
          <w:ilvl w:val="0"/>
          <w:numId w:val="9"/>
        </w:numPr>
      </w:pPr>
      <w:r w:rsidRPr="003A7991">
        <w:rPr>
          <w:b/>
          <w:bCs/>
        </w:rPr>
        <w:t>Условия выполнения:</w:t>
      </w:r>
      <w:r w:rsidRPr="003A7991">
        <w:t xml:space="preserve"> Образ приложения успешно собран, целевой порт на Windows Server (например, 80) не занят другими службами (IIS).</w:t>
      </w:r>
    </w:p>
    <w:p w14:paraId="19B7F529" w14:textId="77777777" w:rsidR="003A7991" w:rsidRPr="003A7991" w:rsidRDefault="003A7991" w:rsidP="003A7991">
      <w:pPr>
        <w:numPr>
          <w:ilvl w:val="0"/>
          <w:numId w:val="9"/>
        </w:numPr>
      </w:pPr>
      <w:r w:rsidRPr="003A7991">
        <w:rPr>
          <w:b/>
          <w:bCs/>
        </w:rPr>
        <w:t>Основные действия:</w:t>
      </w:r>
      <w:r w:rsidRPr="003A7991">
        <w:t xml:space="preserve"> 1. Выполнить команду запуска контейнера в фоновом (отсоединенном) режиме, связав порт 80 хоста с портом 80 внутри контейнера:</w:t>
      </w:r>
    </w:p>
    <w:p w14:paraId="4144DE3E" w14:textId="77777777" w:rsidR="003A7991" w:rsidRPr="003A7991" w:rsidRDefault="003A7991" w:rsidP="003A7991">
      <w:pPr>
        <w:rPr>
          <w:lang w:val="en-US"/>
        </w:rPr>
      </w:pPr>
      <w:r w:rsidRPr="003A7991">
        <w:rPr>
          <w:lang w:val="en-US"/>
        </w:rPr>
        <w:t>docker run -d -p 80:80 --name my-running-app dotnet-app:1.0</w:t>
      </w:r>
    </w:p>
    <w:p w14:paraId="0A0EBAC8" w14:textId="77777777" w:rsidR="003A7991" w:rsidRPr="003A7991" w:rsidRDefault="003A7991" w:rsidP="003A7991">
      <w:r w:rsidRPr="003A7991">
        <w:t>2. Проверить статус запущенного контейнера командой:</w:t>
      </w:r>
    </w:p>
    <w:p w14:paraId="72203E5B" w14:textId="77777777" w:rsidR="003A7991" w:rsidRPr="003A7991" w:rsidRDefault="003A7991" w:rsidP="003A7991">
      <w:proofErr w:type="spellStart"/>
      <w:r w:rsidRPr="003A7991">
        <w:lastRenderedPageBreak/>
        <w:t>docker</w:t>
      </w:r>
      <w:proofErr w:type="spellEnd"/>
      <w:r w:rsidRPr="003A7991">
        <w:t xml:space="preserve"> </w:t>
      </w:r>
      <w:proofErr w:type="spellStart"/>
      <w:r w:rsidRPr="003A7991">
        <w:t>ps</w:t>
      </w:r>
      <w:proofErr w:type="spellEnd"/>
    </w:p>
    <w:p w14:paraId="5A050FA2" w14:textId="77777777" w:rsidR="003A7991" w:rsidRPr="003A7991" w:rsidRDefault="003A7991" w:rsidP="003A7991">
      <w:pPr>
        <w:numPr>
          <w:ilvl w:val="0"/>
          <w:numId w:val="9"/>
        </w:numPr>
      </w:pPr>
      <w:r w:rsidRPr="003A7991">
        <w:rPr>
          <w:b/>
          <w:bCs/>
        </w:rPr>
        <w:t>В результате:</w:t>
      </w:r>
      <w:r w:rsidRPr="003A7991">
        <w:t xml:space="preserve"> .NET-приложение успешно запущено внутри изолированного контейнера и доступно для обработки HTTP-запросов по адресу http://localhost.</w:t>
      </w:r>
    </w:p>
    <w:p w14:paraId="0F35AD52" w14:textId="77777777" w:rsidR="003A7991" w:rsidRPr="003A7991" w:rsidRDefault="003A7991" w:rsidP="003A7991">
      <w:pPr>
        <w:rPr>
          <w:b/>
          <w:bCs/>
        </w:rPr>
      </w:pPr>
      <w:r w:rsidRPr="003A7991">
        <w:rPr>
          <w:b/>
          <w:bCs/>
        </w:rPr>
        <w:t>5) Аварийные ситуации</w:t>
      </w:r>
    </w:p>
    <w:p w14:paraId="1946D2BF" w14:textId="77777777" w:rsidR="003A7991" w:rsidRPr="003A7991" w:rsidRDefault="003A7991" w:rsidP="003A7991">
      <w:pPr>
        <w:numPr>
          <w:ilvl w:val="0"/>
          <w:numId w:val="10"/>
        </w:numPr>
      </w:pPr>
      <w:r w:rsidRPr="003A7991">
        <w:rPr>
          <w:b/>
          <w:bCs/>
        </w:rPr>
        <w:t xml:space="preserve">Ошибка «The </w:t>
      </w:r>
      <w:proofErr w:type="spellStart"/>
      <w:r w:rsidRPr="003A7991">
        <w:rPr>
          <w:b/>
          <w:bCs/>
        </w:rPr>
        <w:t>daemon</w:t>
      </w:r>
      <w:proofErr w:type="spellEnd"/>
      <w:r w:rsidRPr="003A7991">
        <w:rPr>
          <w:b/>
          <w:bCs/>
        </w:rPr>
        <w:t xml:space="preserve"> </w:t>
      </w:r>
      <w:proofErr w:type="spellStart"/>
      <w:r w:rsidRPr="003A7991">
        <w:rPr>
          <w:b/>
          <w:bCs/>
        </w:rPr>
        <w:t>is</w:t>
      </w:r>
      <w:proofErr w:type="spellEnd"/>
      <w:r w:rsidRPr="003A7991">
        <w:rPr>
          <w:b/>
          <w:bCs/>
        </w:rPr>
        <w:t xml:space="preserve"> </w:t>
      </w:r>
      <w:proofErr w:type="spellStart"/>
      <w:r w:rsidRPr="003A7991">
        <w:rPr>
          <w:b/>
          <w:bCs/>
        </w:rPr>
        <w:t>not</w:t>
      </w:r>
      <w:proofErr w:type="spellEnd"/>
      <w:r w:rsidRPr="003A7991">
        <w:rPr>
          <w:b/>
          <w:bCs/>
        </w:rPr>
        <w:t xml:space="preserve"> </w:t>
      </w:r>
      <w:proofErr w:type="spellStart"/>
      <w:r w:rsidRPr="003A7991">
        <w:rPr>
          <w:b/>
          <w:bCs/>
        </w:rPr>
        <w:t>running</w:t>
      </w:r>
      <w:proofErr w:type="spellEnd"/>
      <w:r w:rsidRPr="003A7991">
        <w:rPr>
          <w:b/>
          <w:bCs/>
        </w:rPr>
        <w:t>» при отправке команд:</w:t>
      </w:r>
      <w:r w:rsidRPr="003A7991">
        <w:t xml:space="preserve"> Служба </w:t>
      </w:r>
      <w:proofErr w:type="spellStart"/>
      <w:r w:rsidRPr="003A7991">
        <w:t>Docker</w:t>
      </w:r>
      <w:proofErr w:type="spellEnd"/>
      <w:r w:rsidRPr="003A7991">
        <w:t xml:space="preserve"> остановлена или зависла. Необходимо открыть оснастку «Службы» (</w:t>
      </w:r>
      <w:proofErr w:type="spellStart"/>
      <w:r w:rsidRPr="003A7991">
        <w:t>services.msc</w:t>
      </w:r>
      <w:proofErr w:type="spellEnd"/>
      <w:r w:rsidRPr="003A7991">
        <w:t xml:space="preserve">) или в </w:t>
      </w:r>
      <w:proofErr w:type="spellStart"/>
      <w:r w:rsidRPr="003A7991">
        <w:t>PowerShell</w:t>
      </w:r>
      <w:proofErr w:type="spellEnd"/>
      <w:r w:rsidRPr="003A7991">
        <w:t xml:space="preserve"> выполнить принудительный запуск службы: Start-Service </w:t>
      </w:r>
      <w:proofErr w:type="spellStart"/>
      <w:r w:rsidRPr="003A7991">
        <w:t>docker</w:t>
      </w:r>
      <w:proofErr w:type="spellEnd"/>
      <w:r w:rsidRPr="003A7991">
        <w:t>.</w:t>
      </w:r>
    </w:p>
    <w:p w14:paraId="4D0FA674" w14:textId="77777777" w:rsidR="003A7991" w:rsidRPr="003A7991" w:rsidRDefault="003A7991" w:rsidP="003A7991">
      <w:pPr>
        <w:numPr>
          <w:ilvl w:val="0"/>
          <w:numId w:val="10"/>
        </w:numPr>
      </w:pPr>
      <w:r w:rsidRPr="003A7991">
        <w:rPr>
          <w:b/>
          <w:bCs/>
        </w:rPr>
        <w:t xml:space="preserve">Ошибка «Port </w:t>
      </w:r>
      <w:proofErr w:type="spellStart"/>
      <w:r w:rsidRPr="003A7991">
        <w:rPr>
          <w:b/>
          <w:bCs/>
        </w:rPr>
        <w:t>already</w:t>
      </w:r>
      <w:proofErr w:type="spellEnd"/>
      <w:r w:rsidRPr="003A7991">
        <w:rPr>
          <w:b/>
          <w:bCs/>
        </w:rPr>
        <w:t xml:space="preserve"> </w:t>
      </w:r>
      <w:proofErr w:type="spellStart"/>
      <w:r w:rsidRPr="003A7991">
        <w:rPr>
          <w:b/>
          <w:bCs/>
        </w:rPr>
        <w:t>allocated</w:t>
      </w:r>
      <w:proofErr w:type="spellEnd"/>
      <w:r w:rsidRPr="003A7991">
        <w:rPr>
          <w:b/>
          <w:bCs/>
        </w:rPr>
        <w:t>» при запуске контейнера:</w:t>
      </w:r>
      <w:r w:rsidRPr="003A7991">
        <w:t xml:space="preserve"> Порт (например, 80 или 1433 для MS SQL) уже занят системной службой Windows Server (например, IIS или локальным экземпляром SQL Server). Необходимо остановить конфликтующую службу хоста или изменить порт публикации при запуске контейнера: -p 8080:80.</w:t>
      </w:r>
    </w:p>
    <w:p w14:paraId="6C718B67" w14:textId="77777777" w:rsidR="003A7991" w:rsidRPr="003A7991" w:rsidRDefault="003A7991" w:rsidP="003A7991">
      <w:pPr>
        <w:numPr>
          <w:ilvl w:val="0"/>
          <w:numId w:val="10"/>
        </w:numPr>
      </w:pPr>
      <w:r w:rsidRPr="003A7991">
        <w:rPr>
          <w:b/>
          <w:bCs/>
        </w:rPr>
        <w:t>Повреждение конфигурационных файлов службы или образов контейнеров</w:t>
      </w:r>
      <w:proofErr w:type="gramStart"/>
      <w:r w:rsidRPr="003A7991">
        <w:rPr>
          <w:b/>
          <w:bCs/>
        </w:rPr>
        <w:t>:</w:t>
      </w:r>
      <w:r w:rsidRPr="003A7991">
        <w:t xml:space="preserve"> При</w:t>
      </w:r>
      <w:proofErr w:type="gramEnd"/>
      <w:r w:rsidRPr="003A7991">
        <w:t xml:space="preserve"> повреждении локального кэша образов выполнить очистку неиспользуемых элементов командой </w:t>
      </w:r>
      <w:proofErr w:type="spellStart"/>
      <w:r w:rsidRPr="003A7991">
        <w:t>docker</w:t>
      </w:r>
      <w:proofErr w:type="spellEnd"/>
      <w:r w:rsidRPr="003A7991">
        <w:t xml:space="preserve"> </w:t>
      </w:r>
      <w:proofErr w:type="spellStart"/>
      <w:r w:rsidRPr="003A7991">
        <w:t>system</w:t>
      </w:r>
      <w:proofErr w:type="spellEnd"/>
      <w:r w:rsidRPr="003A7991">
        <w:t xml:space="preserve"> </w:t>
      </w:r>
      <w:proofErr w:type="spellStart"/>
      <w:r w:rsidRPr="003A7991">
        <w:t>prune</w:t>
      </w:r>
      <w:proofErr w:type="spellEnd"/>
      <w:r w:rsidRPr="003A7991">
        <w:t xml:space="preserve"> -a --</w:t>
      </w:r>
      <w:proofErr w:type="spellStart"/>
      <w:r w:rsidRPr="003A7991">
        <w:t>volumes</w:t>
      </w:r>
      <w:proofErr w:type="spellEnd"/>
      <w:r w:rsidRPr="003A7991">
        <w:t xml:space="preserve">. В случае повреждения системных файлов </w:t>
      </w:r>
      <w:proofErr w:type="spellStart"/>
      <w:r w:rsidRPr="003A7991">
        <w:t>Docker</w:t>
      </w:r>
      <w:proofErr w:type="spellEnd"/>
      <w:r w:rsidRPr="003A7991">
        <w:t xml:space="preserve"> восстановить состояние ОС до стабильного с помощью стандартных средств резервного копирования Windows Server (Windows Server </w:t>
      </w:r>
      <w:proofErr w:type="spellStart"/>
      <w:r w:rsidRPr="003A7991">
        <w:t>Backup</w:t>
      </w:r>
      <w:proofErr w:type="spellEnd"/>
      <w:r w:rsidRPr="003A7991">
        <w:t>).</w:t>
      </w:r>
    </w:p>
    <w:p w14:paraId="5AFDD166" w14:textId="77777777" w:rsidR="003A7991" w:rsidRPr="003A7991" w:rsidRDefault="003A7991" w:rsidP="003A7991">
      <w:pPr>
        <w:numPr>
          <w:ilvl w:val="0"/>
          <w:numId w:val="10"/>
        </w:numPr>
      </w:pPr>
      <w:r w:rsidRPr="003A7991">
        <w:rPr>
          <w:b/>
          <w:bCs/>
        </w:rPr>
        <w:t>Обнаружение уязвимостей в базовых образах или несанкционированного доступа</w:t>
      </w:r>
      <w:proofErr w:type="gramStart"/>
      <w:r w:rsidRPr="003A7991">
        <w:rPr>
          <w:b/>
          <w:bCs/>
        </w:rPr>
        <w:t>:</w:t>
      </w:r>
      <w:r w:rsidRPr="003A7991">
        <w:t xml:space="preserve"> При</w:t>
      </w:r>
      <w:proofErr w:type="gramEnd"/>
      <w:r w:rsidRPr="003A7991">
        <w:t xml:space="preserve"> выявлении угроз безопасности в зависимостях остановить контейнеры командой </w:t>
      </w:r>
      <w:proofErr w:type="spellStart"/>
      <w:r w:rsidRPr="003A7991">
        <w:t>docker</w:t>
      </w:r>
      <w:proofErr w:type="spellEnd"/>
      <w:r w:rsidRPr="003A7991">
        <w:t xml:space="preserve"> </w:t>
      </w:r>
      <w:proofErr w:type="spellStart"/>
      <w:r w:rsidRPr="003A7991">
        <w:t>stop</w:t>
      </w:r>
      <w:proofErr w:type="spellEnd"/>
      <w:r w:rsidRPr="003A7991">
        <w:t>. Выполнить обновление базового образа .NET SDK/</w:t>
      </w:r>
      <w:proofErr w:type="spellStart"/>
      <w:r w:rsidRPr="003A7991">
        <w:t>Runtime</w:t>
      </w:r>
      <w:proofErr w:type="spellEnd"/>
      <w:r w:rsidRPr="003A7991">
        <w:t xml:space="preserve"> в файле </w:t>
      </w:r>
      <w:proofErr w:type="spellStart"/>
      <w:r w:rsidRPr="003A7991">
        <w:t>Dockerfile</w:t>
      </w:r>
      <w:proofErr w:type="spellEnd"/>
      <w:r w:rsidRPr="003A7991">
        <w:t xml:space="preserve"> до последней защищенной LTS-версии и пересобрать образ. Заблокировать несанкционированные сетевые подключения с помощью брандмауэра Windows (Windows Defender Firewall).</w:t>
      </w:r>
    </w:p>
    <w:p w14:paraId="56570DF2" w14:textId="77777777" w:rsidR="003A7991" w:rsidRPr="003A7991" w:rsidRDefault="003A7991" w:rsidP="003A7991">
      <w:pPr>
        <w:numPr>
          <w:ilvl w:val="0"/>
          <w:numId w:val="10"/>
        </w:numPr>
      </w:pPr>
      <w:r w:rsidRPr="003A7991">
        <w:rPr>
          <w:b/>
          <w:bCs/>
        </w:rPr>
        <w:t>Критический сбой или зависание Windows Server</w:t>
      </w:r>
      <w:proofErr w:type="gramStart"/>
      <w:r w:rsidRPr="003A7991">
        <w:rPr>
          <w:b/>
          <w:bCs/>
        </w:rPr>
        <w:t>:</w:t>
      </w:r>
      <w:r w:rsidRPr="003A7991">
        <w:t xml:space="preserve"> Произвести</w:t>
      </w:r>
      <w:proofErr w:type="gramEnd"/>
      <w:r w:rsidRPr="003A7991">
        <w:t xml:space="preserve"> аппаратную перезагрузку сервера. После старта ОС убедиться, что служба </w:t>
      </w:r>
      <w:proofErr w:type="spellStart"/>
      <w:r w:rsidRPr="003A7991">
        <w:t>Docker</w:t>
      </w:r>
      <w:proofErr w:type="spellEnd"/>
      <w:r w:rsidRPr="003A7991">
        <w:t xml:space="preserve"> запустилась автоматически, и проверить состояние контейнеров. При необходимости настроить политику автоматического перезапуска контейнеров, добавив параметр --</w:t>
      </w:r>
      <w:proofErr w:type="spellStart"/>
      <w:r w:rsidRPr="003A7991">
        <w:t>restart</w:t>
      </w:r>
      <w:proofErr w:type="spellEnd"/>
      <w:r w:rsidRPr="003A7991">
        <w:t xml:space="preserve"> </w:t>
      </w:r>
      <w:proofErr w:type="spellStart"/>
      <w:r w:rsidRPr="003A7991">
        <w:t>unless-stopped</w:t>
      </w:r>
      <w:proofErr w:type="spellEnd"/>
      <w:r w:rsidRPr="003A7991">
        <w:t xml:space="preserve"> при старте.</w:t>
      </w:r>
    </w:p>
    <w:p w14:paraId="64BED939" w14:textId="77777777" w:rsidR="003A7991" w:rsidRPr="003A7991" w:rsidRDefault="003A7991" w:rsidP="003A7991">
      <w:pPr>
        <w:rPr>
          <w:b/>
          <w:bCs/>
        </w:rPr>
      </w:pPr>
      <w:r w:rsidRPr="003A7991">
        <w:rPr>
          <w:b/>
          <w:bCs/>
        </w:rPr>
        <w:t>6) Рекомендации по освоению</w:t>
      </w:r>
    </w:p>
    <w:p w14:paraId="08A05785" w14:textId="77777777" w:rsidR="003A7991" w:rsidRPr="003A7991" w:rsidRDefault="003A7991" w:rsidP="003A7991">
      <w:r w:rsidRPr="003A7991">
        <w:t>Для дальнейшего успешного освоения инструмента контейнеризации рекомендуется изучить правила написания многоэтапных файлов конфигурации (Multi-</w:t>
      </w:r>
      <w:proofErr w:type="spellStart"/>
      <w:r w:rsidRPr="003A7991">
        <w:t>stage</w:t>
      </w:r>
      <w:proofErr w:type="spellEnd"/>
      <w:r w:rsidRPr="003A7991">
        <w:t xml:space="preserve"> </w:t>
      </w:r>
      <w:proofErr w:type="spellStart"/>
      <w:r w:rsidRPr="003A7991">
        <w:t>Dockerfile</w:t>
      </w:r>
      <w:proofErr w:type="spellEnd"/>
      <w:r w:rsidRPr="003A7991">
        <w:t xml:space="preserve">), что позволяет компилировать код внутри контейнера с .NET SDK, а итоговый образ собирать на базе легковесного .NET </w:t>
      </w:r>
      <w:proofErr w:type="spellStart"/>
      <w:r w:rsidRPr="003A7991">
        <w:t>Runtime</w:t>
      </w:r>
      <w:proofErr w:type="spellEnd"/>
      <w:r w:rsidRPr="003A7991">
        <w:t xml:space="preserve">, значительно уменьшая размер файла. Также необходимо освоить синтаксис файлов </w:t>
      </w:r>
      <w:proofErr w:type="spellStart"/>
      <w:r w:rsidRPr="003A7991">
        <w:t>docker-compose.yml</w:t>
      </w:r>
      <w:proofErr w:type="spellEnd"/>
      <w:r w:rsidRPr="003A7991">
        <w:t xml:space="preserve"> для одновременного запуска и автоматического связывания в единую локальную сеть нескольких контейнеров (например, веб-приложения .NET Core и базы данных MS SQL Server).</w:t>
      </w:r>
    </w:p>
    <w:p w14:paraId="088B4725" w14:textId="77777777" w:rsidR="001C0F2C" w:rsidRDefault="001C0F2C"/>
    <w:sectPr w:rsidR="001C0F2C" w:rsidSect="007A53F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BE0D04"/>
    <w:multiLevelType w:val="multilevel"/>
    <w:tmpl w:val="2D2E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7A3C94"/>
    <w:multiLevelType w:val="multilevel"/>
    <w:tmpl w:val="638C6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C578BA"/>
    <w:multiLevelType w:val="multilevel"/>
    <w:tmpl w:val="8B22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E90EC6"/>
    <w:multiLevelType w:val="multilevel"/>
    <w:tmpl w:val="EB80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C2436B"/>
    <w:multiLevelType w:val="multilevel"/>
    <w:tmpl w:val="2F4A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8D6A9E"/>
    <w:multiLevelType w:val="multilevel"/>
    <w:tmpl w:val="0E28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B3713C"/>
    <w:multiLevelType w:val="multilevel"/>
    <w:tmpl w:val="D9A2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086C08"/>
    <w:multiLevelType w:val="multilevel"/>
    <w:tmpl w:val="7FB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493C4E"/>
    <w:multiLevelType w:val="multilevel"/>
    <w:tmpl w:val="85DE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4F0968"/>
    <w:multiLevelType w:val="multilevel"/>
    <w:tmpl w:val="2222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95932">
    <w:abstractNumId w:val="4"/>
  </w:num>
  <w:num w:numId="2" w16cid:durableId="1192380470">
    <w:abstractNumId w:val="7"/>
  </w:num>
  <w:num w:numId="3" w16cid:durableId="182015816">
    <w:abstractNumId w:val="9"/>
  </w:num>
  <w:num w:numId="4" w16cid:durableId="620183528">
    <w:abstractNumId w:val="0"/>
  </w:num>
  <w:num w:numId="5" w16cid:durableId="161775141">
    <w:abstractNumId w:val="6"/>
  </w:num>
  <w:num w:numId="6" w16cid:durableId="666055725">
    <w:abstractNumId w:val="1"/>
  </w:num>
  <w:num w:numId="7" w16cid:durableId="178351100">
    <w:abstractNumId w:val="3"/>
  </w:num>
  <w:num w:numId="8" w16cid:durableId="2106149301">
    <w:abstractNumId w:val="8"/>
  </w:num>
  <w:num w:numId="9" w16cid:durableId="123894059">
    <w:abstractNumId w:val="5"/>
  </w:num>
  <w:num w:numId="10" w16cid:durableId="11948023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3F1"/>
    <w:rsid w:val="001C0F2C"/>
    <w:rsid w:val="003A7991"/>
    <w:rsid w:val="0041132E"/>
    <w:rsid w:val="007A53F1"/>
    <w:rsid w:val="00B140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D59FD"/>
  <w15:chartTrackingRefBased/>
  <w15:docId w15:val="{1EA66C13-63AF-4848-83AB-0F48E91B9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A53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A53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A53F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A53F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A53F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A53F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A53F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A53F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A53F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A53F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A53F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A53F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A53F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A53F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A53F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A53F1"/>
    <w:rPr>
      <w:rFonts w:eastAsiaTheme="majorEastAsia" w:cstheme="majorBidi"/>
      <w:color w:val="595959" w:themeColor="text1" w:themeTint="A6"/>
    </w:rPr>
  </w:style>
  <w:style w:type="character" w:customStyle="1" w:styleId="80">
    <w:name w:val="Заголовок 8 Знак"/>
    <w:basedOn w:val="a0"/>
    <w:link w:val="8"/>
    <w:uiPriority w:val="9"/>
    <w:semiHidden/>
    <w:rsid w:val="007A53F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A53F1"/>
    <w:rPr>
      <w:rFonts w:eastAsiaTheme="majorEastAsia" w:cstheme="majorBidi"/>
      <w:color w:val="272727" w:themeColor="text1" w:themeTint="D8"/>
    </w:rPr>
  </w:style>
  <w:style w:type="paragraph" w:styleId="a3">
    <w:name w:val="Title"/>
    <w:basedOn w:val="a"/>
    <w:next w:val="a"/>
    <w:link w:val="a4"/>
    <w:uiPriority w:val="10"/>
    <w:qFormat/>
    <w:rsid w:val="007A53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A53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53F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A53F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A53F1"/>
    <w:pPr>
      <w:spacing w:before="160"/>
      <w:jc w:val="center"/>
    </w:pPr>
    <w:rPr>
      <w:i/>
      <w:iCs/>
      <w:color w:val="404040" w:themeColor="text1" w:themeTint="BF"/>
    </w:rPr>
  </w:style>
  <w:style w:type="character" w:customStyle="1" w:styleId="22">
    <w:name w:val="Цитата 2 Знак"/>
    <w:basedOn w:val="a0"/>
    <w:link w:val="21"/>
    <w:uiPriority w:val="29"/>
    <w:rsid w:val="007A53F1"/>
    <w:rPr>
      <w:i/>
      <w:iCs/>
      <w:color w:val="404040" w:themeColor="text1" w:themeTint="BF"/>
    </w:rPr>
  </w:style>
  <w:style w:type="paragraph" w:styleId="a7">
    <w:name w:val="List Paragraph"/>
    <w:basedOn w:val="a"/>
    <w:uiPriority w:val="34"/>
    <w:qFormat/>
    <w:rsid w:val="007A53F1"/>
    <w:pPr>
      <w:ind w:left="720"/>
      <w:contextualSpacing/>
    </w:pPr>
  </w:style>
  <w:style w:type="character" w:styleId="a8">
    <w:name w:val="Intense Emphasis"/>
    <w:basedOn w:val="a0"/>
    <w:uiPriority w:val="21"/>
    <w:qFormat/>
    <w:rsid w:val="007A53F1"/>
    <w:rPr>
      <w:i/>
      <w:iCs/>
      <w:color w:val="0F4761" w:themeColor="accent1" w:themeShade="BF"/>
    </w:rPr>
  </w:style>
  <w:style w:type="paragraph" w:styleId="a9">
    <w:name w:val="Intense Quote"/>
    <w:basedOn w:val="a"/>
    <w:next w:val="a"/>
    <w:link w:val="aa"/>
    <w:uiPriority w:val="30"/>
    <w:qFormat/>
    <w:rsid w:val="007A53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A53F1"/>
    <w:rPr>
      <w:i/>
      <w:iCs/>
      <w:color w:val="0F4761" w:themeColor="accent1" w:themeShade="BF"/>
    </w:rPr>
  </w:style>
  <w:style w:type="character" w:styleId="ab">
    <w:name w:val="Intense Reference"/>
    <w:basedOn w:val="a0"/>
    <w:uiPriority w:val="32"/>
    <w:qFormat/>
    <w:rsid w:val="007A53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7072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1242</Words>
  <Characters>7080</Characters>
  <Application>Microsoft Office Word</Application>
  <DocSecurity>0</DocSecurity>
  <Lines>59</Lines>
  <Paragraphs>16</Paragraphs>
  <ScaleCrop>false</ScaleCrop>
  <Company/>
  <LinksUpToDate>false</LinksUpToDate>
  <CharactersWithSpaces>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Арина Прокофьева</dc:creator>
  <cp:keywords/>
  <dc:description/>
  <cp:lastModifiedBy>Арина Прокофьева</cp:lastModifiedBy>
  <cp:revision>2</cp:revision>
  <dcterms:created xsi:type="dcterms:W3CDTF">2026-06-26T00:19:00Z</dcterms:created>
  <dcterms:modified xsi:type="dcterms:W3CDTF">2026-06-26T00:21:00Z</dcterms:modified>
</cp:coreProperties>
</file>