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680DB" w14:textId="77777777" w:rsidR="0084002A"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ind w:firstLine="0"/>
        <w:jc w:val="center"/>
        <w:rPr>
          <w:b/>
          <w:szCs w:val="24"/>
        </w:rPr>
      </w:pPr>
      <w:bookmarkStart w:id="0" w:name="OLE_LINK3"/>
      <w:bookmarkStart w:id="1" w:name="_Hlk20241535"/>
      <w:r w:rsidRPr="00175A08">
        <w:rPr>
          <w:rFonts w:cs="Arial"/>
          <w:b/>
          <w:noProof/>
          <w:szCs w:val="24"/>
        </w:rPr>
        <w:drawing>
          <wp:inline distT="0" distB="0" distL="0" distR="0" wp14:anchorId="49D92567" wp14:editId="2A7CCE31">
            <wp:extent cx="981075" cy="1038225"/>
            <wp:effectExtent l="19050" t="0" r="952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srcRect/>
                    <a:stretch>
                      <a:fillRect/>
                    </a:stretch>
                  </pic:blipFill>
                  <pic:spPr bwMode="auto">
                    <a:xfrm>
                      <a:off x="0" y="0"/>
                      <a:ext cx="981075" cy="1038225"/>
                    </a:xfrm>
                    <a:prstGeom prst="rect">
                      <a:avLst/>
                    </a:prstGeom>
                    <a:noFill/>
                    <a:ln w="9525">
                      <a:noFill/>
                      <a:miter lim="800000"/>
                      <a:headEnd/>
                      <a:tailEnd/>
                    </a:ln>
                  </pic:spPr>
                </pic:pic>
              </a:graphicData>
            </a:graphic>
          </wp:inline>
        </w:drawing>
      </w:r>
    </w:p>
    <w:p w14:paraId="373A263A" w14:textId="77777777" w:rsidR="0084002A" w:rsidRDefault="0084002A"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szCs w:val="24"/>
        </w:rPr>
      </w:pPr>
      <w:r w:rsidRPr="0050648B">
        <w:rPr>
          <w:b/>
          <w:szCs w:val="24"/>
        </w:rPr>
        <w:t xml:space="preserve">UNIVERSIDADE FEDERAL DE PERNAMBUCO </w:t>
      </w:r>
    </w:p>
    <w:p w14:paraId="4CD962A6" w14:textId="77777777" w:rsidR="0084002A" w:rsidRPr="0050648B" w:rsidRDefault="0084002A"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szCs w:val="24"/>
        </w:rPr>
      </w:pPr>
      <w:r w:rsidRPr="0050648B">
        <w:rPr>
          <w:b/>
          <w:szCs w:val="24"/>
        </w:rPr>
        <w:t>PROGRAMA DE PÓS-GRADUAÇÃO EM ENGENHARIA DE PRODUÇÃO</w:t>
      </w:r>
      <w:r w:rsidRPr="0050648B">
        <w:rPr>
          <w:b/>
          <w:szCs w:val="24"/>
        </w:rPr>
        <w:fldChar w:fldCharType="begin"/>
      </w:r>
      <w:r w:rsidRPr="0050648B">
        <w:rPr>
          <w:b/>
          <w:szCs w:val="24"/>
        </w:rPr>
        <w:instrText xml:space="preserve">PRIVATE </w:instrText>
      </w:r>
      <w:r w:rsidRPr="0050648B">
        <w:rPr>
          <w:b/>
          <w:szCs w:val="24"/>
        </w:rPr>
        <w:fldChar w:fldCharType="end"/>
      </w:r>
    </w:p>
    <w:p w14:paraId="4AAA6381" w14:textId="77777777" w:rsidR="0084002A"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ind w:firstLine="0"/>
        <w:jc w:val="center"/>
        <w:rPr>
          <w:b/>
          <w:szCs w:val="24"/>
        </w:rPr>
      </w:pPr>
    </w:p>
    <w:p w14:paraId="05B8269B" w14:textId="77777777" w:rsidR="0084002A" w:rsidRPr="0050648B"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ind w:firstLine="0"/>
        <w:jc w:val="center"/>
        <w:rPr>
          <w:b/>
          <w:szCs w:val="24"/>
        </w:rPr>
      </w:pPr>
    </w:p>
    <w:p w14:paraId="04ADBA84" w14:textId="77777777" w:rsidR="0084002A"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ind w:firstLine="0"/>
        <w:jc w:val="center"/>
        <w:rPr>
          <w:b/>
          <w:szCs w:val="24"/>
        </w:rPr>
      </w:pPr>
    </w:p>
    <w:p w14:paraId="17D901E5" w14:textId="77777777" w:rsidR="00623960" w:rsidRDefault="00623960"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ind w:firstLine="0"/>
        <w:jc w:val="center"/>
        <w:rPr>
          <w:b/>
          <w:szCs w:val="24"/>
        </w:rPr>
      </w:pPr>
    </w:p>
    <w:p w14:paraId="22E09B15" w14:textId="77777777" w:rsidR="00623960" w:rsidRPr="0050648B" w:rsidRDefault="00623960"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ind w:firstLine="0"/>
        <w:jc w:val="center"/>
        <w:rPr>
          <w:b/>
          <w:szCs w:val="24"/>
        </w:rPr>
      </w:pPr>
    </w:p>
    <w:p w14:paraId="1DAA2F9A" w14:textId="77777777" w:rsidR="00C0084B" w:rsidRDefault="00623960"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ind w:firstLine="0"/>
        <w:jc w:val="center"/>
        <w:rPr>
          <w:szCs w:val="24"/>
        </w:rPr>
      </w:pPr>
      <w:r w:rsidRPr="00623960">
        <w:rPr>
          <w:szCs w:val="24"/>
        </w:rPr>
        <w:t>RESUMO EMPRESARIAL DA DISSERTAÇÃO:</w:t>
      </w:r>
    </w:p>
    <w:p w14:paraId="24F0D88D" w14:textId="77777777" w:rsidR="00623960" w:rsidRDefault="00623960"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ind w:firstLine="0"/>
        <w:jc w:val="center"/>
        <w:rPr>
          <w:szCs w:val="24"/>
        </w:rPr>
      </w:pPr>
    </w:p>
    <w:p w14:paraId="46B05624" w14:textId="77777777" w:rsidR="00623960" w:rsidRDefault="00623960"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ind w:firstLine="0"/>
        <w:jc w:val="center"/>
        <w:rPr>
          <w:szCs w:val="24"/>
        </w:rPr>
      </w:pPr>
    </w:p>
    <w:p w14:paraId="75E57067" w14:textId="4D2157B2" w:rsidR="00623960" w:rsidRDefault="00623960"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ind w:firstLine="0"/>
        <w:jc w:val="center"/>
        <w:rPr>
          <w:b/>
          <w:szCs w:val="24"/>
        </w:rPr>
      </w:pPr>
      <w:bookmarkStart w:id="2" w:name="_Hlk31566093"/>
      <w:r w:rsidRPr="0050648B">
        <w:rPr>
          <w:b/>
          <w:szCs w:val="24"/>
        </w:rPr>
        <w:t>EXPERIMENTO COM SIMULAÇÃO NUMÉRICA PARA AVALIAR A PERFORMANCE DO MÉTODO FITRADEOFF</w:t>
      </w:r>
      <w:bookmarkEnd w:id="2"/>
      <w:r w:rsidRPr="0050648B">
        <w:rPr>
          <w:b/>
          <w:szCs w:val="24"/>
        </w:rPr>
        <w:t xml:space="preserve">  </w:t>
      </w:r>
    </w:p>
    <w:p w14:paraId="132E2C72" w14:textId="6D6BD0A7" w:rsidR="00EB70A4" w:rsidRDefault="00EB70A4"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ind w:firstLine="0"/>
        <w:jc w:val="center"/>
        <w:rPr>
          <w:b/>
          <w:szCs w:val="24"/>
        </w:rPr>
      </w:pPr>
    </w:p>
    <w:p w14:paraId="5C307C32" w14:textId="77777777" w:rsidR="00EB70A4" w:rsidRDefault="00EB70A4"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ind w:firstLine="0"/>
        <w:jc w:val="center"/>
        <w:rPr>
          <w:b/>
          <w:szCs w:val="24"/>
        </w:rPr>
      </w:pPr>
    </w:p>
    <w:p w14:paraId="7E160AA3" w14:textId="77777777" w:rsidR="00623960" w:rsidRDefault="00623960" w:rsidP="00623960">
      <w:pPr>
        <w:tabs>
          <w:tab w:val="left" w:pos="0"/>
          <w:tab w:val="left" w:pos="426"/>
          <w:tab w:val="left" w:pos="708"/>
          <w:tab w:val="left" w:pos="1416"/>
          <w:tab w:val="left" w:pos="2694"/>
          <w:tab w:val="left" w:pos="3540"/>
          <w:tab w:val="left" w:pos="4253"/>
          <w:tab w:val="left" w:pos="4956"/>
          <w:tab w:val="left" w:pos="5664"/>
          <w:tab w:val="left" w:pos="6372"/>
          <w:tab w:val="left" w:pos="7080"/>
          <w:tab w:val="left" w:pos="7788"/>
          <w:tab w:val="left" w:pos="8496"/>
          <w:tab w:val="left" w:pos="8640"/>
        </w:tabs>
        <w:suppressAutoHyphens/>
        <w:spacing w:after="120" w:line="240" w:lineRule="auto"/>
        <w:ind w:left="4536" w:firstLine="0"/>
        <w:rPr>
          <w:szCs w:val="24"/>
        </w:rPr>
      </w:pPr>
      <w:r>
        <w:rPr>
          <w:szCs w:val="24"/>
        </w:rPr>
        <w:t>Área de concentração: Pesquisa Operacional.</w:t>
      </w:r>
    </w:p>
    <w:p w14:paraId="2EA30CB9" w14:textId="77777777" w:rsidR="00623960" w:rsidRPr="0050648B" w:rsidRDefault="00623960"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ind w:firstLine="0"/>
        <w:jc w:val="center"/>
        <w:rPr>
          <w:szCs w:val="24"/>
        </w:rPr>
      </w:pPr>
    </w:p>
    <w:p w14:paraId="402BD246" w14:textId="77777777" w:rsidR="00623960" w:rsidRPr="00623960" w:rsidRDefault="00623960"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ind w:firstLine="0"/>
        <w:jc w:val="center"/>
        <w:rPr>
          <w:szCs w:val="24"/>
        </w:rPr>
      </w:pPr>
    </w:p>
    <w:p w14:paraId="6C2EA2B1" w14:textId="77777777" w:rsidR="0084002A" w:rsidRPr="0050648B"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ind w:firstLine="0"/>
        <w:jc w:val="center"/>
        <w:rPr>
          <w:b/>
          <w:bCs/>
          <w:szCs w:val="24"/>
        </w:rPr>
      </w:pPr>
      <w:r w:rsidRPr="0050648B">
        <w:rPr>
          <w:b/>
          <w:bCs/>
          <w:szCs w:val="24"/>
        </w:rPr>
        <w:t>JÉSSICA ALVES JUSTO MENDES</w:t>
      </w:r>
    </w:p>
    <w:p w14:paraId="54244348" w14:textId="77777777" w:rsidR="0084002A"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ind w:firstLine="0"/>
        <w:jc w:val="center"/>
        <w:rPr>
          <w:b/>
          <w:szCs w:val="24"/>
        </w:rPr>
      </w:pPr>
    </w:p>
    <w:p w14:paraId="0E35F90D" w14:textId="77777777" w:rsidR="0084002A"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ind w:firstLine="0"/>
        <w:jc w:val="center"/>
        <w:rPr>
          <w:b/>
          <w:szCs w:val="24"/>
        </w:rPr>
      </w:pPr>
    </w:p>
    <w:p w14:paraId="47A01DAC" w14:textId="77777777" w:rsidR="00623960" w:rsidRPr="0050648B" w:rsidRDefault="00623960" w:rsidP="00623960">
      <w:pPr>
        <w:tabs>
          <w:tab w:val="left" w:pos="0"/>
          <w:tab w:val="left" w:pos="426"/>
          <w:tab w:val="left" w:pos="708"/>
          <w:tab w:val="left" w:pos="1416"/>
          <w:tab w:val="left" w:pos="2694"/>
          <w:tab w:val="left" w:pos="3540"/>
          <w:tab w:val="left" w:pos="4253"/>
          <w:tab w:val="left" w:pos="4956"/>
          <w:tab w:val="left" w:pos="5664"/>
          <w:tab w:val="left" w:pos="6372"/>
          <w:tab w:val="left" w:pos="7080"/>
          <w:tab w:val="left" w:pos="7788"/>
          <w:tab w:val="left" w:pos="8496"/>
          <w:tab w:val="left" w:pos="8640"/>
        </w:tabs>
        <w:suppressAutoHyphens/>
        <w:spacing w:after="120" w:line="240" w:lineRule="auto"/>
        <w:ind w:left="4536" w:firstLine="0"/>
        <w:rPr>
          <w:szCs w:val="24"/>
        </w:rPr>
      </w:pPr>
    </w:p>
    <w:p w14:paraId="649F20EE" w14:textId="77777777" w:rsidR="00623960" w:rsidRPr="0050648B" w:rsidRDefault="00623960"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ind w:firstLine="0"/>
        <w:jc w:val="left"/>
        <w:rPr>
          <w:szCs w:val="24"/>
        </w:rPr>
      </w:pPr>
      <w:r w:rsidRPr="0050648B">
        <w:rPr>
          <w:szCs w:val="24"/>
        </w:rPr>
        <w:t xml:space="preserve">Orientadora: Profª. </w:t>
      </w:r>
      <w:r>
        <w:rPr>
          <w:szCs w:val="24"/>
        </w:rPr>
        <w:t xml:space="preserve">Drª. </w:t>
      </w:r>
      <w:r w:rsidRPr="0050648B">
        <w:rPr>
          <w:szCs w:val="24"/>
        </w:rPr>
        <w:t>Eduarda Asfora Frej</w:t>
      </w:r>
      <w:r>
        <w:rPr>
          <w:szCs w:val="24"/>
        </w:rPr>
        <w:t>.</w:t>
      </w:r>
      <w:r w:rsidRPr="0050648B">
        <w:rPr>
          <w:szCs w:val="24"/>
        </w:rPr>
        <w:t xml:space="preserve"> </w:t>
      </w:r>
    </w:p>
    <w:p w14:paraId="47BF354F" w14:textId="77777777" w:rsidR="00623960" w:rsidRPr="0050648B" w:rsidRDefault="00623960"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ind w:firstLine="0"/>
        <w:jc w:val="left"/>
        <w:rPr>
          <w:szCs w:val="24"/>
        </w:rPr>
      </w:pPr>
      <w:r w:rsidRPr="0050648B">
        <w:rPr>
          <w:szCs w:val="24"/>
        </w:rPr>
        <w:t>Co</w:t>
      </w:r>
      <w:r>
        <w:rPr>
          <w:szCs w:val="24"/>
        </w:rPr>
        <w:t>o</w:t>
      </w:r>
      <w:r w:rsidRPr="0050648B">
        <w:rPr>
          <w:szCs w:val="24"/>
        </w:rPr>
        <w:t xml:space="preserve">rientador: Prof. </w:t>
      </w:r>
      <w:r>
        <w:rPr>
          <w:szCs w:val="24"/>
        </w:rPr>
        <w:t xml:space="preserve">Dr. </w:t>
      </w:r>
      <w:r w:rsidRPr="0050648B">
        <w:rPr>
          <w:szCs w:val="24"/>
        </w:rPr>
        <w:t>Adiel Teixeira de Almeida</w:t>
      </w:r>
      <w:r>
        <w:rPr>
          <w:szCs w:val="24"/>
        </w:rPr>
        <w:t>.</w:t>
      </w:r>
    </w:p>
    <w:p w14:paraId="0D6CF24A" w14:textId="77777777" w:rsidR="0084002A"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620" w:line="240" w:lineRule="auto"/>
        <w:ind w:firstLine="0"/>
        <w:rPr>
          <w:szCs w:val="24"/>
        </w:rPr>
      </w:pPr>
    </w:p>
    <w:p w14:paraId="05673723" w14:textId="43847FA3" w:rsidR="0084002A"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ind w:firstLine="0"/>
        <w:jc w:val="center"/>
        <w:rPr>
          <w:szCs w:val="24"/>
        </w:rPr>
      </w:pPr>
      <w:r w:rsidRPr="0050648B">
        <w:rPr>
          <w:szCs w:val="24"/>
        </w:rPr>
        <w:t>Recife</w:t>
      </w:r>
      <w:r w:rsidR="00EB70A4">
        <w:rPr>
          <w:szCs w:val="24"/>
        </w:rPr>
        <w:t xml:space="preserve">, </w:t>
      </w:r>
      <w:r w:rsidRPr="0050648B">
        <w:rPr>
          <w:szCs w:val="24"/>
        </w:rPr>
        <w:t>2020</w:t>
      </w:r>
    </w:p>
    <w:p w14:paraId="63BAE552" w14:textId="77777777" w:rsidR="00FF4CBF" w:rsidRDefault="00FF4CBF"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ind w:firstLine="0"/>
        <w:jc w:val="center"/>
        <w:rPr>
          <w:szCs w:val="24"/>
        </w:rPr>
        <w:sectPr w:rsidR="00FF4CBF" w:rsidSect="008F4EB6">
          <w:footerReference w:type="even" r:id="rId9"/>
          <w:footerReference w:type="default" r:id="rId10"/>
          <w:pgSz w:w="11907" w:h="16840" w:code="9"/>
          <w:pgMar w:top="1418" w:right="1134" w:bottom="851" w:left="1701" w:header="851" w:footer="1134" w:gutter="0"/>
          <w:pgNumType w:fmt="lowerRoman" w:start="3"/>
          <w:cols w:space="720"/>
        </w:sectPr>
      </w:pPr>
    </w:p>
    <w:bookmarkEnd w:id="0"/>
    <w:p w14:paraId="13FC700E" w14:textId="0D978EBC" w:rsidR="00E94389" w:rsidRDefault="00BA35A7" w:rsidP="00E94389">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bCs/>
          <w:spacing w:val="-3"/>
          <w:szCs w:val="24"/>
        </w:rPr>
      </w:pPr>
      <w:r>
        <w:rPr>
          <w:b/>
          <w:bCs/>
          <w:spacing w:val="-3"/>
          <w:szCs w:val="24"/>
        </w:rPr>
        <w:lastRenderedPageBreak/>
        <w:t>CURRÍCULOS</w:t>
      </w:r>
    </w:p>
    <w:p w14:paraId="0A4B703B" w14:textId="77777777" w:rsidR="00DA4A7C" w:rsidRDefault="00DA4A7C" w:rsidP="00E94389">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bCs/>
          <w:spacing w:val="-3"/>
          <w:szCs w:val="24"/>
        </w:rPr>
      </w:pPr>
    </w:p>
    <w:p w14:paraId="566386D3" w14:textId="77777777" w:rsidR="00E94389" w:rsidRPr="0087536F" w:rsidRDefault="00E94389" w:rsidP="00E94389">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bCs/>
          <w:spacing w:val="-3"/>
          <w:szCs w:val="24"/>
        </w:rPr>
      </w:pPr>
    </w:p>
    <w:p w14:paraId="1AA8B3D1" w14:textId="77777777" w:rsidR="00BC16A8" w:rsidRPr="00E94389" w:rsidRDefault="00BC16A8" w:rsidP="00BC16A8">
      <w:pPr>
        <w:rPr>
          <w:b/>
          <w:bCs/>
          <w:u w:val="single"/>
        </w:rPr>
      </w:pPr>
      <w:r w:rsidRPr="00E94389">
        <w:rPr>
          <w:b/>
          <w:bCs/>
          <w:u w:val="single"/>
        </w:rPr>
        <w:t>Dados da mestranda:</w:t>
      </w:r>
    </w:p>
    <w:p w14:paraId="55072893" w14:textId="3A144D00" w:rsidR="00BC16A8" w:rsidRDefault="00BC16A8" w:rsidP="00BC16A8">
      <w:r w:rsidRPr="00E94389">
        <w:rPr>
          <w:i/>
          <w:iCs/>
        </w:rPr>
        <w:t>Jéssica Alves Justo Mendes</w:t>
      </w:r>
      <w:r>
        <w:t xml:space="preserve">, nascida em 16 de Julho de 1991, Cruzeiro, São Paulo. Graduada </w:t>
      </w:r>
      <w:r w:rsidRPr="00BC16A8">
        <w:t>em engenharia de produção pela Universidade Federal Fluminense</w:t>
      </w:r>
      <w:r w:rsidR="003C625C">
        <w:t xml:space="preserve"> (2016)</w:t>
      </w:r>
      <w:r w:rsidRPr="00BC16A8">
        <w:t xml:space="preserve">. </w:t>
      </w:r>
      <w:r w:rsidR="003C625C">
        <w:t>Atuou como aluna de i</w:t>
      </w:r>
      <w:r w:rsidR="003C625C" w:rsidRPr="003C625C">
        <w:t xml:space="preserve">niciação cientifica na área de produção de energia através de resíduos de lactose, com ênfase em estudo de viabilidade técnica e ambiental. </w:t>
      </w:r>
      <w:r w:rsidR="003C625C">
        <w:t>Teve e</w:t>
      </w:r>
      <w:r w:rsidR="003C625C" w:rsidRPr="003C625C">
        <w:t>xperiencia internacional</w:t>
      </w:r>
      <w:r w:rsidR="003C625C">
        <w:t xml:space="preserve"> ao realizar um curso de business em</w:t>
      </w:r>
      <w:r w:rsidR="003C625C" w:rsidRPr="003C625C">
        <w:t xml:space="preserve"> Vancouver, na Pacific Gateway Internacional College (PGIC). </w:t>
      </w:r>
      <w:r w:rsidR="003C625C">
        <w:t>Atuou como e</w:t>
      </w:r>
      <w:r w:rsidR="003C625C" w:rsidRPr="003C625C">
        <w:t>st</w:t>
      </w:r>
      <w:r w:rsidR="003C625C">
        <w:t>a</w:t>
      </w:r>
      <w:r w:rsidR="003C625C" w:rsidRPr="003C625C">
        <w:t>gi</w:t>
      </w:r>
      <w:r w:rsidR="003C625C">
        <w:t xml:space="preserve">ária </w:t>
      </w:r>
      <w:r w:rsidR="003C625C" w:rsidRPr="003C625C">
        <w:t xml:space="preserve">na empresa AGS Aerohoses S/A, na área da gestão da qualidade. </w:t>
      </w:r>
      <w:r w:rsidR="003C625C">
        <w:t>Possui p</w:t>
      </w:r>
      <w:r w:rsidR="003C625C" w:rsidRPr="003C625C">
        <w:t>ós-graduação concluída na Universidade Paulista, em Qualidade e Produtividade, com certificação Green Belt</w:t>
      </w:r>
      <w:r w:rsidR="003C625C">
        <w:t xml:space="preserve"> (2017)</w:t>
      </w:r>
      <w:r w:rsidRPr="00BC16A8">
        <w:t xml:space="preserve">. </w:t>
      </w:r>
      <w:r w:rsidR="00C23ECD">
        <w:t>Mestrado realizado</w:t>
      </w:r>
      <w:r w:rsidRPr="00BC16A8">
        <w:t xml:space="preserve"> na Universidade Federal de Pernambuco (</w:t>
      </w:r>
      <w:r w:rsidR="003C625C">
        <w:t>2020</w:t>
      </w:r>
      <w:r w:rsidRPr="00BC16A8">
        <w:t>), conceito CAPES 7</w:t>
      </w:r>
      <w:r w:rsidR="00C23ECD">
        <w:t xml:space="preserve">, </w:t>
      </w:r>
      <w:r w:rsidR="00244836">
        <w:t xml:space="preserve">no qual a mestranda foi </w:t>
      </w:r>
      <w:r w:rsidR="00C23ECD">
        <w:t xml:space="preserve">aprovada por unanimidade pela banca examinadora em 31 de </w:t>
      </w:r>
      <w:r w:rsidR="003C625C">
        <w:t>j</w:t>
      </w:r>
      <w:r w:rsidR="00C23ECD">
        <w:t>aneiro de 2020</w:t>
      </w:r>
      <w:r w:rsidRPr="00BC16A8">
        <w:t xml:space="preserve">. </w:t>
      </w:r>
      <w:r w:rsidR="003C625C" w:rsidRPr="00EE3726">
        <w:rPr>
          <w:szCs w:val="24"/>
        </w:rPr>
        <w:t>Durante o curso de mestrado acadêmico, realizou atividades no Centro de Desenvolvimento em Sistemas de Informação e Decisão (CDSID) e pesquisa voltada a desenvolvimentos metodológicos em Decisão Multicritério</w:t>
      </w:r>
      <w:r w:rsidR="003C625C">
        <w:rPr>
          <w:szCs w:val="24"/>
        </w:rPr>
        <w:t xml:space="preserve">, sendo a aluna bolsista do </w:t>
      </w:r>
      <w:r w:rsidR="003C625C" w:rsidRPr="003C625C">
        <w:rPr>
          <w:szCs w:val="24"/>
        </w:rPr>
        <w:t>Conselho Nacional de Desenvolvimento Científico e Tecnológico</w:t>
      </w:r>
      <w:r w:rsidR="003C625C">
        <w:rPr>
          <w:szCs w:val="24"/>
        </w:rPr>
        <w:t xml:space="preserve"> (CNPq)</w:t>
      </w:r>
      <w:r w:rsidR="003C625C" w:rsidRPr="00EE3726">
        <w:rPr>
          <w:szCs w:val="24"/>
        </w:rPr>
        <w:t>.</w:t>
      </w:r>
      <w:r w:rsidR="003C625C">
        <w:rPr>
          <w:szCs w:val="24"/>
        </w:rPr>
        <w:t xml:space="preserve"> </w:t>
      </w:r>
      <w:r w:rsidRPr="00BC16A8">
        <w:t>Tem interesse nas áreas de decisão multicritério, gestão da qualidade, energias renováveis e controle estatístico da produção</w:t>
      </w:r>
    </w:p>
    <w:p w14:paraId="0EAC6C77" w14:textId="77777777" w:rsidR="00BC16A8" w:rsidRDefault="00BC16A8" w:rsidP="00BC16A8"/>
    <w:p w14:paraId="07C9DBA3" w14:textId="77777777" w:rsidR="00BC16A8" w:rsidRPr="00E94389" w:rsidRDefault="00BC16A8" w:rsidP="00BC16A8">
      <w:pPr>
        <w:rPr>
          <w:b/>
          <w:bCs/>
          <w:u w:val="single"/>
        </w:rPr>
      </w:pPr>
      <w:r w:rsidRPr="00E94389">
        <w:rPr>
          <w:b/>
          <w:bCs/>
          <w:u w:val="single"/>
        </w:rPr>
        <w:t>Dados da orientadora:</w:t>
      </w:r>
      <w:r w:rsidR="00E94389" w:rsidRPr="00E94389">
        <w:rPr>
          <w:b/>
          <w:bCs/>
          <w:u w:val="single"/>
        </w:rPr>
        <w:t xml:space="preserve"> </w:t>
      </w:r>
    </w:p>
    <w:p w14:paraId="65FBBDDA" w14:textId="77777777" w:rsidR="00E94389" w:rsidRDefault="00E94389" w:rsidP="00BC16A8">
      <w:r w:rsidRPr="00E94389">
        <w:rPr>
          <w:i/>
          <w:iCs/>
        </w:rPr>
        <w:t>Eduarda Asfora Frej</w:t>
      </w:r>
      <w:r>
        <w:t>, p</w:t>
      </w:r>
      <w:r w:rsidRPr="00E94389">
        <w:t>ossui graduação (2015), mestrado (2017) e doutorado (2019) em Engenharia de Produção pela Universidade Federal de Pernambuco (UFPE). Atualmente, é professora do Departamento de Engenharia de Produção (adjunto) e do quadro permanente do Programa de Pós-graduação em Engenharia de Produção da Universidade Federal de Pernambuco. Atua como pesquisadora no Centro de Desenvolvimento de Sistemas de Informação e Decisão (CDSID), na UFPE. Possui interesse em temas de pesquisa relacionados a Pesquisa Operacional, Decisão Multicritério, Decisão em Grupo e Negociação.</w:t>
      </w:r>
    </w:p>
    <w:p w14:paraId="05AF3289" w14:textId="77777777" w:rsidR="00BC16A8" w:rsidRDefault="00BC16A8" w:rsidP="00BC16A8"/>
    <w:p w14:paraId="2D32592F" w14:textId="77777777" w:rsidR="00BC16A8" w:rsidRPr="00E94389" w:rsidRDefault="00BC16A8" w:rsidP="00BC16A8">
      <w:pPr>
        <w:rPr>
          <w:b/>
          <w:bCs/>
          <w:u w:val="single"/>
        </w:rPr>
      </w:pPr>
      <w:bookmarkStart w:id="3" w:name="_Hlk32443860"/>
      <w:r w:rsidRPr="00E94389">
        <w:rPr>
          <w:b/>
          <w:bCs/>
          <w:u w:val="single"/>
        </w:rPr>
        <w:t>Dados do coorientador:</w:t>
      </w:r>
    </w:p>
    <w:bookmarkEnd w:id="3"/>
    <w:p w14:paraId="7F942860" w14:textId="2FA843B5" w:rsidR="00E94389" w:rsidRDefault="00E94389" w:rsidP="00BC16A8">
      <w:r w:rsidRPr="00E94389">
        <w:rPr>
          <w:i/>
          <w:iCs/>
        </w:rPr>
        <w:t>Adiel Teixeira de Almeida</w:t>
      </w:r>
      <w:r w:rsidRPr="00E94389">
        <w:t xml:space="preserve">, PhD em Management Engineering pela University of Birmingham (1994), obteve o mestrado em 1985 e a graduação em 1980. Ingressou na Universidade Federal de Pernambuco (UFPE) em 1996, passando a professor titular em 2007. </w:t>
      </w:r>
      <w:r w:rsidRPr="00E94389">
        <w:lastRenderedPageBreak/>
        <w:t xml:space="preserve">Foi Coordenador do Programa de Pós-Graduação em Engenharia de Produção e Chefe do Departamento de Engenharia de Produção (DEP) da UFPE. Atua como pesquisador do CNPq e coordenador do Centro de Desenvolvimento em Sistemas de Informação e Decisão (www.cdsid.org.br). </w:t>
      </w:r>
      <w:r w:rsidRPr="00E94389">
        <w:rPr>
          <w:lang w:val="en-US"/>
        </w:rPr>
        <w:t xml:space="preserve">Foi aceito como Associate Research Fellow do Institute of Mathematics and its Applications (FIMA). É membro do corpo editorial de vários periódicos indexados no ISI e SCOPUS, incluindo: Group Decision and Negotiation (GDN), como Management Science Departmental co-editor, Euro Journal of Decision Processes, IMA Journal of Management Mathematics, e International Journal of Decision Support System Technology. </w:t>
      </w:r>
      <w:r w:rsidRPr="00E94389">
        <w:t xml:space="preserve">Atua na formação de pessoal, tendo orientado vários trabalhos de doutorado, mestrado, graduação e supervisões de pós-doutorado. Em 2017 recebeu o principal prêmio da INFORMS GDN Section, por suas contribuições na área. </w:t>
      </w:r>
      <w:r w:rsidRPr="003C625C">
        <w:t xml:space="preserve">Tem várias publicações nacionais e internacionais em eventos, livros, e mais de 120 artigos em periódicos científicos de alto impacto. </w:t>
      </w:r>
      <w:r w:rsidRPr="00E94389">
        <w:t>Sua linha de atuação principal é em Sistema de Informação e Decisão, envolvendo as áreas de Gestão da Produção e Pesquisa Operacional. Desenvolve principalmente os seguintes temas: apoio multicritério a decisão, decisão em grupo, teoria da decisão, teoria dos prospectos, gestão da informação, gestão de portfólio, gestão de projetos, modelagem estratégica, gerenciamento de riscos, engenharia de confiabilidade e manutenção, e qualidade. Atua nas principais sociedades científicas nacionais e internacionais de sua área de atuação, com várias contribuições, sendo atualmente membro das Diretorias da GDN section (Vice-Presidente) do INFORMS (Instituto de Pesquisa Operacional e Ciência da Gestão dos EUA), da MCDM section do INFORMS, e da International Society on MCDM.</w:t>
      </w:r>
    </w:p>
    <w:p w14:paraId="71DDF5F0" w14:textId="77777777" w:rsidR="00E94389" w:rsidRDefault="00E94389" w:rsidP="00BC16A8"/>
    <w:p w14:paraId="6B30FD2F" w14:textId="77777777" w:rsidR="00E94389" w:rsidRPr="00E94389" w:rsidRDefault="00E94389" w:rsidP="00BC16A8">
      <w:pPr>
        <w:rPr>
          <w:b/>
          <w:bCs/>
          <w:u w:val="single"/>
        </w:rPr>
      </w:pPr>
      <w:r w:rsidRPr="00E94389">
        <w:rPr>
          <w:b/>
          <w:bCs/>
          <w:u w:val="single"/>
        </w:rPr>
        <w:t>Dados da examinadora interna:</w:t>
      </w:r>
    </w:p>
    <w:p w14:paraId="516DDDCC" w14:textId="77777777" w:rsidR="00E94389" w:rsidRDefault="00E94389" w:rsidP="00BC16A8">
      <w:r w:rsidRPr="00E94389">
        <w:rPr>
          <w:i/>
          <w:iCs/>
        </w:rPr>
        <w:t>Maísa Mendonça Silva</w:t>
      </w:r>
      <w:r>
        <w:t xml:space="preserve">, </w:t>
      </w:r>
      <w:r w:rsidRPr="00E94389">
        <w:t xml:space="preserve">Professora Associada da Universidade Federal de Pernambuco do curso de Engenharia de Produção desde 2010 e professora visitante da Nanjing University of Aeronautics and Astronautics (NUAA) em Nanjing, China. Possui graduação em Engenharia de Produção pela Universidade Federal de Pernambuco (2005) e mestrado (2007) e doutorado (2010) na mesma instituição e área. Concluiu pós-doutorado (2016) na University of Waterloo (Department of Systems Design Engineering) sob supervisão do professor Keith W. Hipel e do professor D. Marc Kilgour, atuando no Conflict Analysis Group. Atua como pesquisadora do INCT-INSID Instituto Nacional de Sistemas de Informação e Decisão, do CDSID - UFPE (Centro para Desenvolvimento de Sistemas de Informação e Decisão), do </w:t>
      </w:r>
      <w:r w:rsidRPr="00E94389">
        <w:lastRenderedPageBreak/>
        <w:t>GPSID (Grupo de Pesquisa em Sistemas de Informação e Decisão), do Conflict Analysis Group (University of Waterloo) e do Intelligent Decision Technology Laboratory Center (Nanjing University of Aeronautics and Astronautics - NUAA); ainda, é membro do Comitê Técnico em Resolução de Conflitos da IEEE Systems, Man, and Cybernetics Society. Tem experiência na área de Engenharia de Produção e Sistemas, mais precisamente em Pesquisa Operacional, com ênfase em Decisão Multicritério, Teoria dos Jogos, Análise de Conflitos e Modelos de Otimização.</w:t>
      </w:r>
    </w:p>
    <w:p w14:paraId="7EE2C055" w14:textId="77777777" w:rsidR="00E94389" w:rsidRDefault="00E94389" w:rsidP="00BC16A8"/>
    <w:p w14:paraId="5BF98C4A" w14:textId="77777777" w:rsidR="00E94389" w:rsidRDefault="00E94389" w:rsidP="00BC16A8">
      <w:r w:rsidRPr="00E94389">
        <w:rPr>
          <w:b/>
          <w:bCs/>
          <w:u w:val="single"/>
        </w:rPr>
        <w:t>Dados do examinador externo</w:t>
      </w:r>
      <w:r>
        <w:t>:</w:t>
      </w:r>
    </w:p>
    <w:p w14:paraId="0F87E633" w14:textId="7142370E" w:rsidR="00332107" w:rsidRDefault="00E94389" w:rsidP="00332107">
      <w:r w:rsidRPr="00E94389">
        <w:rPr>
          <w:i/>
          <w:iCs/>
        </w:rPr>
        <w:t>João Carlos Correia Baptista Soares de Mello</w:t>
      </w:r>
      <w:r>
        <w:t>, p</w:t>
      </w:r>
      <w:r w:rsidRPr="00E94389">
        <w:t>ossui graduação em Engenharia Mecânica pela Universidade Federal Fluminense (1981), mestrado em Matemática pela Universidade Federal Fluminense (1987) e doutorado em Engenharia de Produção pela Universidade Federal do Rio de Janeiro (2002). Realizou estágio pós doutoral na Faculdade de Economia da Universidade de Coimbra em 2006 e estágio sênior no Instituto Superior Técnico da Universidade Técnica de Lisboa em 2012. Atualmente é professor TITULAR da Universidade Federal Fluminense, bolsista de produtividade em pesquisa do CNPq e foi editor da Engevista até 2015. Orientou 16 projetos de graduação; 35 dissertações de mestrado e 8 teses de doutorado na Universidade Federal Fluminense, além de ter orientado 1 dissertação de mestrado na Universidade de Coimbra e co-orientado uma dissertação de mestrado na Universidade Técnica de Lisboa - Instituto Superior Técnico e outra na PUC-Rio. Tem índice h igual a 10 na WEB of Science, 15 no SCOPUS e 34 no Scholar Google. Na área administrativa atuou na UFF como chefe do departamento de Matemática Aplicada, vice-coordenador do programa de pós-graduação em Engenharia de Produção, coordenador do ciclo básico dos cursos de Engenharia e coordenador operacional da comissão de vestibular. Atualmente é chefe do Departamento de Engenharia de Produção e membro do Conselho de Curadores. Integra o sistema BASIS tendo feito avaliações para o INEP com vista a autorização, reconhecimento e renovação de reconhecimentos de cursos de bacharelado e licenciatura e autorização de cursos de tecnologia. Tem experiência na área de Engenharia de Produção, com ênfase em Análise Envoltória de Dados, atuando principalmente nos seguintes temas: análise envoltória de dados (dea), multicritério, centralidades, índices bibliométricos, avaliação educacional, transporte aéreo e avaliação esportiva.</w:t>
      </w:r>
      <w:bookmarkStart w:id="4" w:name="_Toc38100020"/>
      <w:bookmarkStart w:id="5" w:name="_Toc38100863"/>
      <w:bookmarkStart w:id="6" w:name="_Toc38101053"/>
    </w:p>
    <w:p w14:paraId="1446F532" w14:textId="77777777" w:rsidR="00BA35A7" w:rsidRDefault="00BA35A7" w:rsidP="00332107"/>
    <w:p w14:paraId="3CCFE56F" w14:textId="77777777"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bCs/>
          <w:spacing w:val="-3"/>
          <w:szCs w:val="24"/>
        </w:rPr>
      </w:pPr>
      <w:bookmarkStart w:id="7" w:name="_GoBack"/>
      <w:bookmarkEnd w:id="7"/>
      <w:r w:rsidRPr="0087536F">
        <w:rPr>
          <w:b/>
          <w:bCs/>
          <w:spacing w:val="-3"/>
          <w:szCs w:val="24"/>
        </w:rPr>
        <w:lastRenderedPageBreak/>
        <w:t>BANCA EXAMINADORA</w:t>
      </w:r>
    </w:p>
    <w:p w14:paraId="0EA19B69" w14:textId="2D3BF976"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bCs/>
          <w:spacing w:val="-3"/>
          <w:szCs w:val="24"/>
        </w:rPr>
      </w:pPr>
    </w:p>
    <w:p w14:paraId="70DDF1F1" w14:textId="77777777" w:rsidR="00DA4A7C" w:rsidRPr="0087536F" w:rsidRDefault="00DA4A7C"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bCs/>
          <w:spacing w:val="-3"/>
          <w:szCs w:val="24"/>
        </w:rPr>
      </w:pPr>
    </w:p>
    <w:p w14:paraId="68D3B494" w14:textId="77777777"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r w:rsidRPr="0050648B">
        <w:rPr>
          <w:szCs w:val="24"/>
        </w:rPr>
        <w:t>Profª. Eduarda Asfora Frej, PhD (</w:t>
      </w:r>
      <w:r>
        <w:rPr>
          <w:szCs w:val="24"/>
        </w:rPr>
        <w:t>Orientadora</w:t>
      </w:r>
      <w:r w:rsidRPr="0050648B">
        <w:rPr>
          <w:szCs w:val="24"/>
        </w:rPr>
        <w:t>)</w:t>
      </w:r>
    </w:p>
    <w:p w14:paraId="1CC37CC4" w14:textId="77777777"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r>
        <w:rPr>
          <w:szCs w:val="24"/>
        </w:rPr>
        <w:t>Universidade Federal de Pernambuco</w:t>
      </w:r>
    </w:p>
    <w:p w14:paraId="12962D5E" w14:textId="77777777" w:rsidR="00BA35A7" w:rsidRPr="0050648B"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p>
    <w:p w14:paraId="26573189" w14:textId="77777777"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r w:rsidRPr="0050648B">
        <w:rPr>
          <w:szCs w:val="24"/>
        </w:rPr>
        <w:t>Profª. Maísa Mendonça Silva, PhD (</w:t>
      </w:r>
      <w:r>
        <w:rPr>
          <w:szCs w:val="24"/>
        </w:rPr>
        <w:t>Examinadora Interna</w:t>
      </w:r>
      <w:r w:rsidRPr="0050648B">
        <w:rPr>
          <w:szCs w:val="24"/>
        </w:rPr>
        <w:t>)</w:t>
      </w:r>
    </w:p>
    <w:p w14:paraId="7A142C0F" w14:textId="77777777"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r>
        <w:rPr>
          <w:szCs w:val="24"/>
        </w:rPr>
        <w:t>Universidade Federal de Pernambuco</w:t>
      </w:r>
    </w:p>
    <w:p w14:paraId="72EB2CBD" w14:textId="77777777" w:rsidR="00BA35A7" w:rsidRPr="0050648B"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p>
    <w:p w14:paraId="43204113" w14:textId="77777777"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r w:rsidRPr="0050648B">
        <w:rPr>
          <w:szCs w:val="24"/>
        </w:rPr>
        <w:t>Prof. João Carlos Soares de Mello, PhD (</w:t>
      </w:r>
      <w:r>
        <w:rPr>
          <w:szCs w:val="24"/>
        </w:rPr>
        <w:t>Examinador Externo</w:t>
      </w:r>
      <w:r w:rsidRPr="0050648B">
        <w:rPr>
          <w:szCs w:val="24"/>
        </w:rPr>
        <w:t>)</w:t>
      </w:r>
    </w:p>
    <w:p w14:paraId="476D5DD4" w14:textId="75478F0A"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r>
        <w:rPr>
          <w:szCs w:val="24"/>
        </w:rPr>
        <w:t>Universidade Federal Fluminense</w:t>
      </w:r>
    </w:p>
    <w:p w14:paraId="5547595C" w14:textId="77777777" w:rsidR="00DA4A7C" w:rsidRDefault="00DA4A7C"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p>
    <w:p w14:paraId="2D270B07" w14:textId="4DDED280" w:rsidR="00DA4A7C" w:rsidRDefault="00DA4A7C"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p>
    <w:p w14:paraId="09FDC460" w14:textId="77777777" w:rsidR="00DA4A7C" w:rsidRDefault="00DA4A7C" w:rsidP="00DA4A7C">
      <w:pPr>
        <w:jc w:val="center"/>
        <w:rPr>
          <w:b/>
          <w:szCs w:val="24"/>
        </w:rPr>
      </w:pPr>
      <w:r>
        <w:rPr>
          <w:b/>
          <w:szCs w:val="24"/>
        </w:rPr>
        <w:t>IDENTIFICAÇÃO DO PROJETO</w:t>
      </w:r>
    </w:p>
    <w:p w14:paraId="6763537D" w14:textId="77777777" w:rsidR="00DA4A7C" w:rsidRDefault="00DA4A7C" w:rsidP="00DA4A7C">
      <w:pPr>
        <w:jc w:val="center"/>
        <w:rPr>
          <w:b/>
          <w:szCs w:val="24"/>
        </w:rPr>
      </w:pPr>
    </w:p>
    <w:p w14:paraId="6886E096" w14:textId="77777777" w:rsidR="00DA4A7C" w:rsidRDefault="00DA4A7C" w:rsidP="00DA4A7C">
      <w:pPr>
        <w:rPr>
          <w:b/>
          <w:szCs w:val="24"/>
        </w:rPr>
      </w:pPr>
      <w:r>
        <w:rPr>
          <w:b/>
          <w:szCs w:val="24"/>
        </w:rPr>
        <w:t xml:space="preserve">Processo: </w:t>
      </w:r>
      <w:r w:rsidRPr="00DA4A7C">
        <w:rPr>
          <w:bCs/>
          <w:szCs w:val="24"/>
        </w:rPr>
        <w:t>13206/2018-5</w:t>
      </w:r>
    </w:p>
    <w:p w14:paraId="1962D634" w14:textId="77777777" w:rsidR="00DA4A7C" w:rsidRDefault="00DA4A7C" w:rsidP="00DA4A7C">
      <w:pPr>
        <w:rPr>
          <w:bCs/>
          <w:szCs w:val="24"/>
        </w:rPr>
      </w:pPr>
      <w:r>
        <w:rPr>
          <w:b/>
          <w:szCs w:val="24"/>
        </w:rPr>
        <w:t xml:space="preserve">Chamada / Edital: </w:t>
      </w:r>
      <w:r w:rsidRPr="00DA4A7C">
        <w:rPr>
          <w:bCs/>
          <w:szCs w:val="24"/>
        </w:rPr>
        <w:t>GM/GD – Cotas do Programa de Pós-Graduação</w:t>
      </w:r>
    </w:p>
    <w:p w14:paraId="7FC03818" w14:textId="77777777" w:rsidR="00DA4A7C" w:rsidRPr="00DA4A7C" w:rsidRDefault="00DA4A7C" w:rsidP="00DA4A7C">
      <w:pPr>
        <w:rPr>
          <w:bCs/>
          <w:szCs w:val="24"/>
        </w:rPr>
      </w:pPr>
    </w:p>
    <w:p w14:paraId="0C34DB32" w14:textId="77777777" w:rsidR="00DA4A7C" w:rsidRDefault="00DA4A7C" w:rsidP="00DA4A7C">
      <w:pPr>
        <w:jc w:val="center"/>
        <w:rPr>
          <w:b/>
          <w:szCs w:val="24"/>
        </w:rPr>
      </w:pPr>
      <w:r w:rsidRPr="00AB5467">
        <w:rPr>
          <w:b/>
          <w:szCs w:val="24"/>
        </w:rPr>
        <w:t>PRODUÇÃO CIENTÍFICA REFERENTE AO</w:t>
      </w:r>
      <w:r>
        <w:rPr>
          <w:b/>
          <w:szCs w:val="24"/>
        </w:rPr>
        <w:t xml:space="preserve"> PROJETO</w:t>
      </w:r>
    </w:p>
    <w:p w14:paraId="62C9C4FC" w14:textId="77777777" w:rsidR="00DA4A7C" w:rsidRDefault="00DA4A7C" w:rsidP="00DA4A7C">
      <w:pPr>
        <w:jc w:val="center"/>
        <w:rPr>
          <w:b/>
          <w:szCs w:val="24"/>
        </w:rPr>
      </w:pPr>
    </w:p>
    <w:p w14:paraId="7196DDBF" w14:textId="77777777" w:rsidR="00DA4A7C" w:rsidRPr="00FF62CB" w:rsidRDefault="00DA4A7C" w:rsidP="00DA4A7C">
      <w:pPr>
        <w:rPr>
          <w:szCs w:val="24"/>
        </w:rPr>
      </w:pPr>
      <w:r>
        <w:rPr>
          <w:b/>
          <w:szCs w:val="24"/>
        </w:rPr>
        <w:t>Dissertação</w:t>
      </w:r>
      <w:r w:rsidRPr="00FF62CB">
        <w:rPr>
          <w:b/>
          <w:szCs w:val="24"/>
        </w:rPr>
        <w:t>:</w:t>
      </w:r>
      <w:r w:rsidRPr="00FF62CB">
        <w:rPr>
          <w:szCs w:val="24"/>
        </w:rPr>
        <w:t xml:space="preserve"> </w:t>
      </w:r>
      <w:r w:rsidRPr="007425D0">
        <w:rPr>
          <w:szCs w:val="24"/>
        </w:rPr>
        <w:t xml:space="preserve">Experimento com simulação numérica para avaliar a performance do método </w:t>
      </w:r>
      <w:r>
        <w:rPr>
          <w:szCs w:val="24"/>
        </w:rPr>
        <w:t>FITradeoff</w:t>
      </w:r>
      <w:r w:rsidRPr="00FF62CB">
        <w:rPr>
          <w:szCs w:val="24"/>
        </w:rPr>
        <w:t xml:space="preserve"> – </w:t>
      </w:r>
      <w:r>
        <w:rPr>
          <w:b/>
          <w:szCs w:val="24"/>
        </w:rPr>
        <w:t>Fi</w:t>
      </w:r>
      <w:r w:rsidRPr="00DD6F39">
        <w:rPr>
          <w:b/>
          <w:szCs w:val="24"/>
        </w:rPr>
        <w:t>naliza</w:t>
      </w:r>
      <w:r>
        <w:rPr>
          <w:b/>
          <w:szCs w:val="24"/>
        </w:rPr>
        <w:t>d</w:t>
      </w:r>
      <w:r w:rsidRPr="00DD6F39">
        <w:rPr>
          <w:b/>
          <w:szCs w:val="24"/>
        </w:rPr>
        <w:t>o</w:t>
      </w:r>
      <w:r w:rsidRPr="00FF62CB">
        <w:rPr>
          <w:szCs w:val="24"/>
        </w:rPr>
        <w:t>.</w:t>
      </w:r>
    </w:p>
    <w:p w14:paraId="43C5DF4C" w14:textId="77777777" w:rsidR="00DA4A7C" w:rsidRPr="00FF62CB" w:rsidRDefault="00DA4A7C" w:rsidP="00DA4A7C">
      <w:pPr>
        <w:rPr>
          <w:szCs w:val="24"/>
        </w:rPr>
      </w:pPr>
    </w:p>
    <w:p w14:paraId="19144AA4" w14:textId="77777777" w:rsidR="00DA4A7C" w:rsidRDefault="00DA4A7C" w:rsidP="00DA4A7C">
      <w:pPr>
        <w:ind w:left="708" w:hanging="708"/>
        <w:rPr>
          <w:b/>
          <w:szCs w:val="24"/>
        </w:rPr>
      </w:pPr>
      <w:r w:rsidRPr="00FF62CB">
        <w:rPr>
          <w:b/>
          <w:szCs w:val="24"/>
        </w:rPr>
        <w:t>Artigo publicado</w:t>
      </w:r>
      <w:r>
        <w:rPr>
          <w:b/>
          <w:szCs w:val="24"/>
        </w:rPr>
        <w:t xml:space="preserve"> em congresso nacional</w:t>
      </w:r>
    </w:p>
    <w:p w14:paraId="3A803BDD" w14:textId="77777777" w:rsidR="00DA4A7C" w:rsidRDefault="00DA4A7C" w:rsidP="00DA4A7C">
      <w:pPr>
        <w:ind w:left="708" w:hanging="708"/>
        <w:rPr>
          <w:b/>
          <w:szCs w:val="24"/>
        </w:rPr>
      </w:pPr>
    </w:p>
    <w:p w14:paraId="64854F4C" w14:textId="77777777" w:rsidR="00DA4A7C" w:rsidRPr="00960203" w:rsidRDefault="00DA4A7C" w:rsidP="00DA4A7C">
      <w:pPr>
        <w:ind w:left="708" w:hanging="708"/>
        <w:rPr>
          <w:szCs w:val="24"/>
        </w:rPr>
      </w:pPr>
      <w:r w:rsidRPr="004642A0">
        <w:rPr>
          <w:b/>
          <w:szCs w:val="24"/>
        </w:rPr>
        <w:t xml:space="preserve">MENDES, </w:t>
      </w:r>
      <w:r w:rsidRPr="004642A0">
        <w:rPr>
          <w:bCs/>
          <w:szCs w:val="24"/>
        </w:rPr>
        <w:t xml:space="preserve">J. A. J.; De Almeida, A.T.; FREJ, E.A.; De Almeida, J.A. ANÁLISE DO MÉTODO FITRADEOFF ATRAVÉS DE RESULTADOS DE SIMULAÇÃO EM PROBLEMAS DE DECISÃO MULTICRITÉRIO. In: Simpósio Brasileiro de Pesquisa Operacional, realizado na FCAUNICAMP - Faculdade de Ciências Aplicadas da Universidade Estadual de Campinas, 2019, Limeira, 2019, Limeira. </w:t>
      </w:r>
      <w:r w:rsidRPr="00EB70A4">
        <w:rPr>
          <w:bCs/>
          <w:szCs w:val="24"/>
        </w:rPr>
        <w:t>Anais do LI Simpósio Brasileiro de Pesquisa Operacional, 2019. v. 2.</w:t>
      </w:r>
    </w:p>
    <w:p w14:paraId="693FF16C" w14:textId="77777777" w:rsidR="00DA4A7C" w:rsidRPr="00960203" w:rsidRDefault="00DA4A7C" w:rsidP="00DA4A7C">
      <w:pPr>
        <w:ind w:left="708" w:hanging="708"/>
        <w:rPr>
          <w:szCs w:val="24"/>
        </w:rPr>
      </w:pPr>
    </w:p>
    <w:p w14:paraId="551D9BC4" w14:textId="77777777" w:rsidR="00DA4A7C" w:rsidRDefault="00DA4A7C" w:rsidP="00DA4A7C">
      <w:pPr>
        <w:ind w:left="708" w:hanging="708"/>
        <w:rPr>
          <w:b/>
          <w:szCs w:val="24"/>
        </w:rPr>
      </w:pPr>
      <w:r>
        <w:rPr>
          <w:b/>
          <w:szCs w:val="24"/>
        </w:rPr>
        <w:t>Artigo enviado para publicação em revista</w:t>
      </w:r>
    </w:p>
    <w:p w14:paraId="6BED9EBE" w14:textId="77777777" w:rsidR="00DA4A7C" w:rsidRDefault="00DA4A7C" w:rsidP="00DA4A7C">
      <w:pPr>
        <w:ind w:left="708" w:hanging="708"/>
        <w:rPr>
          <w:b/>
          <w:szCs w:val="24"/>
        </w:rPr>
      </w:pPr>
    </w:p>
    <w:p w14:paraId="15EFD87C" w14:textId="77777777" w:rsidR="00DA4A7C" w:rsidRPr="004642A0" w:rsidRDefault="00DA4A7C" w:rsidP="00DA4A7C">
      <w:pPr>
        <w:ind w:left="708" w:hanging="708"/>
        <w:rPr>
          <w:szCs w:val="24"/>
        </w:rPr>
      </w:pPr>
      <w:r w:rsidRPr="00EB70A4">
        <w:rPr>
          <w:b/>
          <w:szCs w:val="24"/>
          <w:lang w:val="en-US"/>
        </w:rPr>
        <w:t xml:space="preserve">MENDES, </w:t>
      </w:r>
      <w:r w:rsidRPr="00EB70A4">
        <w:rPr>
          <w:bCs/>
          <w:szCs w:val="24"/>
          <w:lang w:val="en-US"/>
        </w:rPr>
        <w:t>J. A. J.; De Almeida, A.T.; FREJ, E.A.; De Almeida, J.A</w:t>
      </w:r>
      <w:r w:rsidRPr="00EB70A4">
        <w:rPr>
          <w:szCs w:val="24"/>
          <w:lang w:val="en-US"/>
        </w:rPr>
        <w:t xml:space="preserve">. EVALUATION OF FITRADEOFF METHOD BASED ON NUMERICAL SIMULATION EXPERIMENTS. </w:t>
      </w:r>
      <w:r w:rsidRPr="00E71C9F">
        <w:rPr>
          <w:szCs w:val="24"/>
        </w:rPr>
        <w:t>Pesquisa Operacional</w:t>
      </w:r>
      <w:r w:rsidRPr="004642A0">
        <w:rPr>
          <w:szCs w:val="24"/>
        </w:rPr>
        <w:t>. Enviado em 18/11/2019</w:t>
      </w:r>
    </w:p>
    <w:p w14:paraId="783E52DC" w14:textId="3CBC837C" w:rsidR="00DA4A7C" w:rsidRDefault="00DA4A7C"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p>
    <w:p w14:paraId="3B14B6B7" w14:textId="77777777" w:rsidR="00DA4A7C" w:rsidRPr="0050648B" w:rsidRDefault="00DA4A7C" w:rsidP="00DA4A7C">
      <w:pPr>
        <w:pStyle w:val="Ttulo7"/>
        <w:numPr>
          <w:ilvl w:val="0"/>
          <w:numId w:val="0"/>
        </w:numPr>
        <w:spacing w:after="480"/>
        <w:jc w:val="center"/>
        <w:rPr>
          <w:b/>
          <w:i w:val="0"/>
          <w:sz w:val="24"/>
          <w:szCs w:val="24"/>
        </w:rPr>
      </w:pPr>
      <w:bookmarkStart w:id="8" w:name="_Toc38100018"/>
      <w:bookmarkStart w:id="9" w:name="_Toc38100861"/>
      <w:bookmarkStart w:id="10" w:name="_Toc38101051"/>
      <w:bookmarkStart w:id="11" w:name="_Toc32398519"/>
      <w:bookmarkStart w:id="12" w:name="_Toc32399279"/>
      <w:r w:rsidRPr="0050648B">
        <w:rPr>
          <w:b/>
          <w:i w:val="0"/>
          <w:sz w:val="24"/>
          <w:szCs w:val="24"/>
        </w:rPr>
        <w:t>RESUMO</w:t>
      </w:r>
      <w:bookmarkEnd w:id="8"/>
      <w:bookmarkEnd w:id="9"/>
      <w:bookmarkEnd w:id="10"/>
      <w:bookmarkEnd w:id="11"/>
      <w:bookmarkEnd w:id="12"/>
    </w:p>
    <w:p w14:paraId="24B24B38" w14:textId="77777777" w:rsidR="00DA4A7C" w:rsidRPr="007476C7" w:rsidRDefault="00DA4A7C" w:rsidP="00DA4A7C">
      <w:r w:rsidRPr="007476C7">
        <w:t xml:space="preserve">O uso de informação parcial no processo decisório mostra-se, cada vez mais, uma abordagem útil e eficaz para tomada de decisão multicritério, uma vez que, através dela, é possível poupar tempo e esforço cognitivo dos tomadores de decisão. O método multicritério Flexible Interactive Tradeoff (FITradeoff) elicita as preferências do decisor por meio de um processo interativo e flexível, com uso de informação parcial através de um processo de perguntas e respostas em que o decisor declara sua preferência entre consequências hipotéticas, avaliando </w:t>
      </w:r>
      <w:r w:rsidRPr="007476C7">
        <w:rPr>
          <w:i/>
          <w:iCs/>
        </w:rPr>
        <w:t>tradeoffs</w:t>
      </w:r>
      <w:r w:rsidRPr="007476C7">
        <w:t xml:space="preserve"> entre critérios. As vantagens do FITradeoff frente a outros métodos aditivos foram evidenciadas em estudos de caso presentes na literatura; porém, até o momento, nenhum estudo avaliou fatores que influenciem o desempenho do FITradeoff em relação ao aumento no número de perguntas feitas ao decisor para encontrar uma recomendação. Neste contexto, o presente trabalho avalia, através de uma grande quantidade de cenários simulados, como o FITradeoff se comporta frente aos seguintes fatores: variação da forma da distribuição das constantes de escala, aumento no número de critérios e aumento no número de alternativas. As simulações realizadas demonstraram que o FITradeoff consegue, já na etapa de ordenação das constantes de escala dos critérios, reduzir a até 8 o número de alternativas potencialmente ótimas do problema em 97% dos casos. Comprovou-se, ainda, que a forma da distribuição dos valores das constantes de escala é o fator que mais afeta o desempenho do FITradeoff, seguido pelo aumento do número de critérios. Foi possível, ainda, concluir também que o aumento no número de alternativas tem pouca influência no número de perguntas feitas ao decisor. Através dos resultados obtidos nesta pesquisa, foi também comprovada a eficiência do método do ponto de vista de redução de número de perguntas quando comparado a outros procedimentos de elicitação, a exemplo do Tradeoff tradicional.</w:t>
      </w:r>
    </w:p>
    <w:p w14:paraId="66FC7AC8" w14:textId="77777777" w:rsidR="00DA4A7C" w:rsidRPr="007476C7" w:rsidRDefault="00DA4A7C" w:rsidP="00DA4A7C"/>
    <w:p w14:paraId="7EFF49E2" w14:textId="7931A433" w:rsidR="00DA4A7C" w:rsidRDefault="00DA4A7C" w:rsidP="00DA4A7C">
      <w:pPr>
        <w:ind w:firstLine="0"/>
        <w:rPr>
          <w:iCs/>
          <w:lang w:val="en-CA"/>
        </w:rPr>
      </w:pPr>
      <w:r w:rsidRPr="0087536F">
        <w:rPr>
          <w:iCs/>
        </w:rPr>
        <w:t>Palavras</w:t>
      </w:r>
      <w:r>
        <w:rPr>
          <w:iCs/>
        </w:rPr>
        <w:t>-c</w:t>
      </w:r>
      <w:r w:rsidRPr="0087536F">
        <w:rPr>
          <w:iCs/>
        </w:rPr>
        <w:t xml:space="preserve">have: Decisão </w:t>
      </w:r>
      <w:r>
        <w:rPr>
          <w:iCs/>
        </w:rPr>
        <w:t>m</w:t>
      </w:r>
      <w:r w:rsidRPr="0087536F">
        <w:rPr>
          <w:iCs/>
        </w:rPr>
        <w:t xml:space="preserve">ulticritério. Métodos </w:t>
      </w:r>
      <w:r>
        <w:rPr>
          <w:iCs/>
        </w:rPr>
        <w:t>m</w:t>
      </w:r>
      <w:r w:rsidRPr="0087536F">
        <w:rPr>
          <w:iCs/>
        </w:rPr>
        <w:t xml:space="preserve">ulticritério com informação parcial. </w:t>
      </w:r>
      <w:r w:rsidRPr="0087536F">
        <w:rPr>
          <w:iCs/>
          <w:lang w:val="en-CA"/>
        </w:rPr>
        <w:t>Método FITradeoff. Simulações em problemas multicritério.</w:t>
      </w:r>
    </w:p>
    <w:p w14:paraId="00753B22" w14:textId="77777777" w:rsidR="00DA4A7C" w:rsidRPr="0087536F" w:rsidRDefault="00DA4A7C" w:rsidP="00DA4A7C">
      <w:pPr>
        <w:ind w:firstLine="0"/>
        <w:rPr>
          <w:iCs/>
          <w:lang w:val="en-CA"/>
        </w:rPr>
      </w:pPr>
    </w:p>
    <w:p w14:paraId="2F95B06F" w14:textId="77777777" w:rsidR="00DA4A7C" w:rsidRPr="0050648B" w:rsidRDefault="00DA4A7C" w:rsidP="00DA4A7C">
      <w:pPr>
        <w:pStyle w:val="Ttulo7"/>
        <w:numPr>
          <w:ilvl w:val="0"/>
          <w:numId w:val="0"/>
        </w:numPr>
        <w:spacing w:after="480"/>
        <w:jc w:val="center"/>
        <w:rPr>
          <w:b/>
          <w:i w:val="0"/>
          <w:sz w:val="24"/>
          <w:szCs w:val="24"/>
          <w:lang w:val="en-CA"/>
        </w:rPr>
      </w:pPr>
      <w:bookmarkStart w:id="13" w:name="_Toc32398520"/>
      <w:bookmarkStart w:id="14" w:name="_Toc32399280"/>
      <w:r w:rsidRPr="0050648B">
        <w:rPr>
          <w:b/>
          <w:i w:val="0"/>
          <w:sz w:val="24"/>
          <w:szCs w:val="24"/>
          <w:lang w:val="en-CA"/>
        </w:rPr>
        <w:lastRenderedPageBreak/>
        <w:t>ABSTRACT</w:t>
      </w:r>
      <w:bookmarkEnd w:id="13"/>
      <w:bookmarkEnd w:id="14"/>
    </w:p>
    <w:p w14:paraId="1C9E6D84" w14:textId="77777777" w:rsidR="00DA4A7C" w:rsidRPr="007476C7" w:rsidRDefault="00DA4A7C" w:rsidP="00DA4A7C">
      <w:pPr>
        <w:rPr>
          <w:lang w:val="en-US"/>
        </w:rPr>
      </w:pPr>
      <w:r w:rsidRPr="007476C7">
        <w:rPr>
          <w:szCs w:val="24"/>
          <w:lang w:val="en-CA"/>
        </w:rPr>
        <w:t>The use of partial information in the decision-making process increasingly shows a useful and effective approach to multicriteria decision making, as it can save the time and cognitive effort of decision makers (DM). The multicriteria method Flexible and Interactive Tradeoff (FITradeoff) elicits the DM’s preferences through an interactive and flexible process, using partial information through a question-and-answer process in which the decision maker declares his preference for hypothetical consequences, evaluating tradeoffs between criteria. The advantages of FITradeoff over other additive methods were evidenced in case studies presents in the literature; however, no studies have so far evaluated the factors that influence FITradeoff’s performance in relation to the increase in the number of questions asked to the DM in order to find a recommendation. In this context, the present work evaluated, through a large number of simulated scenarios, the way in which FITradeoff behaves against the following factors: variation in the distribution of scale constants, increase in the number of criteria and increase in the number of alternatives. The simulations showed that, during the ranking phase, FITradeoff can reduce the number of potentially optimal alternatives (POA) to up to 8 POA in 97% of cases. It was also proved that the form of the distribution of the scale constants values is the factor that most affects the performance of FITradeoff, followed by the increase in the number of criteria. It was also possible to conclude that the increase in the number of alternatives has little influence on the number of questions asked to the DM. Through the results obtained in this research, the efficiency of the method was proven from the point of view of reducing the number of questions when compared to other elicitation procedures, such as the traditional Tradeoff.</w:t>
      </w:r>
    </w:p>
    <w:p w14:paraId="04DC169B" w14:textId="77777777" w:rsidR="00DA4A7C" w:rsidRPr="007476C7" w:rsidRDefault="00DA4A7C" w:rsidP="00DA4A7C">
      <w:pPr>
        <w:rPr>
          <w:lang w:val="en-CA"/>
        </w:rPr>
      </w:pPr>
    </w:p>
    <w:p w14:paraId="0A5BEDE3" w14:textId="77777777" w:rsidR="00DA4A7C" w:rsidRPr="007476C7" w:rsidRDefault="00DA4A7C" w:rsidP="00DA4A7C">
      <w:pPr>
        <w:pStyle w:val="Ttulo7"/>
        <w:numPr>
          <w:ilvl w:val="0"/>
          <w:numId w:val="0"/>
        </w:numPr>
        <w:spacing w:before="240" w:after="480"/>
        <w:jc w:val="both"/>
      </w:pPr>
      <w:bookmarkStart w:id="15" w:name="_Toc32398521"/>
      <w:bookmarkStart w:id="16" w:name="_Toc32399281"/>
      <w:r w:rsidRPr="007E3469">
        <w:rPr>
          <w:i w:val="0"/>
          <w:iCs w:val="0"/>
          <w:sz w:val="24"/>
          <w:szCs w:val="24"/>
          <w:lang w:val="en-CA"/>
        </w:rPr>
        <w:t xml:space="preserve">Keywords: Multicriteria decision making. Multicriteria methods with partial information. </w:t>
      </w:r>
      <w:r w:rsidRPr="007E3469">
        <w:rPr>
          <w:i w:val="0"/>
          <w:iCs w:val="0"/>
          <w:sz w:val="24"/>
          <w:szCs w:val="24"/>
          <w:lang w:val="en-US"/>
        </w:rPr>
        <w:t>FITradeoff method. Simulations in multicriteria problems.</w:t>
      </w:r>
      <w:bookmarkEnd w:id="15"/>
      <w:bookmarkEnd w:id="16"/>
    </w:p>
    <w:p w14:paraId="270D0F67" w14:textId="77777777" w:rsidR="00DA4A7C" w:rsidRDefault="00DA4A7C"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p>
    <w:p w14:paraId="6EB06500" w14:textId="77777777" w:rsidR="00BA35A7" w:rsidRPr="007476C7" w:rsidRDefault="00BA35A7" w:rsidP="00332107"/>
    <w:p w14:paraId="6B96FAE8" w14:textId="09287436" w:rsidR="00332107" w:rsidRDefault="00332107" w:rsidP="00332107"/>
    <w:p w14:paraId="6FFEE5EA" w14:textId="77777777" w:rsidR="00DA4A7C" w:rsidRPr="007476C7" w:rsidRDefault="00DA4A7C" w:rsidP="00332107"/>
    <w:bookmarkEnd w:id="4"/>
    <w:bookmarkEnd w:id="5"/>
    <w:bookmarkEnd w:id="6"/>
    <w:p w14:paraId="1A2481F5" w14:textId="72C58CF3" w:rsidR="00332107" w:rsidRPr="0084002A" w:rsidRDefault="00991F5E" w:rsidP="00BA35A7">
      <w:pPr>
        <w:pStyle w:val="Ttulo1"/>
      </w:pPr>
      <w:r>
        <w:lastRenderedPageBreak/>
        <w:t xml:space="preserve">CONTEXTO E </w:t>
      </w:r>
      <w:r w:rsidR="009531C3">
        <w:t>TEMA</w:t>
      </w:r>
    </w:p>
    <w:p w14:paraId="059A483C" w14:textId="77777777" w:rsidR="0084002A" w:rsidRDefault="0084002A" w:rsidP="0084002A">
      <w:pPr>
        <w:pStyle w:val="Pr-formataoHTML"/>
        <w:shd w:val="clear" w:color="auto" w:fill="FFFFFF"/>
        <w:spacing w:line="360" w:lineRule="auto"/>
        <w:ind w:firstLine="567"/>
        <w:jc w:val="both"/>
        <w:rPr>
          <w:rFonts w:ascii="Times New Roman" w:hAnsi="Times New Roman" w:cs="Times New Roman"/>
          <w:sz w:val="24"/>
          <w:szCs w:val="24"/>
        </w:rPr>
      </w:pPr>
    </w:p>
    <w:p w14:paraId="0AD1CA11" w14:textId="77777777" w:rsidR="00332107" w:rsidRPr="003C625C" w:rsidRDefault="00332107" w:rsidP="00332107">
      <w:pPr>
        <w:pStyle w:val="Pr-formataoHTML"/>
        <w:shd w:val="clear" w:color="auto" w:fill="FFFFFF"/>
        <w:spacing w:line="360" w:lineRule="auto"/>
        <w:ind w:firstLine="567"/>
        <w:jc w:val="both"/>
        <w:rPr>
          <w:rFonts w:ascii="Times New Roman" w:hAnsi="Times New Roman" w:cs="Times New Roman"/>
          <w:sz w:val="24"/>
          <w:szCs w:val="24"/>
        </w:rPr>
      </w:pPr>
      <w:r w:rsidRPr="007476C7">
        <w:rPr>
          <w:rFonts w:ascii="Times New Roman" w:hAnsi="Times New Roman" w:cs="Times New Roman"/>
          <w:sz w:val="24"/>
          <w:szCs w:val="24"/>
        </w:rPr>
        <w:t xml:space="preserve">No contexto de métodos multicritério de apoio à decisão (MCDA), destaca-se o uso </w:t>
      </w:r>
      <w:r w:rsidR="009531C3">
        <w:rPr>
          <w:rFonts w:ascii="Times New Roman" w:hAnsi="Times New Roman" w:cs="Times New Roman"/>
          <w:sz w:val="24"/>
          <w:szCs w:val="24"/>
        </w:rPr>
        <w:t>d</w:t>
      </w:r>
      <w:r w:rsidRPr="007476C7">
        <w:rPr>
          <w:rFonts w:ascii="Times New Roman" w:hAnsi="Times New Roman" w:cs="Times New Roman"/>
          <w:sz w:val="24"/>
          <w:szCs w:val="24"/>
        </w:rPr>
        <w:t xml:space="preserve">os métodos de </w:t>
      </w:r>
      <w:r w:rsidR="00991F5E">
        <w:rPr>
          <w:rFonts w:ascii="Times New Roman" w:hAnsi="Times New Roman" w:cs="Times New Roman"/>
          <w:sz w:val="24"/>
          <w:szCs w:val="24"/>
        </w:rPr>
        <w:t>modelo aditivo</w:t>
      </w:r>
      <w:r w:rsidRPr="007476C7">
        <w:rPr>
          <w:rFonts w:ascii="Times New Roman" w:hAnsi="Times New Roman" w:cs="Times New Roman"/>
          <w:sz w:val="24"/>
          <w:szCs w:val="24"/>
        </w:rPr>
        <w:t xml:space="preserve">, os quais </w:t>
      </w:r>
      <w:r w:rsidR="00991F5E" w:rsidRPr="007476C7">
        <w:rPr>
          <w:rFonts w:ascii="Times New Roman" w:hAnsi="Times New Roman" w:cs="Times New Roman"/>
          <w:sz w:val="24"/>
          <w:szCs w:val="24"/>
        </w:rPr>
        <w:t xml:space="preserve">apresentam racionalidade compensatória, ou seja, há </w:t>
      </w:r>
      <w:r w:rsidR="00991F5E" w:rsidRPr="007476C7">
        <w:rPr>
          <w:rFonts w:ascii="Times New Roman" w:hAnsi="Times New Roman" w:cs="Times New Roman"/>
          <w:i/>
          <w:sz w:val="24"/>
          <w:szCs w:val="24"/>
        </w:rPr>
        <w:t>tradeoff</w:t>
      </w:r>
      <w:r w:rsidR="00991F5E" w:rsidRPr="007476C7">
        <w:rPr>
          <w:rFonts w:ascii="Times New Roman" w:hAnsi="Times New Roman" w:cs="Times New Roman"/>
          <w:sz w:val="24"/>
          <w:szCs w:val="24"/>
        </w:rPr>
        <w:t xml:space="preserve"> entre os critérios.</w:t>
      </w:r>
      <w:r w:rsidR="00991F5E">
        <w:rPr>
          <w:rFonts w:ascii="Times New Roman" w:hAnsi="Times New Roman" w:cs="Times New Roman"/>
          <w:sz w:val="24"/>
          <w:szCs w:val="24"/>
        </w:rPr>
        <w:t xml:space="preserve"> Nestes métodos, é comum o uso de </w:t>
      </w:r>
      <w:r w:rsidR="00991F5E" w:rsidRPr="007476C7">
        <w:rPr>
          <w:rFonts w:ascii="Times New Roman" w:hAnsi="Times New Roman" w:cs="Times New Roman"/>
          <w:sz w:val="24"/>
          <w:szCs w:val="24"/>
        </w:rPr>
        <w:t>informações completas para elicitar as constantes de escala, exigindo do decisor uma estrutura de preferências bem definida e estável, o que torna o processo cognitivamente exigente, já que demandam muita precisão, tempo e esforço do decisor</w:t>
      </w:r>
      <w:r w:rsidR="00991F5E">
        <w:rPr>
          <w:rFonts w:ascii="Times New Roman" w:hAnsi="Times New Roman" w:cs="Times New Roman"/>
          <w:sz w:val="24"/>
          <w:szCs w:val="24"/>
        </w:rPr>
        <w:t xml:space="preserve">, o que pode explicar </w:t>
      </w:r>
      <w:r w:rsidR="00991F5E" w:rsidRPr="007476C7">
        <w:rPr>
          <w:rFonts w:ascii="Times New Roman" w:hAnsi="Times New Roman" w:cs="Times New Roman"/>
          <w:sz w:val="24"/>
          <w:szCs w:val="24"/>
        </w:rPr>
        <w:t>a discrepância entre o número de modelos teóricos utilizados na tomada de decisão em relação a suas aplicações reais</w:t>
      </w:r>
      <w:r w:rsidR="00991F5E">
        <w:rPr>
          <w:rFonts w:ascii="Times New Roman" w:hAnsi="Times New Roman" w:cs="Times New Roman"/>
          <w:sz w:val="24"/>
          <w:szCs w:val="24"/>
        </w:rPr>
        <w:t xml:space="preserve">. </w:t>
      </w:r>
      <w:r w:rsidRPr="003C625C">
        <w:rPr>
          <w:rFonts w:ascii="Times New Roman" w:hAnsi="Times New Roman" w:cs="Times New Roman"/>
          <w:sz w:val="24"/>
          <w:szCs w:val="24"/>
        </w:rPr>
        <w:t xml:space="preserve">(DE ALMEIDA, 2013; DE ALMEIDA </w:t>
      </w:r>
      <w:r w:rsidR="00CF5FD7" w:rsidRPr="003C625C">
        <w:rPr>
          <w:rFonts w:ascii="Times New Roman" w:hAnsi="Times New Roman" w:cs="Times New Roman"/>
          <w:sz w:val="24"/>
          <w:szCs w:val="24"/>
        </w:rPr>
        <w:t>et al.</w:t>
      </w:r>
      <w:r w:rsidRPr="003C625C">
        <w:rPr>
          <w:rFonts w:ascii="Times New Roman" w:hAnsi="Times New Roman" w:cs="Times New Roman"/>
          <w:sz w:val="24"/>
          <w:szCs w:val="24"/>
        </w:rPr>
        <w:t>, 2015</w:t>
      </w:r>
      <w:r w:rsidR="00991F5E" w:rsidRPr="003C625C">
        <w:rPr>
          <w:rFonts w:ascii="Times New Roman" w:hAnsi="Times New Roman" w:cs="Times New Roman"/>
          <w:sz w:val="24"/>
          <w:szCs w:val="24"/>
        </w:rPr>
        <w:t>; SPLIET, TERVONEN, 2014; WEBER, 1987; BELTON, STEWART, 2002</w:t>
      </w:r>
      <w:r w:rsidRPr="003C625C">
        <w:rPr>
          <w:rFonts w:ascii="Times New Roman" w:hAnsi="Times New Roman" w:cs="Times New Roman"/>
          <w:sz w:val="24"/>
          <w:szCs w:val="24"/>
        </w:rPr>
        <w:t xml:space="preserve">). </w:t>
      </w:r>
    </w:p>
    <w:p w14:paraId="2D419E5B" w14:textId="77777777" w:rsidR="0084002A" w:rsidRDefault="00991F5E" w:rsidP="00332107">
      <w:pPr>
        <w:pStyle w:val="Pr-formataoHTML"/>
        <w:shd w:val="clear" w:color="auto" w:fill="FFFFFF"/>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Para reduzir o </w:t>
      </w:r>
      <w:r w:rsidR="00332107" w:rsidRPr="007476C7">
        <w:rPr>
          <w:rFonts w:ascii="Times New Roman" w:hAnsi="Times New Roman" w:cs="Times New Roman"/>
          <w:sz w:val="24"/>
          <w:szCs w:val="24"/>
        </w:rPr>
        <w:t>alto esforço cognitivo durante a elicitação das constantes de escala</w:t>
      </w:r>
      <w:r>
        <w:rPr>
          <w:rFonts w:ascii="Times New Roman" w:hAnsi="Times New Roman" w:cs="Times New Roman"/>
          <w:sz w:val="24"/>
          <w:szCs w:val="24"/>
        </w:rPr>
        <w:t>, que</w:t>
      </w:r>
      <w:r w:rsidR="00332107" w:rsidRPr="007476C7">
        <w:rPr>
          <w:rFonts w:ascii="Times New Roman" w:hAnsi="Times New Roman" w:cs="Times New Roman"/>
          <w:sz w:val="24"/>
          <w:szCs w:val="24"/>
        </w:rPr>
        <w:t xml:space="preserve"> conduz a altas taxas de inconsistências (WEBER</w:t>
      </w:r>
      <w:r w:rsidR="00BE19DD" w:rsidRPr="007476C7">
        <w:rPr>
          <w:rFonts w:ascii="Times New Roman" w:hAnsi="Times New Roman" w:cs="Times New Roman"/>
          <w:sz w:val="24"/>
          <w:szCs w:val="24"/>
        </w:rPr>
        <w:t>,</w:t>
      </w:r>
      <w:r w:rsidR="00332107" w:rsidRPr="007476C7">
        <w:rPr>
          <w:rFonts w:ascii="Times New Roman" w:hAnsi="Times New Roman" w:cs="Times New Roman"/>
          <w:sz w:val="24"/>
          <w:szCs w:val="24"/>
        </w:rPr>
        <w:t xml:space="preserve"> BORCHERDING, 1993), </w:t>
      </w:r>
      <w:r>
        <w:rPr>
          <w:rFonts w:ascii="Times New Roman" w:hAnsi="Times New Roman" w:cs="Times New Roman"/>
          <w:sz w:val="24"/>
          <w:szCs w:val="24"/>
        </w:rPr>
        <w:t>surgiram</w:t>
      </w:r>
      <w:r w:rsidR="00332107" w:rsidRPr="007476C7">
        <w:rPr>
          <w:rFonts w:ascii="Times New Roman" w:hAnsi="Times New Roman" w:cs="Times New Roman"/>
          <w:sz w:val="24"/>
          <w:szCs w:val="24"/>
        </w:rPr>
        <w:t xml:space="preserve"> métodos que utilizam</w:t>
      </w:r>
      <w:r>
        <w:rPr>
          <w:rFonts w:ascii="Times New Roman" w:hAnsi="Times New Roman" w:cs="Times New Roman"/>
          <w:sz w:val="24"/>
          <w:szCs w:val="24"/>
        </w:rPr>
        <w:t xml:space="preserve"> </w:t>
      </w:r>
      <w:r w:rsidR="00332107" w:rsidRPr="007476C7">
        <w:rPr>
          <w:rFonts w:ascii="Times New Roman" w:hAnsi="Times New Roman" w:cs="Times New Roman"/>
          <w:sz w:val="24"/>
          <w:szCs w:val="24"/>
        </w:rPr>
        <w:t>informação parcial</w:t>
      </w:r>
      <w:r>
        <w:rPr>
          <w:rFonts w:ascii="Times New Roman" w:hAnsi="Times New Roman" w:cs="Times New Roman"/>
          <w:sz w:val="24"/>
          <w:szCs w:val="24"/>
        </w:rPr>
        <w:t>, n</w:t>
      </w:r>
      <w:r w:rsidR="00332107" w:rsidRPr="007476C7">
        <w:rPr>
          <w:rFonts w:ascii="Times New Roman" w:hAnsi="Times New Roman" w:cs="Times New Roman"/>
          <w:sz w:val="24"/>
          <w:szCs w:val="24"/>
        </w:rPr>
        <w:t>o</w:t>
      </w:r>
      <w:r>
        <w:rPr>
          <w:rFonts w:ascii="Times New Roman" w:hAnsi="Times New Roman" w:cs="Times New Roman"/>
          <w:sz w:val="24"/>
          <w:szCs w:val="24"/>
        </w:rPr>
        <w:t>s quais o</w:t>
      </w:r>
      <w:r w:rsidR="00332107" w:rsidRPr="007476C7">
        <w:rPr>
          <w:rFonts w:ascii="Times New Roman" w:hAnsi="Times New Roman" w:cs="Times New Roman"/>
          <w:sz w:val="24"/>
          <w:szCs w:val="24"/>
        </w:rPr>
        <w:t xml:space="preserve"> decisor não </w:t>
      </w:r>
      <w:r>
        <w:rPr>
          <w:rFonts w:ascii="Times New Roman" w:hAnsi="Times New Roman" w:cs="Times New Roman"/>
          <w:sz w:val="24"/>
          <w:szCs w:val="24"/>
        </w:rPr>
        <w:t xml:space="preserve">precisa </w:t>
      </w:r>
      <w:r w:rsidR="00332107" w:rsidRPr="007476C7">
        <w:rPr>
          <w:rFonts w:ascii="Times New Roman" w:hAnsi="Times New Roman" w:cs="Times New Roman"/>
          <w:sz w:val="24"/>
          <w:szCs w:val="24"/>
        </w:rPr>
        <w:t>apresenta</w:t>
      </w:r>
      <w:r>
        <w:rPr>
          <w:rFonts w:ascii="Times New Roman" w:hAnsi="Times New Roman" w:cs="Times New Roman"/>
          <w:sz w:val="24"/>
          <w:szCs w:val="24"/>
        </w:rPr>
        <w:t>r</w:t>
      </w:r>
      <w:r w:rsidR="00332107" w:rsidRPr="007476C7">
        <w:rPr>
          <w:rFonts w:ascii="Times New Roman" w:hAnsi="Times New Roman" w:cs="Times New Roman"/>
          <w:sz w:val="24"/>
          <w:szCs w:val="24"/>
        </w:rPr>
        <w:t xml:space="preserve"> uma estrutura de preferências bem definida</w:t>
      </w:r>
      <w:r>
        <w:rPr>
          <w:rFonts w:ascii="Times New Roman" w:hAnsi="Times New Roman" w:cs="Times New Roman"/>
          <w:sz w:val="24"/>
          <w:szCs w:val="24"/>
        </w:rPr>
        <w:t>s. Dentre estes métodos, o FITradeoff</w:t>
      </w:r>
      <w:r w:rsidR="005C73A7">
        <w:rPr>
          <w:rFonts w:ascii="Times New Roman" w:hAnsi="Times New Roman" w:cs="Times New Roman"/>
          <w:sz w:val="24"/>
          <w:szCs w:val="24"/>
        </w:rPr>
        <w:t xml:space="preserve"> </w:t>
      </w:r>
      <w:r w:rsidR="005C73A7" w:rsidRPr="007476C7">
        <w:rPr>
          <w:rFonts w:ascii="Times New Roman" w:hAnsi="Times New Roman" w:cs="Times New Roman"/>
          <w:sz w:val="24"/>
          <w:szCs w:val="24"/>
        </w:rPr>
        <w:t>(Flexible Interactive Tradeoff)</w:t>
      </w:r>
      <w:r>
        <w:rPr>
          <w:rFonts w:ascii="Times New Roman" w:hAnsi="Times New Roman" w:cs="Times New Roman"/>
          <w:sz w:val="24"/>
          <w:szCs w:val="24"/>
        </w:rPr>
        <w:t xml:space="preserve">, </w:t>
      </w:r>
      <w:r w:rsidR="005C73A7">
        <w:rPr>
          <w:rFonts w:ascii="Times New Roman" w:hAnsi="Times New Roman" w:cs="Times New Roman"/>
          <w:sz w:val="24"/>
          <w:szCs w:val="24"/>
        </w:rPr>
        <w:t xml:space="preserve">destaca-se por apresentar </w:t>
      </w:r>
      <w:r w:rsidR="005C73A7" w:rsidRPr="007476C7">
        <w:rPr>
          <w:rFonts w:ascii="Times New Roman" w:hAnsi="Times New Roman" w:cs="Times New Roman"/>
          <w:sz w:val="24"/>
          <w:szCs w:val="24"/>
        </w:rPr>
        <w:t>uma forte estrutura axiomática, advinda do procedimento de Tradeoff</w:t>
      </w:r>
      <w:r w:rsidR="005C73A7">
        <w:rPr>
          <w:rFonts w:ascii="Times New Roman" w:hAnsi="Times New Roman" w:cs="Times New Roman"/>
          <w:sz w:val="24"/>
          <w:szCs w:val="24"/>
        </w:rPr>
        <w:t xml:space="preserve"> (</w:t>
      </w:r>
      <w:r w:rsidR="005C73A7" w:rsidRPr="007476C7">
        <w:rPr>
          <w:rFonts w:ascii="Times New Roman" w:hAnsi="Times New Roman" w:cs="Times New Roman"/>
          <w:sz w:val="24"/>
          <w:szCs w:val="24"/>
        </w:rPr>
        <w:t>Keeney</w:t>
      </w:r>
      <w:r w:rsidR="005C73A7">
        <w:rPr>
          <w:rFonts w:ascii="Times New Roman" w:hAnsi="Times New Roman" w:cs="Times New Roman"/>
          <w:sz w:val="24"/>
          <w:szCs w:val="24"/>
        </w:rPr>
        <w:t>,</w:t>
      </w:r>
      <w:r w:rsidR="005C73A7" w:rsidRPr="007476C7">
        <w:rPr>
          <w:rFonts w:ascii="Times New Roman" w:hAnsi="Times New Roman" w:cs="Times New Roman"/>
          <w:sz w:val="24"/>
          <w:szCs w:val="24"/>
        </w:rPr>
        <w:t xml:space="preserve"> Raiffa</w:t>
      </w:r>
      <w:r w:rsidR="005C73A7">
        <w:rPr>
          <w:rFonts w:ascii="Times New Roman" w:hAnsi="Times New Roman" w:cs="Times New Roman"/>
          <w:sz w:val="24"/>
          <w:szCs w:val="24"/>
        </w:rPr>
        <w:t>,</w:t>
      </w:r>
      <w:r w:rsidR="005C73A7" w:rsidRPr="007476C7">
        <w:rPr>
          <w:rFonts w:ascii="Times New Roman" w:hAnsi="Times New Roman" w:cs="Times New Roman"/>
          <w:sz w:val="24"/>
          <w:szCs w:val="24"/>
        </w:rPr>
        <w:t xml:space="preserve"> 1976), </w:t>
      </w:r>
      <w:r w:rsidR="005C73A7">
        <w:rPr>
          <w:rFonts w:ascii="Times New Roman" w:hAnsi="Times New Roman" w:cs="Times New Roman"/>
          <w:sz w:val="24"/>
          <w:szCs w:val="24"/>
        </w:rPr>
        <w:t>enquanto</w:t>
      </w:r>
      <w:r w:rsidR="005C73A7" w:rsidRPr="007476C7">
        <w:rPr>
          <w:rFonts w:ascii="Times New Roman" w:hAnsi="Times New Roman" w:cs="Times New Roman"/>
          <w:sz w:val="24"/>
          <w:szCs w:val="24"/>
        </w:rPr>
        <w:t xml:space="preserve"> reduz o esforço cognitivo do decisor</w:t>
      </w:r>
      <w:r w:rsidR="005C73A7">
        <w:rPr>
          <w:rFonts w:ascii="Times New Roman" w:hAnsi="Times New Roman" w:cs="Times New Roman"/>
          <w:sz w:val="24"/>
          <w:szCs w:val="24"/>
        </w:rPr>
        <w:t xml:space="preserve"> já que demanda informações parciais, obtidas através de pontos de preferência estrita, o que demanda um menor esforço cognitivo do decisor. </w:t>
      </w:r>
      <w:r w:rsidR="00332107" w:rsidRPr="007476C7">
        <w:rPr>
          <w:rFonts w:ascii="Times New Roman" w:hAnsi="Times New Roman" w:cs="Times New Roman"/>
          <w:sz w:val="24"/>
          <w:szCs w:val="24"/>
        </w:rPr>
        <w:t xml:space="preserve"> </w:t>
      </w:r>
    </w:p>
    <w:p w14:paraId="4964DB08" w14:textId="77777777" w:rsidR="009531C3" w:rsidRPr="007476C7" w:rsidRDefault="009531C3" w:rsidP="009531C3">
      <w:pPr>
        <w:pStyle w:val="Pr-formataoHTML"/>
        <w:shd w:val="clear" w:color="auto" w:fill="FFFFFF"/>
        <w:spacing w:line="360" w:lineRule="auto"/>
        <w:ind w:firstLine="567"/>
        <w:jc w:val="both"/>
        <w:rPr>
          <w:rFonts w:ascii="Times New Roman" w:hAnsi="Times New Roman" w:cs="Times New Roman"/>
          <w:sz w:val="24"/>
          <w:szCs w:val="24"/>
        </w:rPr>
      </w:pPr>
      <w:r w:rsidRPr="007476C7">
        <w:rPr>
          <w:rFonts w:ascii="Times New Roman" w:hAnsi="Times New Roman" w:cs="Times New Roman"/>
          <w:sz w:val="24"/>
          <w:szCs w:val="24"/>
        </w:rPr>
        <w:t>Constat</w:t>
      </w:r>
      <w:r>
        <w:rPr>
          <w:rFonts w:ascii="Times New Roman" w:hAnsi="Times New Roman" w:cs="Times New Roman"/>
          <w:sz w:val="24"/>
          <w:szCs w:val="24"/>
        </w:rPr>
        <w:t>ou</w:t>
      </w:r>
      <w:r w:rsidRPr="007476C7">
        <w:rPr>
          <w:rFonts w:ascii="Times New Roman" w:hAnsi="Times New Roman" w:cs="Times New Roman"/>
          <w:sz w:val="24"/>
          <w:szCs w:val="24"/>
        </w:rPr>
        <w:t xml:space="preserve">-se, através da análise do estado da arte dos métodos que permitem o uso de informação parcial para a elicitação de preferências, que o método FITradeoff conta com alguns diferenciais frente aos outros métodos. Primeiramente, o FITradeoff realiza a elicitação de forma estruturada, o que grande parte dos métodos não faz. Adicionalmente, a forma na qual essa elicitação é estruturada difere dos outros métodos pois tem como base o procedimento de Tradeoff, que apresenta uma forte </w:t>
      </w:r>
      <w:r>
        <w:rPr>
          <w:rFonts w:ascii="Times New Roman" w:hAnsi="Times New Roman" w:cs="Times New Roman"/>
          <w:sz w:val="24"/>
          <w:szCs w:val="24"/>
        </w:rPr>
        <w:t xml:space="preserve">base </w:t>
      </w:r>
      <w:r w:rsidRPr="007476C7">
        <w:rPr>
          <w:rFonts w:ascii="Times New Roman" w:hAnsi="Times New Roman" w:cs="Times New Roman"/>
          <w:sz w:val="24"/>
          <w:szCs w:val="24"/>
        </w:rPr>
        <w:t xml:space="preserve">axiomática. A minoria dos métodos analisados apresenta um processo de elicitação que é, ao mesmo tempo, flexível (dá liberdade ao decisor de parar o processo quando julgar adequado) e interativo (permite adicionar informações a cada interação com os novos resultados sendo computados com base nessas informações adicionais), o que traz mais liberdade ao decisor, sendo este, portanto, outro destaque do método FITradeoff.   </w:t>
      </w:r>
    </w:p>
    <w:p w14:paraId="3D3390CE" w14:textId="77777777" w:rsidR="009531C3" w:rsidRPr="007476C7" w:rsidRDefault="009531C3" w:rsidP="009531C3">
      <w:pPr>
        <w:pStyle w:val="Pr-formataoHTML"/>
        <w:shd w:val="clear" w:color="auto" w:fill="FFFFFF"/>
        <w:spacing w:line="360" w:lineRule="auto"/>
        <w:ind w:firstLine="567"/>
        <w:jc w:val="both"/>
        <w:rPr>
          <w:rFonts w:ascii="Times New Roman" w:hAnsi="Times New Roman" w:cs="Times New Roman"/>
          <w:sz w:val="24"/>
          <w:szCs w:val="24"/>
        </w:rPr>
      </w:pPr>
      <w:r w:rsidRPr="007476C7">
        <w:rPr>
          <w:rFonts w:ascii="Times New Roman" w:hAnsi="Times New Roman" w:cs="Times New Roman"/>
          <w:sz w:val="24"/>
          <w:szCs w:val="24"/>
        </w:rPr>
        <w:t xml:space="preserve">Neste contexto, a literatura relativa ao método FITradeoff conta com 9 artigos científicos publicados em revistas, 6 capítulos de livro e 36 artigos publicados em congressos. </w:t>
      </w:r>
      <w:r w:rsidRPr="007476C7">
        <w:rPr>
          <w:rFonts w:ascii="Times New Roman" w:hAnsi="Times New Roman" w:cs="Times New Roman"/>
          <w:sz w:val="24"/>
          <w:szCs w:val="24"/>
        </w:rPr>
        <w:lastRenderedPageBreak/>
        <w:t xml:space="preserve">Uma análise destes trabalhos mostra que apenas um deles inclui simulação, de forma introdutória. </w:t>
      </w:r>
    </w:p>
    <w:p w14:paraId="7E4712F0" w14:textId="77777777" w:rsidR="009531C3" w:rsidRDefault="009531C3" w:rsidP="00332107">
      <w:pPr>
        <w:pStyle w:val="Pr-formataoHTML"/>
        <w:shd w:val="clear" w:color="auto" w:fill="FFFFFF"/>
        <w:spacing w:line="360" w:lineRule="auto"/>
        <w:ind w:firstLine="567"/>
        <w:jc w:val="both"/>
        <w:rPr>
          <w:rFonts w:ascii="Times New Roman" w:hAnsi="Times New Roman" w:cs="Times New Roman"/>
          <w:sz w:val="24"/>
          <w:szCs w:val="24"/>
        </w:rPr>
      </w:pPr>
    </w:p>
    <w:p w14:paraId="07AE74CE" w14:textId="348A99B6" w:rsidR="009531C3" w:rsidRDefault="003C625C" w:rsidP="00BA35A7">
      <w:pPr>
        <w:pStyle w:val="Ttulo1"/>
      </w:pPr>
      <w:r>
        <w:t>PROBLEMÁTICA</w:t>
      </w:r>
    </w:p>
    <w:p w14:paraId="4AC3C0CD" w14:textId="77777777" w:rsidR="009531C3" w:rsidRPr="009531C3" w:rsidRDefault="009531C3" w:rsidP="009531C3"/>
    <w:p w14:paraId="52C85AA1" w14:textId="77777777" w:rsidR="00332107" w:rsidRPr="005C73A7" w:rsidRDefault="00ED08F2" w:rsidP="005C73A7">
      <w:pPr>
        <w:pStyle w:val="Pr-formataoHTML"/>
        <w:shd w:val="clear" w:color="auto" w:fill="FFFFFF"/>
        <w:spacing w:line="360" w:lineRule="auto"/>
        <w:ind w:firstLine="567"/>
        <w:jc w:val="both"/>
        <w:rPr>
          <w:rFonts w:ascii="Times New Roman" w:hAnsi="Times New Roman" w:cs="Times New Roman"/>
          <w:sz w:val="24"/>
          <w:szCs w:val="24"/>
        </w:rPr>
      </w:pPr>
      <w:r w:rsidRPr="007476C7">
        <w:rPr>
          <w:rFonts w:ascii="Times New Roman" w:hAnsi="Times New Roman" w:cs="Times New Roman"/>
          <w:sz w:val="24"/>
          <w:szCs w:val="24"/>
        </w:rPr>
        <w:fldChar w:fldCharType="begin" w:fldLock="1"/>
      </w:r>
      <w:r w:rsidR="00332107" w:rsidRPr="007476C7">
        <w:rPr>
          <w:rFonts w:ascii="Times New Roman" w:hAnsi="Times New Roman" w:cs="Times New Roman"/>
          <w:sz w:val="24"/>
          <w:szCs w:val="24"/>
        </w:rPr>
        <w:instrText>ADDIN CSL_CITATION { "citationItems" : [ { "id" : "ITEM-1", "itemData" : { "DOI" : "10.1016/j.energy.2014.11.039", "ISSN" : "03605442", "abstract" : "This article discusses the policy of opportunistic maintenance, considering more than one decision criterion by using a multi-attribute value function, for a study developed for a cogeneration system that uses sugarcane bagasse at a power plant in northeastern Brazil, where policy defines what maintenance tasks should be adopted. These policies include minimal repairs, opportunistic maintenance, and preventive maintenance, and availability and cost are addressed based on the preferences of the decision maker. As a result, it was possible to define what the optimum maintenance action should be considering more than one decision criterion and taking into account the preference of the decision maker, from the definition of the decision rule, to determine when the actions of minimal repairs, opportunistic maintenance and preventive maintenance must be performed.", "author" : [ { "dropping-particle" : "", "family" : "Cavalcante", "given" : "Cristiano A.V.", "non-dropping-particle" : "", "parse-names" : false, "suffix" : "" }, { "dropping-particle" : "", "family" : "Lopes", "given" : "Rodrigo S.", "non-dropping-particle" : "", "parse-names" : false, "suffix" : "" } ], "container-title" : "Energy", "id" : "ITEM-1", "issued" : { "date-parts" : [ [ "2015" ] ] }, "page" : "32-40", "publisher" : "Elsevier Ltd", "title" : "Multi-criteria model to support the definition of opportunistic maintenance policy: A study in a cogeneration system", "type" : "article-journal", "volume" : "80" }, "uris" : [ "http://www.mendeley.com/documents/?uuid=19a09495-66b8-406b-95be-952ddc61495c" ] } ], "mendeley" : { "formattedCitation" : "(CAVALCANTE; LOPES, 2015)", "manualFormatting" : "CAVALCANTE; LOPES (2015)", "plainTextFormattedCitation" : "(CAVALCANTE; LOPES, 2015)", "previouslyFormattedCitation" : "(CAVALCANTE; LOPES, 2015)" }, "properties" : {  }, "schema" : "https://github.com/citation-style-language/schema/raw/master/csl-citation.json" }</w:instrText>
      </w:r>
      <w:r w:rsidRPr="007476C7">
        <w:rPr>
          <w:rFonts w:ascii="Times New Roman" w:hAnsi="Times New Roman" w:cs="Times New Roman"/>
          <w:sz w:val="24"/>
          <w:szCs w:val="24"/>
        </w:rPr>
        <w:fldChar w:fldCharType="end"/>
      </w:r>
      <w:r w:rsidR="00332107" w:rsidRPr="007476C7">
        <w:rPr>
          <w:rFonts w:ascii="Times New Roman" w:hAnsi="Times New Roman" w:cs="Times New Roman"/>
          <w:sz w:val="24"/>
          <w:szCs w:val="24"/>
        </w:rPr>
        <w:t xml:space="preserve">O método FITradeoff </w:t>
      </w:r>
      <w:r w:rsidR="005C73A7">
        <w:rPr>
          <w:rFonts w:ascii="Times New Roman" w:hAnsi="Times New Roman" w:cs="Times New Roman"/>
          <w:sz w:val="24"/>
          <w:szCs w:val="24"/>
        </w:rPr>
        <w:t>teve aplicações bem sucedidas</w:t>
      </w:r>
      <w:r w:rsidR="00332107" w:rsidRPr="007476C7">
        <w:rPr>
          <w:rFonts w:ascii="Times New Roman" w:hAnsi="Times New Roman" w:cs="Times New Roman"/>
          <w:sz w:val="24"/>
          <w:szCs w:val="24"/>
        </w:rPr>
        <w:t xml:space="preserve"> em diversas áreas</w:t>
      </w:r>
      <w:r w:rsidR="005C73A7">
        <w:rPr>
          <w:rFonts w:ascii="Times New Roman" w:hAnsi="Times New Roman" w:cs="Times New Roman"/>
          <w:sz w:val="24"/>
          <w:szCs w:val="24"/>
        </w:rPr>
        <w:t>, como</w:t>
      </w:r>
      <w:r w:rsidR="00332107" w:rsidRPr="007476C7">
        <w:rPr>
          <w:rFonts w:ascii="Times New Roman" w:hAnsi="Times New Roman" w:cs="Times New Roman"/>
          <w:sz w:val="24"/>
          <w:szCs w:val="24"/>
        </w:rPr>
        <w:t xml:space="preserve">: seleção de fornecedores (FREJ </w:t>
      </w:r>
      <w:r w:rsidR="00671C73" w:rsidRPr="007476C7">
        <w:rPr>
          <w:rFonts w:ascii="Times New Roman" w:hAnsi="Times New Roman" w:cs="Times New Roman"/>
          <w:i/>
          <w:sz w:val="24"/>
          <w:szCs w:val="24"/>
        </w:rPr>
        <w:t>et al.</w:t>
      </w:r>
      <w:r w:rsidR="00332107" w:rsidRPr="007476C7">
        <w:rPr>
          <w:rFonts w:ascii="Times New Roman" w:hAnsi="Times New Roman" w:cs="Times New Roman"/>
          <w:sz w:val="24"/>
          <w:szCs w:val="24"/>
        </w:rPr>
        <w:t xml:space="preserve">, 2017), assistência médica (SHUKLA, 2017; DELL’OVO </w:t>
      </w:r>
      <w:r w:rsidR="00671C73" w:rsidRPr="007476C7">
        <w:rPr>
          <w:rFonts w:ascii="Times New Roman" w:hAnsi="Times New Roman" w:cs="Times New Roman"/>
          <w:i/>
          <w:sz w:val="24"/>
          <w:szCs w:val="24"/>
        </w:rPr>
        <w:t>et al.</w:t>
      </w:r>
      <w:r w:rsidR="00332107" w:rsidRPr="007476C7">
        <w:rPr>
          <w:rFonts w:ascii="Times New Roman" w:hAnsi="Times New Roman" w:cs="Times New Roman"/>
          <w:sz w:val="24"/>
          <w:szCs w:val="24"/>
        </w:rPr>
        <w:t xml:space="preserve">, 2017), energia (DE MACEDO </w:t>
      </w:r>
      <w:r w:rsidR="00671C73" w:rsidRPr="007476C7">
        <w:rPr>
          <w:rFonts w:ascii="Times New Roman" w:hAnsi="Times New Roman" w:cs="Times New Roman"/>
          <w:i/>
          <w:sz w:val="24"/>
          <w:szCs w:val="24"/>
        </w:rPr>
        <w:t>et al.</w:t>
      </w:r>
      <w:r w:rsidR="00332107" w:rsidRPr="007476C7">
        <w:rPr>
          <w:rFonts w:ascii="Times New Roman" w:hAnsi="Times New Roman" w:cs="Times New Roman"/>
          <w:sz w:val="24"/>
          <w:szCs w:val="24"/>
        </w:rPr>
        <w:t xml:space="preserve">, 2018; KANG </w:t>
      </w:r>
      <w:r w:rsidR="00671C73" w:rsidRPr="007476C7">
        <w:rPr>
          <w:rFonts w:ascii="Times New Roman" w:hAnsi="Times New Roman" w:cs="Times New Roman"/>
          <w:i/>
          <w:sz w:val="24"/>
          <w:szCs w:val="24"/>
        </w:rPr>
        <w:t>et al.</w:t>
      </w:r>
      <w:r w:rsidR="00332107" w:rsidRPr="007476C7">
        <w:rPr>
          <w:rFonts w:ascii="Times New Roman" w:hAnsi="Times New Roman" w:cs="Times New Roman"/>
          <w:sz w:val="24"/>
          <w:szCs w:val="24"/>
        </w:rPr>
        <w:t>, 2018) e indústria de construção (PALHA, 2019)</w:t>
      </w:r>
      <w:r w:rsidR="005C73A7">
        <w:rPr>
          <w:rFonts w:ascii="Times New Roman" w:hAnsi="Times New Roman" w:cs="Times New Roman"/>
          <w:sz w:val="24"/>
          <w:szCs w:val="24"/>
        </w:rPr>
        <w:t xml:space="preserve">, porém, existia uma lacuna na literatura relativa a estudos simulados, que utilizassem </w:t>
      </w:r>
      <w:r w:rsidR="00B56382" w:rsidRPr="007476C7">
        <w:rPr>
          <w:rFonts w:ascii="Times New Roman" w:hAnsi="Times New Roman" w:cs="Times New Roman"/>
          <w:sz w:val="24"/>
          <w:szCs w:val="24"/>
        </w:rPr>
        <w:t xml:space="preserve">uma grande quantidade de dados para analisar a performance do método, </w:t>
      </w:r>
      <w:r w:rsidR="005C73A7">
        <w:rPr>
          <w:rFonts w:ascii="Times New Roman" w:hAnsi="Times New Roman" w:cs="Times New Roman"/>
          <w:sz w:val="24"/>
          <w:szCs w:val="24"/>
        </w:rPr>
        <w:t>em relação</w:t>
      </w:r>
      <w:r w:rsidR="00B56382" w:rsidRPr="007476C7">
        <w:rPr>
          <w:rFonts w:ascii="Times New Roman" w:hAnsi="Times New Roman" w:cs="Times New Roman"/>
          <w:sz w:val="24"/>
          <w:szCs w:val="24"/>
        </w:rPr>
        <w:t xml:space="preserve"> à redução de perguntas feitas durante a fase de elicitação</w:t>
      </w:r>
      <w:r w:rsidR="00332107" w:rsidRPr="007476C7">
        <w:rPr>
          <w:rFonts w:ascii="Times New Roman" w:hAnsi="Times New Roman" w:cs="Times New Roman"/>
          <w:sz w:val="24"/>
          <w:szCs w:val="24"/>
        </w:rPr>
        <w:t>.</w:t>
      </w:r>
      <w:r w:rsidR="00446084" w:rsidRPr="007476C7">
        <w:rPr>
          <w:rFonts w:ascii="Times New Roman" w:hAnsi="Times New Roman" w:cs="Times New Roman"/>
          <w:sz w:val="24"/>
          <w:szCs w:val="24"/>
        </w:rPr>
        <w:t xml:space="preserve"> </w:t>
      </w:r>
      <w:r w:rsidR="005C73A7">
        <w:rPr>
          <w:rFonts w:ascii="Times New Roman" w:hAnsi="Times New Roman" w:cs="Times New Roman"/>
          <w:sz w:val="24"/>
          <w:szCs w:val="24"/>
        </w:rPr>
        <w:t>Assim</w:t>
      </w:r>
      <w:r w:rsidR="00446084" w:rsidRPr="007476C7">
        <w:rPr>
          <w:rFonts w:ascii="Times New Roman" w:hAnsi="Times New Roman" w:cs="Times New Roman"/>
          <w:sz w:val="24"/>
          <w:szCs w:val="24"/>
        </w:rPr>
        <w:t xml:space="preserve">, o presente </w:t>
      </w:r>
      <w:r w:rsidR="005C73A7">
        <w:rPr>
          <w:rFonts w:ascii="Times New Roman" w:hAnsi="Times New Roman" w:cs="Times New Roman"/>
          <w:sz w:val="24"/>
          <w:szCs w:val="24"/>
        </w:rPr>
        <w:t>veio para preencher esta lacuna, trazendo uma análise</w:t>
      </w:r>
      <w:r w:rsidR="00446084" w:rsidRPr="007476C7">
        <w:rPr>
          <w:rFonts w:ascii="Times New Roman" w:hAnsi="Times New Roman" w:cs="Times New Roman"/>
          <w:sz w:val="24"/>
          <w:szCs w:val="24"/>
        </w:rPr>
        <w:t xml:space="preserve"> </w:t>
      </w:r>
      <w:r w:rsidR="005C73A7">
        <w:rPr>
          <w:rFonts w:ascii="Times New Roman" w:hAnsi="Times New Roman" w:cs="Times New Roman"/>
          <w:sz w:val="24"/>
          <w:szCs w:val="24"/>
        </w:rPr>
        <w:t>d</w:t>
      </w:r>
      <w:r w:rsidR="00446084" w:rsidRPr="007476C7">
        <w:rPr>
          <w:rFonts w:ascii="Times New Roman" w:hAnsi="Times New Roman" w:cs="Times New Roman"/>
          <w:sz w:val="24"/>
          <w:szCs w:val="24"/>
        </w:rPr>
        <w:t>a performance do FITradeoff</w:t>
      </w:r>
      <w:r w:rsidR="005C73A7">
        <w:rPr>
          <w:rFonts w:ascii="Times New Roman" w:hAnsi="Times New Roman" w:cs="Times New Roman"/>
          <w:sz w:val="24"/>
          <w:szCs w:val="24"/>
        </w:rPr>
        <w:t xml:space="preserve"> frente a</w:t>
      </w:r>
      <w:r w:rsidR="001D0CC3" w:rsidRPr="007476C7">
        <w:rPr>
          <w:szCs w:val="24"/>
        </w:rPr>
        <w:t xml:space="preserve"> </w:t>
      </w:r>
      <w:r w:rsidR="001D0CC3" w:rsidRPr="005C73A7">
        <w:rPr>
          <w:rFonts w:ascii="Times New Roman" w:hAnsi="Times New Roman" w:cs="Times New Roman"/>
          <w:sz w:val="24"/>
          <w:szCs w:val="24"/>
        </w:rPr>
        <w:t xml:space="preserve">variação no </w:t>
      </w:r>
      <w:r w:rsidR="00B56382" w:rsidRPr="005C73A7">
        <w:rPr>
          <w:rFonts w:ascii="Times New Roman" w:hAnsi="Times New Roman" w:cs="Times New Roman"/>
          <w:sz w:val="24"/>
          <w:szCs w:val="24"/>
        </w:rPr>
        <w:t>número de critérios, número de alternativas e distribuição d</w:t>
      </w:r>
      <w:r w:rsidR="005C73A7">
        <w:rPr>
          <w:rFonts w:ascii="Times New Roman" w:hAnsi="Times New Roman" w:cs="Times New Roman"/>
          <w:sz w:val="24"/>
          <w:szCs w:val="24"/>
        </w:rPr>
        <w:t>a</w:t>
      </w:r>
      <w:r w:rsidR="00B56382" w:rsidRPr="005C73A7">
        <w:rPr>
          <w:rFonts w:ascii="Times New Roman" w:hAnsi="Times New Roman" w:cs="Times New Roman"/>
          <w:sz w:val="24"/>
          <w:szCs w:val="24"/>
        </w:rPr>
        <w:t xml:space="preserve">s </w:t>
      </w:r>
      <w:r w:rsidR="005C73A7">
        <w:rPr>
          <w:rFonts w:ascii="Times New Roman" w:hAnsi="Times New Roman" w:cs="Times New Roman"/>
          <w:sz w:val="24"/>
          <w:szCs w:val="24"/>
        </w:rPr>
        <w:t>constante</w:t>
      </w:r>
      <w:r w:rsidR="00B56382" w:rsidRPr="005C73A7">
        <w:rPr>
          <w:rFonts w:ascii="Times New Roman" w:hAnsi="Times New Roman" w:cs="Times New Roman"/>
          <w:sz w:val="24"/>
          <w:szCs w:val="24"/>
        </w:rPr>
        <w:t xml:space="preserve">s </w:t>
      </w:r>
      <w:r w:rsidR="005C73A7">
        <w:rPr>
          <w:rFonts w:ascii="Times New Roman" w:hAnsi="Times New Roman" w:cs="Times New Roman"/>
          <w:sz w:val="24"/>
          <w:szCs w:val="24"/>
        </w:rPr>
        <w:t xml:space="preserve">de escala. Com isso, foi possível analisar a </w:t>
      </w:r>
      <w:r w:rsidR="005C73A7" w:rsidRPr="005C73A7">
        <w:rPr>
          <w:rFonts w:ascii="Times New Roman" w:hAnsi="Times New Roman" w:cs="Times New Roman"/>
          <w:sz w:val="24"/>
          <w:szCs w:val="24"/>
        </w:rPr>
        <w:t>influência</w:t>
      </w:r>
      <w:r w:rsidR="005C73A7">
        <w:rPr>
          <w:rFonts w:ascii="Times New Roman" w:hAnsi="Times New Roman" w:cs="Times New Roman"/>
          <w:sz w:val="24"/>
          <w:szCs w:val="24"/>
        </w:rPr>
        <w:t xml:space="preserve"> dos fatores descritos no que tange</w:t>
      </w:r>
      <w:r w:rsidR="00B56382" w:rsidRPr="005C73A7">
        <w:rPr>
          <w:rFonts w:ascii="Times New Roman" w:hAnsi="Times New Roman" w:cs="Times New Roman"/>
          <w:sz w:val="24"/>
          <w:szCs w:val="24"/>
        </w:rPr>
        <w:t xml:space="preserve"> o número de perguntas que o decisor irá responder </w:t>
      </w:r>
      <w:r w:rsidR="006D1520" w:rsidRPr="005C73A7">
        <w:rPr>
          <w:rFonts w:ascii="Times New Roman" w:hAnsi="Times New Roman" w:cs="Times New Roman"/>
          <w:sz w:val="24"/>
          <w:szCs w:val="24"/>
        </w:rPr>
        <w:t>até que se chegue a uma recomendação</w:t>
      </w:r>
      <w:r w:rsidR="00B56382" w:rsidRPr="005C73A7">
        <w:rPr>
          <w:rFonts w:ascii="Times New Roman" w:hAnsi="Times New Roman" w:cs="Times New Roman"/>
          <w:sz w:val="24"/>
          <w:szCs w:val="24"/>
        </w:rPr>
        <w:t xml:space="preserve">. </w:t>
      </w:r>
      <w:r w:rsidR="005C73A7">
        <w:rPr>
          <w:rFonts w:ascii="Times New Roman" w:hAnsi="Times New Roman" w:cs="Times New Roman"/>
          <w:sz w:val="24"/>
          <w:szCs w:val="24"/>
        </w:rPr>
        <w:t>A</w:t>
      </w:r>
      <w:r w:rsidR="00B56382" w:rsidRPr="005C73A7">
        <w:rPr>
          <w:rFonts w:ascii="Times New Roman" w:hAnsi="Times New Roman" w:cs="Times New Roman"/>
          <w:sz w:val="24"/>
          <w:szCs w:val="24"/>
        </w:rPr>
        <w:t xml:space="preserve"> avaliação desses fatores </w:t>
      </w:r>
      <w:r w:rsidR="009531C3">
        <w:rPr>
          <w:rFonts w:ascii="Times New Roman" w:hAnsi="Times New Roman" w:cs="Times New Roman"/>
          <w:sz w:val="24"/>
          <w:szCs w:val="24"/>
        </w:rPr>
        <w:t>permite a</w:t>
      </w:r>
      <w:r w:rsidR="00B56382" w:rsidRPr="005C73A7">
        <w:rPr>
          <w:rFonts w:ascii="Times New Roman" w:hAnsi="Times New Roman" w:cs="Times New Roman"/>
          <w:sz w:val="24"/>
          <w:szCs w:val="24"/>
        </w:rPr>
        <w:t xml:space="preserve"> confirma</w:t>
      </w:r>
      <w:r w:rsidR="009531C3">
        <w:rPr>
          <w:rFonts w:ascii="Times New Roman" w:hAnsi="Times New Roman" w:cs="Times New Roman"/>
          <w:sz w:val="24"/>
          <w:szCs w:val="24"/>
        </w:rPr>
        <w:t>ção</w:t>
      </w:r>
      <w:r w:rsidR="00B56382" w:rsidRPr="005C73A7">
        <w:rPr>
          <w:rFonts w:ascii="Times New Roman" w:hAnsi="Times New Roman" w:cs="Times New Roman"/>
          <w:sz w:val="24"/>
          <w:szCs w:val="24"/>
        </w:rPr>
        <w:t xml:space="preserve"> </w:t>
      </w:r>
      <w:r w:rsidR="009531C3">
        <w:rPr>
          <w:rFonts w:ascii="Times New Roman" w:hAnsi="Times New Roman" w:cs="Times New Roman"/>
          <w:sz w:val="24"/>
          <w:szCs w:val="24"/>
        </w:rPr>
        <w:t>d</w:t>
      </w:r>
      <w:r w:rsidR="00B56382" w:rsidRPr="005C73A7">
        <w:rPr>
          <w:rFonts w:ascii="Times New Roman" w:hAnsi="Times New Roman" w:cs="Times New Roman"/>
          <w:sz w:val="24"/>
          <w:szCs w:val="24"/>
        </w:rPr>
        <w:t>as principais vantagens teóricas do método FITradeoff, em relação à redução da dificuldade cognitiva do processo de decisão</w:t>
      </w:r>
      <w:r w:rsidR="003A7677" w:rsidRPr="005C73A7">
        <w:rPr>
          <w:rFonts w:ascii="Times New Roman" w:hAnsi="Times New Roman" w:cs="Times New Roman"/>
          <w:sz w:val="24"/>
          <w:szCs w:val="24"/>
        </w:rPr>
        <w:t>.</w:t>
      </w:r>
    </w:p>
    <w:p w14:paraId="6B49AA60" w14:textId="2BAEADDF" w:rsidR="009531C3" w:rsidRDefault="009531C3" w:rsidP="009531C3">
      <w:pPr>
        <w:pStyle w:val="Pr-formataoHTML"/>
        <w:shd w:val="clear" w:color="auto" w:fill="FFFFFF"/>
        <w:spacing w:line="360" w:lineRule="auto"/>
        <w:ind w:firstLine="567"/>
        <w:jc w:val="both"/>
        <w:rPr>
          <w:rFonts w:ascii="Times New Roman" w:hAnsi="Times New Roman" w:cs="Times New Roman"/>
          <w:sz w:val="24"/>
          <w:szCs w:val="24"/>
        </w:rPr>
      </w:pPr>
      <w:r w:rsidRPr="007476C7">
        <w:rPr>
          <w:rFonts w:ascii="Times New Roman" w:hAnsi="Times New Roman" w:cs="Times New Roman"/>
          <w:sz w:val="24"/>
          <w:szCs w:val="24"/>
        </w:rPr>
        <w:t>Percebe-se que este trabalho contribui</w:t>
      </w:r>
      <w:r>
        <w:rPr>
          <w:rFonts w:ascii="Times New Roman" w:hAnsi="Times New Roman" w:cs="Times New Roman"/>
          <w:sz w:val="24"/>
          <w:szCs w:val="24"/>
        </w:rPr>
        <w:t xml:space="preserve"> de maneira</w:t>
      </w:r>
      <w:r w:rsidRPr="007476C7">
        <w:rPr>
          <w:rFonts w:ascii="Times New Roman" w:hAnsi="Times New Roman" w:cs="Times New Roman"/>
          <w:sz w:val="24"/>
          <w:szCs w:val="24"/>
        </w:rPr>
        <w:t xml:space="preserve"> efetiva para a literatura relativa tanto ao método FITradeoff, quanto à métodos multicritério</w:t>
      </w:r>
      <w:r>
        <w:rPr>
          <w:rFonts w:ascii="Times New Roman" w:hAnsi="Times New Roman" w:cs="Times New Roman"/>
          <w:sz w:val="24"/>
          <w:szCs w:val="24"/>
        </w:rPr>
        <w:t xml:space="preserve"> de forma geral, já que grande parte dos estudos relativos a métodos multicritério </w:t>
      </w:r>
      <w:r w:rsidRPr="007476C7">
        <w:rPr>
          <w:rFonts w:ascii="Times New Roman" w:hAnsi="Times New Roman" w:cs="Times New Roman"/>
          <w:sz w:val="24"/>
          <w:szCs w:val="24"/>
        </w:rPr>
        <w:t>utiliza simulações para valida</w:t>
      </w:r>
      <w:r>
        <w:rPr>
          <w:rFonts w:ascii="Times New Roman" w:hAnsi="Times New Roman" w:cs="Times New Roman"/>
          <w:sz w:val="24"/>
          <w:szCs w:val="24"/>
        </w:rPr>
        <w:t>ção dos mesmos.</w:t>
      </w:r>
      <w:r w:rsidRPr="007476C7">
        <w:rPr>
          <w:rFonts w:ascii="Times New Roman" w:hAnsi="Times New Roman" w:cs="Times New Roman"/>
          <w:sz w:val="24"/>
          <w:szCs w:val="24"/>
        </w:rPr>
        <w:t xml:space="preserve"> </w:t>
      </w:r>
    </w:p>
    <w:p w14:paraId="6751080B" w14:textId="2AAE8B81" w:rsidR="00BA35A7" w:rsidRDefault="00BA35A7" w:rsidP="009531C3">
      <w:pPr>
        <w:pStyle w:val="Pr-formataoHTML"/>
        <w:shd w:val="clear" w:color="auto" w:fill="FFFFFF"/>
        <w:spacing w:line="360" w:lineRule="auto"/>
        <w:ind w:firstLine="567"/>
        <w:jc w:val="both"/>
        <w:rPr>
          <w:rFonts w:ascii="Times New Roman" w:hAnsi="Times New Roman" w:cs="Times New Roman"/>
          <w:sz w:val="24"/>
          <w:szCs w:val="24"/>
        </w:rPr>
      </w:pPr>
    </w:p>
    <w:p w14:paraId="7A6C1DAB" w14:textId="02C2C00B" w:rsidR="00332107" w:rsidRDefault="00491C9A" w:rsidP="00BA35A7">
      <w:pPr>
        <w:pStyle w:val="Ttulo1"/>
      </w:pPr>
      <w:bookmarkStart w:id="17" w:name="_Toc32438343"/>
      <w:bookmarkStart w:id="18" w:name="_Toc25574911"/>
      <w:bookmarkStart w:id="19" w:name="_Toc26264986"/>
      <w:r w:rsidRPr="007476C7">
        <w:t>metodologia</w:t>
      </w:r>
      <w:bookmarkEnd w:id="17"/>
      <w:r w:rsidR="00AA0D40" w:rsidRPr="007476C7">
        <w:t xml:space="preserve">  </w:t>
      </w:r>
    </w:p>
    <w:p w14:paraId="20BB13F9" w14:textId="77777777" w:rsidR="00923744" w:rsidRPr="00923744" w:rsidRDefault="00923744" w:rsidP="00923744"/>
    <w:p w14:paraId="43F9EBD5" w14:textId="77777777" w:rsidR="00AA0D40" w:rsidRPr="007476C7" w:rsidRDefault="009531C3" w:rsidP="00AA0D40">
      <w:r>
        <w:t xml:space="preserve">Inicialmente, foi feito um estudo sobre os fatores a serem analisados </w:t>
      </w:r>
      <w:bookmarkStart w:id="20" w:name="_Toc236112160"/>
      <w:r w:rsidR="001E72AD">
        <w:t xml:space="preserve">para </w:t>
      </w:r>
      <w:r w:rsidR="00AA0D40" w:rsidRPr="007476C7">
        <w:t xml:space="preserve">maior entendimento e validação do método, </w:t>
      </w:r>
      <w:r w:rsidR="001E72AD">
        <w:t>o que levou a elaboração das seguintes perguntas de pesquisa</w:t>
      </w:r>
      <w:r w:rsidR="00AA0D40" w:rsidRPr="007476C7">
        <w:t xml:space="preserve">: </w:t>
      </w:r>
    </w:p>
    <w:p w14:paraId="65D922F1" w14:textId="77777777" w:rsidR="001E72AD" w:rsidRPr="001E72AD" w:rsidRDefault="00BC6130" w:rsidP="0059539F">
      <w:pPr>
        <w:pStyle w:val="PargrafodaLista"/>
        <w:numPr>
          <w:ilvl w:val="0"/>
          <w:numId w:val="43"/>
        </w:numPr>
        <w:spacing w:after="0" w:line="360" w:lineRule="auto"/>
        <w:ind w:left="1281" w:hanging="357"/>
        <w:jc w:val="both"/>
      </w:pPr>
      <w:r w:rsidRPr="001E72AD">
        <w:rPr>
          <w:rFonts w:ascii="Times New Roman" w:hAnsi="Times New Roman"/>
          <w:bCs/>
          <w:sz w:val="24"/>
          <w:szCs w:val="24"/>
        </w:rPr>
        <w:t>Q</w:t>
      </w:r>
      <w:r w:rsidR="00AA0D40" w:rsidRPr="001E72AD">
        <w:rPr>
          <w:rFonts w:ascii="Times New Roman" w:hAnsi="Times New Roman"/>
          <w:bCs/>
          <w:sz w:val="24"/>
          <w:szCs w:val="24"/>
        </w:rPr>
        <w:t>P1</w:t>
      </w:r>
      <w:r w:rsidR="00AA0D40" w:rsidRPr="001E72AD">
        <w:rPr>
          <w:rFonts w:ascii="Times New Roman" w:hAnsi="Times New Roman"/>
          <w:sz w:val="24"/>
          <w:szCs w:val="24"/>
        </w:rPr>
        <w:t xml:space="preserve"> </w:t>
      </w:r>
      <w:r w:rsidR="00322580" w:rsidRPr="001E72AD">
        <w:rPr>
          <w:rFonts w:ascii="Times New Roman" w:hAnsi="Times New Roman"/>
          <w:sz w:val="24"/>
          <w:szCs w:val="24"/>
        </w:rPr>
        <w:t>–</w:t>
      </w:r>
      <w:r w:rsidR="00AA0D40" w:rsidRPr="001E72AD">
        <w:rPr>
          <w:rFonts w:ascii="Times New Roman" w:hAnsi="Times New Roman"/>
          <w:sz w:val="24"/>
          <w:szCs w:val="24"/>
        </w:rPr>
        <w:t xml:space="preserve"> </w:t>
      </w:r>
      <w:r w:rsidR="001A00C4" w:rsidRPr="001E72AD">
        <w:rPr>
          <w:rFonts w:ascii="Times New Roman" w:hAnsi="Times New Roman"/>
          <w:sz w:val="24"/>
          <w:szCs w:val="24"/>
        </w:rPr>
        <w:t xml:space="preserve">Com que percentual de casos o </w:t>
      </w:r>
      <w:r w:rsidR="00AA0D40" w:rsidRPr="001E72AD">
        <w:rPr>
          <w:rFonts w:ascii="Times New Roman" w:hAnsi="Times New Roman"/>
          <w:sz w:val="24"/>
          <w:szCs w:val="24"/>
        </w:rPr>
        <w:t xml:space="preserve">FITradeoff </w:t>
      </w:r>
      <w:r w:rsidR="00322580" w:rsidRPr="001E72AD">
        <w:rPr>
          <w:rFonts w:ascii="Times New Roman" w:hAnsi="Times New Roman"/>
          <w:sz w:val="24"/>
          <w:szCs w:val="24"/>
        </w:rPr>
        <w:t>consegue chegar a uma recomendação</w:t>
      </w:r>
      <w:r w:rsidR="00AA0D40" w:rsidRPr="001E72AD">
        <w:rPr>
          <w:rFonts w:ascii="Times New Roman" w:hAnsi="Times New Roman"/>
          <w:sz w:val="24"/>
          <w:szCs w:val="24"/>
        </w:rPr>
        <w:t xml:space="preserve"> apenas com as informações obtidas na fase de ordenação</w:t>
      </w:r>
      <w:r w:rsidR="004C084E" w:rsidRPr="001E72AD">
        <w:rPr>
          <w:rFonts w:ascii="Times New Roman" w:hAnsi="Times New Roman"/>
          <w:sz w:val="24"/>
          <w:szCs w:val="24"/>
        </w:rPr>
        <w:t xml:space="preserve"> das constantes de escala</w:t>
      </w:r>
      <w:r w:rsidR="00AA0D40" w:rsidRPr="001E72AD">
        <w:rPr>
          <w:rFonts w:ascii="Times New Roman" w:hAnsi="Times New Roman"/>
          <w:sz w:val="24"/>
          <w:szCs w:val="24"/>
        </w:rPr>
        <w:t xml:space="preserve">? </w:t>
      </w:r>
    </w:p>
    <w:p w14:paraId="561E6C37" w14:textId="77777777" w:rsidR="001E72AD" w:rsidRPr="001E72AD" w:rsidRDefault="00BC6130" w:rsidP="000719EE">
      <w:pPr>
        <w:pStyle w:val="PargrafodaLista"/>
        <w:numPr>
          <w:ilvl w:val="0"/>
          <w:numId w:val="43"/>
        </w:numPr>
        <w:spacing w:after="0" w:line="360" w:lineRule="auto"/>
        <w:ind w:left="1281" w:hanging="357"/>
        <w:jc w:val="both"/>
        <w:rPr>
          <w:rFonts w:ascii="Times New Roman" w:hAnsi="Times New Roman"/>
          <w:bCs/>
          <w:sz w:val="24"/>
          <w:szCs w:val="24"/>
        </w:rPr>
      </w:pPr>
      <w:r w:rsidRPr="001E72AD">
        <w:rPr>
          <w:rFonts w:ascii="Times New Roman" w:hAnsi="Times New Roman"/>
          <w:bCs/>
          <w:sz w:val="24"/>
          <w:szCs w:val="24"/>
        </w:rPr>
        <w:t xml:space="preserve">QP2 - </w:t>
      </w:r>
      <w:r w:rsidR="00AA0D40" w:rsidRPr="001E72AD">
        <w:rPr>
          <w:rFonts w:ascii="Times New Roman" w:hAnsi="Times New Roman"/>
          <w:bCs/>
          <w:sz w:val="24"/>
          <w:szCs w:val="24"/>
        </w:rPr>
        <w:t>Como a forma da distribuição dos valores das constantes de escala afeta a quantidade de perguntas feitas pelo FITradeoff?</w:t>
      </w:r>
    </w:p>
    <w:p w14:paraId="682A4CB3" w14:textId="77777777" w:rsidR="001E72AD" w:rsidRPr="001E72AD" w:rsidRDefault="00284E43" w:rsidP="009B7B8C">
      <w:pPr>
        <w:pStyle w:val="PargrafodaLista"/>
        <w:numPr>
          <w:ilvl w:val="0"/>
          <w:numId w:val="43"/>
        </w:numPr>
        <w:spacing w:after="0" w:line="360" w:lineRule="auto"/>
        <w:ind w:left="1281" w:hanging="357"/>
        <w:jc w:val="both"/>
        <w:rPr>
          <w:rFonts w:ascii="Times New Roman" w:hAnsi="Times New Roman"/>
          <w:bCs/>
          <w:sz w:val="24"/>
          <w:szCs w:val="24"/>
        </w:rPr>
      </w:pPr>
      <w:r w:rsidRPr="001E72AD">
        <w:rPr>
          <w:rFonts w:ascii="Times New Roman" w:hAnsi="Times New Roman"/>
          <w:bCs/>
          <w:sz w:val="24"/>
          <w:szCs w:val="24"/>
        </w:rPr>
        <w:lastRenderedPageBreak/>
        <w:t>QP</w:t>
      </w:r>
      <w:r w:rsidR="0098133D" w:rsidRPr="001E72AD">
        <w:rPr>
          <w:rFonts w:ascii="Times New Roman" w:hAnsi="Times New Roman"/>
          <w:bCs/>
          <w:sz w:val="24"/>
          <w:szCs w:val="24"/>
        </w:rPr>
        <w:t>3</w:t>
      </w:r>
      <w:r w:rsidRPr="001E72AD">
        <w:rPr>
          <w:rFonts w:ascii="Times New Roman" w:hAnsi="Times New Roman"/>
          <w:bCs/>
          <w:sz w:val="24"/>
          <w:szCs w:val="24"/>
        </w:rPr>
        <w:t xml:space="preserve"> - </w:t>
      </w:r>
      <w:r w:rsidR="00AA0D40" w:rsidRPr="001E72AD">
        <w:rPr>
          <w:rFonts w:ascii="Times New Roman" w:hAnsi="Times New Roman"/>
          <w:bCs/>
          <w:sz w:val="24"/>
          <w:szCs w:val="24"/>
        </w:rPr>
        <w:t xml:space="preserve">Qual a influência que o aumento no número de alternativas tem no número de perguntas feitas ao decisor? </w:t>
      </w:r>
    </w:p>
    <w:p w14:paraId="39CD5D3F" w14:textId="77777777" w:rsidR="001E72AD" w:rsidRPr="001E72AD" w:rsidRDefault="00284E43" w:rsidP="003D449F">
      <w:pPr>
        <w:pStyle w:val="PargrafodaLista"/>
        <w:numPr>
          <w:ilvl w:val="0"/>
          <w:numId w:val="43"/>
        </w:numPr>
        <w:spacing w:after="0" w:line="360" w:lineRule="auto"/>
        <w:ind w:left="1281" w:hanging="357"/>
        <w:jc w:val="both"/>
        <w:rPr>
          <w:rFonts w:ascii="Times New Roman" w:hAnsi="Times New Roman"/>
          <w:bCs/>
          <w:sz w:val="24"/>
          <w:szCs w:val="24"/>
        </w:rPr>
      </w:pPr>
      <w:r w:rsidRPr="001E72AD">
        <w:rPr>
          <w:rFonts w:ascii="Times New Roman" w:hAnsi="Times New Roman"/>
          <w:bCs/>
          <w:sz w:val="24"/>
          <w:szCs w:val="24"/>
        </w:rPr>
        <w:t>QP</w:t>
      </w:r>
      <w:r w:rsidR="0098133D" w:rsidRPr="001E72AD">
        <w:rPr>
          <w:rFonts w:ascii="Times New Roman" w:hAnsi="Times New Roman"/>
          <w:bCs/>
          <w:sz w:val="24"/>
          <w:szCs w:val="24"/>
        </w:rPr>
        <w:t>4</w:t>
      </w:r>
      <w:r w:rsidRPr="001E72AD">
        <w:rPr>
          <w:rFonts w:ascii="Times New Roman" w:hAnsi="Times New Roman"/>
          <w:bCs/>
          <w:sz w:val="24"/>
          <w:szCs w:val="24"/>
        </w:rPr>
        <w:t xml:space="preserve"> - </w:t>
      </w:r>
      <w:r w:rsidR="00AA0D40" w:rsidRPr="001E72AD">
        <w:rPr>
          <w:rFonts w:ascii="Times New Roman" w:hAnsi="Times New Roman"/>
          <w:bCs/>
          <w:sz w:val="24"/>
          <w:szCs w:val="24"/>
        </w:rPr>
        <w:t xml:space="preserve">Qual a influência que o aumento no número de critérios tem no número de perguntas feitas ao decisor? </w:t>
      </w:r>
    </w:p>
    <w:p w14:paraId="167F1B26" w14:textId="77777777" w:rsidR="0098133D" w:rsidRPr="001E72AD" w:rsidRDefault="0098133D" w:rsidP="003D449F">
      <w:pPr>
        <w:pStyle w:val="PargrafodaLista"/>
        <w:numPr>
          <w:ilvl w:val="0"/>
          <w:numId w:val="43"/>
        </w:numPr>
        <w:spacing w:after="0" w:line="360" w:lineRule="auto"/>
        <w:ind w:left="1281" w:hanging="357"/>
        <w:jc w:val="both"/>
        <w:rPr>
          <w:rFonts w:ascii="Times New Roman" w:hAnsi="Times New Roman"/>
          <w:bCs/>
          <w:sz w:val="24"/>
          <w:szCs w:val="24"/>
        </w:rPr>
      </w:pPr>
      <w:r w:rsidRPr="001E72AD">
        <w:rPr>
          <w:rFonts w:ascii="Times New Roman" w:hAnsi="Times New Roman"/>
          <w:bCs/>
          <w:sz w:val="24"/>
          <w:szCs w:val="24"/>
        </w:rPr>
        <w:t>QP5 - Através da análise de dois benchmarks, (N-1) e 3(N-1), quão razoável é afirmar que o FITradeoff resolve problemas com menos perguntas que o Tradeoff tradicional?</w:t>
      </w:r>
    </w:p>
    <w:p w14:paraId="25412B71" w14:textId="77777777" w:rsidR="001E72AD" w:rsidRDefault="001E72AD" w:rsidP="00923744">
      <w:r>
        <w:t xml:space="preserve">Considerando as questões descritas, foram implementadas mudanças no software utilizado, o qual foi desenvolvido no CDSID (), em um ambiente Windows 10, com linguagem Delphi 2010. </w:t>
      </w:r>
    </w:p>
    <w:p w14:paraId="502C4F16" w14:textId="77777777" w:rsidR="001B0483" w:rsidRDefault="001E72AD" w:rsidP="00923744">
      <w:r>
        <w:t xml:space="preserve">Os cenários de simulação foram então definidos do seguinte modo: </w:t>
      </w:r>
    </w:p>
    <w:p w14:paraId="4EE2F24E" w14:textId="77777777" w:rsidR="001B0483" w:rsidRPr="001B0483" w:rsidRDefault="001B0483" w:rsidP="001B0483">
      <w:pPr>
        <w:numPr>
          <w:ilvl w:val="1"/>
          <w:numId w:val="44"/>
        </w:numPr>
      </w:pPr>
      <w:r w:rsidRPr="001B0483">
        <w:t>Definição do número de critérios e alternativas a serem simulados.</w:t>
      </w:r>
    </w:p>
    <w:p w14:paraId="73768914" w14:textId="77777777" w:rsidR="001B0483" w:rsidRPr="001B0483" w:rsidRDefault="001B0483" w:rsidP="001B0483">
      <w:pPr>
        <w:numPr>
          <w:ilvl w:val="2"/>
          <w:numId w:val="44"/>
        </w:numPr>
        <w:rPr>
          <w:lang w:val="en-US"/>
        </w:rPr>
      </w:pPr>
      <w:r w:rsidRPr="001B0483">
        <w:t xml:space="preserve">N = {3, 4, 5, 7, 10, 15}.         M = {5, 10, 15, 20, 30, 50, 70}. </w:t>
      </w:r>
    </w:p>
    <w:p w14:paraId="2575AFF1" w14:textId="77777777" w:rsidR="001B0483" w:rsidRDefault="001B0483" w:rsidP="007A2DAC">
      <w:pPr>
        <w:numPr>
          <w:ilvl w:val="1"/>
          <w:numId w:val="44"/>
        </w:numPr>
      </w:pPr>
      <w:r w:rsidRPr="001B0483">
        <w:t>Definição das formas d</w:t>
      </w:r>
      <w:r>
        <w:t>as</w:t>
      </w:r>
      <w:r w:rsidRPr="001B0483">
        <w:t xml:space="preserve"> </w:t>
      </w:r>
      <w:r>
        <w:t>constantes de escala</w:t>
      </w:r>
      <w:r w:rsidRPr="001B0483">
        <w:t xml:space="preserve"> a serem simulad</w:t>
      </w:r>
      <w:r>
        <w:t>a</w:t>
      </w:r>
      <w:r w:rsidRPr="001B0483">
        <w:t>s.</w:t>
      </w:r>
    </w:p>
    <w:p w14:paraId="2EEB64C7" w14:textId="77777777" w:rsidR="001B0483" w:rsidRDefault="001B0483" w:rsidP="001B0483">
      <w:pPr>
        <w:numPr>
          <w:ilvl w:val="2"/>
          <w:numId w:val="44"/>
        </w:numPr>
      </w:pPr>
      <w:r w:rsidRPr="001B0483">
        <w:t>P1 (k</w:t>
      </w:r>
      <w:r w:rsidRPr="001B0483">
        <w:rPr>
          <w:vertAlign w:val="subscript"/>
        </w:rPr>
        <w:t>i</w:t>
      </w:r>
      <w:r w:rsidRPr="001B0483">
        <w:t>=1/N), P2 (k</w:t>
      </w:r>
      <w:r w:rsidRPr="001B0483">
        <w:rPr>
          <w:vertAlign w:val="subscript"/>
        </w:rPr>
        <w:t>1</w:t>
      </w:r>
      <w:r w:rsidRPr="001B0483">
        <w:t>=1,5*k</w:t>
      </w:r>
      <w:r w:rsidRPr="001B0483">
        <w:rPr>
          <w:vertAlign w:val="subscript"/>
        </w:rPr>
        <w:t>N</w:t>
      </w:r>
      <w:r w:rsidRPr="001B0483">
        <w:t>), P3 (k</w:t>
      </w:r>
      <w:r w:rsidRPr="001B0483">
        <w:rPr>
          <w:vertAlign w:val="subscript"/>
        </w:rPr>
        <w:t>1</w:t>
      </w:r>
      <w:r w:rsidRPr="001B0483">
        <w:t>=4*k</w:t>
      </w:r>
      <w:r w:rsidRPr="001B0483">
        <w:rPr>
          <w:vertAlign w:val="subscript"/>
        </w:rPr>
        <w:t>N</w:t>
      </w:r>
      <w:r w:rsidRPr="001B0483">
        <w:t>) e P4 (k</w:t>
      </w:r>
      <w:r w:rsidRPr="001B0483">
        <w:rPr>
          <w:vertAlign w:val="subscript"/>
        </w:rPr>
        <w:t>1</w:t>
      </w:r>
      <w:r w:rsidRPr="001B0483">
        <w:t>=10*k</w:t>
      </w:r>
      <w:r w:rsidRPr="001B0483">
        <w:rPr>
          <w:vertAlign w:val="subscript"/>
        </w:rPr>
        <w:t>N</w:t>
      </w:r>
      <w:r w:rsidRPr="001B0483">
        <w:t>)</w:t>
      </w:r>
    </w:p>
    <w:p w14:paraId="1785F0ED" w14:textId="77777777" w:rsidR="001B0483" w:rsidRDefault="001B0483" w:rsidP="00E81A06">
      <w:pPr>
        <w:numPr>
          <w:ilvl w:val="1"/>
          <w:numId w:val="44"/>
        </w:numPr>
      </w:pPr>
      <w:r w:rsidRPr="001B0483">
        <w:t xml:space="preserve">Definição </w:t>
      </w:r>
      <w:r>
        <w:t>dos cenários de simulação</w:t>
      </w:r>
      <w:r w:rsidRPr="001B0483">
        <w:t>.</w:t>
      </w:r>
      <w:bookmarkEnd w:id="20"/>
    </w:p>
    <w:p w14:paraId="08786448" w14:textId="77777777" w:rsidR="001B0483" w:rsidRDefault="00C71212" w:rsidP="00127BB1">
      <w:pPr>
        <w:numPr>
          <w:ilvl w:val="2"/>
          <w:numId w:val="44"/>
        </w:numPr>
      </w:pPr>
      <w:r w:rsidRPr="007476C7">
        <w:t>Grupo 1 – Poucas Alternativas, com M variando do seguinte modo: M = {5, 10, 15}. Muitos Critérios, com N variando entre: N = {5, 7, 10, 15}. Padrões de Pesos variando entre os quatro padrões de pesos descritos;</w:t>
      </w:r>
    </w:p>
    <w:p w14:paraId="0DABC9C5" w14:textId="77777777" w:rsidR="001B0483" w:rsidRDefault="00C71212" w:rsidP="00DC70A7">
      <w:pPr>
        <w:numPr>
          <w:ilvl w:val="2"/>
          <w:numId w:val="44"/>
        </w:numPr>
      </w:pPr>
      <w:r w:rsidRPr="007476C7">
        <w:t>Grupo 2 – Muitas Alternativas, com M = {5</w:t>
      </w:r>
      <w:r w:rsidR="009874BF" w:rsidRPr="007476C7">
        <w:t>0</w:t>
      </w:r>
      <w:r w:rsidRPr="007476C7">
        <w:t xml:space="preserve">, </w:t>
      </w:r>
      <w:r w:rsidR="009874BF" w:rsidRPr="007476C7">
        <w:t>7</w:t>
      </w:r>
      <w:r w:rsidRPr="007476C7">
        <w:t xml:space="preserve">0}. </w:t>
      </w:r>
      <w:r w:rsidR="009874BF" w:rsidRPr="007476C7">
        <w:t>Poucos</w:t>
      </w:r>
      <w:r w:rsidRPr="007476C7">
        <w:t xml:space="preserve"> Critérios, com N = {</w:t>
      </w:r>
      <w:r w:rsidR="009874BF" w:rsidRPr="007476C7">
        <w:t xml:space="preserve">3, 4, </w:t>
      </w:r>
      <w:r w:rsidRPr="007476C7">
        <w:t>5}. Padrões de Pesos variando entre os quatro padrões de pesos descritos;</w:t>
      </w:r>
    </w:p>
    <w:p w14:paraId="1268331B" w14:textId="77777777" w:rsidR="009874BF" w:rsidRPr="007476C7" w:rsidRDefault="009874BF" w:rsidP="00DC70A7">
      <w:pPr>
        <w:numPr>
          <w:ilvl w:val="2"/>
          <w:numId w:val="44"/>
        </w:numPr>
      </w:pPr>
      <w:r w:rsidRPr="007476C7">
        <w:t>Grupo 3 – Número Médio de Alternativas, com M variando entre: M = {20, 30}. Variação entre todos os critérios, ou seja, N = {3, 4, 5, 7, 10, 15}. Padrões de Pesos variando entre os quatro padrões de pesos descritos;</w:t>
      </w:r>
    </w:p>
    <w:p w14:paraId="427D508D" w14:textId="77777777" w:rsidR="003A1DF0" w:rsidRPr="007476C7" w:rsidRDefault="003A1DF0" w:rsidP="003A1DF0">
      <w:r w:rsidRPr="007476C7">
        <w:t xml:space="preserve">Como </w:t>
      </w:r>
      <w:r w:rsidR="005240B3" w:rsidRPr="007476C7">
        <w:t xml:space="preserve">problemas com </w:t>
      </w:r>
      <w:r w:rsidRPr="007476C7">
        <w:t>5 critérios costumam ser comuns na literatura, foi definido que os mesmos seriam aplicados a todos os cenários de simulação, ou seja, seriam feitos testes com 5 critérios e M = {5, 10, 15, 20, 30, 50, 70}.</w:t>
      </w:r>
      <w:r w:rsidR="005240B3" w:rsidRPr="007476C7">
        <w:t xml:space="preserve"> Para que fosse possível analisar todos os critérios de um modo geral, foi estabelecido que todos os números de critérios estudados seriam simulados para problemas com um número médio de alternativas, M = {20, 30}.</w:t>
      </w:r>
    </w:p>
    <w:p w14:paraId="5C87FE79" w14:textId="77777777" w:rsidR="00943E63" w:rsidRPr="007476C7" w:rsidRDefault="00943E63" w:rsidP="002C641D">
      <w:pPr>
        <w:pStyle w:val="Pr-formataoHTML"/>
        <w:shd w:val="clear" w:color="auto" w:fill="FFFFFF"/>
        <w:spacing w:before="40" w:line="360" w:lineRule="auto"/>
        <w:ind w:firstLine="567"/>
        <w:jc w:val="both"/>
        <w:rPr>
          <w:rFonts w:ascii="Times New Roman" w:hAnsi="Times New Roman" w:cs="Times New Roman"/>
          <w:sz w:val="24"/>
          <w:szCs w:val="24"/>
        </w:rPr>
      </w:pPr>
      <w:r w:rsidRPr="007476C7">
        <w:rPr>
          <w:rFonts w:ascii="Times New Roman" w:hAnsi="Times New Roman" w:cs="Times New Roman"/>
          <w:sz w:val="24"/>
          <w:szCs w:val="24"/>
        </w:rPr>
        <w:lastRenderedPageBreak/>
        <w:t xml:space="preserve">Foram criados 120 cenários de simulação, </w:t>
      </w:r>
      <w:bookmarkStart w:id="21" w:name="_Hlk30896168"/>
      <w:r w:rsidR="001B0483">
        <w:rPr>
          <w:rFonts w:ascii="Times New Roman" w:hAnsi="Times New Roman" w:cs="Times New Roman"/>
          <w:sz w:val="24"/>
          <w:szCs w:val="24"/>
        </w:rPr>
        <w:t>sendo</w:t>
      </w:r>
      <w:r w:rsidRPr="007476C7">
        <w:rPr>
          <w:rFonts w:ascii="Times New Roman" w:hAnsi="Times New Roman" w:cs="Times New Roman"/>
          <w:sz w:val="24"/>
          <w:szCs w:val="24"/>
        </w:rPr>
        <w:t xml:space="preserve"> estabelecido um número de 3</w:t>
      </w:r>
      <w:r w:rsidR="00D4799B" w:rsidRPr="007476C7">
        <w:rPr>
          <w:rFonts w:ascii="Times New Roman" w:hAnsi="Times New Roman" w:cs="Times New Roman"/>
          <w:sz w:val="24"/>
          <w:szCs w:val="24"/>
        </w:rPr>
        <w:t>.</w:t>
      </w:r>
      <w:r w:rsidRPr="007476C7">
        <w:rPr>
          <w:rFonts w:ascii="Times New Roman" w:hAnsi="Times New Roman" w:cs="Times New Roman"/>
          <w:sz w:val="24"/>
          <w:szCs w:val="24"/>
        </w:rPr>
        <w:t xml:space="preserve">000 instâncias, replicadas 40 vezes para cada um dos cenários simulados, ou seja, foram feitos um total de 120.000 iterações por cenário simulado. Com isto, gerou-se 14.400.000 problemas distintos. </w:t>
      </w:r>
      <w:bookmarkEnd w:id="21"/>
      <w:r w:rsidRPr="007476C7">
        <w:rPr>
          <w:rFonts w:ascii="Times New Roman" w:hAnsi="Times New Roman" w:cs="Times New Roman"/>
          <w:sz w:val="24"/>
          <w:szCs w:val="24"/>
        </w:rPr>
        <w:t xml:space="preserve">Esta amostra foi considerada grande o suficiente para o propósito desta pesquisa, estudar o comportamento do FITradeoff frente </w:t>
      </w:r>
      <w:r w:rsidR="00D4799B" w:rsidRPr="007476C7">
        <w:rPr>
          <w:rFonts w:ascii="Times New Roman" w:hAnsi="Times New Roman" w:cs="Times New Roman"/>
          <w:sz w:val="24"/>
          <w:szCs w:val="24"/>
        </w:rPr>
        <w:t>à</w:t>
      </w:r>
      <w:r w:rsidRPr="007476C7">
        <w:rPr>
          <w:rFonts w:ascii="Times New Roman" w:hAnsi="Times New Roman" w:cs="Times New Roman"/>
          <w:sz w:val="24"/>
          <w:szCs w:val="24"/>
        </w:rPr>
        <w:t>s questões descritas.</w:t>
      </w:r>
    </w:p>
    <w:p w14:paraId="683A4C35" w14:textId="77777777" w:rsidR="00A74F19" w:rsidRPr="007476C7" w:rsidRDefault="001B0483" w:rsidP="00933FA2">
      <w:r>
        <w:t>Assim</w:t>
      </w:r>
      <w:r w:rsidR="00933FA2" w:rsidRPr="007476C7">
        <w:t>, o</w:t>
      </w:r>
      <w:r w:rsidR="00A74F19" w:rsidRPr="007476C7">
        <w:t xml:space="preserve"> experimento</w:t>
      </w:r>
      <w:r w:rsidR="00933FA2" w:rsidRPr="007476C7">
        <w:t xml:space="preserve"> foi conduzido através de</w:t>
      </w:r>
      <w:r w:rsidR="00A74F19" w:rsidRPr="007476C7">
        <w:t xml:space="preserve"> </w:t>
      </w:r>
      <w:r w:rsidR="002C6C51" w:rsidRPr="007476C7">
        <w:t>6</w:t>
      </w:r>
      <w:r w:rsidR="00A74F19" w:rsidRPr="007476C7">
        <w:t xml:space="preserve"> etapas, </w:t>
      </w:r>
      <w:r>
        <w:t>mostrada</w:t>
      </w:r>
      <w:r w:rsidR="00A74F19" w:rsidRPr="007476C7">
        <w:t>s a seguir.</w:t>
      </w:r>
    </w:p>
    <w:p w14:paraId="1F8A8ECF" w14:textId="77777777" w:rsidR="00A74F19" w:rsidRPr="007476C7" w:rsidRDefault="00933FA2" w:rsidP="00A74F19">
      <w:pPr>
        <w:numPr>
          <w:ilvl w:val="0"/>
          <w:numId w:val="34"/>
        </w:numPr>
      </w:pPr>
      <w:r w:rsidRPr="007476C7">
        <w:t>Inicia-se o software de simulações, e realiza-se a i</w:t>
      </w:r>
      <w:r w:rsidR="00A74F19" w:rsidRPr="007476C7">
        <w:t xml:space="preserve">mportação de uma matriz de consequência, M x N, </w:t>
      </w:r>
      <w:r w:rsidRPr="007476C7">
        <w:t>criada a partir dos cenários explicitados pela Tabela 3.1</w:t>
      </w:r>
      <w:r w:rsidR="00D4799B" w:rsidRPr="007476C7">
        <w:t>;</w:t>
      </w:r>
      <w:r w:rsidR="00A74F19" w:rsidRPr="007476C7">
        <w:t xml:space="preserve"> </w:t>
      </w:r>
    </w:p>
    <w:p w14:paraId="219550DA" w14:textId="77777777" w:rsidR="00A74F19" w:rsidRPr="007476C7" w:rsidRDefault="00933FA2" w:rsidP="00A74F19">
      <w:pPr>
        <w:numPr>
          <w:ilvl w:val="0"/>
          <w:numId w:val="34"/>
        </w:numPr>
      </w:pPr>
      <w:r w:rsidRPr="007476C7">
        <w:t>A partir do número de critérios (N) e do número de alternativas (M), o software cria</w:t>
      </w:r>
      <w:r w:rsidR="00A74F19" w:rsidRPr="007476C7">
        <w:t xml:space="preserve"> uma matriz de consequências aleatórias a partir </w:t>
      </w:r>
      <w:r w:rsidR="00A74F19" w:rsidRPr="007476C7">
        <w:rPr>
          <w:szCs w:val="24"/>
          <w:lang w:eastAsia="en-CA"/>
        </w:rPr>
        <w:t xml:space="preserve">de </w:t>
      </w:r>
      <w:r w:rsidR="00F06AD9" w:rsidRPr="007476C7">
        <w:rPr>
          <w:szCs w:val="24"/>
          <w:lang w:eastAsia="en-CA"/>
        </w:rPr>
        <w:t xml:space="preserve">uma </w:t>
      </w:r>
      <w:r w:rsidR="00A74F19" w:rsidRPr="007476C7">
        <w:rPr>
          <w:szCs w:val="24"/>
          <w:lang w:eastAsia="en-CA"/>
        </w:rPr>
        <w:t>distribuição uniforme continua</w:t>
      </w:r>
      <w:r w:rsidRPr="007476C7">
        <w:rPr>
          <w:szCs w:val="24"/>
          <w:lang w:eastAsia="en-CA"/>
        </w:rPr>
        <w:t xml:space="preserve"> [0, 1]</w:t>
      </w:r>
      <w:r w:rsidR="00D4799B" w:rsidRPr="007476C7">
        <w:rPr>
          <w:szCs w:val="24"/>
          <w:lang w:eastAsia="en-CA"/>
        </w:rPr>
        <w:t>;</w:t>
      </w:r>
    </w:p>
    <w:p w14:paraId="784B70C4" w14:textId="77777777" w:rsidR="00A74F19" w:rsidRPr="007476C7" w:rsidRDefault="002C6C51" w:rsidP="00A74F19">
      <w:pPr>
        <w:numPr>
          <w:ilvl w:val="0"/>
          <w:numId w:val="34"/>
        </w:numPr>
      </w:pPr>
      <w:r w:rsidRPr="007476C7">
        <w:rPr>
          <w:szCs w:val="24"/>
          <w:lang w:eastAsia="en-CA"/>
        </w:rPr>
        <w:t xml:space="preserve">O software gera </w:t>
      </w:r>
      <w:r w:rsidR="00A74F19" w:rsidRPr="007476C7">
        <w:rPr>
          <w:szCs w:val="24"/>
          <w:lang w:eastAsia="en-CA"/>
        </w:rPr>
        <w:t>4 formas de pesos distintas</w:t>
      </w:r>
      <w:r w:rsidRPr="007476C7">
        <w:rPr>
          <w:szCs w:val="24"/>
          <w:lang w:eastAsia="en-CA"/>
        </w:rPr>
        <w:t>, descritas no tópico 3.2.3</w:t>
      </w:r>
      <w:r w:rsidR="00D4799B" w:rsidRPr="007476C7">
        <w:rPr>
          <w:szCs w:val="24"/>
          <w:lang w:eastAsia="en-CA"/>
        </w:rPr>
        <w:t>;</w:t>
      </w:r>
    </w:p>
    <w:p w14:paraId="01320A8A" w14:textId="77777777" w:rsidR="00A74F19" w:rsidRPr="007476C7" w:rsidRDefault="00A74F19" w:rsidP="00A74F19">
      <w:pPr>
        <w:numPr>
          <w:ilvl w:val="0"/>
          <w:numId w:val="34"/>
        </w:numPr>
      </w:pPr>
      <w:r w:rsidRPr="007476C7">
        <w:t>Para cada matriz aleatória gerada, simula-se o método FITradeoff para as 4 formas de pesos a serem analisadas</w:t>
      </w:r>
      <w:r w:rsidR="00D4799B" w:rsidRPr="007476C7">
        <w:t>;</w:t>
      </w:r>
    </w:p>
    <w:p w14:paraId="77CB0302" w14:textId="77777777" w:rsidR="002C6C51" w:rsidRPr="007476C7" w:rsidRDefault="002C6C51" w:rsidP="00A74F19">
      <w:pPr>
        <w:numPr>
          <w:ilvl w:val="0"/>
          <w:numId w:val="34"/>
        </w:numPr>
      </w:pPr>
      <w:r w:rsidRPr="007476C7">
        <w:t>Os resultados são apresentados no software, podendo ser exportados para o computador</w:t>
      </w:r>
      <w:r w:rsidR="00D4799B" w:rsidRPr="007476C7">
        <w:t>;</w:t>
      </w:r>
    </w:p>
    <w:p w14:paraId="423F4A61" w14:textId="77777777" w:rsidR="00A74F19" w:rsidRPr="007476C7" w:rsidRDefault="00A74F19" w:rsidP="00A74F19">
      <w:pPr>
        <w:numPr>
          <w:ilvl w:val="0"/>
          <w:numId w:val="34"/>
        </w:numPr>
      </w:pPr>
      <w:r w:rsidRPr="007476C7">
        <w:t>Exportam-se os resultados em uma planilha do Excel (xlsm)</w:t>
      </w:r>
      <w:r w:rsidR="00D4799B" w:rsidRPr="007476C7">
        <w:t>.</w:t>
      </w:r>
    </w:p>
    <w:p w14:paraId="2BFB934C" w14:textId="77777777" w:rsidR="00BA35A7" w:rsidRPr="00BA35A7" w:rsidRDefault="00BA35A7" w:rsidP="00BA35A7">
      <w:bookmarkStart w:id="22" w:name="_Toc32438350"/>
    </w:p>
    <w:p w14:paraId="78E2581B" w14:textId="063D1D52" w:rsidR="00684EF6" w:rsidRDefault="00684EF6" w:rsidP="00BA35A7">
      <w:pPr>
        <w:pStyle w:val="Ttulo1"/>
      </w:pPr>
      <w:r w:rsidRPr="007476C7">
        <w:t xml:space="preserve">RESULTADOS </w:t>
      </w:r>
      <w:r w:rsidR="001B0483">
        <w:t>OBTIDOS</w:t>
      </w:r>
      <w:bookmarkEnd w:id="22"/>
    </w:p>
    <w:p w14:paraId="1E5AFD45" w14:textId="77777777" w:rsidR="00BF13C6" w:rsidRPr="00BF13C6" w:rsidRDefault="00BF13C6" w:rsidP="00BF13C6"/>
    <w:p w14:paraId="23B3047A" w14:textId="77777777" w:rsidR="00084892" w:rsidRPr="007476C7" w:rsidRDefault="001B0483" w:rsidP="00084892">
      <w:r>
        <w:t>O</w:t>
      </w:r>
      <w:r w:rsidR="00084892" w:rsidRPr="007476C7">
        <w:t xml:space="preserve">s resultados apresentados foram muito positivos, já que foi possível demonstrar a eficácia do </w:t>
      </w:r>
      <w:r w:rsidR="00AC21D8" w:rsidRPr="007476C7">
        <w:t>m</w:t>
      </w:r>
      <w:r w:rsidR="00084892" w:rsidRPr="007476C7">
        <w:t xml:space="preserve">étodo FITradeoff no que diz respeito </w:t>
      </w:r>
      <w:r w:rsidR="00F83C5F" w:rsidRPr="007476C7">
        <w:t>à</w:t>
      </w:r>
      <w:r w:rsidR="00084892" w:rsidRPr="007476C7">
        <w:t xml:space="preserve"> redução de alternativas potencialmente ótimas já na fase de ordenação</w:t>
      </w:r>
      <w:r w:rsidR="001E5490" w:rsidRPr="007476C7">
        <w:t xml:space="preserve"> dos pesos</w:t>
      </w:r>
      <w:r w:rsidR="00084892" w:rsidRPr="007476C7">
        <w:t>, pois, independentemente do número de critérios ou alternativas analisad</w:t>
      </w:r>
      <w:r w:rsidR="00D51489" w:rsidRPr="007476C7">
        <w:t>a</w:t>
      </w:r>
      <w:r w:rsidR="00084892" w:rsidRPr="007476C7">
        <w:t>s, o FITradeoff, de um modo geral, foi capaz de reduzir o</w:t>
      </w:r>
      <w:r w:rsidR="00820E8E" w:rsidRPr="007476C7">
        <w:t>s</w:t>
      </w:r>
      <w:r w:rsidR="00084892" w:rsidRPr="007476C7">
        <w:t xml:space="preserve"> problema</w:t>
      </w:r>
      <w:r w:rsidR="00820E8E" w:rsidRPr="007476C7">
        <w:t>s analisados a</w:t>
      </w:r>
      <w:r w:rsidR="00084892" w:rsidRPr="007476C7">
        <w:t xml:space="preserve"> 8 alternativas potencialmente ótimas em aproximadamente 98% </w:t>
      </w:r>
      <w:r w:rsidR="00820E8E" w:rsidRPr="007476C7">
        <w:t>dos casos</w:t>
      </w:r>
      <w:r w:rsidR="00084892" w:rsidRPr="007476C7">
        <w:t>. Salienta-se que, na etapa de ordenação</w:t>
      </w:r>
      <w:r w:rsidR="001E5490" w:rsidRPr="007476C7">
        <w:t xml:space="preserve"> dos pesos</w:t>
      </w:r>
      <w:r w:rsidR="00084892" w:rsidRPr="007476C7">
        <w:t xml:space="preserve">, não houve diferença entre os resultados encontrados pelos problemas com </w:t>
      </w:r>
      <w:r w:rsidR="00820E8E" w:rsidRPr="007476C7">
        <w:t>padrão de pesos 2, padrão de pesos 3 e padrão de pesos 4</w:t>
      </w:r>
      <w:r w:rsidR="00084892" w:rsidRPr="007476C7">
        <w:t>, o que leva ao entendimento que, nesta etapa, a forma do padr</w:t>
      </w:r>
      <w:r w:rsidR="00820E8E" w:rsidRPr="007476C7">
        <w:t>ão</w:t>
      </w:r>
      <w:r w:rsidR="00084892" w:rsidRPr="007476C7">
        <w:t xml:space="preserve"> de pesos não influ</w:t>
      </w:r>
      <w:r w:rsidR="00F83C5F" w:rsidRPr="007476C7">
        <w:t>e</w:t>
      </w:r>
      <w:r w:rsidR="00084892" w:rsidRPr="007476C7">
        <w:t xml:space="preserve">ncia no número de alternativas potencialmente ótimas. Destaca-se que, para </w:t>
      </w:r>
      <w:r w:rsidR="00820E8E" w:rsidRPr="007476C7">
        <w:t xml:space="preserve">o </w:t>
      </w:r>
      <w:r w:rsidR="00084892" w:rsidRPr="007476C7">
        <w:t>padr</w:t>
      </w:r>
      <w:r w:rsidR="00820E8E" w:rsidRPr="007476C7">
        <w:t>ão</w:t>
      </w:r>
      <w:r w:rsidR="00084892" w:rsidRPr="007476C7">
        <w:t xml:space="preserve"> de pesos iguais (padrão de pesos 1), já na ordenação a solução é encontrada, ou seja, 100% dos casos apresentam uma única alternativa potencialmente ótima, o que confirma que o método é capaz </w:t>
      </w:r>
      <w:r w:rsidR="00084892" w:rsidRPr="007476C7">
        <w:lastRenderedPageBreak/>
        <w:t xml:space="preserve">de encontrar uma solução já na etapa de ordenação </w:t>
      </w:r>
      <w:r w:rsidR="00C3566A" w:rsidRPr="007476C7">
        <w:t xml:space="preserve">dos pesos </w:t>
      </w:r>
      <w:r w:rsidR="00084892" w:rsidRPr="007476C7">
        <w:t>para problemas com pesos iguais.</w:t>
      </w:r>
    </w:p>
    <w:p w14:paraId="25BF8FF1" w14:textId="77777777" w:rsidR="00084892" w:rsidRPr="007476C7" w:rsidRDefault="001B0483" w:rsidP="00084892">
      <w:r>
        <w:t>O</w:t>
      </w:r>
      <w:r w:rsidR="00084892" w:rsidRPr="007476C7">
        <w:t xml:space="preserve"> experimento demonstrou que a influência da distribuição dos pesos é alta, especialmente durante as primeiras perguntas feitas ao decisor, já que, para o padrão de pesos 2 (mais uniforme, k1 = 1,5 * kN) encontra-se uma solução com até 3 perguntas </w:t>
      </w:r>
      <w:r w:rsidR="003304DF" w:rsidRPr="007476C7">
        <w:t>entre</w:t>
      </w:r>
      <w:r w:rsidR="00084892" w:rsidRPr="007476C7">
        <w:t xml:space="preserve"> 45% a 75% das vezes, enquanto com os padrões menos uniformes (P3, onde k1 = 4 * kN; P4, onde k1 = 10 * kN), com o mesmo número de perguntas, uma solução é encontrada </w:t>
      </w:r>
      <w:r w:rsidR="003304DF" w:rsidRPr="007476C7">
        <w:t>entre</w:t>
      </w:r>
      <w:r w:rsidR="00084892" w:rsidRPr="007476C7">
        <w:t xml:space="preserve"> 5% a 43% das vezes. Em relação ao </w:t>
      </w:r>
      <w:r w:rsidR="00D04169" w:rsidRPr="007476C7">
        <w:rPr>
          <w:i/>
        </w:rPr>
        <w:t>benchmark</w:t>
      </w:r>
      <w:r w:rsidR="00084892" w:rsidRPr="007476C7">
        <w:t xml:space="preserve"> de 3*(N-1), os resultados encontrados, demonstrados pelas figuras 4.5 e 4.6 indicam que padrões de pesos uniformes (P2, onde k1 = 1,5 * kN) apresentam resultados superiores aos padrões de pesos menos uniformes (P3, onde k1 = 4 * kN; P4, onde k1 = 10 * kN), independentemente do número de critérios e alternativas do problema. </w:t>
      </w:r>
    </w:p>
    <w:p w14:paraId="4101DF4D" w14:textId="77777777" w:rsidR="004C453C" w:rsidRPr="007476C7" w:rsidRDefault="004C453C" w:rsidP="004C453C">
      <w:r w:rsidRPr="007476C7">
        <w:t xml:space="preserve">Em relação </w:t>
      </w:r>
      <w:r w:rsidR="007828FD" w:rsidRPr="007476C7">
        <w:t>à</w:t>
      </w:r>
      <w:r w:rsidRPr="007476C7">
        <w:t xml:space="preserve"> definição do número de alternativas de um problema MCDA, julga-se que, ao elevar o número de alternativas, a chance de haver um aumento no número de alternativas dominadas é grande. Consequentemente, é dito que um aumento no número de alternativas não necessariamente causa um aumento no número de perguntas a serem feitas ao decisor, já que a dominância causa a eliminação de alternativas. Os resultados comprovam esta afirmação, já que</w:t>
      </w:r>
      <w:r w:rsidR="00FE677B" w:rsidRPr="007476C7">
        <w:t>:</w:t>
      </w:r>
      <w:r w:rsidRPr="007476C7">
        <w:t xml:space="preserve"> nos cenários simulados</w:t>
      </w:r>
      <w:r w:rsidR="00FE677B" w:rsidRPr="007476C7">
        <w:t xml:space="preserve"> para o padrão de pesos 2</w:t>
      </w:r>
      <w:r w:rsidRPr="007476C7">
        <w:t xml:space="preserve">, </w:t>
      </w:r>
      <w:r w:rsidR="00A307CD" w:rsidRPr="007476C7">
        <w:t xml:space="preserve">analisando os resultados encontrados no </w:t>
      </w:r>
      <w:r w:rsidR="00D04169" w:rsidRPr="007476C7">
        <w:rPr>
          <w:i/>
        </w:rPr>
        <w:t>benchmark</w:t>
      </w:r>
      <w:r w:rsidR="00A307CD" w:rsidRPr="007476C7">
        <w:t xml:space="preserve"> de 3*(N-1) perguntas, percebe-se que </w:t>
      </w:r>
      <w:r w:rsidRPr="007476C7">
        <w:t>o</w:t>
      </w:r>
      <w:r w:rsidR="00A307CD" w:rsidRPr="007476C7">
        <w:t>s resultados encontrados em problemas com</w:t>
      </w:r>
      <w:r w:rsidRPr="007476C7">
        <w:t xml:space="preserve"> </w:t>
      </w:r>
      <w:r w:rsidR="00FE677B" w:rsidRPr="007476C7">
        <w:t>2</w:t>
      </w:r>
      <w:r w:rsidRPr="007476C7">
        <w:t>0 alternativas</w:t>
      </w:r>
      <w:r w:rsidR="00FE677B" w:rsidRPr="007476C7">
        <w:t>, onde 87% dos problemas encontraram a solução com até 9 perguntas,</w:t>
      </w:r>
      <w:r w:rsidRPr="007476C7">
        <w:t xml:space="preserve"> </w:t>
      </w:r>
      <w:r w:rsidR="00A307CD" w:rsidRPr="007476C7">
        <w:t xml:space="preserve">foram aproximadamente 1% melhores que os </w:t>
      </w:r>
      <w:r w:rsidR="00FE677B" w:rsidRPr="007476C7">
        <w:t xml:space="preserve">resultados </w:t>
      </w:r>
      <w:r w:rsidR="00A307CD" w:rsidRPr="007476C7">
        <w:t>encontrados em problemas com</w:t>
      </w:r>
      <w:r w:rsidRPr="007476C7">
        <w:t xml:space="preserve"> 70 alternativas</w:t>
      </w:r>
      <w:r w:rsidR="00FE677B" w:rsidRPr="007476C7">
        <w:t xml:space="preserve">, nos quais 86% dos problemas foram resolvidos com até 9 perguntas; para cenários simulados com o padrão de pesos 3, analisando os resultados encontrados no </w:t>
      </w:r>
      <w:r w:rsidR="00D04169" w:rsidRPr="007476C7">
        <w:rPr>
          <w:i/>
        </w:rPr>
        <w:t>benchmark</w:t>
      </w:r>
      <w:r w:rsidR="00FE677B" w:rsidRPr="007476C7">
        <w:t xml:space="preserve"> de 3*(N-1) perguntas, percebe-se que os resultados encontrados em problemas com 30 alternativas, onde 74% dos problemas encontraram a solução com até 9 perguntas, foram aproximadamente 4% melhores que os resultados encontrados em problemas com 70 alternativas, nos quais 70% dos problemas foram resolvidos com até 9 perguntas</w:t>
      </w:r>
      <w:r w:rsidRPr="007476C7">
        <w:t xml:space="preserve">. </w:t>
      </w:r>
    </w:p>
    <w:p w14:paraId="7FE06323" w14:textId="77777777" w:rsidR="00477AEB" w:rsidRPr="007476C7" w:rsidRDefault="00FF4CBF" w:rsidP="00084892">
      <w:r>
        <w:t>U</w:t>
      </w:r>
      <w:r w:rsidR="009B5E2E" w:rsidRPr="007476C7">
        <w:t>m</w:t>
      </w:r>
      <w:r w:rsidR="005013D4" w:rsidRPr="007476C7">
        <w:t xml:space="preserve"> aumento no número de critérios</w:t>
      </w:r>
      <w:r w:rsidR="009B5E2E" w:rsidRPr="007476C7">
        <w:t xml:space="preserve"> pode envolver dependência </w:t>
      </w:r>
      <w:r w:rsidR="007D3F6C" w:rsidRPr="007476C7">
        <w:t>preferencial</w:t>
      </w:r>
      <w:r w:rsidR="005013D4" w:rsidRPr="007476C7">
        <w:t>, com a diferença de que problemas com muitos critérios são mais complexos, demandam mais perguntas do decisor e apresentam, geralmente, mais inconsistências</w:t>
      </w:r>
      <w:r w:rsidR="008D57DC" w:rsidRPr="007476C7">
        <w:t>, ou seja, aumentar o número de critérios realmente resulta em um aumento no número de perguntas a serem respondidas</w:t>
      </w:r>
      <w:r w:rsidR="005013D4" w:rsidRPr="007476C7">
        <w:t xml:space="preserve">. Os resultados do experimento validaram estes preceitos, pois o aumento no </w:t>
      </w:r>
      <w:r w:rsidR="005013D4" w:rsidRPr="007476C7">
        <w:lastRenderedPageBreak/>
        <w:t>número de critérios trouxe uma redução do número de problemas resolvidos com um mínimo de 3*(N-1) perguntas</w:t>
      </w:r>
      <w:r w:rsidR="00477AEB" w:rsidRPr="007476C7">
        <w:t>, ou seja, f</w:t>
      </w:r>
      <w:r w:rsidR="00084892" w:rsidRPr="007476C7">
        <w:t xml:space="preserve">oi possível verificar que à medida que o número de critérios aumenta, o número de perguntas necessárias para encontrar </w:t>
      </w:r>
      <w:r w:rsidR="00477AEB" w:rsidRPr="007476C7">
        <w:t>solução</w:t>
      </w:r>
      <w:r w:rsidR="00084892" w:rsidRPr="007476C7">
        <w:t xml:space="preserve"> também aumenta. </w:t>
      </w:r>
    </w:p>
    <w:p w14:paraId="5E483192" w14:textId="77777777" w:rsidR="008B75B8" w:rsidRPr="007476C7" w:rsidRDefault="008B75B8" w:rsidP="008B75B8">
      <w:r w:rsidRPr="007476C7">
        <w:t xml:space="preserve">Para avaliar a performance de um método, é importante definir um </w:t>
      </w:r>
      <w:r w:rsidRPr="007476C7">
        <w:rPr>
          <w:i/>
          <w:iCs/>
        </w:rPr>
        <w:t>benchmark</w:t>
      </w:r>
      <w:r w:rsidRPr="007476C7">
        <w:t xml:space="preserve"> que represente o número mínimo de questões que o decisor deverá responder. Dentre os </w:t>
      </w:r>
      <w:r w:rsidRPr="007476C7">
        <w:rPr>
          <w:i/>
        </w:rPr>
        <w:t>benchmarks</w:t>
      </w:r>
      <w:r w:rsidRPr="007476C7">
        <w:t xml:space="preserve"> apresentados pela literatura, o </w:t>
      </w:r>
      <w:r w:rsidRPr="007476C7">
        <w:rPr>
          <w:i/>
        </w:rPr>
        <w:t>benchmark</w:t>
      </w:r>
      <w:r w:rsidRPr="007476C7">
        <w:t xml:space="preserve"> de (N-1) perguntas é comumente usado pelo Tradeoff tradicional, enquanto para o FITradeoff, o uso do </w:t>
      </w:r>
      <w:r w:rsidRPr="007476C7">
        <w:rPr>
          <w:i/>
          <w:iCs/>
        </w:rPr>
        <w:t>benchmark</w:t>
      </w:r>
      <w:r w:rsidRPr="007476C7">
        <w:t xml:space="preserve"> de 3*(N-1) perguntas é proposto como mais adequado. </w:t>
      </w:r>
      <w:r w:rsidR="00244836">
        <w:t>Os resultados indicaram</w:t>
      </w:r>
      <w:r w:rsidRPr="007476C7">
        <w:t xml:space="preserve"> que para os padrões de pesos que apresentam uma boa performance no método FITradeoff, o mesmo consegue chegar a uma recomendação em mais da metade dos problemas com um número pequeno de perguntas, </w:t>
      </w:r>
      <w:r w:rsidR="00244836">
        <w:t xml:space="preserve">evidenciando </w:t>
      </w:r>
      <w:r w:rsidRPr="007476C7">
        <w:t xml:space="preserve">as principais vantagens do FITradeoff frente ao Tradeoff, indicadas por De Almeida et al. (2016) como sendo um processo mais simples e flexível, onde o número de perguntas feitas ao decisor é reduzida. </w:t>
      </w:r>
    </w:p>
    <w:p w14:paraId="12A2919F" w14:textId="77777777" w:rsidR="001B0483" w:rsidRDefault="001B0483" w:rsidP="00BA35A7">
      <w:pPr>
        <w:pStyle w:val="Ttulo1"/>
        <w:numPr>
          <w:ilvl w:val="0"/>
          <w:numId w:val="0"/>
        </w:numPr>
        <w:ind w:left="1080"/>
        <w:jc w:val="both"/>
      </w:pPr>
      <w:bookmarkStart w:id="23" w:name="_Toc96918129"/>
      <w:bookmarkStart w:id="24" w:name="_Toc32438357"/>
    </w:p>
    <w:p w14:paraId="01B9439A" w14:textId="7DFD0D33" w:rsidR="00332107" w:rsidRDefault="003C625C" w:rsidP="00BA35A7">
      <w:pPr>
        <w:pStyle w:val="Ttulo1"/>
      </w:pPr>
      <w:r>
        <w:t>CONCLUSÃO E PERSPECTIVAS</w:t>
      </w:r>
      <w:bookmarkEnd w:id="18"/>
      <w:bookmarkEnd w:id="19"/>
      <w:bookmarkEnd w:id="23"/>
      <w:bookmarkEnd w:id="24"/>
    </w:p>
    <w:p w14:paraId="3B631F52" w14:textId="77777777" w:rsidR="00A02C2F" w:rsidRPr="00A02C2F" w:rsidRDefault="00A02C2F" w:rsidP="00A02C2F"/>
    <w:p w14:paraId="64B5655B" w14:textId="77777777" w:rsidR="00BA3790" w:rsidRPr="007476C7" w:rsidRDefault="00BA3790" w:rsidP="00332107">
      <w:pPr>
        <w:pStyle w:val="Corpodetexto"/>
        <w:ind w:firstLine="576"/>
      </w:pPr>
      <w:bookmarkStart w:id="25" w:name="_Hlk31918922"/>
      <w:r w:rsidRPr="007476C7">
        <w:t xml:space="preserve">Através da aplicação </w:t>
      </w:r>
      <w:r w:rsidR="005B0E7D">
        <w:t>do</w:t>
      </w:r>
      <w:r w:rsidRPr="007476C7">
        <w:t xml:space="preserve"> experimento, foram encontrados resultados promissores, </w:t>
      </w:r>
      <w:r w:rsidR="005B0E7D">
        <w:t>que comprovaram a eficácia do método</w:t>
      </w:r>
      <w:r w:rsidRPr="007476C7">
        <w:t xml:space="preserve"> </w:t>
      </w:r>
      <w:r w:rsidR="00430730" w:rsidRPr="007476C7">
        <w:t>na redução do espaço de alternativas potencialmente ótimas, já que</w:t>
      </w:r>
      <w:r w:rsidR="00FE677B" w:rsidRPr="007476C7">
        <w:t>, após a etapa de ordenação</w:t>
      </w:r>
      <w:r w:rsidR="00C3566A" w:rsidRPr="007476C7">
        <w:t xml:space="preserve"> das constantes de escala</w:t>
      </w:r>
      <w:r w:rsidR="00FE677B" w:rsidRPr="007476C7">
        <w:t>, de um modo geral,</w:t>
      </w:r>
      <w:r w:rsidR="00430730" w:rsidRPr="007476C7">
        <w:t xml:space="preserve"> todos os problemas analisados </w:t>
      </w:r>
      <w:r w:rsidR="00FE677B" w:rsidRPr="007476C7">
        <w:t>tiveram</w:t>
      </w:r>
      <w:r w:rsidR="00430730" w:rsidRPr="007476C7">
        <w:t xml:space="preserve"> no máximo 11 alternativas potencialmente ótimas. Também foram obtidos resultados positivos </w:t>
      </w:r>
      <w:r w:rsidRPr="007476C7">
        <w:t xml:space="preserve">para </w:t>
      </w:r>
      <w:r w:rsidR="00430730" w:rsidRPr="007476C7">
        <w:t>os</w:t>
      </w:r>
      <w:r w:rsidRPr="007476C7">
        <w:t xml:space="preserve"> padrões de pesos mais uniformes, </w:t>
      </w:r>
      <w:r w:rsidR="0030628C" w:rsidRPr="007476C7">
        <w:t xml:space="preserve">os quais, na maior parte dos casos, consegue </w:t>
      </w:r>
      <w:r w:rsidR="00430730" w:rsidRPr="007476C7">
        <w:t xml:space="preserve">encontrar uma solução com </w:t>
      </w:r>
      <w:r w:rsidR="0030628C" w:rsidRPr="007476C7">
        <w:t>até 3*(N-1) perguntas</w:t>
      </w:r>
      <w:r w:rsidRPr="007476C7">
        <w:t>.</w:t>
      </w:r>
      <w:r w:rsidR="00430730" w:rsidRPr="007476C7">
        <w:t xml:space="preserve"> A influência dos pesos foi a mais significativa dentre as variáveis analisadas.</w:t>
      </w:r>
    </w:p>
    <w:p w14:paraId="1DFE395D" w14:textId="77777777" w:rsidR="00293212" w:rsidRPr="007476C7" w:rsidRDefault="00293212" w:rsidP="003169D3">
      <w:pPr>
        <w:pStyle w:val="Corpodetexto"/>
        <w:ind w:firstLine="576"/>
      </w:pPr>
      <w:r w:rsidRPr="007476C7">
        <w:t xml:space="preserve">Conforme já mencionado, poucos são os estudos de decisão multicritério que lidam com simulações para análise dos modelos. Dentre estes estudos, o usual é realizar análises relativas </w:t>
      </w:r>
      <w:r w:rsidR="006108AD" w:rsidRPr="007476C7">
        <w:t>à</w:t>
      </w:r>
      <w:r w:rsidRPr="007476C7">
        <w:t xml:space="preserve"> performance de pesos substitutos. Assim, percebe-se que </w:t>
      </w:r>
      <w:r w:rsidR="006108AD" w:rsidRPr="007476C7">
        <w:t xml:space="preserve">este trabalho </w:t>
      </w:r>
      <w:r w:rsidR="00C62729" w:rsidRPr="007476C7">
        <w:t>inovou</w:t>
      </w:r>
      <w:r w:rsidR="006108AD" w:rsidRPr="007476C7">
        <w:t xml:space="preserve"> ao usar simulações para analisar variáveis distintas (variação no número de alternativas, critérios e distribuições de pesos)</w:t>
      </w:r>
      <w:r w:rsidR="00DF5FC0" w:rsidRPr="007476C7">
        <w:t xml:space="preserve"> e com isso estudar a performance do FITradeoff em relação ao número de perguntas respondidas pelo decisor.</w:t>
      </w:r>
    </w:p>
    <w:p w14:paraId="3CEB6E71" w14:textId="77777777" w:rsidR="001043FD" w:rsidRPr="007476C7" w:rsidRDefault="00DF5FC0" w:rsidP="001043FD">
      <w:pPr>
        <w:pStyle w:val="Corpodetexto"/>
        <w:ind w:firstLine="576"/>
      </w:pPr>
      <w:r w:rsidRPr="007476C7">
        <w:t>Como limitações deste estudo, destaca-se a limitação computacional do software. O software utilizado limitou o número de simulações a 3.000 a cada iteração</w:t>
      </w:r>
      <w:r w:rsidR="001043FD" w:rsidRPr="007476C7">
        <w:t>, ou seja, houve uma limitação de memória de software</w:t>
      </w:r>
      <w:r w:rsidRPr="007476C7">
        <w:t xml:space="preserve">. </w:t>
      </w:r>
    </w:p>
    <w:p w14:paraId="2EF8ADBC" w14:textId="77777777" w:rsidR="00332107" w:rsidRDefault="003169D3" w:rsidP="00A02C2F">
      <w:pPr>
        <w:pStyle w:val="Corpodetexto"/>
        <w:ind w:firstLine="576"/>
      </w:pPr>
      <w:r w:rsidRPr="007476C7">
        <w:lastRenderedPageBreak/>
        <w:t xml:space="preserve">Por fim, </w:t>
      </w:r>
      <w:r w:rsidR="00D27A98" w:rsidRPr="007476C7">
        <w:t xml:space="preserve">conclui-se que o objetivo principal desta pesquisa, </w:t>
      </w:r>
      <w:r w:rsidR="00D27A98" w:rsidRPr="007476C7">
        <w:rPr>
          <w:szCs w:val="24"/>
        </w:rPr>
        <w:t xml:space="preserve">analisar o desempenho do FITradeoff frente </w:t>
      </w:r>
      <w:r w:rsidR="004C75AD" w:rsidRPr="007476C7">
        <w:rPr>
          <w:szCs w:val="24"/>
        </w:rPr>
        <w:t>à</w:t>
      </w:r>
      <w:r w:rsidR="00C62729" w:rsidRPr="007476C7">
        <w:rPr>
          <w:szCs w:val="24"/>
        </w:rPr>
        <w:t>s</w:t>
      </w:r>
      <w:r w:rsidR="004C75AD" w:rsidRPr="007476C7">
        <w:rPr>
          <w:szCs w:val="24"/>
        </w:rPr>
        <w:t xml:space="preserve"> </w:t>
      </w:r>
      <w:r w:rsidR="00D27A98" w:rsidRPr="007476C7">
        <w:rPr>
          <w:szCs w:val="24"/>
        </w:rPr>
        <w:t xml:space="preserve">variações no número de critérios, alternativas e distribuições de pesos, foi atingido, trazendo assim </w:t>
      </w:r>
      <w:r w:rsidR="00D5187F" w:rsidRPr="007476C7">
        <w:t>maior validação ao método</w:t>
      </w:r>
      <w:r w:rsidR="00DA16F6" w:rsidRPr="007476C7">
        <w:t>, e preenchendo uma lacuna encontrada na literatura, em relação a estudos simulados com o FITradeoff</w:t>
      </w:r>
      <w:r w:rsidR="00D5187F" w:rsidRPr="007476C7">
        <w:t>.</w:t>
      </w:r>
    </w:p>
    <w:bookmarkEnd w:id="25"/>
    <w:p w14:paraId="152DC01E" w14:textId="77777777" w:rsidR="005B0E7D" w:rsidRDefault="005B0E7D" w:rsidP="00A02C2F">
      <w:pPr>
        <w:pStyle w:val="Corpodetexto"/>
        <w:ind w:firstLine="576"/>
      </w:pPr>
      <w:r>
        <w:t>Para trabalhos futuros, sugere-se:</w:t>
      </w:r>
    </w:p>
    <w:p w14:paraId="173008EE" w14:textId="77777777" w:rsidR="005B0E7D" w:rsidRDefault="005B0E7D" w:rsidP="00F46411">
      <w:pPr>
        <w:pStyle w:val="Corpodetexto"/>
        <w:numPr>
          <w:ilvl w:val="0"/>
          <w:numId w:val="46"/>
        </w:numPr>
        <w:ind w:firstLine="576"/>
      </w:pPr>
      <w:r>
        <w:t>Aplicar o experimento para a problemática de ordenação;</w:t>
      </w:r>
    </w:p>
    <w:p w14:paraId="28D3579F" w14:textId="77777777" w:rsidR="00332107" w:rsidRPr="007476C7" w:rsidRDefault="005B0E7D" w:rsidP="00F46411">
      <w:pPr>
        <w:pStyle w:val="Corpodetexto"/>
        <w:numPr>
          <w:ilvl w:val="0"/>
          <w:numId w:val="46"/>
        </w:numPr>
        <w:ind w:firstLine="576"/>
      </w:pPr>
      <w:r>
        <w:t>R</w:t>
      </w:r>
      <w:r w:rsidR="00982F7D" w:rsidRPr="007476C7">
        <w:t>ealizar a comparação do método FITradeoff</w:t>
      </w:r>
      <w:r w:rsidR="00372BF0" w:rsidRPr="007476C7">
        <w:t xml:space="preserve"> </w:t>
      </w:r>
      <w:r w:rsidR="00982F7D" w:rsidRPr="007476C7">
        <w:t>frente a outros métodos semelhantes, como: o método VIP Analysis, de Dias &amp; Clímaco (2000); o método MACBETH, de Bana e Costa et a. (2012</w:t>
      </w:r>
      <w:r>
        <w:t>)</w:t>
      </w:r>
      <w:r w:rsidR="00982F7D" w:rsidRPr="007476C7">
        <w:t>; e o método PRIME, de Salo &amp; Hamalainen (2001)</w:t>
      </w:r>
      <w:r w:rsidR="00372BF0" w:rsidRPr="005B0E7D">
        <w:rPr>
          <w:szCs w:val="24"/>
        </w:rPr>
        <w:t>.</w:t>
      </w:r>
    </w:p>
    <w:p w14:paraId="4ED53B56" w14:textId="77777777" w:rsidR="00332107" w:rsidRPr="007476C7" w:rsidRDefault="00332107" w:rsidP="00332107">
      <w:pPr>
        <w:pStyle w:val="Corpodetexto"/>
        <w:ind w:firstLine="576"/>
      </w:pPr>
    </w:p>
    <w:p w14:paraId="65524482" w14:textId="2CF1A452" w:rsidR="00332107" w:rsidRPr="003C625C" w:rsidRDefault="00332107" w:rsidP="00DA4A7C">
      <w:pPr>
        <w:pStyle w:val="Ttulo1"/>
        <w:numPr>
          <w:ilvl w:val="0"/>
          <w:numId w:val="0"/>
        </w:numPr>
        <w:ind w:left="1080"/>
      </w:pPr>
      <w:bookmarkStart w:id="26" w:name="_Toc32438360"/>
      <w:bookmarkStart w:id="27" w:name="_Toc96918132"/>
      <w:r w:rsidRPr="003C625C">
        <w:t>Referências</w:t>
      </w:r>
      <w:bookmarkEnd w:id="26"/>
      <w:bookmarkEnd w:id="27"/>
    </w:p>
    <w:p w14:paraId="201B0925" w14:textId="77777777" w:rsidR="00A02C2F" w:rsidRPr="003C625C" w:rsidRDefault="00A02C2F" w:rsidP="00A02C2F"/>
    <w:p w14:paraId="483A82B8" w14:textId="77777777" w:rsidR="0059744F" w:rsidRPr="007476C7" w:rsidRDefault="00ED08F2" w:rsidP="0059744F">
      <w:pPr>
        <w:widowControl w:val="0"/>
        <w:autoSpaceDE w:val="0"/>
        <w:autoSpaceDN w:val="0"/>
        <w:adjustRightInd w:val="0"/>
        <w:spacing w:after="120" w:line="240" w:lineRule="auto"/>
        <w:rPr>
          <w:noProof/>
          <w:szCs w:val="24"/>
          <w:lang w:val="en-US"/>
        </w:rPr>
      </w:pPr>
      <w:r w:rsidRPr="007476C7">
        <w:rPr>
          <w:color w:val="000000"/>
          <w:szCs w:val="24"/>
          <w:shd w:val="clear" w:color="auto" w:fill="FFFFFF"/>
        </w:rPr>
        <w:fldChar w:fldCharType="begin" w:fldLock="1"/>
      </w:r>
      <w:r w:rsidR="00332107" w:rsidRPr="005B0E7D">
        <w:rPr>
          <w:color w:val="000000"/>
          <w:szCs w:val="24"/>
          <w:shd w:val="clear" w:color="auto" w:fill="FFFFFF"/>
        </w:rPr>
        <w:instrText xml:space="preserve">ADDIN Mendeley Bibliography CSL_BIBLIOGRAPHY </w:instrText>
      </w:r>
      <w:r w:rsidRPr="007476C7">
        <w:rPr>
          <w:color w:val="000000"/>
          <w:szCs w:val="24"/>
          <w:shd w:val="clear" w:color="auto" w:fill="FFFFFF"/>
        </w:rPr>
        <w:fldChar w:fldCharType="separate"/>
      </w:r>
      <w:r w:rsidR="0059744F" w:rsidRPr="005B0E7D">
        <w:rPr>
          <w:noProof/>
          <w:szCs w:val="24"/>
        </w:rPr>
        <w:t xml:space="preserve">BANA E COSTA, C. A., DE CORTE, J.-M., VANSNICK, J.-C. Macbeth. </w:t>
      </w:r>
      <w:r w:rsidR="0059744F" w:rsidRPr="007476C7">
        <w:rPr>
          <w:noProof/>
          <w:szCs w:val="24"/>
          <w:lang w:val="en-US"/>
        </w:rPr>
        <w:t>International Journal of Information Technology &amp; Decision Making, v. 11, n. 02, p. 359– 387, 2012.</w:t>
      </w:r>
    </w:p>
    <w:p w14:paraId="07B5A21E" w14:textId="77777777" w:rsidR="00332107" w:rsidRPr="007476C7" w:rsidRDefault="00332107" w:rsidP="00332107">
      <w:pPr>
        <w:widowControl w:val="0"/>
        <w:autoSpaceDE w:val="0"/>
        <w:autoSpaceDN w:val="0"/>
        <w:adjustRightInd w:val="0"/>
        <w:spacing w:after="120" w:line="240" w:lineRule="auto"/>
        <w:rPr>
          <w:szCs w:val="24"/>
          <w:lang w:val="en-CA"/>
        </w:rPr>
      </w:pPr>
      <w:r w:rsidRPr="007476C7">
        <w:rPr>
          <w:szCs w:val="24"/>
          <w:lang w:val="en-CA"/>
        </w:rPr>
        <w:t xml:space="preserve">BELTON, V.; STEWART, T. </w:t>
      </w:r>
      <w:r w:rsidR="000701D7" w:rsidRPr="007476C7">
        <w:rPr>
          <w:i/>
          <w:szCs w:val="24"/>
          <w:lang w:val="en-CA"/>
        </w:rPr>
        <w:t>Multiple Criteria Decision Analysis: An Integrated Approach</w:t>
      </w:r>
      <w:r w:rsidRPr="007476C7">
        <w:rPr>
          <w:szCs w:val="24"/>
          <w:lang w:val="en-CA"/>
        </w:rPr>
        <w:t xml:space="preserve">. </w:t>
      </w:r>
      <w:r w:rsidRPr="007476C7">
        <w:rPr>
          <w:iCs/>
          <w:szCs w:val="24"/>
          <w:lang w:val="en-CA"/>
        </w:rPr>
        <w:t>Springer</w:t>
      </w:r>
      <w:r w:rsidR="000701D7" w:rsidRPr="007476C7">
        <w:rPr>
          <w:iCs/>
          <w:szCs w:val="24"/>
          <w:lang w:val="en-CA"/>
        </w:rPr>
        <w:t>:</w:t>
      </w:r>
      <w:r w:rsidRPr="007476C7">
        <w:rPr>
          <w:iCs/>
          <w:szCs w:val="24"/>
          <w:lang w:val="en-CA"/>
        </w:rPr>
        <w:t xml:space="preserve"> Science &amp; Business Media</w:t>
      </w:r>
      <w:r w:rsidRPr="007476C7">
        <w:rPr>
          <w:szCs w:val="24"/>
          <w:lang w:val="en-CA"/>
        </w:rPr>
        <w:t>, 2002.</w:t>
      </w:r>
    </w:p>
    <w:p w14:paraId="5E190122" w14:textId="77777777" w:rsidR="0059744F" w:rsidRPr="003C625C" w:rsidRDefault="0059744F" w:rsidP="0059744F">
      <w:pPr>
        <w:widowControl w:val="0"/>
        <w:autoSpaceDE w:val="0"/>
        <w:autoSpaceDN w:val="0"/>
        <w:adjustRightInd w:val="0"/>
        <w:spacing w:after="120" w:line="240" w:lineRule="auto"/>
        <w:rPr>
          <w:noProof/>
          <w:szCs w:val="24"/>
        </w:rPr>
      </w:pPr>
      <w:r w:rsidRPr="007476C7">
        <w:rPr>
          <w:noProof/>
          <w:szCs w:val="24"/>
          <w:lang w:val="en-US"/>
        </w:rPr>
        <w:t xml:space="preserve">DIAS, L.C., CLÍMACO, J.N. Additive Aggregation with Variable Interdependent Parameters: the VIP Analysis Software. </w:t>
      </w:r>
      <w:r w:rsidRPr="003C625C">
        <w:rPr>
          <w:noProof/>
          <w:szCs w:val="24"/>
        </w:rPr>
        <w:t xml:space="preserve">Journal of Operational Research Society, 51(9), 1070-1082, 2000.        </w:t>
      </w:r>
    </w:p>
    <w:p w14:paraId="004D63F3" w14:textId="77777777" w:rsidR="00332107" w:rsidRPr="007476C7" w:rsidRDefault="00332107" w:rsidP="00332107">
      <w:pPr>
        <w:widowControl w:val="0"/>
        <w:autoSpaceDE w:val="0"/>
        <w:autoSpaceDN w:val="0"/>
        <w:adjustRightInd w:val="0"/>
        <w:spacing w:after="120" w:line="240" w:lineRule="auto"/>
        <w:rPr>
          <w:noProof/>
          <w:szCs w:val="24"/>
        </w:rPr>
      </w:pPr>
      <w:r w:rsidRPr="007476C7">
        <w:rPr>
          <w:noProof/>
          <w:szCs w:val="24"/>
        </w:rPr>
        <w:t xml:space="preserve">DE ALMEIDA, A. </w:t>
      </w:r>
      <w:r w:rsidRPr="007476C7">
        <w:rPr>
          <w:b/>
          <w:bCs/>
          <w:noProof/>
          <w:szCs w:val="24"/>
        </w:rPr>
        <w:t xml:space="preserve">Processo de Decisão nas organizações: </w:t>
      </w:r>
      <w:r w:rsidRPr="005B0E7D">
        <w:rPr>
          <w:noProof/>
          <w:szCs w:val="24"/>
        </w:rPr>
        <w:t>Construindo modelos de decisão multicritério</w:t>
      </w:r>
      <w:r w:rsidRPr="007476C7">
        <w:rPr>
          <w:noProof/>
          <w:szCs w:val="24"/>
        </w:rPr>
        <w:t xml:space="preserve">. </w:t>
      </w:r>
      <w:r w:rsidRPr="007476C7">
        <w:rPr>
          <w:i/>
          <w:noProof/>
          <w:szCs w:val="24"/>
        </w:rPr>
        <w:t>São Paulo: Atlas</w:t>
      </w:r>
      <w:r w:rsidRPr="007476C7">
        <w:rPr>
          <w:noProof/>
          <w:szCs w:val="24"/>
        </w:rPr>
        <w:t>, 2013</w:t>
      </w:r>
    </w:p>
    <w:p w14:paraId="340018A7" w14:textId="77777777" w:rsidR="00332107" w:rsidRPr="007476C7" w:rsidRDefault="00332107" w:rsidP="00332107">
      <w:pPr>
        <w:widowControl w:val="0"/>
        <w:autoSpaceDE w:val="0"/>
        <w:autoSpaceDN w:val="0"/>
        <w:adjustRightInd w:val="0"/>
        <w:spacing w:after="120" w:line="240" w:lineRule="auto"/>
        <w:rPr>
          <w:szCs w:val="24"/>
          <w:lang w:val="en-CA"/>
        </w:rPr>
      </w:pPr>
      <w:r w:rsidRPr="007476C7">
        <w:rPr>
          <w:szCs w:val="24"/>
        </w:rPr>
        <w:t xml:space="preserve">DE ALMEIDA, A.T.; CAVALCANTE, C.A.V.; ALENCAR, M.H.; FERREIRA, R.J.P.; DE ALMEIDA-FILHO, A.T.; GARCEZ, T.V. </w:t>
      </w:r>
      <w:r w:rsidRPr="007476C7">
        <w:rPr>
          <w:i/>
          <w:szCs w:val="24"/>
        </w:rPr>
        <w:t>Multicriteria and Multiobjective Models for Risk, Reliability and Maintenance Decision Analysis</w:t>
      </w:r>
      <w:r w:rsidRPr="007476C7">
        <w:rPr>
          <w:szCs w:val="24"/>
        </w:rPr>
        <w:t xml:space="preserve">. </w:t>
      </w:r>
      <w:r w:rsidRPr="007476C7">
        <w:rPr>
          <w:iCs/>
          <w:szCs w:val="24"/>
          <w:lang w:val="en-CA"/>
        </w:rPr>
        <w:t>International Series in Operations Research &amp; Management Science</w:t>
      </w:r>
      <w:r w:rsidRPr="007476C7">
        <w:rPr>
          <w:szCs w:val="24"/>
          <w:lang w:val="en-CA"/>
        </w:rPr>
        <w:t>. Vol 231. New York: Springer, 2015.</w:t>
      </w:r>
    </w:p>
    <w:p w14:paraId="02BE7B11" w14:textId="77777777" w:rsidR="00A77F55" w:rsidRPr="007476C7" w:rsidRDefault="00A77F55" w:rsidP="00A77F55">
      <w:pPr>
        <w:widowControl w:val="0"/>
        <w:autoSpaceDE w:val="0"/>
        <w:autoSpaceDN w:val="0"/>
        <w:adjustRightInd w:val="0"/>
        <w:spacing w:after="120" w:line="240" w:lineRule="auto"/>
        <w:rPr>
          <w:szCs w:val="24"/>
          <w:lang w:val="en-US"/>
        </w:rPr>
      </w:pPr>
      <w:bookmarkStart w:id="28" w:name="_Hlk20242665"/>
      <w:r w:rsidRPr="007476C7">
        <w:rPr>
          <w:szCs w:val="24"/>
          <w:lang w:val="en-US"/>
        </w:rPr>
        <w:t xml:space="preserve">DE ALMEIDA A. T., ALMEIDA J. A., COSTA, A. P. C. S., ALMEIDA-FILHO, A. T. </w:t>
      </w:r>
      <w:r w:rsidRPr="007476C7">
        <w:rPr>
          <w:szCs w:val="24"/>
          <w:lang w:val="en-CA"/>
        </w:rPr>
        <w:t xml:space="preserve">A new method for elicitation of criteria weights in additive models: Flexible and interactive tradeoff. </w:t>
      </w:r>
      <w:r w:rsidRPr="007476C7">
        <w:rPr>
          <w:i/>
          <w:szCs w:val="24"/>
          <w:lang w:val="en-CA"/>
        </w:rPr>
        <w:t>European Journal of Operational Research</w:t>
      </w:r>
      <w:r w:rsidRPr="007476C7">
        <w:rPr>
          <w:szCs w:val="24"/>
          <w:lang w:val="en-CA"/>
        </w:rPr>
        <w:t xml:space="preserve">, 250, 179–191., </w:t>
      </w:r>
      <w:r w:rsidRPr="007476C7">
        <w:rPr>
          <w:szCs w:val="24"/>
          <w:lang w:val="en-US"/>
        </w:rPr>
        <w:t>2016</w:t>
      </w:r>
    </w:p>
    <w:bookmarkEnd w:id="28"/>
    <w:p w14:paraId="6083E61C" w14:textId="77777777" w:rsidR="00332107" w:rsidRPr="007476C7" w:rsidRDefault="00332107" w:rsidP="00332107">
      <w:pPr>
        <w:widowControl w:val="0"/>
        <w:autoSpaceDE w:val="0"/>
        <w:autoSpaceDN w:val="0"/>
        <w:adjustRightInd w:val="0"/>
        <w:spacing w:after="120" w:line="240" w:lineRule="auto"/>
        <w:rPr>
          <w:szCs w:val="24"/>
          <w:lang w:val="en-CA"/>
        </w:rPr>
      </w:pPr>
      <w:r w:rsidRPr="007476C7">
        <w:rPr>
          <w:szCs w:val="24"/>
          <w:lang w:val="en-CA"/>
        </w:rPr>
        <w:t xml:space="preserve">DE MACEDO P.P, DE MIRANDA MOTA, C. M., SOLA, A. V. H, </w:t>
      </w:r>
      <w:r w:rsidR="00DB5990" w:rsidRPr="007476C7">
        <w:rPr>
          <w:szCs w:val="24"/>
          <w:lang w:val="en-CA"/>
        </w:rPr>
        <w:t>Meeting the brazilian energy efficiency law: a flexible and interactive multicriteria proposal to replace non-efficient motors</w:t>
      </w:r>
      <w:r w:rsidRPr="007476C7">
        <w:rPr>
          <w:szCs w:val="24"/>
          <w:lang w:val="en-CA"/>
        </w:rPr>
        <w:t xml:space="preserve">. </w:t>
      </w:r>
      <w:r w:rsidRPr="007476C7">
        <w:rPr>
          <w:i/>
          <w:szCs w:val="24"/>
          <w:lang w:val="en-CA"/>
        </w:rPr>
        <w:t>Sustainable Cities and Society</w:t>
      </w:r>
      <w:r w:rsidRPr="007476C7">
        <w:rPr>
          <w:szCs w:val="24"/>
          <w:lang w:val="en-CA"/>
        </w:rPr>
        <w:t>, 2018.</w:t>
      </w:r>
    </w:p>
    <w:p w14:paraId="3F1F9D16" w14:textId="77777777" w:rsidR="00332107" w:rsidRPr="007476C7" w:rsidRDefault="00332107" w:rsidP="00332107">
      <w:pPr>
        <w:widowControl w:val="0"/>
        <w:autoSpaceDE w:val="0"/>
        <w:autoSpaceDN w:val="0"/>
        <w:adjustRightInd w:val="0"/>
        <w:spacing w:after="120" w:line="240" w:lineRule="auto"/>
        <w:rPr>
          <w:szCs w:val="24"/>
          <w:lang w:val="en-CA"/>
        </w:rPr>
      </w:pPr>
      <w:r w:rsidRPr="007476C7">
        <w:rPr>
          <w:szCs w:val="24"/>
          <w:lang w:val="en-CA"/>
        </w:rPr>
        <w:t xml:space="preserve">DELL’OVO, M., FREJ, E. A., OPPIO, A., CAPOLONGO, S., MORAIS, D. C., DE ALMEIDA, A., T. </w:t>
      </w:r>
      <w:r w:rsidRPr="007476C7">
        <w:rPr>
          <w:i/>
          <w:szCs w:val="24"/>
          <w:lang w:val="en-CA"/>
        </w:rPr>
        <w:t>Multicriteria Decision Making for Healthcare Facilities Location with Visualization Based on FITradeoff Method</w:t>
      </w:r>
      <w:r w:rsidRPr="007476C7">
        <w:rPr>
          <w:szCs w:val="24"/>
          <w:lang w:val="en-CA"/>
        </w:rPr>
        <w:t xml:space="preserve">. </w:t>
      </w:r>
      <w:r w:rsidR="00DB5990" w:rsidRPr="007476C7">
        <w:rPr>
          <w:szCs w:val="24"/>
          <w:lang w:val="en-CA"/>
        </w:rPr>
        <w:t>Decision Support Systems VII: Data, Information And Knowledge Visualization In Decision Support Systems</w:t>
      </w:r>
      <w:r w:rsidRPr="007476C7">
        <w:rPr>
          <w:szCs w:val="24"/>
          <w:lang w:val="en-CA"/>
        </w:rPr>
        <w:t>. Série de livros: Lecture Notes in Business Information Processing, Volume: 282   Páginas: 32-44. Publicado: 2017</w:t>
      </w:r>
    </w:p>
    <w:p w14:paraId="3ADA2877" w14:textId="77777777" w:rsidR="00332107" w:rsidRPr="007476C7" w:rsidRDefault="00332107" w:rsidP="00332107">
      <w:pPr>
        <w:widowControl w:val="0"/>
        <w:autoSpaceDE w:val="0"/>
        <w:autoSpaceDN w:val="0"/>
        <w:adjustRightInd w:val="0"/>
        <w:spacing w:after="120" w:line="240" w:lineRule="auto"/>
        <w:rPr>
          <w:szCs w:val="24"/>
          <w:lang w:val="en-CA"/>
        </w:rPr>
      </w:pPr>
      <w:r w:rsidRPr="007476C7">
        <w:rPr>
          <w:szCs w:val="24"/>
          <w:lang w:val="en-CA"/>
        </w:rPr>
        <w:t xml:space="preserve">FREJ, E. A., ROSELLI, L. R. P., DE ALMEIDA, J. A., DE ALMEIDA, A. T. A </w:t>
      </w:r>
      <w:r w:rsidR="00DB5990" w:rsidRPr="007476C7">
        <w:rPr>
          <w:szCs w:val="24"/>
          <w:lang w:val="en-CA"/>
        </w:rPr>
        <w:lastRenderedPageBreak/>
        <w:t>multicriteria decision model for supplier selection in a food industry based on FITradeoff m</w:t>
      </w:r>
      <w:r w:rsidRPr="007476C7">
        <w:rPr>
          <w:szCs w:val="24"/>
          <w:lang w:val="en-CA"/>
        </w:rPr>
        <w:t xml:space="preserve">ethod. </w:t>
      </w:r>
      <w:r w:rsidRPr="007476C7">
        <w:rPr>
          <w:i/>
          <w:szCs w:val="24"/>
          <w:lang w:val="en-CA"/>
        </w:rPr>
        <w:t>Mathematical Problems in Engineering</w:t>
      </w:r>
      <w:r w:rsidRPr="007476C7">
        <w:rPr>
          <w:szCs w:val="24"/>
          <w:lang w:val="en-CA"/>
        </w:rPr>
        <w:t>, 2017</w:t>
      </w:r>
    </w:p>
    <w:p w14:paraId="5E4F1E0B" w14:textId="77777777" w:rsidR="00332107" w:rsidRPr="007476C7" w:rsidRDefault="00332107" w:rsidP="00332107">
      <w:pPr>
        <w:widowControl w:val="0"/>
        <w:autoSpaceDE w:val="0"/>
        <w:autoSpaceDN w:val="0"/>
        <w:adjustRightInd w:val="0"/>
        <w:spacing w:after="120" w:line="240" w:lineRule="auto"/>
        <w:rPr>
          <w:noProof/>
          <w:szCs w:val="24"/>
          <w:lang w:val="en-US"/>
        </w:rPr>
      </w:pPr>
      <w:r w:rsidRPr="003C625C">
        <w:rPr>
          <w:noProof/>
          <w:szCs w:val="24"/>
          <w:lang w:val="en-US"/>
        </w:rPr>
        <w:t>KANG T. A. H, SOARES JÚNIOR, A. D. C., DE ALMEIDA A. T,</w:t>
      </w:r>
      <w:r w:rsidR="00DB5990" w:rsidRPr="003C625C">
        <w:rPr>
          <w:noProof/>
          <w:szCs w:val="24"/>
          <w:lang w:val="en-US"/>
        </w:rPr>
        <w:t>.</w:t>
      </w:r>
      <w:r w:rsidRPr="003C625C">
        <w:rPr>
          <w:noProof/>
          <w:szCs w:val="24"/>
          <w:lang w:val="en-US"/>
        </w:rPr>
        <w:t xml:space="preserve"> </w:t>
      </w:r>
      <w:r w:rsidRPr="007476C7">
        <w:rPr>
          <w:noProof/>
          <w:szCs w:val="24"/>
          <w:lang w:val="en-US"/>
        </w:rPr>
        <w:t xml:space="preserve">Evaluating </w:t>
      </w:r>
      <w:r w:rsidR="00DB5990" w:rsidRPr="007476C7">
        <w:rPr>
          <w:noProof/>
          <w:szCs w:val="24"/>
          <w:lang w:val="en-US"/>
        </w:rPr>
        <w:t>electric power generation technologies: a multicriteria analysis based on the</w:t>
      </w:r>
      <w:r w:rsidRPr="007476C7">
        <w:rPr>
          <w:noProof/>
          <w:szCs w:val="24"/>
          <w:lang w:val="en-US"/>
        </w:rPr>
        <w:t xml:space="preserve"> FITradeoff </w:t>
      </w:r>
      <w:r w:rsidR="00DB5990" w:rsidRPr="007476C7">
        <w:rPr>
          <w:noProof/>
          <w:szCs w:val="24"/>
          <w:lang w:val="en-US"/>
        </w:rPr>
        <w:t>m</w:t>
      </w:r>
      <w:r w:rsidRPr="007476C7">
        <w:rPr>
          <w:noProof/>
          <w:szCs w:val="24"/>
          <w:lang w:val="en-US"/>
        </w:rPr>
        <w:t xml:space="preserve">ethod. </w:t>
      </w:r>
      <w:r w:rsidRPr="007476C7">
        <w:rPr>
          <w:i/>
          <w:noProof/>
          <w:szCs w:val="24"/>
          <w:lang w:val="en-US"/>
        </w:rPr>
        <w:t>Energy</w:t>
      </w:r>
      <w:r w:rsidRPr="007476C7">
        <w:rPr>
          <w:noProof/>
          <w:szCs w:val="24"/>
          <w:lang w:val="en-US"/>
        </w:rPr>
        <w:t>, 2018</w:t>
      </w:r>
    </w:p>
    <w:p w14:paraId="1C406A69" w14:textId="77777777" w:rsidR="00332107" w:rsidRPr="007476C7" w:rsidRDefault="00332107" w:rsidP="00332107">
      <w:pPr>
        <w:widowControl w:val="0"/>
        <w:autoSpaceDE w:val="0"/>
        <w:autoSpaceDN w:val="0"/>
        <w:adjustRightInd w:val="0"/>
        <w:spacing w:after="120" w:line="240" w:lineRule="auto"/>
        <w:rPr>
          <w:noProof/>
          <w:szCs w:val="24"/>
          <w:lang w:val="en-US"/>
        </w:rPr>
      </w:pPr>
      <w:r w:rsidRPr="007476C7">
        <w:rPr>
          <w:szCs w:val="24"/>
          <w:lang w:val="en-CA"/>
        </w:rPr>
        <w:t xml:space="preserve">KEENEY, R.L.; RAIFFA, H. </w:t>
      </w:r>
      <w:r w:rsidRPr="007476C7">
        <w:rPr>
          <w:i/>
          <w:iCs/>
          <w:szCs w:val="24"/>
          <w:lang w:val="en-CA"/>
        </w:rPr>
        <w:t>Decision Analysis With Multiple Conflicting Objectives</w:t>
      </w:r>
      <w:r w:rsidRPr="007476C7">
        <w:rPr>
          <w:szCs w:val="24"/>
          <w:lang w:val="en-CA"/>
        </w:rPr>
        <w:t xml:space="preserve">. </w:t>
      </w:r>
      <w:r w:rsidRPr="007476C7">
        <w:rPr>
          <w:i/>
          <w:szCs w:val="24"/>
          <w:lang w:val="en-CA"/>
        </w:rPr>
        <w:t>Wiley &amp; Sons, New York</w:t>
      </w:r>
      <w:r w:rsidRPr="007476C7">
        <w:rPr>
          <w:szCs w:val="24"/>
          <w:lang w:val="en-CA"/>
        </w:rPr>
        <w:t>, 1976.</w:t>
      </w:r>
    </w:p>
    <w:p w14:paraId="6E3EEC86" w14:textId="77777777" w:rsidR="00332107" w:rsidRPr="007476C7" w:rsidRDefault="00332107" w:rsidP="00332107">
      <w:pPr>
        <w:widowControl w:val="0"/>
        <w:autoSpaceDE w:val="0"/>
        <w:autoSpaceDN w:val="0"/>
        <w:adjustRightInd w:val="0"/>
        <w:spacing w:after="120" w:line="240" w:lineRule="auto"/>
        <w:rPr>
          <w:szCs w:val="24"/>
          <w:lang w:val="en-CA"/>
        </w:rPr>
      </w:pPr>
      <w:r w:rsidRPr="007476C7">
        <w:rPr>
          <w:szCs w:val="24"/>
          <w:lang w:val="en-CA"/>
        </w:rPr>
        <w:t xml:space="preserve">PALHA, R. P., Negotiation throughout flexible and interactive tradeoffs applied to construction procurement. </w:t>
      </w:r>
      <w:r w:rsidRPr="007476C7">
        <w:rPr>
          <w:i/>
          <w:szCs w:val="24"/>
          <w:lang w:val="en-CA"/>
        </w:rPr>
        <w:t>Automation in Construction</w:t>
      </w:r>
      <w:r w:rsidRPr="007476C7">
        <w:rPr>
          <w:szCs w:val="24"/>
          <w:lang w:val="en-CA"/>
        </w:rPr>
        <w:t>, 99 39–51, 2019.</w:t>
      </w:r>
    </w:p>
    <w:p w14:paraId="7F04BB39" w14:textId="77777777" w:rsidR="007E6F5B" w:rsidRPr="007476C7" w:rsidRDefault="007E6F5B" w:rsidP="00332107">
      <w:pPr>
        <w:widowControl w:val="0"/>
        <w:autoSpaceDE w:val="0"/>
        <w:autoSpaceDN w:val="0"/>
        <w:adjustRightInd w:val="0"/>
        <w:spacing w:after="120" w:line="240" w:lineRule="auto"/>
        <w:rPr>
          <w:szCs w:val="24"/>
          <w:lang w:val="en-CA"/>
        </w:rPr>
      </w:pPr>
      <w:bookmarkStart w:id="29" w:name="_Hlk20243594"/>
      <w:r w:rsidRPr="007476C7">
        <w:rPr>
          <w:szCs w:val="24"/>
          <w:lang w:val="en-US"/>
        </w:rPr>
        <w:t xml:space="preserve">ROSELLI, L. R. P.; DE ALMEIDA, A. T.; FREJ, E. A. </w:t>
      </w:r>
      <w:r w:rsidRPr="007476C7">
        <w:rPr>
          <w:szCs w:val="24"/>
          <w:lang w:val="en-CA"/>
        </w:rPr>
        <w:t xml:space="preserve">Decision neuroscience for improving data visualization of decision support in the FITradeoff method. </w:t>
      </w:r>
      <w:r w:rsidRPr="007476C7">
        <w:rPr>
          <w:i/>
          <w:szCs w:val="24"/>
          <w:lang w:val="en-CA"/>
        </w:rPr>
        <w:t>Operational Research</w:t>
      </w:r>
      <w:r w:rsidRPr="007476C7">
        <w:rPr>
          <w:szCs w:val="24"/>
          <w:lang w:val="en-CA"/>
        </w:rPr>
        <w:t>, v. 19, p. 1-21, 2019</w:t>
      </w:r>
    </w:p>
    <w:bookmarkEnd w:id="29"/>
    <w:p w14:paraId="738F854C" w14:textId="77777777" w:rsidR="00332107" w:rsidRPr="007476C7" w:rsidRDefault="00332107" w:rsidP="00332107">
      <w:pPr>
        <w:widowControl w:val="0"/>
        <w:autoSpaceDE w:val="0"/>
        <w:autoSpaceDN w:val="0"/>
        <w:adjustRightInd w:val="0"/>
        <w:spacing w:after="120" w:line="240" w:lineRule="auto"/>
        <w:rPr>
          <w:noProof/>
          <w:szCs w:val="24"/>
          <w:lang w:val="en-US"/>
        </w:rPr>
      </w:pPr>
      <w:r w:rsidRPr="007476C7">
        <w:rPr>
          <w:noProof/>
          <w:szCs w:val="24"/>
          <w:lang w:val="en-US"/>
        </w:rPr>
        <w:t xml:space="preserve">SALO, A. A.; HAMALAINEN, R. P. Preference </w:t>
      </w:r>
      <w:r w:rsidR="00DB5990" w:rsidRPr="007476C7">
        <w:rPr>
          <w:noProof/>
          <w:szCs w:val="24"/>
          <w:lang w:val="en-US"/>
        </w:rPr>
        <w:t>ratios in multiattribute evaluation</w:t>
      </w:r>
      <w:r w:rsidRPr="007476C7">
        <w:rPr>
          <w:noProof/>
          <w:szCs w:val="24"/>
          <w:lang w:val="en-US"/>
        </w:rPr>
        <w:t xml:space="preserve"> (PRIME) - Elicitation </w:t>
      </w:r>
      <w:r w:rsidR="00DB5990" w:rsidRPr="007476C7">
        <w:rPr>
          <w:noProof/>
          <w:szCs w:val="24"/>
          <w:lang w:val="en-US"/>
        </w:rPr>
        <w:t>and decision procedures under incomplete information</w:t>
      </w:r>
      <w:r w:rsidRPr="007476C7">
        <w:rPr>
          <w:noProof/>
          <w:szCs w:val="24"/>
          <w:lang w:val="en-US"/>
        </w:rPr>
        <w:t xml:space="preserve">. </w:t>
      </w:r>
      <w:r w:rsidRPr="007476C7">
        <w:rPr>
          <w:i/>
          <w:noProof/>
          <w:szCs w:val="24"/>
          <w:lang w:val="en-US"/>
        </w:rPr>
        <w:t>IEEE Transactions on Systems, Man, and Cybernetics-Part A: Systems and Humans</w:t>
      </w:r>
      <w:r w:rsidRPr="007476C7">
        <w:rPr>
          <w:noProof/>
          <w:szCs w:val="24"/>
          <w:lang w:val="en-US"/>
        </w:rPr>
        <w:t>, 31(6): 533-545, 2001.</w:t>
      </w:r>
    </w:p>
    <w:p w14:paraId="63F99DBB" w14:textId="77777777" w:rsidR="00332107" w:rsidRPr="007476C7" w:rsidRDefault="00332107" w:rsidP="00332107">
      <w:pPr>
        <w:widowControl w:val="0"/>
        <w:autoSpaceDE w:val="0"/>
        <w:autoSpaceDN w:val="0"/>
        <w:adjustRightInd w:val="0"/>
        <w:spacing w:after="120" w:line="240" w:lineRule="auto"/>
        <w:rPr>
          <w:noProof/>
          <w:szCs w:val="24"/>
          <w:lang w:val="en-CA"/>
        </w:rPr>
      </w:pPr>
      <w:r w:rsidRPr="007476C7">
        <w:rPr>
          <w:noProof/>
          <w:szCs w:val="24"/>
          <w:lang w:val="en-US"/>
        </w:rPr>
        <w:t xml:space="preserve">SHUKLA, S. A Fitradeoff </w:t>
      </w:r>
      <w:r w:rsidR="00DB5990" w:rsidRPr="007476C7">
        <w:rPr>
          <w:noProof/>
          <w:szCs w:val="24"/>
          <w:lang w:val="en-US"/>
        </w:rPr>
        <w:t>approach for assessment and understanding of patient adherence behavior</w:t>
      </w:r>
      <w:r w:rsidRPr="007476C7">
        <w:rPr>
          <w:noProof/>
          <w:szCs w:val="24"/>
          <w:lang w:val="en-US"/>
        </w:rPr>
        <w:t xml:space="preserve">. </w:t>
      </w:r>
      <w:r w:rsidRPr="007476C7">
        <w:rPr>
          <w:i/>
          <w:noProof/>
          <w:szCs w:val="24"/>
          <w:lang w:val="en-US"/>
        </w:rPr>
        <w:t>Value In Health</w:t>
      </w:r>
      <w:r w:rsidRPr="007476C7">
        <w:rPr>
          <w:noProof/>
          <w:szCs w:val="24"/>
          <w:lang w:val="en-US"/>
        </w:rPr>
        <w:t>. 20 A1 – A 383, 2017</w:t>
      </w:r>
    </w:p>
    <w:p w14:paraId="7A250923" w14:textId="77777777" w:rsidR="00332107" w:rsidRPr="007476C7" w:rsidRDefault="00332107" w:rsidP="00332107">
      <w:pPr>
        <w:widowControl w:val="0"/>
        <w:autoSpaceDE w:val="0"/>
        <w:autoSpaceDN w:val="0"/>
        <w:adjustRightInd w:val="0"/>
        <w:spacing w:after="120" w:line="240" w:lineRule="auto"/>
        <w:rPr>
          <w:noProof/>
          <w:szCs w:val="24"/>
          <w:lang w:val="en-CA"/>
        </w:rPr>
      </w:pPr>
      <w:r w:rsidRPr="007476C7">
        <w:rPr>
          <w:noProof/>
          <w:szCs w:val="24"/>
          <w:lang w:val="en-CA"/>
        </w:rPr>
        <w:t xml:space="preserve">SPLIET, R., TERVONEN, T. Preference </w:t>
      </w:r>
      <w:r w:rsidR="00DB5990" w:rsidRPr="007476C7">
        <w:rPr>
          <w:noProof/>
          <w:szCs w:val="24"/>
          <w:lang w:val="en-CA"/>
        </w:rPr>
        <w:t>inference with general additive value models and holistic pair-wise statements</w:t>
      </w:r>
      <w:r w:rsidRPr="007476C7">
        <w:rPr>
          <w:noProof/>
          <w:szCs w:val="24"/>
          <w:lang w:val="en-CA"/>
        </w:rPr>
        <w:t>.</w:t>
      </w:r>
      <w:r w:rsidRPr="007476C7">
        <w:rPr>
          <w:szCs w:val="24"/>
          <w:lang w:val="en-CA"/>
        </w:rPr>
        <w:t xml:space="preserve"> </w:t>
      </w:r>
      <w:r w:rsidRPr="007476C7">
        <w:rPr>
          <w:i/>
          <w:noProof/>
          <w:szCs w:val="24"/>
          <w:lang w:val="en-CA"/>
        </w:rPr>
        <w:t>European Journal of Operational Research</w:t>
      </w:r>
      <w:r w:rsidRPr="007476C7">
        <w:rPr>
          <w:noProof/>
          <w:szCs w:val="24"/>
          <w:lang w:val="en-CA"/>
        </w:rPr>
        <w:t>. 232 607–612., 2014</w:t>
      </w:r>
    </w:p>
    <w:p w14:paraId="79DC8DBB" w14:textId="77777777" w:rsidR="00332107" w:rsidRPr="007476C7" w:rsidRDefault="00332107" w:rsidP="00332107">
      <w:pPr>
        <w:widowControl w:val="0"/>
        <w:autoSpaceDE w:val="0"/>
        <w:autoSpaceDN w:val="0"/>
        <w:adjustRightInd w:val="0"/>
        <w:spacing w:after="120" w:line="240" w:lineRule="auto"/>
        <w:rPr>
          <w:noProof/>
          <w:szCs w:val="24"/>
          <w:lang w:val="en-CA"/>
        </w:rPr>
      </w:pPr>
      <w:r w:rsidRPr="007476C7">
        <w:rPr>
          <w:noProof/>
          <w:szCs w:val="24"/>
          <w:lang w:val="en-CA"/>
        </w:rPr>
        <w:t xml:space="preserve">WEBER, M. Decision </w:t>
      </w:r>
      <w:r w:rsidR="00DB5990" w:rsidRPr="007476C7">
        <w:rPr>
          <w:noProof/>
          <w:szCs w:val="24"/>
          <w:lang w:val="en-CA"/>
        </w:rPr>
        <w:t>making with incomplete information</w:t>
      </w:r>
      <w:r w:rsidRPr="007476C7">
        <w:rPr>
          <w:noProof/>
          <w:szCs w:val="24"/>
          <w:lang w:val="en-CA"/>
        </w:rPr>
        <w:t xml:space="preserve">. </w:t>
      </w:r>
      <w:r w:rsidRPr="007476C7">
        <w:rPr>
          <w:i/>
          <w:noProof/>
          <w:szCs w:val="24"/>
          <w:lang w:val="en-CA"/>
        </w:rPr>
        <w:t>European Journal of Operational Research</w:t>
      </w:r>
      <w:r w:rsidRPr="007476C7">
        <w:rPr>
          <w:noProof/>
          <w:szCs w:val="24"/>
          <w:lang w:val="en-CA"/>
        </w:rPr>
        <w:t>, 28(1): 44-57, 1987.</w:t>
      </w:r>
    </w:p>
    <w:p w14:paraId="1D362F41" w14:textId="77777777" w:rsidR="00332107" w:rsidRPr="007476C7" w:rsidRDefault="00332107" w:rsidP="00332107">
      <w:pPr>
        <w:widowControl w:val="0"/>
        <w:autoSpaceDE w:val="0"/>
        <w:autoSpaceDN w:val="0"/>
        <w:adjustRightInd w:val="0"/>
        <w:spacing w:after="120" w:line="240" w:lineRule="auto"/>
        <w:rPr>
          <w:noProof/>
          <w:szCs w:val="24"/>
          <w:lang w:val="en-CA"/>
        </w:rPr>
      </w:pPr>
      <w:r w:rsidRPr="007476C7">
        <w:rPr>
          <w:noProof/>
          <w:szCs w:val="24"/>
          <w:lang w:val="en-CA"/>
        </w:rPr>
        <w:t xml:space="preserve">WEBER, M.; BORCHERDING, K. Behavioral </w:t>
      </w:r>
      <w:r w:rsidR="00DB5990" w:rsidRPr="007476C7">
        <w:rPr>
          <w:noProof/>
          <w:szCs w:val="24"/>
          <w:lang w:val="en-CA"/>
        </w:rPr>
        <w:t>influences on weight judgments in multiattribute decision making</w:t>
      </w:r>
      <w:r w:rsidRPr="007476C7">
        <w:rPr>
          <w:noProof/>
          <w:szCs w:val="24"/>
          <w:lang w:val="en-CA"/>
        </w:rPr>
        <w:t xml:space="preserve">. </w:t>
      </w:r>
      <w:r w:rsidRPr="007476C7">
        <w:rPr>
          <w:i/>
          <w:noProof/>
          <w:szCs w:val="24"/>
          <w:lang w:val="en-CA"/>
        </w:rPr>
        <w:t>European Journal of Operational Research</w:t>
      </w:r>
      <w:r w:rsidRPr="007476C7">
        <w:rPr>
          <w:noProof/>
          <w:szCs w:val="24"/>
          <w:lang w:val="en-CA"/>
        </w:rPr>
        <w:t>, 67(1): 1-12, 1993.</w:t>
      </w:r>
    </w:p>
    <w:p w14:paraId="42BF8EE1" w14:textId="1FC79C2A" w:rsidR="005B7D17" w:rsidRDefault="00ED08F2" w:rsidP="00471890">
      <w:pPr>
        <w:widowControl w:val="0"/>
        <w:autoSpaceDE w:val="0"/>
        <w:autoSpaceDN w:val="0"/>
        <w:adjustRightInd w:val="0"/>
        <w:spacing w:after="120" w:line="240" w:lineRule="auto"/>
        <w:rPr>
          <w:color w:val="000000"/>
          <w:shd w:val="clear" w:color="auto" w:fill="FFFFFF"/>
        </w:rPr>
      </w:pPr>
      <w:r w:rsidRPr="007476C7">
        <w:rPr>
          <w:color w:val="000000"/>
          <w:shd w:val="clear" w:color="auto" w:fill="FFFFFF"/>
        </w:rPr>
        <w:fldChar w:fldCharType="end"/>
      </w:r>
      <w:bookmarkEnd w:id="1"/>
    </w:p>
    <w:p w14:paraId="6ADE7862" w14:textId="73BD2629" w:rsidR="00EB70A4" w:rsidRDefault="00EB70A4" w:rsidP="00471890">
      <w:pPr>
        <w:widowControl w:val="0"/>
        <w:autoSpaceDE w:val="0"/>
        <w:autoSpaceDN w:val="0"/>
        <w:adjustRightInd w:val="0"/>
        <w:spacing w:after="120" w:line="240" w:lineRule="auto"/>
        <w:rPr>
          <w:color w:val="000000"/>
          <w:shd w:val="clear" w:color="auto" w:fill="FFFFFF"/>
        </w:rPr>
      </w:pPr>
    </w:p>
    <w:p w14:paraId="3A6DD5BA" w14:textId="77777777" w:rsidR="00EB70A4" w:rsidRPr="005B7D17" w:rsidRDefault="00EB70A4" w:rsidP="00471890">
      <w:pPr>
        <w:widowControl w:val="0"/>
        <w:autoSpaceDE w:val="0"/>
        <w:autoSpaceDN w:val="0"/>
        <w:adjustRightInd w:val="0"/>
        <w:spacing w:after="120" w:line="240" w:lineRule="auto"/>
      </w:pPr>
    </w:p>
    <w:sectPr w:rsidR="00EB70A4" w:rsidRPr="005B7D17" w:rsidSect="00C23ECD">
      <w:headerReference w:type="default" r:id="rId11"/>
      <w:footerReference w:type="default" r:id="rId12"/>
      <w:pgSz w:w="11907" w:h="16840" w:code="9"/>
      <w:pgMar w:top="1418" w:right="1134" w:bottom="851" w:left="1701" w:header="851"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38ED6" w14:textId="77777777" w:rsidR="00BF3D4D" w:rsidRDefault="00BF3D4D" w:rsidP="00A2066E">
      <w:pPr>
        <w:spacing w:line="240" w:lineRule="auto"/>
      </w:pPr>
      <w:r>
        <w:separator/>
      </w:r>
    </w:p>
  </w:endnote>
  <w:endnote w:type="continuationSeparator" w:id="0">
    <w:p w14:paraId="250F04EE" w14:textId="77777777" w:rsidR="00BF3D4D" w:rsidRDefault="00BF3D4D" w:rsidP="00A20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4ED5D" w14:textId="77777777" w:rsidR="00E05A48" w:rsidRDefault="00E05A48" w:rsidP="008F4EB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22D18B" w14:textId="77777777" w:rsidR="00E05A48" w:rsidRDefault="00E05A4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24D6E" w14:textId="77777777" w:rsidR="00C23ECD" w:rsidRDefault="00C23ECD">
    <w:pPr>
      <w:pStyle w:val="Rodap"/>
      <w:jc w:val="center"/>
    </w:pPr>
  </w:p>
  <w:p w14:paraId="5CD13A7E" w14:textId="77777777" w:rsidR="00C23ECD" w:rsidRDefault="00C23EC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947530"/>
      <w:docPartObj>
        <w:docPartGallery w:val="Page Numbers (Bottom of Page)"/>
        <w:docPartUnique/>
      </w:docPartObj>
    </w:sdtPr>
    <w:sdtEndPr/>
    <w:sdtContent>
      <w:p w14:paraId="11C62211" w14:textId="77777777" w:rsidR="00C23ECD" w:rsidRDefault="00C23ECD">
        <w:pPr>
          <w:pStyle w:val="Rodap"/>
          <w:jc w:val="center"/>
        </w:pPr>
        <w:r>
          <w:fldChar w:fldCharType="begin"/>
        </w:r>
        <w:r>
          <w:instrText>PAGE   \* MERGEFORMAT</w:instrText>
        </w:r>
        <w:r>
          <w:fldChar w:fldCharType="separate"/>
        </w:r>
        <w:r>
          <w:t>2</w:t>
        </w:r>
        <w:r>
          <w:fldChar w:fldCharType="end"/>
        </w:r>
      </w:p>
    </w:sdtContent>
  </w:sdt>
  <w:p w14:paraId="7915A124" w14:textId="77777777" w:rsidR="00C23ECD" w:rsidRDefault="00C23EC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994BE" w14:textId="77777777" w:rsidR="00BF3D4D" w:rsidRDefault="00BF3D4D" w:rsidP="00A2066E">
      <w:pPr>
        <w:spacing w:line="240" w:lineRule="auto"/>
      </w:pPr>
      <w:r>
        <w:separator/>
      </w:r>
    </w:p>
  </w:footnote>
  <w:footnote w:type="continuationSeparator" w:id="0">
    <w:p w14:paraId="3029D0FD" w14:textId="77777777" w:rsidR="00BF3D4D" w:rsidRDefault="00BF3D4D" w:rsidP="00A206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1AC76" w14:textId="0095AD5D" w:rsidR="00FF4CBF" w:rsidRPr="00FF4CBF" w:rsidRDefault="00DA4A7C" w:rsidP="00FF4CBF">
    <w:pPr>
      <w:pStyle w:val="Cabealho"/>
      <w:pBdr>
        <w:bottom w:val="single" w:sz="2" w:space="1" w:color="auto"/>
      </w:pBdr>
      <w:tabs>
        <w:tab w:val="clear" w:pos="4419"/>
        <w:tab w:val="clear" w:pos="8838"/>
        <w:tab w:val="right" w:pos="9072"/>
      </w:tabs>
      <w:spacing w:line="240" w:lineRule="auto"/>
      <w:ind w:firstLine="0"/>
      <w:rPr>
        <w:i/>
        <w:sz w:val="16"/>
        <w:szCs w:val="16"/>
      </w:rPr>
    </w:pPr>
    <w:r w:rsidRPr="00FF4CBF">
      <w:rPr>
        <w:i/>
        <w:sz w:val="16"/>
        <w:szCs w:val="16"/>
      </w:rPr>
      <w:t xml:space="preserve">Resumo Empresarial </w:t>
    </w:r>
    <w:r>
      <w:rPr>
        <w:i/>
        <w:sz w:val="16"/>
        <w:szCs w:val="16"/>
      </w:rPr>
      <w:t>da</w:t>
    </w:r>
    <w:r w:rsidRPr="00FF4CBF">
      <w:rPr>
        <w:i/>
        <w:sz w:val="16"/>
        <w:szCs w:val="16"/>
      </w:rPr>
      <w:t xml:space="preserve"> Dissertação</w:t>
    </w:r>
    <w:r w:rsidR="00FF4CBF" w:rsidRPr="00FF4CBF">
      <w:rPr>
        <w:i/>
        <w:sz w:val="16"/>
        <w:szCs w:val="16"/>
      </w:rPr>
      <w:tab/>
      <w:t>Jéssica Alves Justo Mendes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171B"/>
    <w:multiLevelType w:val="hybridMultilevel"/>
    <w:tmpl w:val="5B7E789A"/>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0D29149E"/>
    <w:multiLevelType w:val="hybridMultilevel"/>
    <w:tmpl w:val="5E5EC694"/>
    <w:lvl w:ilvl="0" w:tplc="8E8275C2">
      <w:start w:val="1"/>
      <w:numFmt w:val="bullet"/>
      <w:lvlText w:val="•"/>
      <w:lvlJc w:val="left"/>
      <w:pPr>
        <w:tabs>
          <w:tab w:val="num" w:pos="720"/>
        </w:tabs>
        <w:ind w:left="720" w:hanging="360"/>
      </w:pPr>
      <w:rPr>
        <w:rFonts w:ascii="Arial" w:hAnsi="Arial" w:hint="default"/>
      </w:rPr>
    </w:lvl>
    <w:lvl w:ilvl="1" w:tplc="047A0198">
      <w:start w:val="1"/>
      <w:numFmt w:val="bullet"/>
      <w:lvlText w:val="•"/>
      <w:lvlJc w:val="left"/>
      <w:pPr>
        <w:tabs>
          <w:tab w:val="num" w:pos="1440"/>
        </w:tabs>
        <w:ind w:left="1440" w:hanging="360"/>
      </w:pPr>
      <w:rPr>
        <w:rFonts w:ascii="Arial" w:hAnsi="Arial" w:hint="default"/>
      </w:rPr>
    </w:lvl>
    <w:lvl w:ilvl="2" w:tplc="635C321A">
      <w:numFmt w:val="bullet"/>
      <w:lvlText w:val="•"/>
      <w:lvlJc w:val="left"/>
      <w:pPr>
        <w:tabs>
          <w:tab w:val="num" w:pos="2160"/>
        </w:tabs>
        <w:ind w:left="2160" w:hanging="360"/>
      </w:pPr>
      <w:rPr>
        <w:rFonts w:ascii="Arial" w:hAnsi="Arial" w:hint="default"/>
      </w:rPr>
    </w:lvl>
    <w:lvl w:ilvl="3" w:tplc="598E28D2" w:tentative="1">
      <w:start w:val="1"/>
      <w:numFmt w:val="bullet"/>
      <w:lvlText w:val="•"/>
      <w:lvlJc w:val="left"/>
      <w:pPr>
        <w:tabs>
          <w:tab w:val="num" w:pos="2880"/>
        </w:tabs>
        <w:ind w:left="2880" w:hanging="360"/>
      </w:pPr>
      <w:rPr>
        <w:rFonts w:ascii="Arial" w:hAnsi="Arial" w:hint="default"/>
      </w:rPr>
    </w:lvl>
    <w:lvl w:ilvl="4" w:tplc="638E9FB8" w:tentative="1">
      <w:start w:val="1"/>
      <w:numFmt w:val="bullet"/>
      <w:lvlText w:val="•"/>
      <w:lvlJc w:val="left"/>
      <w:pPr>
        <w:tabs>
          <w:tab w:val="num" w:pos="3600"/>
        </w:tabs>
        <w:ind w:left="3600" w:hanging="360"/>
      </w:pPr>
      <w:rPr>
        <w:rFonts w:ascii="Arial" w:hAnsi="Arial" w:hint="default"/>
      </w:rPr>
    </w:lvl>
    <w:lvl w:ilvl="5" w:tplc="E0966FA6" w:tentative="1">
      <w:start w:val="1"/>
      <w:numFmt w:val="bullet"/>
      <w:lvlText w:val="•"/>
      <w:lvlJc w:val="left"/>
      <w:pPr>
        <w:tabs>
          <w:tab w:val="num" w:pos="4320"/>
        </w:tabs>
        <w:ind w:left="4320" w:hanging="360"/>
      </w:pPr>
      <w:rPr>
        <w:rFonts w:ascii="Arial" w:hAnsi="Arial" w:hint="default"/>
      </w:rPr>
    </w:lvl>
    <w:lvl w:ilvl="6" w:tplc="A14C7A24" w:tentative="1">
      <w:start w:val="1"/>
      <w:numFmt w:val="bullet"/>
      <w:lvlText w:val="•"/>
      <w:lvlJc w:val="left"/>
      <w:pPr>
        <w:tabs>
          <w:tab w:val="num" w:pos="5040"/>
        </w:tabs>
        <w:ind w:left="5040" w:hanging="360"/>
      </w:pPr>
      <w:rPr>
        <w:rFonts w:ascii="Arial" w:hAnsi="Arial" w:hint="default"/>
      </w:rPr>
    </w:lvl>
    <w:lvl w:ilvl="7" w:tplc="1BA4BB38" w:tentative="1">
      <w:start w:val="1"/>
      <w:numFmt w:val="bullet"/>
      <w:lvlText w:val="•"/>
      <w:lvlJc w:val="left"/>
      <w:pPr>
        <w:tabs>
          <w:tab w:val="num" w:pos="5760"/>
        </w:tabs>
        <w:ind w:left="5760" w:hanging="360"/>
      </w:pPr>
      <w:rPr>
        <w:rFonts w:ascii="Arial" w:hAnsi="Arial" w:hint="default"/>
      </w:rPr>
    </w:lvl>
    <w:lvl w:ilvl="8" w:tplc="DD3021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A40D5F"/>
    <w:multiLevelType w:val="hybridMultilevel"/>
    <w:tmpl w:val="6E927AC2"/>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12CF34B9"/>
    <w:multiLevelType w:val="hybridMultilevel"/>
    <w:tmpl w:val="C06A15C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17566FED"/>
    <w:multiLevelType w:val="hybridMultilevel"/>
    <w:tmpl w:val="3A9A7928"/>
    <w:lvl w:ilvl="0" w:tplc="04160001">
      <w:start w:val="1"/>
      <w:numFmt w:val="bullet"/>
      <w:lvlText w:val=""/>
      <w:lvlJc w:val="left"/>
      <w:pPr>
        <w:tabs>
          <w:tab w:val="num" w:pos="1410"/>
        </w:tabs>
        <w:ind w:left="1410" w:hanging="360"/>
      </w:pPr>
      <w:rPr>
        <w:rFonts w:ascii="Symbol" w:hAnsi="Symbol" w:hint="default"/>
      </w:rPr>
    </w:lvl>
    <w:lvl w:ilvl="1" w:tplc="04160003" w:tentative="1">
      <w:start w:val="1"/>
      <w:numFmt w:val="bullet"/>
      <w:lvlText w:val="o"/>
      <w:lvlJc w:val="left"/>
      <w:pPr>
        <w:tabs>
          <w:tab w:val="num" w:pos="2130"/>
        </w:tabs>
        <w:ind w:left="2130" w:hanging="360"/>
      </w:pPr>
      <w:rPr>
        <w:rFonts w:ascii="Courier New" w:hAnsi="Courier New" w:cs="Courier New" w:hint="default"/>
      </w:rPr>
    </w:lvl>
    <w:lvl w:ilvl="2" w:tplc="04160005" w:tentative="1">
      <w:start w:val="1"/>
      <w:numFmt w:val="bullet"/>
      <w:lvlText w:val=""/>
      <w:lvlJc w:val="left"/>
      <w:pPr>
        <w:tabs>
          <w:tab w:val="num" w:pos="2850"/>
        </w:tabs>
        <w:ind w:left="2850" w:hanging="360"/>
      </w:pPr>
      <w:rPr>
        <w:rFonts w:ascii="Wingdings" w:hAnsi="Wingdings" w:hint="default"/>
      </w:rPr>
    </w:lvl>
    <w:lvl w:ilvl="3" w:tplc="04160001" w:tentative="1">
      <w:start w:val="1"/>
      <w:numFmt w:val="bullet"/>
      <w:lvlText w:val=""/>
      <w:lvlJc w:val="left"/>
      <w:pPr>
        <w:tabs>
          <w:tab w:val="num" w:pos="3570"/>
        </w:tabs>
        <w:ind w:left="3570" w:hanging="360"/>
      </w:pPr>
      <w:rPr>
        <w:rFonts w:ascii="Symbol" w:hAnsi="Symbol" w:hint="default"/>
      </w:rPr>
    </w:lvl>
    <w:lvl w:ilvl="4" w:tplc="04160003" w:tentative="1">
      <w:start w:val="1"/>
      <w:numFmt w:val="bullet"/>
      <w:lvlText w:val="o"/>
      <w:lvlJc w:val="left"/>
      <w:pPr>
        <w:tabs>
          <w:tab w:val="num" w:pos="4290"/>
        </w:tabs>
        <w:ind w:left="4290" w:hanging="360"/>
      </w:pPr>
      <w:rPr>
        <w:rFonts w:ascii="Courier New" w:hAnsi="Courier New" w:cs="Courier New" w:hint="default"/>
      </w:rPr>
    </w:lvl>
    <w:lvl w:ilvl="5" w:tplc="04160005" w:tentative="1">
      <w:start w:val="1"/>
      <w:numFmt w:val="bullet"/>
      <w:lvlText w:val=""/>
      <w:lvlJc w:val="left"/>
      <w:pPr>
        <w:tabs>
          <w:tab w:val="num" w:pos="5010"/>
        </w:tabs>
        <w:ind w:left="5010" w:hanging="360"/>
      </w:pPr>
      <w:rPr>
        <w:rFonts w:ascii="Wingdings" w:hAnsi="Wingdings" w:hint="default"/>
      </w:rPr>
    </w:lvl>
    <w:lvl w:ilvl="6" w:tplc="04160001" w:tentative="1">
      <w:start w:val="1"/>
      <w:numFmt w:val="bullet"/>
      <w:lvlText w:val=""/>
      <w:lvlJc w:val="left"/>
      <w:pPr>
        <w:tabs>
          <w:tab w:val="num" w:pos="5730"/>
        </w:tabs>
        <w:ind w:left="5730" w:hanging="360"/>
      </w:pPr>
      <w:rPr>
        <w:rFonts w:ascii="Symbol" w:hAnsi="Symbol" w:hint="default"/>
      </w:rPr>
    </w:lvl>
    <w:lvl w:ilvl="7" w:tplc="04160003" w:tentative="1">
      <w:start w:val="1"/>
      <w:numFmt w:val="bullet"/>
      <w:lvlText w:val="o"/>
      <w:lvlJc w:val="left"/>
      <w:pPr>
        <w:tabs>
          <w:tab w:val="num" w:pos="6450"/>
        </w:tabs>
        <w:ind w:left="6450" w:hanging="360"/>
      </w:pPr>
      <w:rPr>
        <w:rFonts w:ascii="Courier New" w:hAnsi="Courier New" w:cs="Courier New" w:hint="default"/>
      </w:rPr>
    </w:lvl>
    <w:lvl w:ilvl="8" w:tplc="04160005" w:tentative="1">
      <w:start w:val="1"/>
      <w:numFmt w:val="bullet"/>
      <w:lvlText w:val=""/>
      <w:lvlJc w:val="left"/>
      <w:pPr>
        <w:tabs>
          <w:tab w:val="num" w:pos="7170"/>
        </w:tabs>
        <w:ind w:left="7170" w:hanging="360"/>
      </w:pPr>
      <w:rPr>
        <w:rFonts w:ascii="Wingdings" w:hAnsi="Wingdings" w:hint="default"/>
      </w:rPr>
    </w:lvl>
  </w:abstractNum>
  <w:abstractNum w:abstractNumId="5" w15:restartNumberingAfterBreak="0">
    <w:nsid w:val="19243399"/>
    <w:multiLevelType w:val="hybridMultilevel"/>
    <w:tmpl w:val="5D108824"/>
    <w:lvl w:ilvl="0" w:tplc="1009000F">
      <w:start w:val="1"/>
      <w:numFmt w:val="decimal"/>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6" w15:restartNumberingAfterBreak="0">
    <w:nsid w:val="1FBC38E3"/>
    <w:multiLevelType w:val="hybridMultilevel"/>
    <w:tmpl w:val="1C9C048E"/>
    <w:lvl w:ilvl="0" w:tplc="FBBE4CDE">
      <w:start w:val="1"/>
      <w:numFmt w:val="upperRoman"/>
      <w:pStyle w:val="Ttulo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114C9"/>
    <w:multiLevelType w:val="hybridMultilevel"/>
    <w:tmpl w:val="5520092A"/>
    <w:lvl w:ilvl="0" w:tplc="DC564FDE">
      <w:start w:val="1"/>
      <w:numFmt w:val="bullet"/>
      <w:lvlText w:val="•"/>
      <w:lvlJc w:val="left"/>
      <w:pPr>
        <w:tabs>
          <w:tab w:val="num" w:pos="720"/>
        </w:tabs>
        <w:ind w:left="720" w:hanging="360"/>
      </w:pPr>
      <w:rPr>
        <w:rFonts w:ascii="Arial" w:hAnsi="Arial" w:hint="default"/>
      </w:rPr>
    </w:lvl>
    <w:lvl w:ilvl="1" w:tplc="811A42DE">
      <w:start w:val="1"/>
      <w:numFmt w:val="bullet"/>
      <w:lvlText w:val="•"/>
      <w:lvlJc w:val="left"/>
      <w:pPr>
        <w:tabs>
          <w:tab w:val="num" w:pos="1440"/>
        </w:tabs>
        <w:ind w:left="1440" w:hanging="360"/>
      </w:pPr>
      <w:rPr>
        <w:rFonts w:ascii="Arial" w:hAnsi="Arial" w:hint="default"/>
      </w:rPr>
    </w:lvl>
    <w:lvl w:ilvl="2" w:tplc="8B862FF8" w:tentative="1">
      <w:start w:val="1"/>
      <w:numFmt w:val="bullet"/>
      <w:lvlText w:val="•"/>
      <w:lvlJc w:val="left"/>
      <w:pPr>
        <w:tabs>
          <w:tab w:val="num" w:pos="2160"/>
        </w:tabs>
        <w:ind w:left="2160" w:hanging="360"/>
      </w:pPr>
      <w:rPr>
        <w:rFonts w:ascii="Arial" w:hAnsi="Arial" w:hint="default"/>
      </w:rPr>
    </w:lvl>
    <w:lvl w:ilvl="3" w:tplc="AF9EF1FE" w:tentative="1">
      <w:start w:val="1"/>
      <w:numFmt w:val="bullet"/>
      <w:lvlText w:val="•"/>
      <w:lvlJc w:val="left"/>
      <w:pPr>
        <w:tabs>
          <w:tab w:val="num" w:pos="2880"/>
        </w:tabs>
        <w:ind w:left="2880" w:hanging="360"/>
      </w:pPr>
      <w:rPr>
        <w:rFonts w:ascii="Arial" w:hAnsi="Arial" w:hint="default"/>
      </w:rPr>
    </w:lvl>
    <w:lvl w:ilvl="4" w:tplc="4574C522" w:tentative="1">
      <w:start w:val="1"/>
      <w:numFmt w:val="bullet"/>
      <w:lvlText w:val="•"/>
      <w:lvlJc w:val="left"/>
      <w:pPr>
        <w:tabs>
          <w:tab w:val="num" w:pos="3600"/>
        </w:tabs>
        <w:ind w:left="3600" w:hanging="360"/>
      </w:pPr>
      <w:rPr>
        <w:rFonts w:ascii="Arial" w:hAnsi="Arial" w:hint="default"/>
      </w:rPr>
    </w:lvl>
    <w:lvl w:ilvl="5" w:tplc="3F82B2EA" w:tentative="1">
      <w:start w:val="1"/>
      <w:numFmt w:val="bullet"/>
      <w:lvlText w:val="•"/>
      <w:lvlJc w:val="left"/>
      <w:pPr>
        <w:tabs>
          <w:tab w:val="num" w:pos="4320"/>
        </w:tabs>
        <w:ind w:left="4320" w:hanging="360"/>
      </w:pPr>
      <w:rPr>
        <w:rFonts w:ascii="Arial" w:hAnsi="Arial" w:hint="default"/>
      </w:rPr>
    </w:lvl>
    <w:lvl w:ilvl="6" w:tplc="4C328D08" w:tentative="1">
      <w:start w:val="1"/>
      <w:numFmt w:val="bullet"/>
      <w:lvlText w:val="•"/>
      <w:lvlJc w:val="left"/>
      <w:pPr>
        <w:tabs>
          <w:tab w:val="num" w:pos="5040"/>
        </w:tabs>
        <w:ind w:left="5040" w:hanging="360"/>
      </w:pPr>
      <w:rPr>
        <w:rFonts w:ascii="Arial" w:hAnsi="Arial" w:hint="default"/>
      </w:rPr>
    </w:lvl>
    <w:lvl w:ilvl="7" w:tplc="EE107A46" w:tentative="1">
      <w:start w:val="1"/>
      <w:numFmt w:val="bullet"/>
      <w:lvlText w:val="•"/>
      <w:lvlJc w:val="left"/>
      <w:pPr>
        <w:tabs>
          <w:tab w:val="num" w:pos="5760"/>
        </w:tabs>
        <w:ind w:left="5760" w:hanging="360"/>
      </w:pPr>
      <w:rPr>
        <w:rFonts w:ascii="Arial" w:hAnsi="Arial" w:hint="default"/>
      </w:rPr>
    </w:lvl>
    <w:lvl w:ilvl="8" w:tplc="31B437D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466960"/>
    <w:multiLevelType w:val="hybridMultilevel"/>
    <w:tmpl w:val="B8A66C62"/>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2BFC21C4"/>
    <w:multiLevelType w:val="hybridMultilevel"/>
    <w:tmpl w:val="4AA405CA"/>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6D7FB7"/>
    <w:multiLevelType w:val="hybridMultilevel"/>
    <w:tmpl w:val="BC407FA4"/>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34F85CF1"/>
    <w:multiLevelType w:val="hybridMultilevel"/>
    <w:tmpl w:val="9844FF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5554833"/>
    <w:multiLevelType w:val="hybridMultilevel"/>
    <w:tmpl w:val="62AAA7F6"/>
    <w:lvl w:ilvl="0" w:tplc="2D1E1EFE">
      <w:start w:val="1"/>
      <w:numFmt w:val="decimal"/>
      <w:lvlText w:val="%1."/>
      <w:lvlJc w:val="left"/>
      <w:pPr>
        <w:ind w:left="928" w:hanging="360"/>
      </w:pPr>
      <w:rPr>
        <w:rFonts w:hint="default"/>
      </w:rPr>
    </w:lvl>
    <w:lvl w:ilvl="1" w:tplc="10090019" w:tentative="1">
      <w:start w:val="1"/>
      <w:numFmt w:val="lowerLetter"/>
      <w:lvlText w:val="%2."/>
      <w:lvlJc w:val="left"/>
      <w:pPr>
        <w:ind w:left="1648" w:hanging="360"/>
      </w:pPr>
    </w:lvl>
    <w:lvl w:ilvl="2" w:tplc="1009001B" w:tentative="1">
      <w:start w:val="1"/>
      <w:numFmt w:val="lowerRoman"/>
      <w:lvlText w:val="%3."/>
      <w:lvlJc w:val="right"/>
      <w:pPr>
        <w:ind w:left="2368" w:hanging="180"/>
      </w:pPr>
    </w:lvl>
    <w:lvl w:ilvl="3" w:tplc="1009000F" w:tentative="1">
      <w:start w:val="1"/>
      <w:numFmt w:val="decimal"/>
      <w:lvlText w:val="%4."/>
      <w:lvlJc w:val="left"/>
      <w:pPr>
        <w:ind w:left="3088" w:hanging="360"/>
      </w:pPr>
    </w:lvl>
    <w:lvl w:ilvl="4" w:tplc="10090019" w:tentative="1">
      <w:start w:val="1"/>
      <w:numFmt w:val="lowerLetter"/>
      <w:lvlText w:val="%5."/>
      <w:lvlJc w:val="left"/>
      <w:pPr>
        <w:ind w:left="3808" w:hanging="360"/>
      </w:pPr>
    </w:lvl>
    <w:lvl w:ilvl="5" w:tplc="1009001B" w:tentative="1">
      <w:start w:val="1"/>
      <w:numFmt w:val="lowerRoman"/>
      <w:lvlText w:val="%6."/>
      <w:lvlJc w:val="right"/>
      <w:pPr>
        <w:ind w:left="4528" w:hanging="180"/>
      </w:pPr>
    </w:lvl>
    <w:lvl w:ilvl="6" w:tplc="1009000F" w:tentative="1">
      <w:start w:val="1"/>
      <w:numFmt w:val="decimal"/>
      <w:lvlText w:val="%7."/>
      <w:lvlJc w:val="left"/>
      <w:pPr>
        <w:ind w:left="5248" w:hanging="360"/>
      </w:pPr>
    </w:lvl>
    <w:lvl w:ilvl="7" w:tplc="10090019" w:tentative="1">
      <w:start w:val="1"/>
      <w:numFmt w:val="lowerLetter"/>
      <w:lvlText w:val="%8."/>
      <w:lvlJc w:val="left"/>
      <w:pPr>
        <w:ind w:left="5968" w:hanging="360"/>
      </w:pPr>
    </w:lvl>
    <w:lvl w:ilvl="8" w:tplc="1009001B" w:tentative="1">
      <w:start w:val="1"/>
      <w:numFmt w:val="lowerRoman"/>
      <w:lvlText w:val="%9."/>
      <w:lvlJc w:val="right"/>
      <w:pPr>
        <w:ind w:left="6688" w:hanging="180"/>
      </w:pPr>
    </w:lvl>
  </w:abstractNum>
  <w:abstractNum w:abstractNumId="13" w15:restartNumberingAfterBreak="0">
    <w:nsid w:val="36366B8E"/>
    <w:multiLevelType w:val="hybridMultilevel"/>
    <w:tmpl w:val="FEE084E2"/>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37D53410"/>
    <w:multiLevelType w:val="hybridMultilevel"/>
    <w:tmpl w:val="13DAF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3D3E35B3"/>
    <w:multiLevelType w:val="hybridMultilevel"/>
    <w:tmpl w:val="BD96ACC6"/>
    <w:lvl w:ilvl="0" w:tplc="1009000F">
      <w:start w:val="1"/>
      <w:numFmt w:val="decimal"/>
      <w:lvlText w:val="%1."/>
      <w:lvlJc w:val="left"/>
      <w:pPr>
        <w:ind w:left="1287" w:hanging="360"/>
      </w:pPr>
    </w:lvl>
    <w:lvl w:ilvl="1" w:tplc="B1B640C2">
      <w:start w:val="1"/>
      <w:numFmt w:val="lowerLetter"/>
      <w:lvlText w:val="%2."/>
      <w:lvlJc w:val="left"/>
      <w:pPr>
        <w:ind w:left="2007" w:hanging="360"/>
      </w:pPr>
      <w:rPr>
        <w:b/>
      </w:rPr>
    </w:lvl>
    <w:lvl w:ilvl="2" w:tplc="D18C9022">
      <w:start w:val="1"/>
      <w:numFmt w:val="lowerRoman"/>
      <w:lvlText w:val="%3."/>
      <w:lvlJc w:val="right"/>
      <w:pPr>
        <w:ind w:left="2727" w:hanging="180"/>
      </w:pPr>
      <w:rPr>
        <w:b w:val="0"/>
      </w:rPr>
    </w:lvl>
    <w:lvl w:ilvl="3" w:tplc="1009000F">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17" w15:restartNumberingAfterBreak="0">
    <w:nsid w:val="3E9056CA"/>
    <w:multiLevelType w:val="hybridMultilevel"/>
    <w:tmpl w:val="AEF43C6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425159A0"/>
    <w:multiLevelType w:val="multilevel"/>
    <w:tmpl w:val="CE820F22"/>
    <w:lvl w:ilvl="0">
      <w:start w:val="1"/>
      <w:numFmt w:val="decimal"/>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9" w15:restartNumberingAfterBreak="0">
    <w:nsid w:val="429D3C5A"/>
    <w:multiLevelType w:val="hybridMultilevel"/>
    <w:tmpl w:val="EDE068E0"/>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455169CF"/>
    <w:multiLevelType w:val="hybridMultilevel"/>
    <w:tmpl w:val="88D841A6"/>
    <w:lvl w:ilvl="0" w:tplc="1009000F">
      <w:start w:val="1"/>
      <w:numFmt w:val="decimal"/>
      <w:lvlText w:val="%1."/>
      <w:lvlJc w:val="left"/>
      <w:pPr>
        <w:ind w:left="1287" w:hanging="360"/>
      </w:pPr>
    </w:lvl>
    <w:lvl w:ilvl="1" w:tplc="FD0A1802">
      <w:start w:val="1"/>
      <w:numFmt w:val="lowerLetter"/>
      <w:lvlText w:val="%2."/>
      <w:lvlJc w:val="left"/>
      <w:pPr>
        <w:ind w:left="2007" w:hanging="360"/>
      </w:pPr>
      <w:rPr>
        <w:b w:val="0"/>
        <w:bCs/>
      </w:rPr>
    </w:lvl>
    <w:lvl w:ilvl="2" w:tplc="D18C9022">
      <w:start w:val="1"/>
      <w:numFmt w:val="lowerRoman"/>
      <w:lvlText w:val="%3."/>
      <w:lvlJc w:val="right"/>
      <w:pPr>
        <w:ind w:left="2727" w:hanging="180"/>
      </w:pPr>
      <w:rPr>
        <w:b w:val="0"/>
      </w:rPr>
    </w:lvl>
    <w:lvl w:ilvl="3" w:tplc="1009000F">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21" w15:restartNumberingAfterBreak="0">
    <w:nsid w:val="541279A4"/>
    <w:multiLevelType w:val="hybridMultilevel"/>
    <w:tmpl w:val="AE28A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7616871"/>
    <w:multiLevelType w:val="hybridMultilevel"/>
    <w:tmpl w:val="E4726702"/>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578A234E"/>
    <w:multiLevelType w:val="hybridMultilevel"/>
    <w:tmpl w:val="2D2EC7DA"/>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24" w15:restartNumberingAfterBreak="0">
    <w:nsid w:val="5AEC6832"/>
    <w:multiLevelType w:val="hybridMultilevel"/>
    <w:tmpl w:val="70D2C788"/>
    <w:lvl w:ilvl="0" w:tplc="F8D4A8E8">
      <w:start w:val="1"/>
      <w:numFmt w:val="decimal"/>
      <w:lvlText w:val="%1."/>
      <w:lvlJc w:val="left"/>
      <w:pPr>
        <w:ind w:left="1785" w:hanging="360"/>
      </w:pPr>
      <w:rPr>
        <w:rFonts w:hint="default"/>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25" w15:restartNumberingAfterBreak="0">
    <w:nsid w:val="5EEB3B32"/>
    <w:multiLevelType w:val="hybridMultilevel"/>
    <w:tmpl w:val="38BE3A4C"/>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15304CE"/>
    <w:multiLevelType w:val="hybridMultilevel"/>
    <w:tmpl w:val="1DE2A96C"/>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637F413E"/>
    <w:multiLevelType w:val="hybridMultilevel"/>
    <w:tmpl w:val="6074D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6F210CF"/>
    <w:multiLevelType w:val="hybridMultilevel"/>
    <w:tmpl w:val="233C1B1E"/>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672C595D"/>
    <w:multiLevelType w:val="hybridMultilevel"/>
    <w:tmpl w:val="007E3D4C"/>
    <w:lvl w:ilvl="0" w:tplc="04160001">
      <w:start w:val="1"/>
      <w:numFmt w:val="bullet"/>
      <w:lvlText w:val=""/>
      <w:lvlJc w:val="left"/>
      <w:pPr>
        <w:tabs>
          <w:tab w:val="num" w:pos="1287"/>
        </w:tabs>
        <w:ind w:left="1287" w:hanging="360"/>
      </w:pPr>
      <w:rPr>
        <w:rFonts w:ascii="Symbol" w:hAnsi="Symbol" w:hint="default"/>
      </w:rPr>
    </w:lvl>
    <w:lvl w:ilvl="1" w:tplc="04160003">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30" w15:restartNumberingAfterBreak="0">
    <w:nsid w:val="67BD0083"/>
    <w:multiLevelType w:val="hybridMultilevel"/>
    <w:tmpl w:val="AE9AD61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1" w15:restartNumberingAfterBreak="0">
    <w:nsid w:val="6DA7665C"/>
    <w:multiLevelType w:val="hybridMultilevel"/>
    <w:tmpl w:val="60C262BE"/>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0146D39"/>
    <w:multiLevelType w:val="multilevel"/>
    <w:tmpl w:val="2AAC5BD6"/>
    <w:lvl w:ilvl="0">
      <w:start w:val="1"/>
      <w:numFmt w:val="decimal"/>
      <w:pStyle w:val="Estilo2"/>
      <w:lvlText w:val="%1."/>
      <w:lvlJc w:val="left"/>
      <w:pPr>
        <w:tabs>
          <w:tab w:val="num" w:pos="360"/>
        </w:tabs>
        <w:ind w:left="360" w:hanging="360"/>
      </w:pPr>
    </w:lvl>
    <w:lvl w:ilvl="1">
      <w:start w:val="2"/>
      <w:numFmt w:val="decimal"/>
      <w:isLgl/>
      <w:lvlText w:val="%1.%2"/>
      <w:lvlJc w:val="left"/>
      <w:pPr>
        <w:tabs>
          <w:tab w:val="num" w:pos="1189"/>
        </w:tabs>
        <w:ind w:left="1189" w:hanging="480"/>
      </w:pPr>
      <w:rPr>
        <w:rFonts w:hint="default"/>
      </w:rPr>
    </w:lvl>
    <w:lvl w:ilvl="2">
      <w:start w:val="1"/>
      <w:numFmt w:val="decimal"/>
      <w:isLgl/>
      <w:lvlText w:val="%1.%2.%3"/>
      <w:lvlJc w:val="left"/>
      <w:pPr>
        <w:tabs>
          <w:tab w:val="num" w:pos="2138"/>
        </w:tabs>
        <w:ind w:left="2138" w:hanging="720"/>
      </w:pPr>
      <w:rPr>
        <w:rFonts w:hint="default"/>
      </w:rPr>
    </w:lvl>
    <w:lvl w:ilvl="3">
      <w:start w:val="1"/>
      <w:numFmt w:val="decimal"/>
      <w:isLgl/>
      <w:lvlText w:val="%1.%2.%3.%4"/>
      <w:lvlJc w:val="left"/>
      <w:pPr>
        <w:tabs>
          <w:tab w:val="num" w:pos="3207"/>
        </w:tabs>
        <w:ind w:left="3207" w:hanging="108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985"/>
        </w:tabs>
        <w:ind w:left="4985" w:hanging="144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763"/>
        </w:tabs>
        <w:ind w:left="6763" w:hanging="1800"/>
      </w:pPr>
      <w:rPr>
        <w:rFonts w:hint="default"/>
      </w:rPr>
    </w:lvl>
    <w:lvl w:ilvl="8">
      <w:start w:val="1"/>
      <w:numFmt w:val="decimal"/>
      <w:isLgl/>
      <w:lvlText w:val="%1.%2.%3.%4.%5.%6.%7.%8.%9"/>
      <w:lvlJc w:val="left"/>
      <w:pPr>
        <w:tabs>
          <w:tab w:val="num" w:pos="7472"/>
        </w:tabs>
        <w:ind w:left="7472" w:hanging="1800"/>
      </w:pPr>
      <w:rPr>
        <w:rFonts w:hint="default"/>
      </w:rPr>
    </w:lvl>
  </w:abstractNum>
  <w:abstractNum w:abstractNumId="33" w15:restartNumberingAfterBreak="0">
    <w:nsid w:val="71081DFD"/>
    <w:multiLevelType w:val="hybridMultilevel"/>
    <w:tmpl w:val="4FA615C0"/>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34" w15:restartNumberingAfterBreak="0">
    <w:nsid w:val="733745A8"/>
    <w:multiLevelType w:val="hybridMultilevel"/>
    <w:tmpl w:val="96220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34859BE"/>
    <w:multiLevelType w:val="hybridMultilevel"/>
    <w:tmpl w:val="3E0E2C1C"/>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36" w15:restartNumberingAfterBreak="0">
    <w:nsid w:val="73512BA8"/>
    <w:multiLevelType w:val="hybridMultilevel"/>
    <w:tmpl w:val="261ED0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73FC66FE"/>
    <w:multiLevelType w:val="hybridMultilevel"/>
    <w:tmpl w:val="CB26FC0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74A07ABC"/>
    <w:multiLevelType w:val="hybridMultilevel"/>
    <w:tmpl w:val="A75AB2E8"/>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39" w15:restartNumberingAfterBreak="0">
    <w:nsid w:val="77A707FD"/>
    <w:multiLevelType w:val="hybridMultilevel"/>
    <w:tmpl w:val="C3AAE8AC"/>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40" w15:restartNumberingAfterBreak="0">
    <w:nsid w:val="789119DA"/>
    <w:multiLevelType w:val="hybridMultilevel"/>
    <w:tmpl w:val="1A7C5618"/>
    <w:lvl w:ilvl="0" w:tplc="04160001">
      <w:start w:val="1"/>
      <w:numFmt w:val="bullet"/>
      <w:lvlText w:val=""/>
      <w:lvlJc w:val="left"/>
      <w:pPr>
        <w:tabs>
          <w:tab w:val="num" w:pos="1287"/>
        </w:tabs>
        <w:ind w:left="1287" w:hanging="360"/>
      </w:pPr>
      <w:rPr>
        <w:rFonts w:ascii="Symbol" w:hAnsi="Symbol" w:hint="default"/>
      </w:rPr>
    </w:lvl>
    <w:lvl w:ilvl="1" w:tplc="04160003">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41" w15:restartNumberingAfterBreak="0">
    <w:nsid w:val="79E06673"/>
    <w:multiLevelType w:val="hybridMultilevel"/>
    <w:tmpl w:val="28E89636"/>
    <w:lvl w:ilvl="0" w:tplc="04160001">
      <w:start w:val="1"/>
      <w:numFmt w:val="bullet"/>
      <w:lvlText w:val=""/>
      <w:lvlJc w:val="left"/>
      <w:pPr>
        <w:tabs>
          <w:tab w:val="num" w:pos="1296"/>
        </w:tabs>
        <w:ind w:left="1296" w:hanging="360"/>
      </w:pPr>
      <w:rPr>
        <w:rFonts w:ascii="Symbol" w:hAnsi="Symbol" w:hint="default"/>
      </w:rPr>
    </w:lvl>
    <w:lvl w:ilvl="1" w:tplc="04160003" w:tentative="1">
      <w:start w:val="1"/>
      <w:numFmt w:val="bullet"/>
      <w:lvlText w:val="o"/>
      <w:lvlJc w:val="left"/>
      <w:pPr>
        <w:tabs>
          <w:tab w:val="num" w:pos="2016"/>
        </w:tabs>
        <w:ind w:left="2016" w:hanging="360"/>
      </w:pPr>
      <w:rPr>
        <w:rFonts w:ascii="Courier New" w:hAnsi="Courier New" w:cs="Courier New" w:hint="default"/>
      </w:rPr>
    </w:lvl>
    <w:lvl w:ilvl="2" w:tplc="04160005" w:tentative="1">
      <w:start w:val="1"/>
      <w:numFmt w:val="bullet"/>
      <w:lvlText w:val=""/>
      <w:lvlJc w:val="left"/>
      <w:pPr>
        <w:tabs>
          <w:tab w:val="num" w:pos="2736"/>
        </w:tabs>
        <w:ind w:left="2736" w:hanging="360"/>
      </w:pPr>
      <w:rPr>
        <w:rFonts w:ascii="Wingdings" w:hAnsi="Wingdings" w:hint="default"/>
      </w:rPr>
    </w:lvl>
    <w:lvl w:ilvl="3" w:tplc="04160001" w:tentative="1">
      <w:start w:val="1"/>
      <w:numFmt w:val="bullet"/>
      <w:lvlText w:val=""/>
      <w:lvlJc w:val="left"/>
      <w:pPr>
        <w:tabs>
          <w:tab w:val="num" w:pos="3456"/>
        </w:tabs>
        <w:ind w:left="3456" w:hanging="360"/>
      </w:pPr>
      <w:rPr>
        <w:rFonts w:ascii="Symbol" w:hAnsi="Symbol" w:hint="default"/>
      </w:rPr>
    </w:lvl>
    <w:lvl w:ilvl="4" w:tplc="04160003" w:tentative="1">
      <w:start w:val="1"/>
      <w:numFmt w:val="bullet"/>
      <w:lvlText w:val="o"/>
      <w:lvlJc w:val="left"/>
      <w:pPr>
        <w:tabs>
          <w:tab w:val="num" w:pos="4176"/>
        </w:tabs>
        <w:ind w:left="4176" w:hanging="360"/>
      </w:pPr>
      <w:rPr>
        <w:rFonts w:ascii="Courier New" w:hAnsi="Courier New" w:cs="Courier New" w:hint="default"/>
      </w:rPr>
    </w:lvl>
    <w:lvl w:ilvl="5" w:tplc="04160005" w:tentative="1">
      <w:start w:val="1"/>
      <w:numFmt w:val="bullet"/>
      <w:lvlText w:val=""/>
      <w:lvlJc w:val="left"/>
      <w:pPr>
        <w:tabs>
          <w:tab w:val="num" w:pos="4896"/>
        </w:tabs>
        <w:ind w:left="4896" w:hanging="360"/>
      </w:pPr>
      <w:rPr>
        <w:rFonts w:ascii="Wingdings" w:hAnsi="Wingdings" w:hint="default"/>
      </w:rPr>
    </w:lvl>
    <w:lvl w:ilvl="6" w:tplc="04160001" w:tentative="1">
      <w:start w:val="1"/>
      <w:numFmt w:val="bullet"/>
      <w:lvlText w:val=""/>
      <w:lvlJc w:val="left"/>
      <w:pPr>
        <w:tabs>
          <w:tab w:val="num" w:pos="5616"/>
        </w:tabs>
        <w:ind w:left="5616" w:hanging="360"/>
      </w:pPr>
      <w:rPr>
        <w:rFonts w:ascii="Symbol" w:hAnsi="Symbol" w:hint="default"/>
      </w:rPr>
    </w:lvl>
    <w:lvl w:ilvl="7" w:tplc="04160003" w:tentative="1">
      <w:start w:val="1"/>
      <w:numFmt w:val="bullet"/>
      <w:lvlText w:val="o"/>
      <w:lvlJc w:val="left"/>
      <w:pPr>
        <w:tabs>
          <w:tab w:val="num" w:pos="6336"/>
        </w:tabs>
        <w:ind w:left="6336" w:hanging="360"/>
      </w:pPr>
      <w:rPr>
        <w:rFonts w:ascii="Courier New" w:hAnsi="Courier New" w:cs="Courier New" w:hint="default"/>
      </w:rPr>
    </w:lvl>
    <w:lvl w:ilvl="8" w:tplc="04160005" w:tentative="1">
      <w:start w:val="1"/>
      <w:numFmt w:val="bullet"/>
      <w:lvlText w:val=""/>
      <w:lvlJc w:val="left"/>
      <w:pPr>
        <w:tabs>
          <w:tab w:val="num" w:pos="7056"/>
        </w:tabs>
        <w:ind w:left="7056" w:hanging="360"/>
      </w:pPr>
      <w:rPr>
        <w:rFonts w:ascii="Wingdings" w:hAnsi="Wingdings" w:hint="default"/>
      </w:rPr>
    </w:lvl>
  </w:abstractNum>
  <w:abstractNum w:abstractNumId="42" w15:restartNumberingAfterBreak="0">
    <w:nsid w:val="7E5D1643"/>
    <w:multiLevelType w:val="hybridMultilevel"/>
    <w:tmpl w:val="9E92E86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32"/>
  </w:num>
  <w:num w:numId="2">
    <w:abstractNumId w:val="18"/>
  </w:num>
  <w:num w:numId="3">
    <w:abstractNumId w:val="15"/>
  </w:num>
  <w:num w:numId="4">
    <w:abstractNumId w:val="40"/>
  </w:num>
  <w:num w:numId="5">
    <w:abstractNumId w:val="33"/>
  </w:num>
  <w:num w:numId="6">
    <w:abstractNumId w:val="29"/>
  </w:num>
  <w:num w:numId="7">
    <w:abstractNumId w:val="26"/>
  </w:num>
  <w:num w:numId="8">
    <w:abstractNumId w:val="13"/>
  </w:num>
  <w:num w:numId="9">
    <w:abstractNumId w:val="8"/>
  </w:num>
  <w:num w:numId="10">
    <w:abstractNumId w:val="4"/>
  </w:num>
  <w:num w:numId="11">
    <w:abstractNumId w:val="39"/>
  </w:num>
  <w:num w:numId="12">
    <w:abstractNumId w:val="19"/>
  </w:num>
  <w:num w:numId="13">
    <w:abstractNumId w:val="0"/>
  </w:num>
  <w:num w:numId="14">
    <w:abstractNumId w:val="41"/>
  </w:num>
  <w:num w:numId="15">
    <w:abstractNumId w:val="38"/>
  </w:num>
  <w:num w:numId="16">
    <w:abstractNumId w:val="22"/>
  </w:num>
  <w:num w:numId="17">
    <w:abstractNumId w:val="10"/>
  </w:num>
  <w:num w:numId="18">
    <w:abstractNumId w:val="25"/>
  </w:num>
  <w:num w:numId="19">
    <w:abstractNumId w:val="35"/>
  </w:num>
  <w:num w:numId="20">
    <w:abstractNumId w:val="28"/>
  </w:num>
  <w:num w:numId="21">
    <w:abstractNumId w:val="9"/>
  </w:num>
  <w:num w:numId="22">
    <w:abstractNumId w:val="2"/>
  </w:num>
  <w:num w:numId="23">
    <w:abstractNumId w:val="20"/>
  </w:num>
  <w:num w:numId="24">
    <w:abstractNumId w:val="23"/>
  </w:num>
  <w:num w:numId="25">
    <w:abstractNumId w:val="21"/>
  </w:num>
  <w:num w:numId="26">
    <w:abstractNumId w:val="34"/>
  </w:num>
  <w:num w:numId="27">
    <w:abstractNumId w:val="5"/>
  </w:num>
  <w:num w:numId="28">
    <w:abstractNumId w:val="42"/>
  </w:num>
  <w:num w:numId="29">
    <w:abstractNumId w:val="31"/>
  </w:num>
  <w:num w:numId="30">
    <w:abstractNumId w:val="27"/>
  </w:num>
  <w:num w:numId="31">
    <w:abstractNumId w:val="3"/>
  </w:num>
  <w:num w:numId="32">
    <w:abstractNumId w:val="12"/>
  </w:num>
  <w:num w:numId="33">
    <w:abstractNumId w:val="30"/>
  </w:num>
  <w:num w:numId="34">
    <w:abstractNumId w:val="16"/>
  </w:num>
  <w:num w:numId="35">
    <w:abstractNumId w:val="18"/>
  </w:num>
  <w:num w:numId="36">
    <w:abstractNumId w:val="18"/>
  </w:num>
  <w:num w:numId="37">
    <w:abstractNumId w:val="18"/>
  </w:num>
  <w:num w:numId="38">
    <w:abstractNumId w:val="18"/>
  </w:num>
  <w:num w:numId="39">
    <w:abstractNumId w:val="11"/>
  </w:num>
  <w:num w:numId="40">
    <w:abstractNumId w:val="36"/>
  </w:num>
  <w:num w:numId="41">
    <w:abstractNumId w:val="17"/>
  </w:num>
  <w:num w:numId="42">
    <w:abstractNumId w:val="24"/>
  </w:num>
  <w:num w:numId="43">
    <w:abstractNumId w:val="14"/>
  </w:num>
  <w:num w:numId="44">
    <w:abstractNumId w:val="1"/>
  </w:num>
  <w:num w:numId="45">
    <w:abstractNumId w:val="7"/>
  </w:num>
  <w:num w:numId="46">
    <w:abstractNumId w:val="37"/>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2107"/>
    <w:rsid w:val="00002A36"/>
    <w:rsid w:val="000131EF"/>
    <w:rsid w:val="00017F16"/>
    <w:rsid w:val="00025CD9"/>
    <w:rsid w:val="00031170"/>
    <w:rsid w:val="00031B96"/>
    <w:rsid w:val="00032094"/>
    <w:rsid w:val="00040201"/>
    <w:rsid w:val="00040A87"/>
    <w:rsid w:val="00041AFF"/>
    <w:rsid w:val="00041C34"/>
    <w:rsid w:val="00043505"/>
    <w:rsid w:val="000437A5"/>
    <w:rsid w:val="00046AA9"/>
    <w:rsid w:val="0004720C"/>
    <w:rsid w:val="0005407D"/>
    <w:rsid w:val="000564F5"/>
    <w:rsid w:val="00062977"/>
    <w:rsid w:val="00064D75"/>
    <w:rsid w:val="000701D7"/>
    <w:rsid w:val="00070A56"/>
    <w:rsid w:val="00073184"/>
    <w:rsid w:val="000731CB"/>
    <w:rsid w:val="00073634"/>
    <w:rsid w:val="00082C71"/>
    <w:rsid w:val="00084892"/>
    <w:rsid w:val="000865B2"/>
    <w:rsid w:val="0008794A"/>
    <w:rsid w:val="00091792"/>
    <w:rsid w:val="000931CC"/>
    <w:rsid w:val="00095BDC"/>
    <w:rsid w:val="00096C1B"/>
    <w:rsid w:val="00097309"/>
    <w:rsid w:val="0009783C"/>
    <w:rsid w:val="000A3A88"/>
    <w:rsid w:val="000A5CA7"/>
    <w:rsid w:val="000B0E39"/>
    <w:rsid w:val="000B368C"/>
    <w:rsid w:val="000B5099"/>
    <w:rsid w:val="000C07F0"/>
    <w:rsid w:val="000C4B14"/>
    <w:rsid w:val="000C713C"/>
    <w:rsid w:val="000D23D3"/>
    <w:rsid w:val="000D393F"/>
    <w:rsid w:val="000D7E9F"/>
    <w:rsid w:val="000E4889"/>
    <w:rsid w:val="000E5B38"/>
    <w:rsid w:val="000F1D78"/>
    <w:rsid w:val="000F23BA"/>
    <w:rsid w:val="000F29F3"/>
    <w:rsid w:val="000F3BB5"/>
    <w:rsid w:val="000F3DA9"/>
    <w:rsid w:val="000F4A33"/>
    <w:rsid w:val="000F5CC2"/>
    <w:rsid w:val="00100DB9"/>
    <w:rsid w:val="001038D0"/>
    <w:rsid w:val="001043FD"/>
    <w:rsid w:val="001079C6"/>
    <w:rsid w:val="001119B3"/>
    <w:rsid w:val="00114760"/>
    <w:rsid w:val="00121C98"/>
    <w:rsid w:val="00122141"/>
    <w:rsid w:val="00133238"/>
    <w:rsid w:val="00134868"/>
    <w:rsid w:val="00135977"/>
    <w:rsid w:val="0013770F"/>
    <w:rsid w:val="001419E8"/>
    <w:rsid w:val="0014380B"/>
    <w:rsid w:val="00157C1C"/>
    <w:rsid w:val="001636AE"/>
    <w:rsid w:val="001667A7"/>
    <w:rsid w:val="0017308B"/>
    <w:rsid w:val="001818EF"/>
    <w:rsid w:val="00183EC3"/>
    <w:rsid w:val="001850E2"/>
    <w:rsid w:val="00185E85"/>
    <w:rsid w:val="001915A8"/>
    <w:rsid w:val="00192D0A"/>
    <w:rsid w:val="00196CB8"/>
    <w:rsid w:val="001A00C4"/>
    <w:rsid w:val="001A0CB5"/>
    <w:rsid w:val="001A7D9E"/>
    <w:rsid w:val="001B011C"/>
    <w:rsid w:val="001B0483"/>
    <w:rsid w:val="001B473D"/>
    <w:rsid w:val="001C0FE5"/>
    <w:rsid w:val="001C15EF"/>
    <w:rsid w:val="001C22F8"/>
    <w:rsid w:val="001C3904"/>
    <w:rsid w:val="001D0CC3"/>
    <w:rsid w:val="001D2113"/>
    <w:rsid w:val="001E5490"/>
    <w:rsid w:val="001E72AD"/>
    <w:rsid w:val="001F4209"/>
    <w:rsid w:val="001F763D"/>
    <w:rsid w:val="00201FD8"/>
    <w:rsid w:val="002047D1"/>
    <w:rsid w:val="00215D8E"/>
    <w:rsid w:val="0022094B"/>
    <w:rsid w:val="002240CE"/>
    <w:rsid w:val="00225F31"/>
    <w:rsid w:val="002266DD"/>
    <w:rsid w:val="0023446D"/>
    <w:rsid w:val="00241B66"/>
    <w:rsid w:val="00243C33"/>
    <w:rsid w:val="00244836"/>
    <w:rsid w:val="00247249"/>
    <w:rsid w:val="00247E14"/>
    <w:rsid w:val="002520DD"/>
    <w:rsid w:val="0025577E"/>
    <w:rsid w:val="002611E5"/>
    <w:rsid w:val="002713F8"/>
    <w:rsid w:val="0027344C"/>
    <w:rsid w:val="00280A24"/>
    <w:rsid w:val="00281674"/>
    <w:rsid w:val="00283833"/>
    <w:rsid w:val="00284E43"/>
    <w:rsid w:val="00285145"/>
    <w:rsid w:val="00293212"/>
    <w:rsid w:val="00293D78"/>
    <w:rsid w:val="00297971"/>
    <w:rsid w:val="002A182C"/>
    <w:rsid w:val="002A4923"/>
    <w:rsid w:val="002A54AE"/>
    <w:rsid w:val="002A6D05"/>
    <w:rsid w:val="002B2132"/>
    <w:rsid w:val="002B2AEA"/>
    <w:rsid w:val="002C11FB"/>
    <w:rsid w:val="002C2460"/>
    <w:rsid w:val="002C3E53"/>
    <w:rsid w:val="002C641D"/>
    <w:rsid w:val="002C6C51"/>
    <w:rsid w:val="002D37DD"/>
    <w:rsid w:val="002E3368"/>
    <w:rsid w:val="002F1836"/>
    <w:rsid w:val="002F2D99"/>
    <w:rsid w:val="002F313A"/>
    <w:rsid w:val="002F3173"/>
    <w:rsid w:val="002F45B9"/>
    <w:rsid w:val="002F76D4"/>
    <w:rsid w:val="003003D3"/>
    <w:rsid w:val="0030628C"/>
    <w:rsid w:val="003109E1"/>
    <w:rsid w:val="003169D3"/>
    <w:rsid w:val="00316C4F"/>
    <w:rsid w:val="00322580"/>
    <w:rsid w:val="003242F4"/>
    <w:rsid w:val="003304DF"/>
    <w:rsid w:val="00331C39"/>
    <w:rsid w:val="00332107"/>
    <w:rsid w:val="003321E2"/>
    <w:rsid w:val="00337DDC"/>
    <w:rsid w:val="003406CD"/>
    <w:rsid w:val="00345C3B"/>
    <w:rsid w:val="00353C35"/>
    <w:rsid w:val="003618CF"/>
    <w:rsid w:val="00367277"/>
    <w:rsid w:val="00372BF0"/>
    <w:rsid w:val="00374065"/>
    <w:rsid w:val="00376CAA"/>
    <w:rsid w:val="00380C3F"/>
    <w:rsid w:val="003814B0"/>
    <w:rsid w:val="00387F61"/>
    <w:rsid w:val="00390B41"/>
    <w:rsid w:val="00391CD7"/>
    <w:rsid w:val="0039571D"/>
    <w:rsid w:val="003A1DF0"/>
    <w:rsid w:val="003A2179"/>
    <w:rsid w:val="003A3B3E"/>
    <w:rsid w:val="003A4795"/>
    <w:rsid w:val="003A66BD"/>
    <w:rsid w:val="003A7677"/>
    <w:rsid w:val="003B2570"/>
    <w:rsid w:val="003B49BC"/>
    <w:rsid w:val="003B58A1"/>
    <w:rsid w:val="003C4302"/>
    <w:rsid w:val="003C4556"/>
    <w:rsid w:val="003C604F"/>
    <w:rsid w:val="003C625C"/>
    <w:rsid w:val="003C7389"/>
    <w:rsid w:val="003D54F8"/>
    <w:rsid w:val="003E1EE1"/>
    <w:rsid w:val="003E74A7"/>
    <w:rsid w:val="003F0C46"/>
    <w:rsid w:val="003F460C"/>
    <w:rsid w:val="00401F0E"/>
    <w:rsid w:val="00406439"/>
    <w:rsid w:val="00411E95"/>
    <w:rsid w:val="00413627"/>
    <w:rsid w:val="00413F93"/>
    <w:rsid w:val="00415F45"/>
    <w:rsid w:val="004271B0"/>
    <w:rsid w:val="00430730"/>
    <w:rsid w:val="00433153"/>
    <w:rsid w:val="004377CA"/>
    <w:rsid w:val="00444B43"/>
    <w:rsid w:val="00446084"/>
    <w:rsid w:val="004531C7"/>
    <w:rsid w:val="00467790"/>
    <w:rsid w:val="00471890"/>
    <w:rsid w:val="00477AEB"/>
    <w:rsid w:val="00477BD0"/>
    <w:rsid w:val="0049189E"/>
    <w:rsid w:val="00491C9A"/>
    <w:rsid w:val="004926E3"/>
    <w:rsid w:val="00493FEA"/>
    <w:rsid w:val="004A7F77"/>
    <w:rsid w:val="004B504A"/>
    <w:rsid w:val="004C084E"/>
    <w:rsid w:val="004C453C"/>
    <w:rsid w:val="004C751C"/>
    <w:rsid w:val="004C75AD"/>
    <w:rsid w:val="004D1877"/>
    <w:rsid w:val="004D1CEA"/>
    <w:rsid w:val="004D4013"/>
    <w:rsid w:val="004D4D8B"/>
    <w:rsid w:val="004E3B68"/>
    <w:rsid w:val="004E45E2"/>
    <w:rsid w:val="004E7B97"/>
    <w:rsid w:val="004F2D0C"/>
    <w:rsid w:val="004F59A4"/>
    <w:rsid w:val="005013D4"/>
    <w:rsid w:val="005020D5"/>
    <w:rsid w:val="005034D8"/>
    <w:rsid w:val="0050715D"/>
    <w:rsid w:val="00511333"/>
    <w:rsid w:val="005240B3"/>
    <w:rsid w:val="00537DE1"/>
    <w:rsid w:val="00546659"/>
    <w:rsid w:val="00550B81"/>
    <w:rsid w:val="00553163"/>
    <w:rsid w:val="00553C20"/>
    <w:rsid w:val="00554BB4"/>
    <w:rsid w:val="0056532B"/>
    <w:rsid w:val="00567DE2"/>
    <w:rsid w:val="00570822"/>
    <w:rsid w:val="00573954"/>
    <w:rsid w:val="00574CDF"/>
    <w:rsid w:val="00576124"/>
    <w:rsid w:val="00582B37"/>
    <w:rsid w:val="00593348"/>
    <w:rsid w:val="00596C87"/>
    <w:rsid w:val="0059744F"/>
    <w:rsid w:val="005A198F"/>
    <w:rsid w:val="005B0E7D"/>
    <w:rsid w:val="005B3E36"/>
    <w:rsid w:val="005B7D17"/>
    <w:rsid w:val="005C1D02"/>
    <w:rsid w:val="005C73A7"/>
    <w:rsid w:val="005D1607"/>
    <w:rsid w:val="005E3C71"/>
    <w:rsid w:val="005E4284"/>
    <w:rsid w:val="005E6673"/>
    <w:rsid w:val="005E71AD"/>
    <w:rsid w:val="005E74ED"/>
    <w:rsid w:val="005F425B"/>
    <w:rsid w:val="005F5E3E"/>
    <w:rsid w:val="005F6D7D"/>
    <w:rsid w:val="00603372"/>
    <w:rsid w:val="00605BF4"/>
    <w:rsid w:val="0061007E"/>
    <w:rsid w:val="006108AD"/>
    <w:rsid w:val="00615B6B"/>
    <w:rsid w:val="006202C4"/>
    <w:rsid w:val="00623474"/>
    <w:rsid w:val="00623960"/>
    <w:rsid w:val="00625342"/>
    <w:rsid w:val="006267A1"/>
    <w:rsid w:val="00631ADF"/>
    <w:rsid w:val="0063351D"/>
    <w:rsid w:val="00633D7D"/>
    <w:rsid w:val="00634C2E"/>
    <w:rsid w:val="006354E8"/>
    <w:rsid w:val="00651095"/>
    <w:rsid w:val="00653725"/>
    <w:rsid w:val="006571FE"/>
    <w:rsid w:val="00670A5A"/>
    <w:rsid w:val="00671C73"/>
    <w:rsid w:val="00673426"/>
    <w:rsid w:val="00675463"/>
    <w:rsid w:val="006773AA"/>
    <w:rsid w:val="00677813"/>
    <w:rsid w:val="0068138C"/>
    <w:rsid w:val="00681DC6"/>
    <w:rsid w:val="0068248B"/>
    <w:rsid w:val="006827EC"/>
    <w:rsid w:val="00684EF6"/>
    <w:rsid w:val="00691D87"/>
    <w:rsid w:val="0069215B"/>
    <w:rsid w:val="00693117"/>
    <w:rsid w:val="006A1454"/>
    <w:rsid w:val="006A1D06"/>
    <w:rsid w:val="006A3184"/>
    <w:rsid w:val="006A604F"/>
    <w:rsid w:val="006B2636"/>
    <w:rsid w:val="006B31B1"/>
    <w:rsid w:val="006C0B4E"/>
    <w:rsid w:val="006C7B32"/>
    <w:rsid w:val="006D1520"/>
    <w:rsid w:val="006D3AC1"/>
    <w:rsid w:val="006E69BC"/>
    <w:rsid w:val="006F0E9E"/>
    <w:rsid w:val="006F5D7A"/>
    <w:rsid w:val="00710BD3"/>
    <w:rsid w:val="00712382"/>
    <w:rsid w:val="00715005"/>
    <w:rsid w:val="00720CAF"/>
    <w:rsid w:val="0072376E"/>
    <w:rsid w:val="00725465"/>
    <w:rsid w:val="007260F7"/>
    <w:rsid w:val="00727899"/>
    <w:rsid w:val="00732553"/>
    <w:rsid w:val="00732E5F"/>
    <w:rsid w:val="00740066"/>
    <w:rsid w:val="00746CD0"/>
    <w:rsid w:val="00747034"/>
    <w:rsid w:val="007476C7"/>
    <w:rsid w:val="007502BB"/>
    <w:rsid w:val="00752B99"/>
    <w:rsid w:val="00754566"/>
    <w:rsid w:val="00757E73"/>
    <w:rsid w:val="00760C4F"/>
    <w:rsid w:val="007619BA"/>
    <w:rsid w:val="00762145"/>
    <w:rsid w:val="0076307D"/>
    <w:rsid w:val="007668E2"/>
    <w:rsid w:val="007828FD"/>
    <w:rsid w:val="00784AF0"/>
    <w:rsid w:val="00784AFE"/>
    <w:rsid w:val="00785DFA"/>
    <w:rsid w:val="007874C2"/>
    <w:rsid w:val="00792730"/>
    <w:rsid w:val="00794C95"/>
    <w:rsid w:val="007954EE"/>
    <w:rsid w:val="007A106C"/>
    <w:rsid w:val="007A2722"/>
    <w:rsid w:val="007A41D1"/>
    <w:rsid w:val="007C30CE"/>
    <w:rsid w:val="007C5E62"/>
    <w:rsid w:val="007D3F6C"/>
    <w:rsid w:val="007E3E14"/>
    <w:rsid w:val="007E4CB8"/>
    <w:rsid w:val="007E6F5B"/>
    <w:rsid w:val="007F21CC"/>
    <w:rsid w:val="007F7ADF"/>
    <w:rsid w:val="00813745"/>
    <w:rsid w:val="00820E8E"/>
    <w:rsid w:val="0082617F"/>
    <w:rsid w:val="00826993"/>
    <w:rsid w:val="00826F69"/>
    <w:rsid w:val="0083433D"/>
    <w:rsid w:val="0084002A"/>
    <w:rsid w:val="00841310"/>
    <w:rsid w:val="00841466"/>
    <w:rsid w:val="0086135C"/>
    <w:rsid w:val="00862740"/>
    <w:rsid w:val="008641CD"/>
    <w:rsid w:val="00865B20"/>
    <w:rsid w:val="0086616E"/>
    <w:rsid w:val="00874AD5"/>
    <w:rsid w:val="00880C39"/>
    <w:rsid w:val="00881EE7"/>
    <w:rsid w:val="008838A3"/>
    <w:rsid w:val="00884E14"/>
    <w:rsid w:val="008941D3"/>
    <w:rsid w:val="00895B66"/>
    <w:rsid w:val="008A07CD"/>
    <w:rsid w:val="008A1A6C"/>
    <w:rsid w:val="008A252D"/>
    <w:rsid w:val="008A624B"/>
    <w:rsid w:val="008A6FBA"/>
    <w:rsid w:val="008A72EB"/>
    <w:rsid w:val="008B0D8C"/>
    <w:rsid w:val="008B3ADD"/>
    <w:rsid w:val="008B5427"/>
    <w:rsid w:val="008B5B66"/>
    <w:rsid w:val="008B75B8"/>
    <w:rsid w:val="008C427C"/>
    <w:rsid w:val="008D57DC"/>
    <w:rsid w:val="008D63FF"/>
    <w:rsid w:val="008D716F"/>
    <w:rsid w:val="008D7699"/>
    <w:rsid w:val="008E1169"/>
    <w:rsid w:val="008F280E"/>
    <w:rsid w:val="008F2DAF"/>
    <w:rsid w:val="008F4976"/>
    <w:rsid w:val="008F4EB6"/>
    <w:rsid w:val="008F55E2"/>
    <w:rsid w:val="008F73CA"/>
    <w:rsid w:val="008F78D1"/>
    <w:rsid w:val="00903F2A"/>
    <w:rsid w:val="009054A1"/>
    <w:rsid w:val="00905D56"/>
    <w:rsid w:val="00905E74"/>
    <w:rsid w:val="00923744"/>
    <w:rsid w:val="0093263C"/>
    <w:rsid w:val="00932A96"/>
    <w:rsid w:val="00933FA2"/>
    <w:rsid w:val="00943E63"/>
    <w:rsid w:val="00945E4D"/>
    <w:rsid w:val="00947406"/>
    <w:rsid w:val="00947798"/>
    <w:rsid w:val="009518DD"/>
    <w:rsid w:val="009531C3"/>
    <w:rsid w:val="0095559A"/>
    <w:rsid w:val="0096041C"/>
    <w:rsid w:val="00963281"/>
    <w:rsid w:val="00963E86"/>
    <w:rsid w:val="0097114D"/>
    <w:rsid w:val="00972BE2"/>
    <w:rsid w:val="0098133D"/>
    <w:rsid w:val="00982F7D"/>
    <w:rsid w:val="009872CD"/>
    <w:rsid w:val="009874BF"/>
    <w:rsid w:val="00991F5E"/>
    <w:rsid w:val="009951FE"/>
    <w:rsid w:val="009A12C7"/>
    <w:rsid w:val="009A3916"/>
    <w:rsid w:val="009A3E2E"/>
    <w:rsid w:val="009A4040"/>
    <w:rsid w:val="009B4462"/>
    <w:rsid w:val="009B4A66"/>
    <w:rsid w:val="009B5E2E"/>
    <w:rsid w:val="009C1138"/>
    <w:rsid w:val="009C28E0"/>
    <w:rsid w:val="009C34F5"/>
    <w:rsid w:val="009C5835"/>
    <w:rsid w:val="009C783C"/>
    <w:rsid w:val="009D1108"/>
    <w:rsid w:val="009D280F"/>
    <w:rsid w:val="009D297C"/>
    <w:rsid w:val="009D5CB9"/>
    <w:rsid w:val="009D7647"/>
    <w:rsid w:val="009E2824"/>
    <w:rsid w:val="009E3419"/>
    <w:rsid w:val="009E5820"/>
    <w:rsid w:val="009E66C1"/>
    <w:rsid w:val="009F795A"/>
    <w:rsid w:val="00A02C2F"/>
    <w:rsid w:val="00A038DD"/>
    <w:rsid w:val="00A04B61"/>
    <w:rsid w:val="00A1196E"/>
    <w:rsid w:val="00A1450B"/>
    <w:rsid w:val="00A14911"/>
    <w:rsid w:val="00A16089"/>
    <w:rsid w:val="00A16500"/>
    <w:rsid w:val="00A2066E"/>
    <w:rsid w:val="00A212F4"/>
    <w:rsid w:val="00A26B31"/>
    <w:rsid w:val="00A307CD"/>
    <w:rsid w:val="00A31B9C"/>
    <w:rsid w:val="00A31E99"/>
    <w:rsid w:val="00A35632"/>
    <w:rsid w:val="00A373C5"/>
    <w:rsid w:val="00A400EE"/>
    <w:rsid w:val="00A41FC0"/>
    <w:rsid w:val="00A4289E"/>
    <w:rsid w:val="00A5054C"/>
    <w:rsid w:val="00A534D7"/>
    <w:rsid w:val="00A614CB"/>
    <w:rsid w:val="00A631D4"/>
    <w:rsid w:val="00A672D3"/>
    <w:rsid w:val="00A74F19"/>
    <w:rsid w:val="00A77F55"/>
    <w:rsid w:val="00A9489E"/>
    <w:rsid w:val="00AA0D40"/>
    <w:rsid w:val="00AA4039"/>
    <w:rsid w:val="00AA69E6"/>
    <w:rsid w:val="00AB3B90"/>
    <w:rsid w:val="00AC2039"/>
    <w:rsid w:val="00AC21D8"/>
    <w:rsid w:val="00AC39BD"/>
    <w:rsid w:val="00AD55D3"/>
    <w:rsid w:val="00AE0046"/>
    <w:rsid w:val="00AE00F5"/>
    <w:rsid w:val="00AE0F50"/>
    <w:rsid w:val="00AE3712"/>
    <w:rsid w:val="00AF3406"/>
    <w:rsid w:val="00B12FC4"/>
    <w:rsid w:val="00B147AD"/>
    <w:rsid w:val="00B176A1"/>
    <w:rsid w:val="00B2262C"/>
    <w:rsid w:val="00B24C0A"/>
    <w:rsid w:val="00B24D22"/>
    <w:rsid w:val="00B26794"/>
    <w:rsid w:val="00B4178C"/>
    <w:rsid w:val="00B50955"/>
    <w:rsid w:val="00B53E6D"/>
    <w:rsid w:val="00B54403"/>
    <w:rsid w:val="00B56382"/>
    <w:rsid w:val="00B644B5"/>
    <w:rsid w:val="00B64589"/>
    <w:rsid w:val="00B70B9F"/>
    <w:rsid w:val="00B717DB"/>
    <w:rsid w:val="00B71F59"/>
    <w:rsid w:val="00B7701B"/>
    <w:rsid w:val="00B77C94"/>
    <w:rsid w:val="00B8357F"/>
    <w:rsid w:val="00B86DF1"/>
    <w:rsid w:val="00B9383F"/>
    <w:rsid w:val="00B94DA7"/>
    <w:rsid w:val="00B95CF2"/>
    <w:rsid w:val="00B96168"/>
    <w:rsid w:val="00BA0677"/>
    <w:rsid w:val="00BA2200"/>
    <w:rsid w:val="00BA2C48"/>
    <w:rsid w:val="00BA35A7"/>
    <w:rsid w:val="00BA3790"/>
    <w:rsid w:val="00BB6A5D"/>
    <w:rsid w:val="00BB793A"/>
    <w:rsid w:val="00BB7CA0"/>
    <w:rsid w:val="00BC16A8"/>
    <w:rsid w:val="00BC6130"/>
    <w:rsid w:val="00BC61F7"/>
    <w:rsid w:val="00BC647D"/>
    <w:rsid w:val="00BC6EE3"/>
    <w:rsid w:val="00BD389F"/>
    <w:rsid w:val="00BD442B"/>
    <w:rsid w:val="00BE19DD"/>
    <w:rsid w:val="00BE6C94"/>
    <w:rsid w:val="00BF0222"/>
    <w:rsid w:val="00BF13C6"/>
    <w:rsid w:val="00BF3D4D"/>
    <w:rsid w:val="00BF58AA"/>
    <w:rsid w:val="00C0084B"/>
    <w:rsid w:val="00C0276D"/>
    <w:rsid w:val="00C03DE4"/>
    <w:rsid w:val="00C10134"/>
    <w:rsid w:val="00C10D0F"/>
    <w:rsid w:val="00C14952"/>
    <w:rsid w:val="00C22008"/>
    <w:rsid w:val="00C22EA9"/>
    <w:rsid w:val="00C2394D"/>
    <w:rsid w:val="00C23ECD"/>
    <w:rsid w:val="00C27273"/>
    <w:rsid w:val="00C272A3"/>
    <w:rsid w:val="00C32B1E"/>
    <w:rsid w:val="00C3566A"/>
    <w:rsid w:val="00C4546D"/>
    <w:rsid w:val="00C4653C"/>
    <w:rsid w:val="00C5206E"/>
    <w:rsid w:val="00C561D4"/>
    <w:rsid w:val="00C62729"/>
    <w:rsid w:val="00C64889"/>
    <w:rsid w:val="00C66D04"/>
    <w:rsid w:val="00C66DF7"/>
    <w:rsid w:val="00C71212"/>
    <w:rsid w:val="00C7713A"/>
    <w:rsid w:val="00C81DB8"/>
    <w:rsid w:val="00C8333D"/>
    <w:rsid w:val="00C85EBE"/>
    <w:rsid w:val="00C901EC"/>
    <w:rsid w:val="00C9319C"/>
    <w:rsid w:val="00CB04AB"/>
    <w:rsid w:val="00CB4024"/>
    <w:rsid w:val="00CC312D"/>
    <w:rsid w:val="00CC54A1"/>
    <w:rsid w:val="00CD2DD6"/>
    <w:rsid w:val="00CD7E4C"/>
    <w:rsid w:val="00CE7955"/>
    <w:rsid w:val="00CF5FD7"/>
    <w:rsid w:val="00CF64E1"/>
    <w:rsid w:val="00CF7ECD"/>
    <w:rsid w:val="00D01ED7"/>
    <w:rsid w:val="00D04169"/>
    <w:rsid w:val="00D04524"/>
    <w:rsid w:val="00D07B95"/>
    <w:rsid w:val="00D11E69"/>
    <w:rsid w:val="00D13381"/>
    <w:rsid w:val="00D14AA7"/>
    <w:rsid w:val="00D166BA"/>
    <w:rsid w:val="00D17B37"/>
    <w:rsid w:val="00D20A80"/>
    <w:rsid w:val="00D22DDC"/>
    <w:rsid w:val="00D27831"/>
    <w:rsid w:val="00D27A98"/>
    <w:rsid w:val="00D30810"/>
    <w:rsid w:val="00D400AA"/>
    <w:rsid w:val="00D41534"/>
    <w:rsid w:val="00D42FC0"/>
    <w:rsid w:val="00D4799B"/>
    <w:rsid w:val="00D51489"/>
    <w:rsid w:val="00D5187F"/>
    <w:rsid w:val="00D53B32"/>
    <w:rsid w:val="00D6667E"/>
    <w:rsid w:val="00D708AE"/>
    <w:rsid w:val="00D710E1"/>
    <w:rsid w:val="00D7188D"/>
    <w:rsid w:val="00D82007"/>
    <w:rsid w:val="00D85ED6"/>
    <w:rsid w:val="00D869FD"/>
    <w:rsid w:val="00D91AFF"/>
    <w:rsid w:val="00D92656"/>
    <w:rsid w:val="00D95EA4"/>
    <w:rsid w:val="00DA16F6"/>
    <w:rsid w:val="00DA4A7C"/>
    <w:rsid w:val="00DA7824"/>
    <w:rsid w:val="00DA788C"/>
    <w:rsid w:val="00DB173B"/>
    <w:rsid w:val="00DB4C43"/>
    <w:rsid w:val="00DB5990"/>
    <w:rsid w:val="00DB6966"/>
    <w:rsid w:val="00DB7966"/>
    <w:rsid w:val="00DC4B62"/>
    <w:rsid w:val="00DD6EB9"/>
    <w:rsid w:val="00DD7D48"/>
    <w:rsid w:val="00DE0370"/>
    <w:rsid w:val="00DE1A4C"/>
    <w:rsid w:val="00DE2352"/>
    <w:rsid w:val="00DE5E57"/>
    <w:rsid w:val="00DF5EBF"/>
    <w:rsid w:val="00DF5FC0"/>
    <w:rsid w:val="00DF71C7"/>
    <w:rsid w:val="00E01322"/>
    <w:rsid w:val="00E034F4"/>
    <w:rsid w:val="00E05A48"/>
    <w:rsid w:val="00E07D01"/>
    <w:rsid w:val="00E10C91"/>
    <w:rsid w:val="00E14629"/>
    <w:rsid w:val="00E157C7"/>
    <w:rsid w:val="00E3457D"/>
    <w:rsid w:val="00E43364"/>
    <w:rsid w:val="00E45322"/>
    <w:rsid w:val="00E466B9"/>
    <w:rsid w:val="00E527D0"/>
    <w:rsid w:val="00E54A4D"/>
    <w:rsid w:val="00E60267"/>
    <w:rsid w:val="00E60B26"/>
    <w:rsid w:val="00E659E9"/>
    <w:rsid w:val="00E679C6"/>
    <w:rsid w:val="00E67E62"/>
    <w:rsid w:val="00E700B9"/>
    <w:rsid w:val="00E72924"/>
    <w:rsid w:val="00E74F24"/>
    <w:rsid w:val="00E8446C"/>
    <w:rsid w:val="00E86B3D"/>
    <w:rsid w:val="00E93EA3"/>
    <w:rsid w:val="00E94389"/>
    <w:rsid w:val="00E94E8F"/>
    <w:rsid w:val="00E94F62"/>
    <w:rsid w:val="00E962DE"/>
    <w:rsid w:val="00E9705E"/>
    <w:rsid w:val="00EA20A1"/>
    <w:rsid w:val="00EA3C7E"/>
    <w:rsid w:val="00EA4509"/>
    <w:rsid w:val="00EB70A4"/>
    <w:rsid w:val="00EB70F6"/>
    <w:rsid w:val="00EC33BE"/>
    <w:rsid w:val="00EC380B"/>
    <w:rsid w:val="00EC3EBC"/>
    <w:rsid w:val="00EC437D"/>
    <w:rsid w:val="00ED08F2"/>
    <w:rsid w:val="00ED6A40"/>
    <w:rsid w:val="00EE13E4"/>
    <w:rsid w:val="00EE5F9A"/>
    <w:rsid w:val="00EE6014"/>
    <w:rsid w:val="00EF0407"/>
    <w:rsid w:val="00F00F6F"/>
    <w:rsid w:val="00F064EC"/>
    <w:rsid w:val="00F06AD9"/>
    <w:rsid w:val="00F103B0"/>
    <w:rsid w:val="00F10DF6"/>
    <w:rsid w:val="00F137D3"/>
    <w:rsid w:val="00F1502D"/>
    <w:rsid w:val="00F22BEA"/>
    <w:rsid w:val="00F2354D"/>
    <w:rsid w:val="00F23C10"/>
    <w:rsid w:val="00F33AC0"/>
    <w:rsid w:val="00F34750"/>
    <w:rsid w:val="00F3502F"/>
    <w:rsid w:val="00F37CF2"/>
    <w:rsid w:val="00F4009E"/>
    <w:rsid w:val="00F43B0E"/>
    <w:rsid w:val="00F52C74"/>
    <w:rsid w:val="00F5419D"/>
    <w:rsid w:val="00F54571"/>
    <w:rsid w:val="00F65711"/>
    <w:rsid w:val="00F67483"/>
    <w:rsid w:val="00F674EA"/>
    <w:rsid w:val="00F67A07"/>
    <w:rsid w:val="00F704CE"/>
    <w:rsid w:val="00F76C86"/>
    <w:rsid w:val="00F83C5F"/>
    <w:rsid w:val="00F96FA6"/>
    <w:rsid w:val="00FA43B8"/>
    <w:rsid w:val="00FA58A1"/>
    <w:rsid w:val="00FB0CB4"/>
    <w:rsid w:val="00FB51D5"/>
    <w:rsid w:val="00FB5F78"/>
    <w:rsid w:val="00FD5A37"/>
    <w:rsid w:val="00FE160F"/>
    <w:rsid w:val="00FE1BDA"/>
    <w:rsid w:val="00FE64B2"/>
    <w:rsid w:val="00FE677B"/>
    <w:rsid w:val="00FF4C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9E5B8"/>
  <w15:docId w15:val="{E36085D4-9456-4747-9281-E67B7C4A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372"/>
    <w:pPr>
      <w:spacing w:after="0" w:line="360" w:lineRule="auto"/>
      <w:ind w:firstLine="567"/>
      <w:jc w:val="both"/>
    </w:pPr>
    <w:rPr>
      <w:rFonts w:ascii="Times New Roman" w:eastAsia="Times New Roman" w:hAnsi="Times New Roman" w:cs="Times New Roman"/>
      <w:sz w:val="24"/>
      <w:szCs w:val="20"/>
      <w:lang w:eastAsia="pt-BR"/>
    </w:rPr>
  </w:style>
  <w:style w:type="paragraph" w:styleId="Ttulo1">
    <w:name w:val="heading 1"/>
    <w:basedOn w:val="Normal"/>
    <w:next w:val="Normal"/>
    <w:link w:val="Ttulo1Char"/>
    <w:autoRedefine/>
    <w:qFormat/>
    <w:rsid w:val="00BA35A7"/>
    <w:pPr>
      <w:keepNext/>
      <w:numPr>
        <w:numId w:val="47"/>
      </w:numPr>
      <w:jc w:val="center"/>
      <w:outlineLvl w:val="0"/>
    </w:pPr>
    <w:rPr>
      <w:b/>
      <w:iCs/>
      <w:caps/>
      <w:szCs w:val="24"/>
    </w:rPr>
  </w:style>
  <w:style w:type="paragraph" w:styleId="Ttulo2">
    <w:name w:val="heading 2"/>
    <w:basedOn w:val="Normal"/>
    <w:next w:val="Normal"/>
    <w:link w:val="Ttulo2Char"/>
    <w:qFormat/>
    <w:rsid w:val="00332107"/>
    <w:pPr>
      <w:keepNext/>
      <w:numPr>
        <w:ilvl w:val="1"/>
        <w:numId w:val="2"/>
      </w:numPr>
      <w:spacing w:before="240" w:after="200"/>
      <w:outlineLvl w:val="1"/>
    </w:pPr>
    <w:rPr>
      <w:rFonts w:ascii="Arial" w:hAnsi="Arial"/>
      <w:b/>
    </w:rPr>
  </w:style>
  <w:style w:type="paragraph" w:styleId="Ttulo3">
    <w:name w:val="heading 3"/>
    <w:basedOn w:val="Normal"/>
    <w:next w:val="Normal"/>
    <w:link w:val="Ttulo3Char"/>
    <w:qFormat/>
    <w:rsid w:val="00332107"/>
    <w:pPr>
      <w:keepNext/>
      <w:numPr>
        <w:ilvl w:val="2"/>
        <w:numId w:val="2"/>
      </w:numPr>
      <w:spacing w:before="200" w:after="160"/>
      <w:outlineLvl w:val="2"/>
    </w:pPr>
    <w:rPr>
      <w:rFonts w:ascii="Arial" w:hAnsi="Arial"/>
    </w:rPr>
  </w:style>
  <w:style w:type="paragraph" w:styleId="Ttulo4">
    <w:name w:val="heading 4"/>
    <w:basedOn w:val="Normal"/>
    <w:next w:val="Normal"/>
    <w:link w:val="Ttulo4Char"/>
    <w:qFormat/>
    <w:rsid w:val="00332107"/>
    <w:pPr>
      <w:keepNext/>
      <w:numPr>
        <w:ilvl w:val="3"/>
        <w:numId w:val="2"/>
      </w:numPr>
      <w:spacing w:before="160" w:after="120"/>
      <w:outlineLvl w:val="3"/>
    </w:pPr>
  </w:style>
  <w:style w:type="paragraph" w:styleId="Ttulo5">
    <w:name w:val="heading 5"/>
    <w:basedOn w:val="Normal"/>
    <w:next w:val="Normal"/>
    <w:link w:val="Ttulo5Char"/>
    <w:qFormat/>
    <w:rsid w:val="00332107"/>
    <w:pPr>
      <w:keepNext/>
      <w:numPr>
        <w:ilvl w:val="4"/>
        <w:numId w:val="2"/>
      </w:numPr>
      <w:jc w:val="center"/>
      <w:outlineLvl w:val="4"/>
    </w:pPr>
  </w:style>
  <w:style w:type="paragraph" w:styleId="Ttulo6">
    <w:name w:val="heading 6"/>
    <w:basedOn w:val="Normal"/>
    <w:next w:val="Normal"/>
    <w:link w:val="Ttulo6Char"/>
    <w:qFormat/>
    <w:rsid w:val="00332107"/>
    <w:pPr>
      <w:keepNext/>
      <w:numPr>
        <w:ilvl w:val="5"/>
        <w:numId w:val="2"/>
      </w:numPr>
      <w:outlineLvl w:val="5"/>
    </w:pPr>
    <w:rPr>
      <w:b/>
      <w:sz w:val="28"/>
      <w:szCs w:val="28"/>
    </w:rPr>
  </w:style>
  <w:style w:type="paragraph" w:styleId="Ttulo7">
    <w:name w:val="heading 7"/>
    <w:basedOn w:val="Normal"/>
    <w:next w:val="Normal"/>
    <w:link w:val="Ttulo7Char"/>
    <w:qFormat/>
    <w:rsid w:val="00332107"/>
    <w:pPr>
      <w:keepNext/>
      <w:numPr>
        <w:ilvl w:val="6"/>
        <w:numId w:val="2"/>
      </w:numPr>
      <w:jc w:val="right"/>
      <w:outlineLvl w:val="6"/>
    </w:pPr>
    <w:rPr>
      <w:bCs/>
      <w:i/>
      <w:iCs/>
      <w:sz w:val="28"/>
      <w:szCs w:val="28"/>
    </w:rPr>
  </w:style>
  <w:style w:type="paragraph" w:styleId="Ttulo8">
    <w:name w:val="heading 8"/>
    <w:basedOn w:val="Normal"/>
    <w:next w:val="Normal"/>
    <w:link w:val="Ttulo8Char"/>
    <w:qFormat/>
    <w:rsid w:val="00332107"/>
    <w:pPr>
      <w:keepNext/>
      <w:numPr>
        <w:ilvl w:val="7"/>
        <w:numId w:val="2"/>
      </w:numPr>
      <w:jc w:val="center"/>
      <w:outlineLvl w:val="7"/>
    </w:pPr>
    <w:rPr>
      <w:sz w:val="28"/>
    </w:rPr>
  </w:style>
  <w:style w:type="paragraph" w:styleId="Ttulo9">
    <w:name w:val="heading 9"/>
    <w:basedOn w:val="Normal"/>
    <w:next w:val="Normal"/>
    <w:link w:val="Ttulo9Char"/>
    <w:qFormat/>
    <w:rsid w:val="00332107"/>
    <w:pPr>
      <w:keepNext/>
      <w:numPr>
        <w:ilvl w:val="8"/>
        <w:numId w:val="2"/>
      </w:numPr>
      <w:jc w:val="center"/>
      <w:outlineLvl w:val="8"/>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32107"/>
    <w:rPr>
      <w:color w:val="808080"/>
    </w:rPr>
  </w:style>
  <w:style w:type="paragraph" w:styleId="Textodebalo">
    <w:name w:val="Balloon Text"/>
    <w:basedOn w:val="Normal"/>
    <w:link w:val="TextodebaloChar"/>
    <w:semiHidden/>
    <w:unhideWhenUsed/>
    <w:rsid w:val="0033210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32107"/>
    <w:rPr>
      <w:rFonts w:ascii="Tahoma" w:hAnsi="Tahoma" w:cs="Tahoma"/>
      <w:sz w:val="16"/>
      <w:szCs w:val="16"/>
    </w:rPr>
  </w:style>
  <w:style w:type="character" w:customStyle="1" w:styleId="Ttulo1Char">
    <w:name w:val="Título 1 Char"/>
    <w:basedOn w:val="Fontepargpadro"/>
    <w:link w:val="Ttulo1"/>
    <w:rsid w:val="00BA35A7"/>
    <w:rPr>
      <w:rFonts w:ascii="Times New Roman" w:eastAsia="Times New Roman" w:hAnsi="Times New Roman" w:cs="Times New Roman"/>
      <w:b/>
      <w:iCs/>
      <w:caps/>
      <w:sz w:val="24"/>
      <w:szCs w:val="24"/>
      <w:lang w:eastAsia="pt-BR"/>
    </w:rPr>
  </w:style>
  <w:style w:type="character" w:customStyle="1" w:styleId="Ttulo2Char">
    <w:name w:val="Título 2 Char"/>
    <w:basedOn w:val="Fontepargpadro"/>
    <w:link w:val="Ttulo2"/>
    <w:rsid w:val="00332107"/>
    <w:rPr>
      <w:rFonts w:ascii="Arial" w:eastAsia="Times New Roman" w:hAnsi="Arial" w:cs="Times New Roman"/>
      <w:b/>
      <w:sz w:val="24"/>
      <w:szCs w:val="20"/>
      <w:lang w:eastAsia="pt-BR"/>
    </w:rPr>
  </w:style>
  <w:style w:type="character" w:customStyle="1" w:styleId="Ttulo3Char">
    <w:name w:val="Título 3 Char"/>
    <w:basedOn w:val="Fontepargpadro"/>
    <w:link w:val="Ttulo3"/>
    <w:rsid w:val="00332107"/>
    <w:rPr>
      <w:rFonts w:ascii="Arial" w:eastAsia="Times New Roman" w:hAnsi="Arial" w:cs="Times New Roman"/>
      <w:sz w:val="24"/>
      <w:szCs w:val="20"/>
      <w:lang w:eastAsia="pt-BR"/>
    </w:rPr>
  </w:style>
  <w:style w:type="character" w:customStyle="1" w:styleId="Ttulo4Char">
    <w:name w:val="Título 4 Char"/>
    <w:basedOn w:val="Fontepargpadro"/>
    <w:link w:val="Ttulo4"/>
    <w:rsid w:val="00332107"/>
    <w:rPr>
      <w:rFonts w:ascii="Times New Roman" w:eastAsia="Times New Roman" w:hAnsi="Times New Roman" w:cs="Times New Roman"/>
      <w:sz w:val="24"/>
      <w:szCs w:val="20"/>
      <w:lang w:eastAsia="pt-BR"/>
    </w:rPr>
  </w:style>
  <w:style w:type="character" w:customStyle="1" w:styleId="Ttulo5Char">
    <w:name w:val="Título 5 Char"/>
    <w:basedOn w:val="Fontepargpadro"/>
    <w:link w:val="Ttulo5"/>
    <w:rsid w:val="00332107"/>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sid w:val="00332107"/>
    <w:rPr>
      <w:rFonts w:ascii="Times New Roman" w:eastAsia="Times New Roman" w:hAnsi="Times New Roman" w:cs="Times New Roman"/>
      <w:b/>
      <w:sz w:val="28"/>
      <w:szCs w:val="28"/>
      <w:lang w:eastAsia="pt-BR"/>
    </w:rPr>
  </w:style>
  <w:style w:type="character" w:customStyle="1" w:styleId="Ttulo7Char">
    <w:name w:val="Título 7 Char"/>
    <w:basedOn w:val="Fontepargpadro"/>
    <w:link w:val="Ttulo7"/>
    <w:rsid w:val="00332107"/>
    <w:rPr>
      <w:rFonts w:ascii="Times New Roman" w:eastAsia="Times New Roman" w:hAnsi="Times New Roman" w:cs="Times New Roman"/>
      <w:bCs/>
      <w:i/>
      <w:iCs/>
      <w:sz w:val="28"/>
      <w:szCs w:val="28"/>
      <w:lang w:eastAsia="pt-BR"/>
    </w:rPr>
  </w:style>
  <w:style w:type="character" w:customStyle="1" w:styleId="Ttulo8Char">
    <w:name w:val="Título 8 Char"/>
    <w:basedOn w:val="Fontepargpadro"/>
    <w:link w:val="Ttulo8"/>
    <w:rsid w:val="00332107"/>
    <w:rPr>
      <w:rFonts w:ascii="Times New Roman" w:eastAsia="Times New Roman" w:hAnsi="Times New Roman" w:cs="Times New Roman"/>
      <w:sz w:val="28"/>
      <w:szCs w:val="20"/>
      <w:lang w:eastAsia="pt-BR"/>
    </w:rPr>
  </w:style>
  <w:style w:type="character" w:customStyle="1" w:styleId="Ttulo9Char">
    <w:name w:val="Título 9 Char"/>
    <w:basedOn w:val="Fontepargpadro"/>
    <w:link w:val="Ttulo9"/>
    <w:rsid w:val="00332107"/>
    <w:rPr>
      <w:rFonts w:ascii="Times New Roman" w:eastAsia="Times New Roman" w:hAnsi="Times New Roman" w:cs="Times New Roman"/>
      <w:b/>
      <w:sz w:val="28"/>
      <w:szCs w:val="20"/>
      <w:lang w:eastAsia="pt-BR"/>
    </w:rPr>
  </w:style>
  <w:style w:type="paragraph" w:styleId="Ttulo">
    <w:name w:val="Title"/>
    <w:basedOn w:val="Normal"/>
    <w:link w:val="TtuloChar"/>
    <w:qFormat/>
    <w:rsid w:val="00332107"/>
    <w:pPr>
      <w:jc w:val="center"/>
    </w:pPr>
    <w:rPr>
      <w:rFonts w:ascii="Arial" w:hAnsi="Arial"/>
      <w:b/>
      <w:caps/>
      <w:u w:val="single"/>
    </w:rPr>
  </w:style>
  <w:style w:type="character" w:customStyle="1" w:styleId="TtuloChar">
    <w:name w:val="Título Char"/>
    <w:basedOn w:val="Fontepargpadro"/>
    <w:link w:val="Ttulo"/>
    <w:rsid w:val="00332107"/>
    <w:rPr>
      <w:rFonts w:ascii="Arial" w:eastAsia="Times New Roman" w:hAnsi="Arial" w:cs="Times New Roman"/>
      <w:b/>
      <w:caps/>
      <w:sz w:val="24"/>
      <w:szCs w:val="20"/>
      <w:u w:val="single"/>
      <w:lang w:eastAsia="pt-BR"/>
    </w:rPr>
  </w:style>
  <w:style w:type="paragraph" w:styleId="Cabealho">
    <w:name w:val="header"/>
    <w:basedOn w:val="Normal"/>
    <w:link w:val="CabealhoChar"/>
    <w:rsid w:val="00332107"/>
    <w:pPr>
      <w:tabs>
        <w:tab w:val="center" w:pos="4419"/>
        <w:tab w:val="right" w:pos="8838"/>
      </w:tabs>
    </w:pPr>
  </w:style>
  <w:style w:type="character" w:customStyle="1" w:styleId="CabealhoChar">
    <w:name w:val="Cabeçalho Char"/>
    <w:basedOn w:val="Fontepargpadro"/>
    <w:link w:val="Cabealho"/>
    <w:rsid w:val="00332107"/>
    <w:rPr>
      <w:rFonts w:ascii="Times New Roman" w:eastAsia="Times New Roman" w:hAnsi="Times New Roman" w:cs="Times New Roman"/>
      <w:sz w:val="24"/>
      <w:szCs w:val="20"/>
      <w:lang w:eastAsia="pt-BR"/>
    </w:rPr>
  </w:style>
  <w:style w:type="paragraph" w:styleId="Rodap">
    <w:name w:val="footer"/>
    <w:basedOn w:val="Normal"/>
    <w:link w:val="RodapChar"/>
    <w:uiPriority w:val="99"/>
    <w:rsid w:val="00332107"/>
    <w:pPr>
      <w:tabs>
        <w:tab w:val="center" w:pos="4419"/>
        <w:tab w:val="right" w:pos="8838"/>
      </w:tabs>
    </w:pPr>
  </w:style>
  <w:style w:type="character" w:customStyle="1" w:styleId="RodapChar">
    <w:name w:val="Rodapé Char"/>
    <w:basedOn w:val="Fontepargpadro"/>
    <w:link w:val="Rodap"/>
    <w:uiPriority w:val="99"/>
    <w:rsid w:val="00332107"/>
    <w:rPr>
      <w:rFonts w:ascii="Times New Roman" w:eastAsia="Times New Roman" w:hAnsi="Times New Roman" w:cs="Times New Roman"/>
      <w:sz w:val="24"/>
      <w:szCs w:val="20"/>
      <w:lang w:eastAsia="pt-BR"/>
    </w:rPr>
  </w:style>
  <w:style w:type="paragraph" w:styleId="Corpodetexto">
    <w:name w:val="Body Text"/>
    <w:basedOn w:val="Normal"/>
    <w:link w:val="CorpodetextoChar"/>
    <w:rsid w:val="00332107"/>
  </w:style>
  <w:style w:type="character" w:customStyle="1" w:styleId="CorpodetextoChar">
    <w:name w:val="Corpo de texto Char"/>
    <w:basedOn w:val="Fontepargpadro"/>
    <w:link w:val="Corpodetexto"/>
    <w:rsid w:val="00332107"/>
    <w:rPr>
      <w:rFonts w:ascii="Times New Roman" w:eastAsia="Times New Roman" w:hAnsi="Times New Roman" w:cs="Times New Roman"/>
      <w:sz w:val="24"/>
      <w:szCs w:val="20"/>
      <w:lang w:eastAsia="pt-BR"/>
    </w:rPr>
  </w:style>
  <w:style w:type="paragraph" w:styleId="Corpodetexto2">
    <w:name w:val="Body Text 2"/>
    <w:basedOn w:val="Normal"/>
    <w:link w:val="Corpodetexto2Char"/>
    <w:rsid w:val="00332107"/>
  </w:style>
  <w:style w:type="character" w:customStyle="1" w:styleId="Corpodetexto2Char">
    <w:name w:val="Corpo de texto 2 Char"/>
    <w:basedOn w:val="Fontepargpadro"/>
    <w:link w:val="Corpodetexto2"/>
    <w:rsid w:val="00332107"/>
    <w:rPr>
      <w:rFonts w:ascii="Times New Roman" w:eastAsia="Times New Roman" w:hAnsi="Times New Roman" w:cs="Times New Roman"/>
      <w:sz w:val="24"/>
      <w:szCs w:val="20"/>
      <w:lang w:eastAsia="pt-BR"/>
    </w:rPr>
  </w:style>
  <w:style w:type="paragraph" w:customStyle="1" w:styleId="bndes">
    <w:name w:val="bndes"/>
    <w:basedOn w:val="Normal"/>
    <w:rsid w:val="00332107"/>
    <w:pPr>
      <w:spacing w:before="100" w:beforeAutospacing="1"/>
    </w:pPr>
    <w:rPr>
      <w:szCs w:val="24"/>
    </w:rPr>
  </w:style>
  <w:style w:type="character" w:styleId="Nmerodepgina">
    <w:name w:val="page number"/>
    <w:basedOn w:val="Fontepargpadro"/>
    <w:rsid w:val="00332107"/>
  </w:style>
  <w:style w:type="paragraph" w:styleId="Sumrio1">
    <w:name w:val="toc 1"/>
    <w:basedOn w:val="Normal"/>
    <w:next w:val="Normal"/>
    <w:autoRedefine/>
    <w:uiPriority w:val="39"/>
    <w:rsid w:val="00332107"/>
    <w:pPr>
      <w:tabs>
        <w:tab w:val="right" w:leader="dot" w:pos="9062"/>
      </w:tabs>
      <w:spacing w:before="120" w:after="120"/>
      <w:ind w:left="238" w:hanging="238"/>
    </w:pPr>
    <w:rPr>
      <w:b/>
      <w:bCs/>
      <w:caps/>
      <w:sz w:val="20"/>
    </w:rPr>
  </w:style>
  <w:style w:type="paragraph" w:styleId="Sumrio2">
    <w:name w:val="toc 2"/>
    <w:basedOn w:val="Normal"/>
    <w:next w:val="Normal"/>
    <w:autoRedefine/>
    <w:uiPriority w:val="39"/>
    <w:rsid w:val="00332107"/>
    <w:pPr>
      <w:tabs>
        <w:tab w:val="left" w:pos="960"/>
        <w:tab w:val="right" w:leader="dot" w:pos="9062"/>
      </w:tabs>
      <w:ind w:left="993" w:hanging="753"/>
    </w:pPr>
    <w:rPr>
      <w:smallCaps/>
      <w:sz w:val="20"/>
    </w:rPr>
  </w:style>
  <w:style w:type="paragraph" w:styleId="Sumrio3">
    <w:name w:val="toc 3"/>
    <w:basedOn w:val="Normal"/>
    <w:next w:val="Normal"/>
    <w:autoRedefine/>
    <w:uiPriority w:val="39"/>
    <w:rsid w:val="00332107"/>
    <w:pPr>
      <w:tabs>
        <w:tab w:val="left" w:pos="1200"/>
        <w:tab w:val="right" w:leader="dot" w:pos="9062"/>
      </w:tabs>
      <w:ind w:left="1218" w:hanging="738"/>
    </w:pPr>
    <w:rPr>
      <w:i/>
      <w:iCs/>
      <w:sz w:val="20"/>
    </w:rPr>
  </w:style>
  <w:style w:type="paragraph" w:styleId="Recuodecorpodetexto3">
    <w:name w:val="Body Text Indent 3"/>
    <w:basedOn w:val="Normal"/>
    <w:link w:val="Recuodecorpodetexto3Char"/>
    <w:rsid w:val="00332107"/>
    <w:rPr>
      <w:rFonts w:ascii="Arial" w:hAnsi="Arial"/>
    </w:rPr>
  </w:style>
  <w:style w:type="character" w:customStyle="1" w:styleId="Recuodecorpodetexto3Char">
    <w:name w:val="Recuo de corpo de texto 3 Char"/>
    <w:basedOn w:val="Fontepargpadro"/>
    <w:link w:val="Recuodecorpodetexto3"/>
    <w:rsid w:val="00332107"/>
    <w:rPr>
      <w:rFonts w:ascii="Arial" w:eastAsia="Times New Roman" w:hAnsi="Arial" w:cs="Times New Roman"/>
      <w:sz w:val="24"/>
      <w:szCs w:val="20"/>
      <w:lang w:eastAsia="pt-BR"/>
    </w:rPr>
  </w:style>
  <w:style w:type="paragraph" w:styleId="Recuodecorpodetexto">
    <w:name w:val="Body Text Indent"/>
    <w:basedOn w:val="Normal"/>
    <w:link w:val="RecuodecorpodetextoChar"/>
    <w:rsid w:val="00332107"/>
    <w:pPr>
      <w:spacing w:after="120"/>
      <w:ind w:left="283"/>
    </w:pPr>
  </w:style>
  <w:style w:type="character" w:customStyle="1" w:styleId="RecuodecorpodetextoChar">
    <w:name w:val="Recuo de corpo de texto Char"/>
    <w:basedOn w:val="Fontepargpadro"/>
    <w:link w:val="Recuodecorpodetexto"/>
    <w:rsid w:val="00332107"/>
    <w:rPr>
      <w:rFonts w:ascii="Times New Roman" w:eastAsia="Times New Roman" w:hAnsi="Times New Roman" w:cs="Times New Roman"/>
      <w:sz w:val="24"/>
      <w:szCs w:val="20"/>
      <w:lang w:eastAsia="pt-BR"/>
    </w:rPr>
  </w:style>
  <w:style w:type="character" w:styleId="Refdenotaderodap">
    <w:name w:val="footnote reference"/>
    <w:semiHidden/>
    <w:rsid w:val="00332107"/>
    <w:rPr>
      <w:vertAlign w:val="superscript"/>
    </w:rPr>
  </w:style>
  <w:style w:type="paragraph" w:styleId="Textodenotaderodap">
    <w:name w:val="footnote text"/>
    <w:basedOn w:val="Normal"/>
    <w:link w:val="TextodenotaderodapChar"/>
    <w:semiHidden/>
    <w:rsid w:val="00332107"/>
    <w:pPr>
      <w:overflowPunct w:val="0"/>
      <w:autoSpaceDE w:val="0"/>
      <w:autoSpaceDN w:val="0"/>
      <w:adjustRightInd w:val="0"/>
      <w:textAlignment w:val="baseline"/>
    </w:pPr>
    <w:rPr>
      <w:sz w:val="20"/>
      <w:lang w:val="en-US"/>
    </w:rPr>
  </w:style>
  <w:style w:type="character" w:customStyle="1" w:styleId="TextodenotaderodapChar">
    <w:name w:val="Texto de nota de rodapé Char"/>
    <w:basedOn w:val="Fontepargpadro"/>
    <w:link w:val="Textodenotaderodap"/>
    <w:semiHidden/>
    <w:rsid w:val="00332107"/>
    <w:rPr>
      <w:rFonts w:ascii="Times New Roman" w:eastAsia="Times New Roman" w:hAnsi="Times New Roman" w:cs="Times New Roman"/>
      <w:sz w:val="20"/>
      <w:szCs w:val="20"/>
      <w:lang w:val="en-US" w:eastAsia="pt-BR"/>
    </w:rPr>
  </w:style>
  <w:style w:type="paragraph" w:styleId="Corpodetexto3">
    <w:name w:val="Body Text 3"/>
    <w:basedOn w:val="Normal"/>
    <w:link w:val="Corpodetexto3Char"/>
    <w:rsid w:val="00332107"/>
    <w:pPr>
      <w:spacing w:after="120"/>
    </w:pPr>
    <w:rPr>
      <w:sz w:val="16"/>
      <w:szCs w:val="16"/>
    </w:rPr>
  </w:style>
  <w:style w:type="character" w:customStyle="1" w:styleId="Corpodetexto3Char">
    <w:name w:val="Corpo de texto 3 Char"/>
    <w:basedOn w:val="Fontepargpadro"/>
    <w:link w:val="Corpodetexto3"/>
    <w:rsid w:val="00332107"/>
    <w:rPr>
      <w:rFonts w:ascii="Times New Roman" w:eastAsia="Times New Roman" w:hAnsi="Times New Roman" w:cs="Times New Roman"/>
      <w:sz w:val="16"/>
      <w:szCs w:val="16"/>
      <w:lang w:eastAsia="pt-BR"/>
    </w:rPr>
  </w:style>
  <w:style w:type="paragraph" w:styleId="Recuodecorpodetexto2">
    <w:name w:val="Body Text Indent 2"/>
    <w:basedOn w:val="Normal"/>
    <w:link w:val="Recuodecorpodetexto2Char"/>
    <w:rsid w:val="00332107"/>
    <w:pPr>
      <w:spacing w:after="120" w:line="480" w:lineRule="auto"/>
      <w:ind w:left="283"/>
    </w:pPr>
  </w:style>
  <w:style w:type="character" w:customStyle="1" w:styleId="Recuodecorpodetexto2Char">
    <w:name w:val="Recuo de corpo de texto 2 Char"/>
    <w:basedOn w:val="Fontepargpadro"/>
    <w:link w:val="Recuodecorpodetexto2"/>
    <w:rsid w:val="00332107"/>
    <w:rPr>
      <w:rFonts w:ascii="Times New Roman" w:eastAsia="Times New Roman" w:hAnsi="Times New Roman" w:cs="Times New Roman"/>
      <w:sz w:val="24"/>
      <w:szCs w:val="20"/>
      <w:lang w:eastAsia="pt-BR"/>
    </w:rPr>
  </w:style>
  <w:style w:type="paragraph" w:customStyle="1" w:styleId="BodyText21">
    <w:name w:val="Body Text 21"/>
    <w:basedOn w:val="Normal"/>
    <w:rsid w:val="00332107"/>
  </w:style>
  <w:style w:type="paragraph" w:styleId="NormalWeb">
    <w:name w:val="Normal (Web)"/>
    <w:basedOn w:val="Normal"/>
    <w:rsid w:val="00332107"/>
    <w:pPr>
      <w:spacing w:before="100" w:beforeAutospacing="1"/>
    </w:pPr>
    <w:rPr>
      <w:szCs w:val="24"/>
    </w:rPr>
  </w:style>
  <w:style w:type="character" w:styleId="Hyperlink">
    <w:name w:val="Hyperlink"/>
    <w:uiPriority w:val="99"/>
    <w:rsid w:val="00332107"/>
    <w:rPr>
      <w:color w:val="0000FF"/>
      <w:u w:val="single"/>
    </w:rPr>
  </w:style>
  <w:style w:type="paragraph" w:customStyle="1" w:styleId="legendatabela">
    <w:name w:val="legendatabela"/>
    <w:basedOn w:val="Legenda"/>
    <w:next w:val="Normal"/>
    <w:rsid w:val="00332107"/>
    <w:pPr>
      <w:spacing w:before="480" w:after="60" w:line="240" w:lineRule="auto"/>
      <w:jc w:val="center"/>
    </w:pPr>
    <w:rPr>
      <w:b w:val="0"/>
      <w:i/>
      <w:iCs/>
    </w:rPr>
  </w:style>
  <w:style w:type="paragraph" w:styleId="Legenda">
    <w:name w:val="caption"/>
    <w:basedOn w:val="Normal"/>
    <w:next w:val="Normal"/>
    <w:uiPriority w:val="35"/>
    <w:qFormat/>
    <w:rsid w:val="00332107"/>
    <w:pPr>
      <w:spacing w:before="120" w:after="120"/>
    </w:pPr>
    <w:rPr>
      <w:b/>
      <w:bCs/>
      <w:sz w:val="20"/>
    </w:rPr>
  </w:style>
  <w:style w:type="paragraph" w:customStyle="1" w:styleId="LEGENDAFIGURA">
    <w:name w:val="LEGENDA FIGURA"/>
    <w:basedOn w:val="legendatabela"/>
    <w:next w:val="Normal"/>
    <w:rsid w:val="00332107"/>
    <w:pPr>
      <w:spacing w:before="60" w:after="480"/>
    </w:pPr>
  </w:style>
  <w:style w:type="paragraph" w:customStyle="1" w:styleId="EstiloLEGENDAFIGURANegrito">
    <w:name w:val="Estilo LEGENDA FIGURA + Negrito"/>
    <w:basedOn w:val="LEGENDAFIGURA"/>
    <w:rsid w:val="00332107"/>
    <w:rPr>
      <w:b/>
    </w:rPr>
  </w:style>
  <w:style w:type="character" w:customStyle="1" w:styleId="LegendaChar">
    <w:name w:val="Legenda Char"/>
    <w:rsid w:val="00332107"/>
    <w:rPr>
      <w:b/>
      <w:bCs/>
      <w:noProof w:val="0"/>
      <w:lang w:val="pt-BR" w:eastAsia="pt-BR" w:bidi="ar-SA"/>
    </w:rPr>
  </w:style>
  <w:style w:type="character" w:customStyle="1" w:styleId="legendatabelaChar">
    <w:name w:val="legendatabela Char"/>
    <w:rsid w:val="00332107"/>
    <w:rPr>
      <w:b/>
      <w:bCs/>
      <w:i/>
      <w:iCs/>
      <w:noProof w:val="0"/>
      <w:lang w:val="pt-BR" w:eastAsia="pt-BR" w:bidi="ar-SA"/>
    </w:rPr>
  </w:style>
  <w:style w:type="character" w:customStyle="1" w:styleId="LEGENDAFIGURAChar">
    <w:name w:val="LEGENDA FIGURA Char"/>
    <w:basedOn w:val="legendatabelaChar"/>
    <w:rsid w:val="00332107"/>
    <w:rPr>
      <w:b/>
      <w:bCs/>
      <w:i/>
      <w:iCs/>
      <w:noProof w:val="0"/>
      <w:lang w:val="pt-BR" w:eastAsia="pt-BR" w:bidi="ar-SA"/>
    </w:rPr>
  </w:style>
  <w:style w:type="character" w:customStyle="1" w:styleId="EstiloLEGENDAFIGURANegritoChar">
    <w:name w:val="Estilo LEGENDA FIGURA + Negrito Char"/>
    <w:rsid w:val="00332107"/>
    <w:rPr>
      <w:b/>
      <w:bCs/>
      <w:i/>
      <w:iCs/>
      <w:noProof w:val="0"/>
      <w:lang w:val="pt-BR" w:eastAsia="pt-BR" w:bidi="ar-SA"/>
    </w:rPr>
  </w:style>
  <w:style w:type="paragraph" w:styleId="Textoembloco">
    <w:name w:val="Block Text"/>
    <w:basedOn w:val="Normal"/>
    <w:rsid w:val="00332107"/>
    <w:pPr>
      <w:spacing w:line="240" w:lineRule="auto"/>
      <w:ind w:left="284" w:right="49" w:hanging="284"/>
    </w:pPr>
    <w:rPr>
      <w:sz w:val="20"/>
    </w:rPr>
  </w:style>
  <w:style w:type="paragraph" w:styleId="Sumrio4">
    <w:name w:val="toc 4"/>
    <w:basedOn w:val="Normal"/>
    <w:next w:val="Normal"/>
    <w:autoRedefine/>
    <w:uiPriority w:val="39"/>
    <w:rsid w:val="00332107"/>
    <w:pPr>
      <w:ind w:left="720"/>
    </w:pPr>
    <w:rPr>
      <w:sz w:val="18"/>
      <w:szCs w:val="18"/>
    </w:rPr>
  </w:style>
  <w:style w:type="paragraph" w:styleId="Sumrio5">
    <w:name w:val="toc 5"/>
    <w:basedOn w:val="Normal"/>
    <w:next w:val="Normal"/>
    <w:autoRedefine/>
    <w:semiHidden/>
    <w:rsid w:val="00332107"/>
    <w:pPr>
      <w:ind w:left="960"/>
    </w:pPr>
    <w:rPr>
      <w:sz w:val="18"/>
      <w:szCs w:val="18"/>
    </w:rPr>
  </w:style>
  <w:style w:type="paragraph" w:styleId="Sumrio6">
    <w:name w:val="toc 6"/>
    <w:basedOn w:val="Normal"/>
    <w:next w:val="Normal"/>
    <w:autoRedefine/>
    <w:semiHidden/>
    <w:rsid w:val="00332107"/>
    <w:pPr>
      <w:ind w:left="1200"/>
    </w:pPr>
    <w:rPr>
      <w:sz w:val="18"/>
      <w:szCs w:val="18"/>
    </w:rPr>
  </w:style>
  <w:style w:type="paragraph" w:styleId="Sumrio7">
    <w:name w:val="toc 7"/>
    <w:basedOn w:val="Normal"/>
    <w:next w:val="Normal"/>
    <w:autoRedefine/>
    <w:semiHidden/>
    <w:rsid w:val="00332107"/>
    <w:pPr>
      <w:ind w:left="1440"/>
    </w:pPr>
    <w:rPr>
      <w:sz w:val="18"/>
      <w:szCs w:val="18"/>
    </w:rPr>
  </w:style>
  <w:style w:type="paragraph" w:styleId="Sumrio8">
    <w:name w:val="toc 8"/>
    <w:basedOn w:val="Normal"/>
    <w:next w:val="Normal"/>
    <w:autoRedefine/>
    <w:semiHidden/>
    <w:rsid w:val="00332107"/>
    <w:pPr>
      <w:ind w:left="1680"/>
    </w:pPr>
    <w:rPr>
      <w:sz w:val="18"/>
      <w:szCs w:val="18"/>
    </w:rPr>
  </w:style>
  <w:style w:type="paragraph" w:styleId="Sumrio9">
    <w:name w:val="toc 9"/>
    <w:basedOn w:val="Normal"/>
    <w:next w:val="Normal"/>
    <w:autoRedefine/>
    <w:semiHidden/>
    <w:rsid w:val="00332107"/>
    <w:pPr>
      <w:ind w:left="1920"/>
    </w:pPr>
    <w:rPr>
      <w:sz w:val="18"/>
      <w:szCs w:val="18"/>
    </w:rPr>
  </w:style>
  <w:style w:type="paragraph" w:customStyle="1" w:styleId="li">
    <w:name w:val="li"/>
    <w:basedOn w:val="Ttulo2"/>
    <w:rsid w:val="00332107"/>
    <w:rPr>
      <w:rFonts w:ascii="Times New Roman" w:hAnsi="Times New Roman"/>
      <w:b w:val="0"/>
      <w:sz w:val="20"/>
    </w:rPr>
  </w:style>
  <w:style w:type="character" w:styleId="HiperlinkVisitado">
    <w:name w:val="FollowedHyperlink"/>
    <w:rsid w:val="00332107"/>
    <w:rPr>
      <w:color w:val="800080"/>
      <w:u w:val="single"/>
    </w:rPr>
  </w:style>
  <w:style w:type="paragraph" w:styleId="MapadoDocumento">
    <w:name w:val="Document Map"/>
    <w:basedOn w:val="Normal"/>
    <w:link w:val="MapadoDocumentoChar"/>
    <w:semiHidden/>
    <w:rsid w:val="00332107"/>
    <w:pPr>
      <w:shd w:val="clear" w:color="auto" w:fill="000080"/>
    </w:pPr>
    <w:rPr>
      <w:rFonts w:ascii="Tahoma" w:hAnsi="Tahoma"/>
    </w:rPr>
  </w:style>
  <w:style w:type="character" w:customStyle="1" w:styleId="MapadoDocumentoChar">
    <w:name w:val="Mapa do Documento Char"/>
    <w:basedOn w:val="Fontepargpadro"/>
    <w:link w:val="MapadoDocumento"/>
    <w:semiHidden/>
    <w:rsid w:val="00332107"/>
    <w:rPr>
      <w:rFonts w:ascii="Tahoma" w:eastAsia="Times New Roman" w:hAnsi="Tahoma" w:cs="Times New Roman"/>
      <w:sz w:val="24"/>
      <w:szCs w:val="20"/>
      <w:shd w:val="clear" w:color="auto" w:fill="000080"/>
      <w:lang w:eastAsia="pt-BR"/>
    </w:rPr>
  </w:style>
  <w:style w:type="character" w:styleId="Refdecomentrio">
    <w:name w:val="annotation reference"/>
    <w:semiHidden/>
    <w:rsid w:val="00332107"/>
    <w:rPr>
      <w:sz w:val="16"/>
    </w:rPr>
  </w:style>
  <w:style w:type="paragraph" w:styleId="Textodecomentrio">
    <w:name w:val="annotation text"/>
    <w:basedOn w:val="Normal"/>
    <w:link w:val="TextodecomentrioChar"/>
    <w:semiHidden/>
    <w:rsid w:val="00332107"/>
    <w:rPr>
      <w:sz w:val="20"/>
    </w:rPr>
  </w:style>
  <w:style w:type="character" w:customStyle="1" w:styleId="TextodecomentrioChar">
    <w:name w:val="Texto de comentário Char"/>
    <w:basedOn w:val="Fontepargpadro"/>
    <w:link w:val="Textodecomentrio"/>
    <w:semiHidden/>
    <w:rsid w:val="00332107"/>
    <w:rPr>
      <w:rFonts w:ascii="Times New Roman" w:eastAsia="Times New Roman" w:hAnsi="Times New Roman" w:cs="Times New Roman"/>
      <w:sz w:val="20"/>
      <w:szCs w:val="20"/>
      <w:lang w:eastAsia="pt-BR"/>
    </w:rPr>
  </w:style>
  <w:style w:type="paragraph" w:customStyle="1" w:styleId="ao">
    <w:name w:val="ao"/>
    <w:basedOn w:val="Normal"/>
    <w:rsid w:val="00332107"/>
  </w:style>
  <w:style w:type="paragraph" w:customStyle="1" w:styleId="Estilo2">
    <w:name w:val="Estilo2"/>
    <w:basedOn w:val="Normal"/>
    <w:rsid w:val="00332107"/>
    <w:pPr>
      <w:numPr>
        <w:numId w:val="1"/>
      </w:numPr>
      <w:tabs>
        <w:tab w:val="left" w:pos="2127"/>
      </w:tabs>
      <w:spacing w:before="120" w:after="120"/>
    </w:pPr>
    <w:rPr>
      <w:rFonts w:ascii="Arial" w:hAnsi="Arial"/>
      <w:b/>
      <w:sz w:val="22"/>
    </w:rPr>
  </w:style>
  <w:style w:type="paragraph" w:customStyle="1" w:styleId="TableTitle">
    <w:name w:val="Table Title"/>
    <w:basedOn w:val="Normal"/>
    <w:rsid w:val="00332107"/>
    <w:pPr>
      <w:spacing w:line="240" w:lineRule="auto"/>
      <w:jc w:val="center"/>
    </w:pPr>
    <w:rPr>
      <w:smallCaps/>
      <w:sz w:val="16"/>
    </w:rPr>
  </w:style>
  <w:style w:type="paragraph" w:styleId="ndicedeilustraes">
    <w:name w:val="table of figures"/>
    <w:basedOn w:val="Normal"/>
    <w:next w:val="Normal"/>
    <w:uiPriority w:val="99"/>
    <w:rsid w:val="00332107"/>
    <w:pPr>
      <w:ind w:left="480" w:hanging="480"/>
    </w:pPr>
    <w:rPr>
      <w:b/>
      <w:sz w:val="20"/>
    </w:rPr>
  </w:style>
  <w:style w:type="paragraph" w:customStyle="1" w:styleId="NormalJustificado">
    <w:name w:val="Normal + Justificado"/>
    <w:aliases w:val="Primeira linha:  0,63 cm"/>
    <w:basedOn w:val="Normal"/>
    <w:rsid w:val="00332107"/>
    <w:rPr>
      <w:szCs w:val="24"/>
    </w:rPr>
  </w:style>
  <w:style w:type="paragraph" w:customStyle="1" w:styleId="References">
    <w:name w:val="References"/>
    <w:basedOn w:val="Numerada"/>
    <w:rsid w:val="00332107"/>
    <w:pPr>
      <w:numPr>
        <w:numId w:val="3"/>
      </w:numPr>
    </w:pPr>
    <w:rPr>
      <w:sz w:val="16"/>
      <w:szCs w:val="24"/>
    </w:rPr>
  </w:style>
  <w:style w:type="paragraph" w:styleId="Numerada">
    <w:name w:val="List Number"/>
    <w:basedOn w:val="Normal"/>
    <w:rsid w:val="00332107"/>
    <w:pPr>
      <w:tabs>
        <w:tab w:val="num" w:pos="360"/>
      </w:tabs>
      <w:ind w:left="360" w:hanging="360"/>
    </w:pPr>
  </w:style>
  <w:style w:type="paragraph" w:styleId="Assuntodocomentrio">
    <w:name w:val="annotation subject"/>
    <w:basedOn w:val="Textodecomentrio"/>
    <w:next w:val="Textodecomentrio"/>
    <w:link w:val="AssuntodocomentrioChar"/>
    <w:semiHidden/>
    <w:rsid w:val="00332107"/>
    <w:rPr>
      <w:b/>
      <w:bCs/>
    </w:rPr>
  </w:style>
  <w:style w:type="character" w:customStyle="1" w:styleId="AssuntodocomentrioChar">
    <w:name w:val="Assunto do comentário Char"/>
    <w:basedOn w:val="TextodecomentrioChar"/>
    <w:link w:val="Assuntodocomentrio"/>
    <w:semiHidden/>
    <w:rsid w:val="00332107"/>
    <w:rPr>
      <w:rFonts w:ascii="Times New Roman" w:eastAsia="Times New Roman" w:hAnsi="Times New Roman" w:cs="Times New Roman"/>
      <w:b/>
      <w:bCs/>
      <w:sz w:val="20"/>
      <w:szCs w:val="20"/>
      <w:lang w:eastAsia="pt-BR"/>
    </w:rPr>
  </w:style>
  <w:style w:type="paragraph" w:customStyle="1" w:styleId="FigureCaption">
    <w:name w:val="Figure Caption"/>
    <w:basedOn w:val="Normal"/>
    <w:rsid w:val="00332107"/>
    <w:pPr>
      <w:spacing w:line="240" w:lineRule="auto"/>
      <w:ind w:firstLine="0"/>
    </w:pPr>
    <w:rPr>
      <w:sz w:val="16"/>
      <w:szCs w:val="24"/>
    </w:rPr>
  </w:style>
  <w:style w:type="paragraph" w:customStyle="1" w:styleId="NormalNegrito">
    <w:name w:val="Normal + Negrito"/>
    <w:basedOn w:val="Normal"/>
    <w:rsid w:val="00332107"/>
    <w:pPr>
      <w:spacing w:before="30" w:after="30"/>
    </w:pPr>
    <w:rPr>
      <w:b/>
    </w:rPr>
  </w:style>
  <w:style w:type="paragraph" w:customStyle="1" w:styleId="NormalPrimeiralinha0">
    <w:name w:val="Normal + Primeira linha:  0"/>
    <w:aliases w:val="95 cm,Antes:  1,5 pt,Depois de:  1"/>
    <w:basedOn w:val="Normal"/>
    <w:rsid w:val="00332107"/>
    <w:pPr>
      <w:spacing w:before="30" w:after="30"/>
      <w:ind w:firstLine="539"/>
    </w:pPr>
  </w:style>
  <w:style w:type="table" w:styleId="Tabelacomgrade">
    <w:name w:val="Table Grid"/>
    <w:basedOn w:val="Tabelanormal"/>
    <w:rsid w:val="00332107"/>
    <w:pPr>
      <w:spacing w:after="0" w:line="360" w:lineRule="auto"/>
      <w:ind w:firstLine="567"/>
      <w:jc w:val="both"/>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PIBICCharChar">
    <w:name w:val="Corpo PIBIC Char Char"/>
    <w:basedOn w:val="Normal"/>
    <w:link w:val="CorpoPIBICCharCharChar"/>
    <w:rsid w:val="00332107"/>
    <w:pPr>
      <w:spacing w:before="120"/>
      <w:ind w:firstLine="709"/>
      <w:outlineLvl w:val="0"/>
    </w:pPr>
    <w:rPr>
      <w:szCs w:val="24"/>
    </w:rPr>
  </w:style>
  <w:style w:type="character" w:customStyle="1" w:styleId="CorpoPIBICCharCharChar">
    <w:name w:val="Corpo PIBIC Char Char Char"/>
    <w:link w:val="CorpoPIBICCharChar"/>
    <w:rsid w:val="00332107"/>
    <w:rPr>
      <w:rFonts w:ascii="Times New Roman" w:eastAsia="Times New Roman" w:hAnsi="Times New Roman" w:cs="Times New Roman"/>
      <w:sz w:val="24"/>
      <w:szCs w:val="24"/>
      <w:lang w:eastAsia="pt-BR"/>
    </w:rPr>
  </w:style>
  <w:style w:type="paragraph" w:customStyle="1" w:styleId="refernciasbibliogrficas">
    <w:name w:val="referências bibliográficas"/>
    <w:basedOn w:val="Normal"/>
    <w:uiPriority w:val="99"/>
    <w:rsid w:val="00332107"/>
    <w:pPr>
      <w:spacing w:before="240" w:line="240" w:lineRule="auto"/>
      <w:ind w:left="340" w:hanging="340"/>
    </w:pPr>
    <w:rPr>
      <w:szCs w:val="24"/>
    </w:rPr>
  </w:style>
  <w:style w:type="paragraph" w:styleId="PargrafodaLista">
    <w:name w:val="List Paragraph"/>
    <w:basedOn w:val="Normal"/>
    <w:uiPriority w:val="34"/>
    <w:qFormat/>
    <w:rsid w:val="00332107"/>
    <w:pPr>
      <w:spacing w:after="200" w:line="276" w:lineRule="auto"/>
      <w:ind w:left="720" w:firstLine="0"/>
      <w:contextualSpacing/>
      <w:jc w:val="left"/>
    </w:pPr>
    <w:rPr>
      <w:rFonts w:ascii="Calibri" w:hAnsi="Calibri"/>
      <w:sz w:val="22"/>
      <w:szCs w:val="22"/>
    </w:rPr>
  </w:style>
  <w:style w:type="paragraph" w:styleId="Pr-formataoHTML">
    <w:name w:val="HTML Preformatted"/>
    <w:basedOn w:val="Normal"/>
    <w:link w:val="Pr-formataoHTMLChar"/>
    <w:uiPriority w:val="99"/>
    <w:unhideWhenUsed/>
    <w:rsid w:val="00332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rsid w:val="00332107"/>
    <w:rPr>
      <w:rFonts w:ascii="Courier New" w:eastAsia="Times New Roman" w:hAnsi="Courier New" w:cs="Courier New"/>
      <w:sz w:val="20"/>
      <w:szCs w:val="20"/>
      <w:lang w:eastAsia="pt-BR"/>
    </w:rPr>
  </w:style>
  <w:style w:type="character" w:customStyle="1" w:styleId="MenoPendente1">
    <w:name w:val="Menção Pendente1"/>
    <w:basedOn w:val="Fontepargpadro"/>
    <w:uiPriority w:val="99"/>
    <w:semiHidden/>
    <w:unhideWhenUsed/>
    <w:rsid w:val="00331C39"/>
    <w:rPr>
      <w:color w:val="605E5C"/>
      <w:shd w:val="clear" w:color="auto" w:fill="E1DFDD"/>
    </w:rPr>
  </w:style>
  <w:style w:type="paragraph" w:customStyle="1" w:styleId="Default">
    <w:name w:val="Default"/>
    <w:rsid w:val="00B86DF1"/>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72281">
      <w:bodyDiv w:val="1"/>
      <w:marLeft w:val="0"/>
      <w:marRight w:val="0"/>
      <w:marTop w:val="0"/>
      <w:marBottom w:val="0"/>
      <w:divBdr>
        <w:top w:val="none" w:sz="0" w:space="0" w:color="auto"/>
        <w:left w:val="none" w:sz="0" w:space="0" w:color="auto"/>
        <w:bottom w:val="none" w:sz="0" w:space="0" w:color="auto"/>
        <w:right w:val="none" w:sz="0" w:space="0" w:color="auto"/>
      </w:divBdr>
    </w:div>
    <w:div w:id="636573361">
      <w:bodyDiv w:val="1"/>
      <w:marLeft w:val="0"/>
      <w:marRight w:val="0"/>
      <w:marTop w:val="0"/>
      <w:marBottom w:val="0"/>
      <w:divBdr>
        <w:top w:val="none" w:sz="0" w:space="0" w:color="auto"/>
        <w:left w:val="none" w:sz="0" w:space="0" w:color="auto"/>
        <w:bottom w:val="none" w:sz="0" w:space="0" w:color="auto"/>
        <w:right w:val="none" w:sz="0" w:space="0" w:color="auto"/>
      </w:divBdr>
    </w:div>
    <w:div w:id="667949142">
      <w:bodyDiv w:val="1"/>
      <w:marLeft w:val="0"/>
      <w:marRight w:val="0"/>
      <w:marTop w:val="0"/>
      <w:marBottom w:val="0"/>
      <w:divBdr>
        <w:top w:val="none" w:sz="0" w:space="0" w:color="auto"/>
        <w:left w:val="none" w:sz="0" w:space="0" w:color="auto"/>
        <w:bottom w:val="none" w:sz="0" w:space="0" w:color="auto"/>
        <w:right w:val="none" w:sz="0" w:space="0" w:color="auto"/>
      </w:divBdr>
    </w:div>
    <w:div w:id="824517428">
      <w:bodyDiv w:val="1"/>
      <w:marLeft w:val="0"/>
      <w:marRight w:val="0"/>
      <w:marTop w:val="0"/>
      <w:marBottom w:val="0"/>
      <w:divBdr>
        <w:top w:val="none" w:sz="0" w:space="0" w:color="auto"/>
        <w:left w:val="none" w:sz="0" w:space="0" w:color="auto"/>
        <w:bottom w:val="none" w:sz="0" w:space="0" w:color="auto"/>
        <w:right w:val="none" w:sz="0" w:space="0" w:color="auto"/>
      </w:divBdr>
      <w:divsChild>
        <w:div w:id="482432601">
          <w:marLeft w:val="1166"/>
          <w:marRight w:val="0"/>
          <w:marTop w:val="0"/>
          <w:marBottom w:val="0"/>
          <w:divBdr>
            <w:top w:val="none" w:sz="0" w:space="0" w:color="auto"/>
            <w:left w:val="none" w:sz="0" w:space="0" w:color="auto"/>
            <w:bottom w:val="none" w:sz="0" w:space="0" w:color="auto"/>
            <w:right w:val="none" w:sz="0" w:space="0" w:color="auto"/>
          </w:divBdr>
        </w:div>
      </w:divsChild>
    </w:div>
    <w:div w:id="1031489249">
      <w:bodyDiv w:val="1"/>
      <w:marLeft w:val="0"/>
      <w:marRight w:val="0"/>
      <w:marTop w:val="0"/>
      <w:marBottom w:val="0"/>
      <w:divBdr>
        <w:top w:val="none" w:sz="0" w:space="0" w:color="auto"/>
        <w:left w:val="none" w:sz="0" w:space="0" w:color="auto"/>
        <w:bottom w:val="none" w:sz="0" w:space="0" w:color="auto"/>
        <w:right w:val="none" w:sz="0" w:space="0" w:color="auto"/>
      </w:divBdr>
    </w:div>
    <w:div w:id="1077089331">
      <w:bodyDiv w:val="1"/>
      <w:marLeft w:val="0"/>
      <w:marRight w:val="0"/>
      <w:marTop w:val="0"/>
      <w:marBottom w:val="0"/>
      <w:divBdr>
        <w:top w:val="none" w:sz="0" w:space="0" w:color="auto"/>
        <w:left w:val="none" w:sz="0" w:space="0" w:color="auto"/>
        <w:bottom w:val="none" w:sz="0" w:space="0" w:color="auto"/>
        <w:right w:val="none" w:sz="0" w:space="0" w:color="auto"/>
      </w:divBdr>
    </w:div>
    <w:div w:id="1141001512">
      <w:bodyDiv w:val="1"/>
      <w:marLeft w:val="0"/>
      <w:marRight w:val="0"/>
      <w:marTop w:val="0"/>
      <w:marBottom w:val="0"/>
      <w:divBdr>
        <w:top w:val="none" w:sz="0" w:space="0" w:color="auto"/>
        <w:left w:val="none" w:sz="0" w:space="0" w:color="auto"/>
        <w:bottom w:val="none" w:sz="0" w:space="0" w:color="auto"/>
        <w:right w:val="none" w:sz="0" w:space="0" w:color="auto"/>
      </w:divBdr>
    </w:div>
    <w:div w:id="1180197490">
      <w:bodyDiv w:val="1"/>
      <w:marLeft w:val="0"/>
      <w:marRight w:val="0"/>
      <w:marTop w:val="0"/>
      <w:marBottom w:val="0"/>
      <w:divBdr>
        <w:top w:val="none" w:sz="0" w:space="0" w:color="auto"/>
        <w:left w:val="none" w:sz="0" w:space="0" w:color="auto"/>
        <w:bottom w:val="none" w:sz="0" w:space="0" w:color="auto"/>
        <w:right w:val="none" w:sz="0" w:space="0" w:color="auto"/>
      </w:divBdr>
      <w:divsChild>
        <w:div w:id="1960406759">
          <w:marLeft w:val="1166"/>
          <w:marRight w:val="0"/>
          <w:marTop w:val="0"/>
          <w:marBottom w:val="0"/>
          <w:divBdr>
            <w:top w:val="none" w:sz="0" w:space="0" w:color="auto"/>
            <w:left w:val="none" w:sz="0" w:space="0" w:color="auto"/>
            <w:bottom w:val="none" w:sz="0" w:space="0" w:color="auto"/>
            <w:right w:val="none" w:sz="0" w:space="0" w:color="auto"/>
          </w:divBdr>
        </w:div>
        <w:div w:id="2117555161">
          <w:marLeft w:val="1886"/>
          <w:marRight w:val="0"/>
          <w:marTop w:val="0"/>
          <w:marBottom w:val="0"/>
          <w:divBdr>
            <w:top w:val="none" w:sz="0" w:space="0" w:color="auto"/>
            <w:left w:val="none" w:sz="0" w:space="0" w:color="auto"/>
            <w:bottom w:val="none" w:sz="0" w:space="0" w:color="auto"/>
            <w:right w:val="none" w:sz="0" w:space="0" w:color="auto"/>
          </w:divBdr>
        </w:div>
      </w:divsChild>
    </w:div>
    <w:div w:id="1213232235">
      <w:bodyDiv w:val="1"/>
      <w:marLeft w:val="0"/>
      <w:marRight w:val="0"/>
      <w:marTop w:val="0"/>
      <w:marBottom w:val="0"/>
      <w:divBdr>
        <w:top w:val="none" w:sz="0" w:space="0" w:color="auto"/>
        <w:left w:val="none" w:sz="0" w:space="0" w:color="auto"/>
        <w:bottom w:val="none" w:sz="0" w:space="0" w:color="auto"/>
        <w:right w:val="none" w:sz="0" w:space="0" w:color="auto"/>
      </w:divBdr>
    </w:div>
    <w:div w:id="1752848202">
      <w:bodyDiv w:val="1"/>
      <w:marLeft w:val="0"/>
      <w:marRight w:val="0"/>
      <w:marTop w:val="0"/>
      <w:marBottom w:val="0"/>
      <w:divBdr>
        <w:top w:val="none" w:sz="0" w:space="0" w:color="auto"/>
        <w:left w:val="none" w:sz="0" w:space="0" w:color="auto"/>
        <w:bottom w:val="none" w:sz="0" w:space="0" w:color="auto"/>
        <w:right w:val="none" w:sz="0" w:space="0" w:color="auto"/>
      </w:divBdr>
    </w:div>
    <w:div w:id="1865055477">
      <w:bodyDiv w:val="1"/>
      <w:marLeft w:val="0"/>
      <w:marRight w:val="0"/>
      <w:marTop w:val="0"/>
      <w:marBottom w:val="0"/>
      <w:divBdr>
        <w:top w:val="none" w:sz="0" w:space="0" w:color="auto"/>
        <w:left w:val="none" w:sz="0" w:space="0" w:color="auto"/>
        <w:bottom w:val="none" w:sz="0" w:space="0" w:color="auto"/>
        <w:right w:val="none" w:sz="0" w:space="0" w:color="auto"/>
      </w:divBdr>
    </w:div>
    <w:div w:id="1988127315">
      <w:bodyDiv w:val="1"/>
      <w:marLeft w:val="0"/>
      <w:marRight w:val="0"/>
      <w:marTop w:val="0"/>
      <w:marBottom w:val="0"/>
      <w:divBdr>
        <w:top w:val="none" w:sz="0" w:space="0" w:color="auto"/>
        <w:left w:val="none" w:sz="0" w:space="0" w:color="auto"/>
        <w:bottom w:val="none" w:sz="0" w:space="0" w:color="auto"/>
        <w:right w:val="none" w:sz="0" w:space="0" w:color="auto"/>
      </w:divBdr>
    </w:div>
    <w:div w:id="209092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0F230-8FF9-4955-8DAC-8670B535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15</Pages>
  <Words>4912</Words>
  <Characters>28003</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CDSID</dc:creator>
  <cp:keywords/>
  <dc:description/>
  <cp:lastModifiedBy>Jéssica Alves Justo Mendes</cp:lastModifiedBy>
  <cp:revision>7</cp:revision>
  <cp:lastPrinted>2020-02-13T04:00:00Z</cp:lastPrinted>
  <dcterms:created xsi:type="dcterms:W3CDTF">2020-02-13T01:20:00Z</dcterms:created>
  <dcterms:modified xsi:type="dcterms:W3CDTF">2020-02-13T23:08:00Z</dcterms:modified>
</cp:coreProperties>
</file>