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8346F" w14:textId="0221B530" w:rsidR="003E1804" w:rsidRPr="00C90BE0" w:rsidRDefault="005C0A1B" w:rsidP="003E1804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PROIECTUL UNITĂȚILOR DE ÎNVĂȚARE</w:t>
      </w:r>
    </w:p>
    <w:p w14:paraId="4C305825" w14:textId="77777777" w:rsidR="003E1804" w:rsidRPr="00C90BE0" w:rsidRDefault="003E1804" w:rsidP="003E1804">
      <w:pPr>
        <w:jc w:val="both"/>
        <w:rPr>
          <w:sz w:val="28"/>
          <w:szCs w:val="28"/>
          <w:lang w:val="ro-RO"/>
        </w:rPr>
      </w:pPr>
    </w:p>
    <w:p w14:paraId="60D64299" w14:textId="18FBA283" w:rsidR="003E1804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Unitatea de învățământ:</w:t>
      </w:r>
    </w:p>
    <w:p w14:paraId="053F295A" w14:textId="4830BA19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Profilul:</w:t>
      </w:r>
    </w:p>
    <w:p w14:paraId="52C623A4" w14:textId="3E7C8D16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Domeniul de pregătire de bază:</w:t>
      </w:r>
    </w:p>
    <w:p w14:paraId="256BD418" w14:textId="5FE422CA" w:rsidR="007C39C4" w:rsidRDefault="007C39C4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Unitatea de învățare:</w:t>
      </w:r>
    </w:p>
    <w:p w14:paraId="098084AE" w14:textId="100F6F14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Modulul:</w:t>
      </w:r>
    </w:p>
    <w:p w14:paraId="148870A6" w14:textId="77D3FCC7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Nr. de ore/an:</w:t>
      </w:r>
    </w:p>
    <w:p w14:paraId="6CFE3AFC" w14:textId="666567B4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Nr. de ore/ săptămână:</w:t>
      </w:r>
    </w:p>
    <w:p w14:paraId="01C6BE39" w14:textId="7C3DE04C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Clasa:</w:t>
      </w:r>
    </w:p>
    <w:p w14:paraId="699B37BE" w14:textId="14F5A50B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Profesor:</w:t>
      </w:r>
    </w:p>
    <w:p w14:paraId="3B9B624D" w14:textId="77777777" w:rsidR="007C1CE1" w:rsidRDefault="007C1CE1" w:rsidP="003E1804">
      <w:pPr>
        <w:jc w:val="center"/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606"/>
        <w:gridCol w:w="1607"/>
        <w:gridCol w:w="1612"/>
        <w:gridCol w:w="2235"/>
        <w:gridCol w:w="1340"/>
        <w:gridCol w:w="1247"/>
        <w:gridCol w:w="1616"/>
      </w:tblGrid>
      <w:tr w:rsidR="00E9504E" w14:paraId="45886D62" w14:textId="77777777" w:rsidTr="008D712E">
        <w:trPr>
          <w:trHeight w:val="98"/>
        </w:trPr>
        <w:tc>
          <w:tcPr>
            <w:tcW w:w="1648" w:type="dxa"/>
            <w:vMerge w:val="restart"/>
            <w:shd w:val="clear" w:color="auto" w:fill="CAEDFB" w:themeFill="accent4" w:themeFillTint="33"/>
          </w:tcPr>
          <w:p w14:paraId="38A95457" w14:textId="572F4349" w:rsidR="00E9504E" w:rsidRDefault="00E9504E" w:rsidP="003E1804">
            <w:pPr>
              <w:jc w:val="center"/>
              <w:rPr>
                <w:lang w:val="ro-RO"/>
              </w:rPr>
            </w:pPr>
            <w:r>
              <w:rPr>
                <w:b/>
                <w:lang w:val="ro-RO"/>
              </w:rPr>
              <w:t>Conținuturile învățării</w:t>
            </w:r>
          </w:p>
        </w:tc>
        <w:tc>
          <w:tcPr>
            <w:tcW w:w="4825" w:type="dxa"/>
            <w:gridSpan w:val="3"/>
            <w:shd w:val="clear" w:color="auto" w:fill="CAEDFB" w:themeFill="accent4" w:themeFillTint="33"/>
          </w:tcPr>
          <w:p w14:paraId="0A479CCD" w14:textId="41C7D34F" w:rsidR="00E9504E" w:rsidRDefault="00E9504E" w:rsidP="003E1804">
            <w:pPr>
              <w:jc w:val="center"/>
              <w:rPr>
                <w:lang w:val="ro-RO"/>
              </w:rPr>
            </w:pPr>
            <w:r w:rsidRPr="00DF5112">
              <w:rPr>
                <w:b/>
                <w:bCs/>
                <w:lang w:val="ro-RO"/>
              </w:rPr>
              <w:t>Rezultate ale învățării</w:t>
            </w:r>
          </w:p>
        </w:tc>
        <w:tc>
          <w:tcPr>
            <w:tcW w:w="2235" w:type="dxa"/>
            <w:vMerge w:val="restart"/>
            <w:shd w:val="clear" w:color="auto" w:fill="CAEDFB" w:themeFill="accent4" w:themeFillTint="33"/>
          </w:tcPr>
          <w:p w14:paraId="7857243C" w14:textId="461E9751" w:rsidR="00E9504E" w:rsidRPr="00E9504E" w:rsidRDefault="00E9504E" w:rsidP="003E1804">
            <w:pPr>
              <w:jc w:val="center"/>
              <w:rPr>
                <w:b/>
                <w:bCs/>
                <w:lang w:val="ro-RO"/>
              </w:rPr>
            </w:pPr>
            <w:r w:rsidRPr="00E9504E">
              <w:rPr>
                <w:b/>
                <w:bCs/>
                <w:lang w:val="ro-RO"/>
              </w:rPr>
              <w:t>Activități de învățare</w:t>
            </w:r>
          </w:p>
        </w:tc>
        <w:tc>
          <w:tcPr>
            <w:tcW w:w="1340" w:type="dxa"/>
            <w:vMerge w:val="restart"/>
            <w:shd w:val="clear" w:color="auto" w:fill="CAEDFB" w:themeFill="accent4" w:themeFillTint="33"/>
          </w:tcPr>
          <w:p w14:paraId="421601BD" w14:textId="21EFC2E8" w:rsidR="00E9504E" w:rsidRPr="00E9504E" w:rsidRDefault="00E9504E" w:rsidP="003E1804">
            <w:pPr>
              <w:jc w:val="center"/>
              <w:rPr>
                <w:b/>
                <w:bCs/>
                <w:lang w:val="ro-RO"/>
              </w:rPr>
            </w:pPr>
            <w:r w:rsidRPr="00E9504E">
              <w:rPr>
                <w:b/>
                <w:bCs/>
                <w:lang w:val="ro-RO"/>
              </w:rPr>
              <w:t>Resurse</w:t>
            </w:r>
          </w:p>
        </w:tc>
        <w:tc>
          <w:tcPr>
            <w:tcW w:w="1247" w:type="dxa"/>
            <w:vMerge w:val="restart"/>
            <w:shd w:val="clear" w:color="auto" w:fill="CAEDFB" w:themeFill="accent4" w:themeFillTint="33"/>
          </w:tcPr>
          <w:p w14:paraId="614D97E2" w14:textId="066784A2" w:rsidR="00E9504E" w:rsidRPr="00E9504E" w:rsidRDefault="00E9504E" w:rsidP="003E1804">
            <w:pPr>
              <w:jc w:val="center"/>
              <w:rPr>
                <w:b/>
                <w:bCs/>
                <w:lang w:val="ro-RO"/>
              </w:rPr>
            </w:pPr>
            <w:r w:rsidRPr="00E9504E">
              <w:rPr>
                <w:b/>
                <w:bCs/>
                <w:lang w:val="ro-RO"/>
              </w:rPr>
              <w:t>Evaluare</w:t>
            </w:r>
          </w:p>
        </w:tc>
        <w:tc>
          <w:tcPr>
            <w:tcW w:w="1613" w:type="dxa"/>
            <w:vMerge w:val="restart"/>
            <w:shd w:val="clear" w:color="auto" w:fill="CAEDFB" w:themeFill="accent4" w:themeFillTint="33"/>
          </w:tcPr>
          <w:p w14:paraId="78C8AC57" w14:textId="3685E87F" w:rsidR="00E9504E" w:rsidRPr="00E9504E" w:rsidRDefault="00E9504E" w:rsidP="003E1804">
            <w:pPr>
              <w:jc w:val="center"/>
              <w:rPr>
                <w:b/>
                <w:bCs/>
                <w:lang w:val="ro-RO"/>
              </w:rPr>
            </w:pPr>
            <w:r w:rsidRPr="00E9504E">
              <w:rPr>
                <w:b/>
                <w:bCs/>
                <w:lang w:val="ro-RO"/>
              </w:rPr>
              <w:t>Obs.</w:t>
            </w:r>
          </w:p>
        </w:tc>
      </w:tr>
      <w:tr w:rsidR="00E9504E" w14:paraId="552265C4" w14:textId="77777777" w:rsidTr="008D712E">
        <w:trPr>
          <w:trHeight w:val="50"/>
        </w:trPr>
        <w:tc>
          <w:tcPr>
            <w:tcW w:w="1648" w:type="dxa"/>
            <w:vMerge/>
            <w:shd w:val="clear" w:color="auto" w:fill="CAEDFB" w:themeFill="accent4" w:themeFillTint="33"/>
          </w:tcPr>
          <w:p w14:paraId="1DD9121C" w14:textId="77777777" w:rsidR="00E9504E" w:rsidRDefault="00E9504E" w:rsidP="00DF5112">
            <w:pPr>
              <w:jc w:val="center"/>
              <w:rPr>
                <w:lang w:val="ro-RO"/>
              </w:rPr>
            </w:pPr>
          </w:p>
        </w:tc>
        <w:tc>
          <w:tcPr>
            <w:tcW w:w="1606" w:type="dxa"/>
            <w:shd w:val="clear" w:color="auto" w:fill="CAEDFB" w:themeFill="accent4" w:themeFillTint="33"/>
          </w:tcPr>
          <w:p w14:paraId="2B9876EB" w14:textId="6F13A13F" w:rsidR="00E9504E" w:rsidRDefault="00E9504E" w:rsidP="00DF5112">
            <w:pPr>
              <w:jc w:val="center"/>
              <w:rPr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Cunoștințe</w:t>
            </w:r>
          </w:p>
        </w:tc>
        <w:tc>
          <w:tcPr>
            <w:tcW w:w="1607" w:type="dxa"/>
            <w:shd w:val="clear" w:color="auto" w:fill="CAEDFB" w:themeFill="accent4" w:themeFillTint="33"/>
          </w:tcPr>
          <w:p w14:paraId="1316D86F" w14:textId="5F1DF102" w:rsidR="00E9504E" w:rsidRDefault="00E9504E" w:rsidP="00DF5112">
            <w:pPr>
              <w:jc w:val="center"/>
              <w:rPr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Abilități</w:t>
            </w:r>
          </w:p>
        </w:tc>
        <w:tc>
          <w:tcPr>
            <w:tcW w:w="1610" w:type="dxa"/>
            <w:shd w:val="clear" w:color="auto" w:fill="CAEDFB" w:themeFill="accent4" w:themeFillTint="33"/>
          </w:tcPr>
          <w:p w14:paraId="6E79E39A" w14:textId="1AB3D523" w:rsidR="00E9504E" w:rsidRDefault="00E9504E" w:rsidP="00DF5112">
            <w:pPr>
              <w:jc w:val="center"/>
              <w:rPr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Atitudini</w:t>
            </w:r>
          </w:p>
        </w:tc>
        <w:tc>
          <w:tcPr>
            <w:tcW w:w="2235" w:type="dxa"/>
            <w:vMerge/>
            <w:shd w:val="clear" w:color="auto" w:fill="CAEDFB" w:themeFill="accent4" w:themeFillTint="33"/>
          </w:tcPr>
          <w:p w14:paraId="551D7D82" w14:textId="77777777" w:rsidR="00E9504E" w:rsidRDefault="00E9504E" w:rsidP="00DF5112">
            <w:pPr>
              <w:jc w:val="center"/>
              <w:rPr>
                <w:lang w:val="ro-RO"/>
              </w:rPr>
            </w:pPr>
          </w:p>
        </w:tc>
        <w:tc>
          <w:tcPr>
            <w:tcW w:w="1340" w:type="dxa"/>
            <w:vMerge/>
            <w:shd w:val="clear" w:color="auto" w:fill="CAEDFB" w:themeFill="accent4" w:themeFillTint="33"/>
          </w:tcPr>
          <w:p w14:paraId="6764DA16" w14:textId="77777777" w:rsidR="00E9504E" w:rsidRDefault="00E9504E" w:rsidP="00DF5112">
            <w:pPr>
              <w:jc w:val="center"/>
              <w:rPr>
                <w:lang w:val="ro-RO"/>
              </w:rPr>
            </w:pPr>
          </w:p>
        </w:tc>
        <w:tc>
          <w:tcPr>
            <w:tcW w:w="1247" w:type="dxa"/>
            <w:vMerge/>
            <w:shd w:val="clear" w:color="auto" w:fill="CAEDFB" w:themeFill="accent4" w:themeFillTint="33"/>
          </w:tcPr>
          <w:p w14:paraId="230F737B" w14:textId="77777777" w:rsidR="00E9504E" w:rsidRDefault="00E9504E" w:rsidP="00DF5112">
            <w:pPr>
              <w:jc w:val="center"/>
              <w:rPr>
                <w:lang w:val="ro-RO"/>
              </w:rPr>
            </w:pPr>
          </w:p>
        </w:tc>
        <w:tc>
          <w:tcPr>
            <w:tcW w:w="1613" w:type="dxa"/>
            <w:vMerge/>
            <w:shd w:val="clear" w:color="auto" w:fill="CAEDFB" w:themeFill="accent4" w:themeFillTint="33"/>
          </w:tcPr>
          <w:p w14:paraId="22CE0855" w14:textId="77777777" w:rsidR="00E9504E" w:rsidRDefault="00E9504E" w:rsidP="00DF5112">
            <w:pPr>
              <w:jc w:val="center"/>
              <w:rPr>
                <w:lang w:val="ro-RO"/>
              </w:rPr>
            </w:pPr>
          </w:p>
        </w:tc>
      </w:tr>
      <w:tr w:rsidR="00DF5112" w14:paraId="0A327A36" w14:textId="77777777" w:rsidTr="008D712E">
        <w:trPr>
          <w:trHeight w:val="98"/>
        </w:trPr>
        <w:tc>
          <w:tcPr>
            <w:tcW w:w="1648" w:type="dxa"/>
            <w:shd w:val="clear" w:color="auto" w:fill="CAEDFB" w:themeFill="accent4" w:themeFillTint="33"/>
          </w:tcPr>
          <w:p w14:paraId="23A6F595" w14:textId="540C8300" w:rsidR="00DF5112" w:rsidRDefault="00E9504E" w:rsidP="003E180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606" w:type="dxa"/>
            <w:shd w:val="clear" w:color="auto" w:fill="CAEDFB" w:themeFill="accent4" w:themeFillTint="33"/>
          </w:tcPr>
          <w:p w14:paraId="572825C0" w14:textId="7F0A7AE0" w:rsidR="00DF5112" w:rsidRDefault="00E9504E" w:rsidP="003E180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607" w:type="dxa"/>
            <w:shd w:val="clear" w:color="auto" w:fill="CAEDFB" w:themeFill="accent4" w:themeFillTint="33"/>
          </w:tcPr>
          <w:p w14:paraId="3A3D21AC" w14:textId="5018E872" w:rsidR="00DF5112" w:rsidRDefault="00E9504E" w:rsidP="003E180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610" w:type="dxa"/>
            <w:shd w:val="clear" w:color="auto" w:fill="CAEDFB" w:themeFill="accent4" w:themeFillTint="33"/>
          </w:tcPr>
          <w:p w14:paraId="5641A50A" w14:textId="669A4E07" w:rsidR="00DF5112" w:rsidRDefault="00E9504E" w:rsidP="003E180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2235" w:type="dxa"/>
            <w:shd w:val="clear" w:color="auto" w:fill="CAEDFB" w:themeFill="accent4" w:themeFillTint="33"/>
          </w:tcPr>
          <w:p w14:paraId="2F655D81" w14:textId="48B062F8" w:rsidR="00DF5112" w:rsidRDefault="00E9504E" w:rsidP="003E180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340" w:type="dxa"/>
            <w:shd w:val="clear" w:color="auto" w:fill="CAEDFB" w:themeFill="accent4" w:themeFillTint="33"/>
          </w:tcPr>
          <w:p w14:paraId="5EC0F4C7" w14:textId="31D1AAAC" w:rsidR="00DF5112" w:rsidRDefault="00E9504E" w:rsidP="003E180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247" w:type="dxa"/>
            <w:shd w:val="clear" w:color="auto" w:fill="CAEDFB" w:themeFill="accent4" w:themeFillTint="33"/>
          </w:tcPr>
          <w:p w14:paraId="2B7B6B1C" w14:textId="538D5583" w:rsidR="00DF5112" w:rsidRDefault="00E9504E" w:rsidP="003E180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613" w:type="dxa"/>
            <w:shd w:val="clear" w:color="auto" w:fill="CAEDFB" w:themeFill="accent4" w:themeFillTint="33"/>
          </w:tcPr>
          <w:p w14:paraId="38C8CB78" w14:textId="701651F0" w:rsidR="00DF5112" w:rsidRDefault="00E9504E" w:rsidP="003E180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</w:tr>
      <w:tr w:rsidR="00E9504E" w14:paraId="1576287C" w14:textId="77777777" w:rsidTr="00E9504E">
        <w:trPr>
          <w:trHeight w:val="206"/>
        </w:trPr>
        <w:tc>
          <w:tcPr>
            <w:tcW w:w="12911" w:type="dxa"/>
            <w:gridSpan w:val="8"/>
          </w:tcPr>
          <w:p w14:paraId="41AC98FE" w14:textId="4ABCEDCB" w:rsidR="00E9504E" w:rsidRPr="00E9504E" w:rsidRDefault="00E9504E" w:rsidP="00E9504E">
            <w:pPr>
              <w:spacing w:before="240"/>
              <w:rPr>
                <w:b/>
                <w:bCs/>
                <w:lang w:val="ro-RO"/>
              </w:rPr>
            </w:pPr>
            <w:r w:rsidRPr="00E9504E">
              <w:rPr>
                <w:b/>
                <w:bCs/>
                <w:lang w:val="ro-RO"/>
              </w:rPr>
              <w:t>Unitatea de învățare: 1.</w:t>
            </w:r>
          </w:p>
        </w:tc>
      </w:tr>
      <w:tr w:rsidR="00DF5112" w14:paraId="1EC73385" w14:textId="77777777" w:rsidTr="00E9504E">
        <w:trPr>
          <w:trHeight w:val="611"/>
        </w:trPr>
        <w:tc>
          <w:tcPr>
            <w:tcW w:w="1648" w:type="dxa"/>
          </w:tcPr>
          <w:p w14:paraId="70FBD936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606" w:type="dxa"/>
          </w:tcPr>
          <w:p w14:paraId="08C8E75A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607" w:type="dxa"/>
          </w:tcPr>
          <w:p w14:paraId="1E602F8E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610" w:type="dxa"/>
          </w:tcPr>
          <w:p w14:paraId="6B0D157A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2235" w:type="dxa"/>
          </w:tcPr>
          <w:p w14:paraId="6FFDE0AE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340" w:type="dxa"/>
          </w:tcPr>
          <w:p w14:paraId="79A15AAF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247" w:type="dxa"/>
          </w:tcPr>
          <w:p w14:paraId="3E20E5EF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613" w:type="dxa"/>
          </w:tcPr>
          <w:p w14:paraId="0F21CD21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</w:tr>
      <w:tr w:rsidR="00DF5112" w14:paraId="4F9C2227" w14:textId="77777777" w:rsidTr="00E9504E">
        <w:trPr>
          <w:trHeight w:val="791"/>
        </w:trPr>
        <w:tc>
          <w:tcPr>
            <w:tcW w:w="1648" w:type="dxa"/>
          </w:tcPr>
          <w:p w14:paraId="5B10488F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606" w:type="dxa"/>
          </w:tcPr>
          <w:p w14:paraId="1ABC8E96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607" w:type="dxa"/>
          </w:tcPr>
          <w:p w14:paraId="4EB6D4E7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610" w:type="dxa"/>
          </w:tcPr>
          <w:p w14:paraId="57127589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2235" w:type="dxa"/>
          </w:tcPr>
          <w:p w14:paraId="7A33FDE1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340" w:type="dxa"/>
          </w:tcPr>
          <w:p w14:paraId="379F9D45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247" w:type="dxa"/>
          </w:tcPr>
          <w:p w14:paraId="016135B7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613" w:type="dxa"/>
          </w:tcPr>
          <w:p w14:paraId="09565233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</w:tr>
      <w:tr w:rsidR="00DF5112" w14:paraId="6F3A139E" w14:textId="77777777" w:rsidTr="00E9504E">
        <w:trPr>
          <w:trHeight w:val="782"/>
        </w:trPr>
        <w:tc>
          <w:tcPr>
            <w:tcW w:w="1648" w:type="dxa"/>
          </w:tcPr>
          <w:p w14:paraId="33D71D47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606" w:type="dxa"/>
          </w:tcPr>
          <w:p w14:paraId="5E8B0C8D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607" w:type="dxa"/>
          </w:tcPr>
          <w:p w14:paraId="176D5C4F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610" w:type="dxa"/>
          </w:tcPr>
          <w:p w14:paraId="597B096E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2235" w:type="dxa"/>
          </w:tcPr>
          <w:p w14:paraId="6025ACC8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340" w:type="dxa"/>
          </w:tcPr>
          <w:p w14:paraId="20625D1C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247" w:type="dxa"/>
          </w:tcPr>
          <w:p w14:paraId="789AB696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613" w:type="dxa"/>
          </w:tcPr>
          <w:p w14:paraId="625B9A44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</w:tr>
      <w:tr w:rsidR="00DF5112" w14:paraId="535F1A48" w14:textId="77777777" w:rsidTr="00E9504E">
        <w:trPr>
          <w:trHeight w:val="746"/>
        </w:trPr>
        <w:tc>
          <w:tcPr>
            <w:tcW w:w="1648" w:type="dxa"/>
          </w:tcPr>
          <w:p w14:paraId="220F8A56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606" w:type="dxa"/>
          </w:tcPr>
          <w:p w14:paraId="493ADB7C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607" w:type="dxa"/>
          </w:tcPr>
          <w:p w14:paraId="72030081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610" w:type="dxa"/>
          </w:tcPr>
          <w:p w14:paraId="78375A9B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2235" w:type="dxa"/>
          </w:tcPr>
          <w:p w14:paraId="7E9BF559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340" w:type="dxa"/>
          </w:tcPr>
          <w:p w14:paraId="40206014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247" w:type="dxa"/>
          </w:tcPr>
          <w:p w14:paraId="3512A5C6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  <w:tc>
          <w:tcPr>
            <w:tcW w:w="1613" w:type="dxa"/>
          </w:tcPr>
          <w:p w14:paraId="276E73D9" w14:textId="77777777" w:rsidR="00DF5112" w:rsidRDefault="00DF5112" w:rsidP="003E1804">
            <w:pPr>
              <w:jc w:val="center"/>
              <w:rPr>
                <w:lang w:val="ro-RO"/>
              </w:rPr>
            </w:pPr>
          </w:p>
        </w:tc>
      </w:tr>
    </w:tbl>
    <w:p w14:paraId="5316E83B" w14:textId="77777777" w:rsidR="003E1804" w:rsidRDefault="003E1804" w:rsidP="003E1804">
      <w:pPr>
        <w:jc w:val="center"/>
        <w:rPr>
          <w:lang w:val="ro-RO"/>
        </w:rPr>
      </w:pPr>
    </w:p>
    <w:sectPr w:rsidR="003E1804" w:rsidSect="00C27DCF">
      <w:pgSz w:w="15840" w:h="12240" w:orient="landscape"/>
      <w:pgMar w:top="1440" w:right="1440" w:bottom="180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04"/>
    <w:rsid w:val="001A34E7"/>
    <w:rsid w:val="0023315F"/>
    <w:rsid w:val="003E1804"/>
    <w:rsid w:val="00461D02"/>
    <w:rsid w:val="004629DF"/>
    <w:rsid w:val="00486FCE"/>
    <w:rsid w:val="005C0A1B"/>
    <w:rsid w:val="005E44FD"/>
    <w:rsid w:val="00672B62"/>
    <w:rsid w:val="006C2D45"/>
    <w:rsid w:val="007640EE"/>
    <w:rsid w:val="007C1CE1"/>
    <w:rsid w:val="007C39C4"/>
    <w:rsid w:val="007D6E1A"/>
    <w:rsid w:val="007F7F8E"/>
    <w:rsid w:val="008A1F9D"/>
    <w:rsid w:val="008D712E"/>
    <w:rsid w:val="008D7E0C"/>
    <w:rsid w:val="009632EB"/>
    <w:rsid w:val="009B28F8"/>
    <w:rsid w:val="00A15838"/>
    <w:rsid w:val="00A63690"/>
    <w:rsid w:val="00BA013F"/>
    <w:rsid w:val="00BE2863"/>
    <w:rsid w:val="00C0579E"/>
    <w:rsid w:val="00C27DCF"/>
    <w:rsid w:val="00C90BE0"/>
    <w:rsid w:val="00DF5112"/>
    <w:rsid w:val="00E9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07645"/>
  <w15:chartTrackingRefBased/>
  <w15:docId w15:val="{1D2CB0D7-679C-4F9E-B991-FF2684B3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1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DPPD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Carmen Ioana Iuhos</cp:lastModifiedBy>
  <cp:revision>6</cp:revision>
  <dcterms:created xsi:type="dcterms:W3CDTF">2024-10-01T15:29:00Z</dcterms:created>
  <dcterms:modified xsi:type="dcterms:W3CDTF">2024-10-04T07:44:00Z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2024-10-01T15:19:42Z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ae5fa5e9-d140-4e30-8df7-69a509d0c718</vt:lpwstr>
  </property>
  <property fmtid="{D5CDD505-2E9C-101B-9397-08002B2CF9AE}" pid="8" name="MSIP_Label_5b58b62f-6f94-46bd-8089-18e64b0a9abb_ContentBits">
    <vt:lpwstr>0</vt:lpwstr>
  </property>
</Properties>
</file>