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44EC" w14:textId="77777777" w:rsidR="00E328E7" w:rsidRPr="00E82B91" w:rsidRDefault="00E328E7" w:rsidP="00E328E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Lecția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de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transmitere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și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însușire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de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noi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cunoștințe</w:t>
      </w:r>
      <w:proofErr w:type="spellEnd"/>
    </w:p>
    <w:tbl>
      <w:tblPr>
        <w:tblStyle w:val="Tabelgril"/>
        <w:tblW w:w="9813" w:type="dxa"/>
        <w:tblInd w:w="-714" w:type="dxa"/>
        <w:tblLook w:val="04A0" w:firstRow="1" w:lastRow="0" w:firstColumn="1" w:lastColumn="0" w:noHBand="0" w:noVBand="1"/>
      </w:tblPr>
      <w:tblGrid>
        <w:gridCol w:w="2855"/>
        <w:gridCol w:w="1496"/>
        <w:gridCol w:w="1785"/>
        <w:gridCol w:w="1136"/>
        <w:gridCol w:w="1002"/>
        <w:gridCol w:w="1539"/>
      </w:tblGrid>
      <w:tr w:rsidR="00E82B91" w:rsidRPr="00E328E7" w14:paraId="32D3DABB" w14:textId="77777777" w:rsidTr="00E82B91">
        <w:trPr>
          <w:trHeight w:val="1664"/>
        </w:trPr>
        <w:tc>
          <w:tcPr>
            <w:tcW w:w="2855" w:type="dxa"/>
          </w:tcPr>
          <w:p w14:paraId="6515BFD5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Etapele activității</w:t>
            </w:r>
          </w:p>
        </w:tc>
        <w:tc>
          <w:tcPr>
            <w:tcW w:w="1496" w:type="dxa"/>
          </w:tcPr>
          <w:p w14:paraId="0E6D3901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Obiective operaṭionale</w:t>
            </w:r>
          </w:p>
        </w:tc>
        <w:tc>
          <w:tcPr>
            <w:tcW w:w="1785" w:type="dxa"/>
            <w:shd w:val="clear" w:color="auto" w:fill="auto"/>
          </w:tcPr>
          <w:p w14:paraId="0F30A10D" w14:textId="77777777" w:rsidR="00E82B91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Conținutul</w:t>
            </w:r>
          </w:p>
          <w:p w14:paraId="579F205A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(Descrierea amănunţită a scenariului didactic)</w:t>
            </w:r>
          </w:p>
        </w:tc>
        <w:tc>
          <w:tcPr>
            <w:tcW w:w="1136" w:type="dxa"/>
            <w:shd w:val="clear" w:color="auto" w:fill="auto"/>
          </w:tcPr>
          <w:p w14:paraId="0EA8F21E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Strategii </w:t>
            </w:r>
          </w:p>
          <w:p w14:paraId="025D1F1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didactice</w:t>
            </w:r>
          </w:p>
          <w:p w14:paraId="497DDBE4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2" w:type="dxa"/>
          </w:tcPr>
          <w:p w14:paraId="7C69985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Timp alocat</w:t>
            </w:r>
          </w:p>
        </w:tc>
        <w:tc>
          <w:tcPr>
            <w:tcW w:w="1539" w:type="dxa"/>
          </w:tcPr>
          <w:p w14:paraId="7A0527C6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Feedback şi evaluare</w:t>
            </w:r>
          </w:p>
        </w:tc>
      </w:tr>
      <w:tr w:rsidR="00E82B91" w:rsidRPr="00E328E7" w14:paraId="50CF1ABA" w14:textId="77777777" w:rsidTr="00E82B91">
        <w:trPr>
          <w:trHeight w:val="493"/>
        </w:trPr>
        <w:tc>
          <w:tcPr>
            <w:tcW w:w="2855" w:type="dxa"/>
          </w:tcPr>
          <w:p w14:paraId="7D914B3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Momentul organizatoric</w:t>
            </w:r>
          </w:p>
          <w:p w14:paraId="49FE72E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18A5172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2635A3A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8895EC6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905CDEF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002" w:type="dxa"/>
          </w:tcPr>
          <w:p w14:paraId="6EBA3B4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98079D7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0A55A17E" w14:textId="77777777" w:rsidTr="00E82B91">
        <w:trPr>
          <w:trHeight w:val="493"/>
        </w:trPr>
        <w:tc>
          <w:tcPr>
            <w:tcW w:w="2855" w:type="dxa"/>
          </w:tcPr>
          <w:p w14:paraId="67BDFA25" w14:textId="6BDFB7AE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Reactualizarea cunoștințelor anterioare</w:t>
            </w:r>
          </w:p>
        </w:tc>
        <w:tc>
          <w:tcPr>
            <w:tcW w:w="1496" w:type="dxa"/>
          </w:tcPr>
          <w:p w14:paraId="7E3255EC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C1741EE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34949C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D9F92E2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DD2C829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06450C18" w14:textId="77777777" w:rsidTr="00E82B91">
        <w:trPr>
          <w:trHeight w:val="482"/>
        </w:trPr>
        <w:tc>
          <w:tcPr>
            <w:tcW w:w="2855" w:type="dxa"/>
          </w:tcPr>
          <w:p w14:paraId="41AFBDE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Captarea atenṭiei </w:t>
            </w:r>
          </w:p>
        </w:tc>
        <w:tc>
          <w:tcPr>
            <w:tcW w:w="1496" w:type="dxa"/>
          </w:tcPr>
          <w:p w14:paraId="0E148DC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58EC1E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0B0F1B7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F35C18F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C4F811C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1118FA3F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666F5152" w14:textId="77777777" w:rsidTr="00E82B91">
        <w:trPr>
          <w:trHeight w:val="740"/>
        </w:trPr>
        <w:tc>
          <w:tcPr>
            <w:tcW w:w="2855" w:type="dxa"/>
          </w:tcPr>
          <w:p w14:paraId="3803993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Anunțarea temei și a obiectivelor</w:t>
            </w:r>
          </w:p>
          <w:p w14:paraId="7D188E37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14D4A2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785" w:type="dxa"/>
          </w:tcPr>
          <w:p w14:paraId="642E200B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89033FD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2763A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1525CE7D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2EE1566F" w14:textId="77777777" w:rsidTr="00E82B91">
        <w:trPr>
          <w:trHeight w:val="493"/>
        </w:trPr>
        <w:tc>
          <w:tcPr>
            <w:tcW w:w="2855" w:type="dxa"/>
          </w:tcPr>
          <w:p w14:paraId="3F12E3F4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Prezentarea noului conținut</w:t>
            </w:r>
          </w:p>
          <w:p w14:paraId="52BFEDB1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80E8847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08ED1A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20CCC0E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FD0244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84CA19F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46BFD3FC" w14:textId="77777777" w:rsidTr="00E82B91">
        <w:trPr>
          <w:trHeight w:val="740"/>
        </w:trPr>
        <w:tc>
          <w:tcPr>
            <w:tcW w:w="2855" w:type="dxa"/>
          </w:tcPr>
          <w:p w14:paraId="2AE0ABD4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Fixarea cunoștințelor/ obținerea performanței </w:t>
            </w:r>
          </w:p>
          <w:p w14:paraId="082CA73B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418334A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F7461D8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EDA6BA4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C605A0E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076B9F02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33B85ACA" w14:textId="77777777" w:rsidTr="00E82B91">
        <w:trPr>
          <w:trHeight w:val="493"/>
        </w:trPr>
        <w:tc>
          <w:tcPr>
            <w:tcW w:w="2855" w:type="dxa"/>
          </w:tcPr>
          <w:p w14:paraId="1AEADC37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Asigurarea retenției și a transferului</w:t>
            </w:r>
          </w:p>
        </w:tc>
        <w:tc>
          <w:tcPr>
            <w:tcW w:w="1496" w:type="dxa"/>
          </w:tcPr>
          <w:p w14:paraId="3F0ED909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7A90ACF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106730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F537AEB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09F8B85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B91" w:rsidRPr="00E328E7" w14:paraId="437698D5" w14:textId="77777777" w:rsidTr="00E82B91">
        <w:trPr>
          <w:trHeight w:val="482"/>
        </w:trPr>
        <w:tc>
          <w:tcPr>
            <w:tcW w:w="2855" w:type="dxa"/>
          </w:tcPr>
          <w:p w14:paraId="38F83281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Încheierea organizată a activității</w:t>
            </w:r>
          </w:p>
        </w:tc>
        <w:tc>
          <w:tcPr>
            <w:tcW w:w="1496" w:type="dxa"/>
          </w:tcPr>
          <w:p w14:paraId="24B65E66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0350393D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7B085E5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A0D6688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3F232CB3" w14:textId="77777777" w:rsidR="00E82B91" w:rsidRPr="00E328E7" w:rsidRDefault="00E82B91" w:rsidP="00E328E7">
            <w:pPr>
              <w:pStyle w:val="List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1F9FF" w14:textId="77777777" w:rsidR="00E328E7" w:rsidRPr="00E328E7" w:rsidRDefault="00E328E7" w:rsidP="00E328E7">
      <w:pPr>
        <w:rPr>
          <w:rFonts w:ascii="Times New Roman" w:hAnsi="Times New Roman" w:cs="Times New Roman"/>
          <w:b/>
          <w:bCs/>
        </w:rPr>
      </w:pPr>
    </w:p>
    <w:p w14:paraId="0D708494" w14:textId="77777777" w:rsidR="007A3929" w:rsidRPr="00E82B91" w:rsidRDefault="007A3929" w:rsidP="007A3929">
      <w:pPr>
        <w:pStyle w:val="Listparagraf"/>
        <w:ind w:left="-540"/>
        <w:rPr>
          <w:rFonts w:ascii="Times New Roman" w:hAnsi="Times New Roman" w:cs="Times New Roman"/>
          <w:b/>
          <w:bCs/>
          <w:lang w:val="fr-FR"/>
        </w:rPr>
      </w:pPr>
      <w:r w:rsidRPr="00E82B91">
        <w:rPr>
          <w:rFonts w:ascii="Times New Roman" w:hAnsi="Times New Roman" w:cs="Times New Roman"/>
          <w:b/>
          <w:bCs/>
          <w:lang w:val="fr-FR"/>
        </w:rPr>
        <w:t xml:space="preserve">B. 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Lecţie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de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formare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de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priceperi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şi</w:t>
      </w:r>
      <w:proofErr w:type="spellEnd"/>
      <w:r w:rsidRPr="00E82B91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E82B91">
        <w:rPr>
          <w:rFonts w:ascii="Times New Roman" w:hAnsi="Times New Roman" w:cs="Times New Roman"/>
          <w:b/>
          <w:bCs/>
          <w:lang w:val="fr-FR"/>
        </w:rPr>
        <w:t>deprinderi</w:t>
      </w:r>
      <w:proofErr w:type="spellEnd"/>
    </w:p>
    <w:tbl>
      <w:tblPr>
        <w:tblW w:w="1089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620"/>
        <w:gridCol w:w="1800"/>
        <w:gridCol w:w="1350"/>
        <w:gridCol w:w="1080"/>
        <w:gridCol w:w="1530"/>
      </w:tblGrid>
      <w:tr w:rsidR="00E328E7" w:rsidRPr="00E328E7" w14:paraId="6758FC05" w14:textId="77777777" w:rsidTr="00E328E7">
        <w:trPr>
          <w:trHeight w:val="8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AEC8C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Secvenţele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Etapele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activiţătii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lecţiei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174FA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Obiective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operaţionale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648D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Conţinut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</w:p>
          <w:p w14:paraId="6B9B44DE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Descrierea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amănunţită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scenariului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didactic)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FC1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Strategii </w:t>
            </w:r>
          </w:p>
          <w:p w14:paraId="33AC2F75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didactice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56B1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alocat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B45C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Feedback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evaluare</w:t>
            </w:r>
            <w:proofErr w:type="spellEnd"/>
          </w:p>
        </w:tc>
      </w:tr>
      <w:tr w:rsidR="00E328E7" w:rsidRPr="00E328E7" w14:paraId="2ECC2083" w14:textId="77777777" w:rsidTr="00E328E7">
        <w:trPr>
          <w:trHeight w:val="3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93A69" w14:textId="77777777" w:rsidR="00E328E7" w:rsidRPr="00E328E7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Moment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organizatoric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ABE1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97F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000C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AE10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969F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82B91" w14:paraId="4786C6B8" w14:textId="77777777" w:rsidTr="00E328E7">
        <w:trPr>
          <w:trHeight w:val="60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817C1" w14:textId="77777777" w:rsidR="00E328E7" w:rsidRPr="00E82B91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Captarea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atenṭiei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Pregătirea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pentru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trecerea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lecţia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nouă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42F9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079A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AD0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BC6E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A6D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328E7" w:rsidRPr="00E82B91" w14:paraId="5007710B" w14:textId="77777777" w:rsidTr="00E328E7">
        <w:trPr>
          <w:trHeight w:val="5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59A3" w14:textId="77777777" w:rsidR="00E328E7" w:rsidRPr="00E82B91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Anunţarea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temei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subiectului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lecţiei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obiectivelor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urmărite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7F0E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28CE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562D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F967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C466" w14:textId="77777777" w:rsidR="00E328E7" w:rsidRPr="00E82B91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328E7" w:rsidRPr="00E328E7" w14:paraId="2239B75B" w14:textId="77777777" w:rsidTr="00E328E7">
        <w:trPr>
          <w:trHeight w:val="60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93BA" w14:textId="77777777" w:rsidR="00E328E7" w:rsidRPr="00E328E7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Formarea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priceperilor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deprinderilor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(cu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subetape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specifice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3384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2CD6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E6F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C95B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8A8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386EC0D3" w14:textId="77777777" w:rsidTr="00E328E7">
        <w:trPr>
          <w:trHeight w:val="5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E9E3" w14:textId="77777777" w:rsidR="00E328E7" w:rsidRPr="00E328E7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Fixarea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Exersare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obţinerea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performanţei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7C69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A4E7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2D2C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E979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7D6F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4E113404" w14:textId="77777777" w:rsidTr="00E328E7">
        <w:trPr>
          <w:trHeight w:val="3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CA8" w14:textId="77777777" w:rsidR="00E328E7" w:rsidRPr="00E328E7" w:rsidRDefault="00E328E7" w:rsidP="00E328E7">
            <w:pPr>
              <w:pStyle w:val="List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Asigurarea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retenţiei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transferului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DFE0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9315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4606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334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7E8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6D959431" w14:textId="77777777" w:rsidTr="00E328E7">
        <w:trPr>
          <w:trHeight w:val="28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561C9" w14:textId="77777777" w:rsidR="00E328E7" w:rsidRPr="00E328E7" w:rsidRDefault="00E328E7" w:rsidP="00E328E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Încheierea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organizată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activitătii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17D0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E75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6473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8797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056" w14:textId="77777777" w:rsidR="00E328E7" w:rsidRPr="00E328E7" w:rsidRDefault="00E328E7" w:rsidP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30CCC" w14:textId="77777777" w:rsidR="007A3929" w:rsidRDefault="007A3929" w:rsidP="007A3929">
      <w:pPr>
        <w:pStyle w:val="Listparagraf"/>
        <w:ind w:left="0"/>
        <w:rPr>
          <w:rFonts w:ascii="Arial Narrow" w:hAnsi="Arial Narrow" w:cs="Arial Narrow"/>
        </w:rPr>
      </w:pPr>
    </w:p>
    <w:p w14:paraId="58EE9E49" w14:textId="77777777" w:rsidR="00E328E7" w:rsidRPr="00E328E7" w:rsidRDefault="00E328E7" w:rsidP="007A3929">
      <w:pPr>
        <w:pStyle w:val="Listparagraf"/>
        <w:ind w:left="0"/>
        <w:rPr>
          <w:rFonts w:ascii="Times New Roman" w:hAnsi="Times New Roman" w:cs="Times New Roman"/>
        </w:rPr>
      </w:pPr>
    </w:p>
    <w:p w14:paraId="553B4EDA" w14:textId="77777777" w:rsidR="007A3929" w:rsidRPr="00E328E7" w:rsidRDefault="007A3929" w:rsidP="007A3929">
      <w:pPr>
        <w:pStyle w:val="Listparagraf"/>
        <w:numPr>
          <w:ilvl w:val="0"/>
          <w:numId w:val="2"/>
        </w:numPr>
        <w:tabs>
          <w:tab w:val="left" w:pos="-540"/>
        </w:tabs>
        <w:rPr>
          <w:rFonts w:ascii="Times New Roman" w:hAnsi="Times New Roman" w:cs="Times New Roman"/>
          <w:b/>
          <w:bCs/>
        </w:rPr>
      </w:pPr>
      <w:proofErr w:type="spellStart"/>
      <w:r w:rsidRPr="00E328E7">
        <w:rPr>
          <w:rFonts w:ascii="Times New Roman" w:hAnsi="Times New Roman" w:cs="Times New Roman"/>
          <w:b/>
          <w:bCs/>
        </w:rPr>
        <w:t>Lecţie</w:t>
      </w:r>
      <w:proofErr w:type="spellEnd"/>
      <w:r w:rsidRPr="00E328E7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E328E7">
        <w:rPr>
          <w:rFonts w:ascii="Times New Roman" w:hAnsi="Times New Roman" w:cs="Times New Roman"/>
          <w:b/>
          <w:bCs/>
        </w:rPr>
        <w:t>recapitulare</w:t>
      </w:r>
      <w:proofErr w:type="spellEnd"/>
      <w:r w:rsidRPr="00E328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28E7">
        <w:rPr>
          <w:rFonts w:ascii="Times New Roman" w:hAnsi="Times New Roman" w:cs="Times New Roman"/>
          <w:b/>
          <w:bCs/>
        </w:rPr>
        <w:t>şi</w:t>
      </w:r>
      <w:proofErr w:type="spellEnd"/>
      <w:r w:rsidRPr="00E328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28E7">
        <w:rPr>
          <w:rFonts w:ascii="Times New Roman" w:hAnsi="Times New Roman" w:cs="Times New Roman"/>
          <w:b/>
          <w:bCs/>
        </w:rPr>
        <w:t>sistematizare</w:t>
      </w:r>
      <w:proofErr w:type="spellEnd"/>
    </w:p>
    <w:tbl>
      <w:tblPr>
        <w:tblW w:w="112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60"/>
        <w:gridCol w:w="1620"/>
        <w:gridCol w:w="2250"/>
        <w:gridCol w:w="1260"/>
        <w:gridCol w:w="900"/>
        <w:gridCol w:w="1260"/>
      </w:tblGrid>
      <w:tr w:rsidR="00E328E7" w:rsidRPr="00E328E7" w14:paraId="28BF2600" w14:textId="77777777" w:rsidTr="00E328E7">
        <w:trPr>
          <w:trHeight w:val="75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CF675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Secvenţele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Etapele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activiţătii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lecţiei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CA9C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Obiective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operaţionale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8FE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Conţinut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</w:p>
          <w:p w14:paraId="695234FC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Descrierea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amănunţită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scenariului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didactic)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A91A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trategii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didactice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01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alocat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74A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Feedback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evaluare</w:t>
            </w:r>
            <w:proofErr w:type="spellEnd"/>
          </w:p>
        </w:tc>
      </w:tr>
      <w:tr w:rsidR="00E328E7" w:rsidRPr="00E328E7" w14:paraId="23EB6E7B" w14:textId="77777777" w:rsidTr="00E328E7">
        <w:trPr>
          <w:trHeight w:val="25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A717" w14:textId="77777777" w:rsidR="00E328E7" w:rsidRPr="00E328E7" w:rsidRDefault="00E328E7" w:rsidP="004420C5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Moment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organizatoric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F612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ECC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58C5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6CAF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5DBA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82B91" w14:paraId="042911C6" w14:textId="77777777" w:rsidTr="00E328E7">
        <w:trPr>
          <w:trHeight w:val="50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A2A38" w14:textId="77777777" w:rsidR="00E328E7" w:rsidRPr="00E82B91" w:rsidRDefault="00E328E7" w:rsidP="004420C5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Anunţarea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temei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planului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recapitulare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2B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sistematizare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6F66" w14:textId="77777777" w:rsidR="00E328E7" w:rsidRPr="00E82B91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79B8" w14:textId="77777777" w:rsidR="00E328E7" w:rsidRPr="00E82B91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3D45" w14:textId="77777777" w:rsidR="00E328E7" w:rsidRPr="00E82B91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471A" w14:textId="77777777" w:rsidR="00E328E7" w:rsidRPr="00E82B91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826C" w14:textId="77777777" w:rsidR="00E328E7" w:rsidRPr="00E82B91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328E7" w:rsidRPr="00E328E7" w14:paraId="133B1391" w14:textId="77777777" w:rsidTr="00E328E7">
        <w:trPr>
          <w:trHeight w:val="243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B96AC" w14:textId="77777777" w:rsidR="00E328E7" w:rsidRPr="00E328E7" w:rsidRDefault="00E328E7" w:rsidP="004420C5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Recapitularea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sistematizarea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cunoştinţelor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11B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3D8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2569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092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1F7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1D24D7CA" w14:textId="77777777" w:rsidTr="00E328E7">
        <w:trPr>
          <w:trHeight w:val="25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A5467" w14:textId="77777777" w:rsidR="00E328E7" w:rsidRPr="00E328E7" w:rsidRDefault="00E328E7" w:rsidP="004420C5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Evaluare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CC21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109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3B69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FAB7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3AEF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4756A384" w14:textId="77777777" w:rsidTr="00E328E7">
        <w:trPr>
          <w:trHeight w:val="243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289E" w14:textId="77777777" w:rsidR="00E328E7" w:rsidRPr="00E328E7" w:rsidRDefault="00E328E7" w:rsidP="004420C5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Încheierea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organizată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activitătii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ECC5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2453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4710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128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4CC2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BCE27" w14:textId="77777777" w:rsidR="007A3929" w:rsidRPr="00E328E7" w:rsidRDefault="007A3929" w:rsidP="007A3929">
      <w:pPr>
        <w:pStyle w:val="Listparagraf"/>
        <w:ind w:left="0"/>
        <w:rPr>
          <w:rFonts w:ascii="Times New Roman" w:hAnsi="Times New Roman" w:cs="Times New Roman"/>
        </w:rPr>
      </w:pPr>
    </w:p>
    <w:p w14:paraId="62B087C8" w14:textId="77777777" w:rsidR="007A3929" w:rsidRPr="00E328E7" w:rsidRDefault="007A3929" w:rsidP="007A392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E328E7">
        <w:rPr>
          <w:rFonts w:ascii="Times New Roman" w:hAnsi="Times New Roman" w:cs="Times New Roman"/>
          <w:b/>
          <w:bCs/>
        </w:rPr>
        <w:t>Lecţie</w:t>
      </w:r>
      <w:proofErr w:type="spellEnd"/>
      <w:r w:rsidRPr="00E328E7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E328E7">
        <w:rPr>
          <w:rFonts w:ascii="Times New Roman" w:hAnsi="Times New Roman" w:cs="Times New Roman"/>
          <w:b/>
          <w:bCs/>
        </w:rPr>
        <w:t>evaluare</w:t>
      </w:r>
      <w:proofErr w:type="spellEnd"/>
      <w:r w:rsidRPr="00E328E7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112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50"/>
        <w:gridCol w:w="1530"/>
        <w:gridCol w:w="2250"/>
        <w:gridCol w:w="1260"/>
        <w:gridCol w:w="900"/>
        <w:gridCol w:w="1260"/>
      </w:tblGrid>
      <w:tr w:rsidR="00E328E7" w:rsidRPr="00E328E7" w14:paraId="6BA15C01" w14:textId="77777777" w:rsidTr="00E328E7">
        <w:trPr>
          <w:trHeight w:val="711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E6CA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Secvenţele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Etapele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activiţătii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lecţiei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392C5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Obiective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operaţionale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830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Conţinut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</w:p>
          <w:p w14:paraId="5689A039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Descrierea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amănunţită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scenariului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didactic)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8E22" w14:textId="77777777" w:rsid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trategii</w:t>
            </w:r>
            <w:proofErr w:type="spellEnd"/>
          </w:p>
          <w:p w14:paraId="0D5DAFFB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didactice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ECF3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alocat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0C08" w14:textId="77777777" w:rsidR="00E328E7" w:rsidRPr="00E328E7" w:rsidRDefault="00E328E7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Feedback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b/>
                <w:sz w:val="24"/>
                <w:szCs w:val="24"/>
              </w:rPr>
              <w:t>evaluare</w:t>
            </w:r>
            <w:proofErr w:type="spellEnd"/>
          </w:p>
        </w:tc>
      </w:tr>
      <w:tr w:rsidR="00E328E7" w:rsidRPr="00E328E7" w14:paraId="1B97E126" w14:textId="77777777" w:rsidTr="00E328E7">
        <w:trPr>
          <w:trHeight w:val="24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8F0C" w14:textId="77777777" w:rsidR="00E328E7" w:rsidRPr="00E328E7" w:rsidRDefault="00E328E7" w:rsidP="004420C5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Moment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organizatoric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7C6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3CD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A6E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C3BC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D8A4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1F348392" w14:textId="77777777" w:rsidTr="00E328E7">
        <w:trPr>
          <w:trHeight w:val="469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532EA" w14:textId="77777777" w:rsidR="00E328E7" w:rsidRPr="00E328E7" w:rsidRDefault="00E328E7" w:rsidP="004420C5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Anunţarea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subiectului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evaluării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obiectivelor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191E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7321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B40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0765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96E4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5ACDC596" w14:textId="77777777" w:rsidTr="00E328E7">
        <w:trPr>
          <w:trHeight w:val="22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82A3E" w14:textId="77777777" w:rsidR="00E328E7" w:rsidRPr="00E328E7" w:rsidRDefault="00E328E7" w:rsidP="004420C5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desfăşurarea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evaluării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5AD3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235F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E1BB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A430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BCCC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8E7" w:rsidRPr="00E328E7" w14:paraId="0A393159" w14:textId="77777777" w:rsidTr="00E328E7">
        <w:trPr>
          <w:trHeight w:val="24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1DF6A" w14:textId="77777777" w:rsidR="00E328E7" w:rsidRPr="00E328E7" w:rsidRDefault="00E328E7" w:rsidP="004420C5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Încheierea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organizată</w:t>
            </w:r>
            <w:proofErr w:type="spellEnd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328E7">
              <w:rPr>
                <w:rFonts w:ascii="Times New Roman" w:hAnsi="Times New Roman" w:cs="Times New Roman"/>
                <w:sz w:val="24"/>
                <w:szCs w:val="24"/>
              </w:rPr>
              <w:t>activitătii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A9C4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B040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5E3D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45F1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0B16" w14:textId="77777777" w:rsidR="00E328E7" w:rsidRPr="00E328E7" w:rsidRDefault="00E328E7">
            <w:pPr>
              <w:pStyle w:val="List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6DB74" w14:textId="77777777" w:rsidR="007A3929" w:rsidRDefault="007A3929" w:rsidP="007A3929">
      <w:pPr>
        <w:pStyle w:val="Listparagraf"/>
        <w:ind w:left="-180" w:firstLine="180"/>
      </w:pPr>
    </w:p>
    <w:p w14:paraId="20BDCCDB" w14:textId="77777777" w:rsidR="00AE16BD" w:rsidRDefault="00AE16BD"/>
    <w:sectPr w:rsidR="00AE16BD" w:rsidSect="00E328E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0AE"/>
    <w:multiLevelType w:val="hybridMultilevel"/>
    <w:tmpl w:val="C6265B24"/>
    <w:lvl w:ilvl="0" w:tplc="EA4C0DC6">
      <w:start w:val="1"/>
      <w:numFmt w:val="upp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F131109"/>
    <w:multiLevelType w:val="hybridMultilevel"/>
    <w:tmpl w:val="645EE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2C2E"/>
    <w:multiLevelType w:val="hybridMultilevel"/>
    <w:tmpl w:val="EE0E43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175"/>
    <w:multiLevelType w:val="hybridMultilevel"/>
    <w:tmpl w:val="C3BE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66D2"/>
    <w:multiLevelType w:val="hybridMultilevel"/>
    <w:tmpl w:val="AF04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598F"/>
    <w:multiLevelType w:val="hybridMultilevel"/>
    <w:tmpl w:val="9302388A"/>
    <w:lvl w:ilvl="0" w:tplc="04090015">
      <w:start w:val="3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E4384"/>
    <w:multiLevelType w:val="hybridMultilevel"/>
    <w:tmpl w:val="B522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69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9629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552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3695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4416003">
    <w:abstractNumId w:val="0"/>
  </w:num>
  <w:num w:numId="6" w16cid:durableId="430124010">
    <w:abstractNumId w:val="5"/>
  </w:num>
  <w:num w:numId="7" w16cid:durableId="1660305993">
    <w:abstractNumId w:val="6"/>
  </w:num>
  <w:num w:numId="8" w16cid:durableId="45784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CA"/>
    <w:rsid w:val="00493F0D"/>
    <w:rsid w:val="005133CA"/>
    <w:rsid w:val="007033AA"/>
    <w:rsid w:val="007A3929"/>
    <w:rsid w:val="00AE16BD"/>
    <w:rsid w:val="00BA7BEE"/>
    <w:rsid w:val="00E328E7"/>
    <w:rsid w:val="00E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9237"/>
  <w15:chartTrackingRefBased/>
  <w15:docId w15:val="{73284377-79A6-4448-A45E-47728BBF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29"/>
    <w:pPr>
      <w:spacing w:after="200" w:line="276" w:lineRule="auto"/>
    </w:pPr>
    <w:rPr>
      <w:rFonts w:ascii="Calibri" w:eastAsia="Calibri" w:hAnsi="Calibri" w:cs="Calibri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aliases w:val="Outlines a.b.c.,Akapit z listą BS,List Paragraph1,List_Paragraph,Multilevel para_II"/>
    <w:basedOn w:val="Normal"/>
    <w:link w:val="ListparagrafCaracter"/>
    <w:uiPriority w:val="34"/>
    <w:qFormat/>
    <w:rsid w:val="007A3929"/>
    <w:pPr>
      <w:ind w:left="720"/>
    </w:pPr>
  </w:style>
  <w:style w:type="character" w:customStyle="1" w:styleId="ListparagrafCaracter">
    <w:name w:val="Listă paragraf Caracter"/>
    <w:aliases w:val="Outlines a.b.c. Caracter,Akapit z listą BS Caracter,List Paragraph1 Caracter,List_Paragraph Caracter,Multilevel para_II Caracter"/>
    <w:link w:val="Listparagraf"/>
    <w:uiPriority w:val="34"/>
    <w:locked/>
    <w:rsid w:val="00E328E7"/>
    <w:rPr>
      <w:rFonts w:ascii="Calibri" w:eastAsia="Calibri" w:hAnsi="Calibri" w:cs="Calibri"/>
    </w:rPr>
  </w:style>
  <w:style w:type="table" w:styleId="Tabelgril">
    <w:name w:val="Table Grid"/>
    <w:basedOn w:val="TabelNormal"/>
    <w:uiPriority w:val="39"/>
    <w:rsid w:val="00E328E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664D46EF25F47AE6F15014D6620A8" ma:contentTypeVersion="10" ma:contentTypeDescription="Create a new document." ma:contentTypeScope="" ma:versionID="6b5a066d97c09d2d4f3b4f877342bf42">
  <xsd:schema xmlns:xsd="http://www.w3.org/2001/XMLSchema" xmlns:xs="http://www.w3.org/2001/XMLSchema" xmlns:p="http://schemas.microsoft.com/office/2006/metadata/properties" xmlns:ns2="89da7e46-fd2f-4bbd-a918-8022d8b2ff14" targetNamespace="http://schemas.microsoft.com/office/2006/metadata/properties" ma:root="true" ma:fieldsID="063eacff255ddca667c609f164de8ec2" ns2:_="">
    <xsd:import namespace="89da7e46-fd2f-4bbd-a918-8022d8b2ff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a7e46-fd2f-4bbd-a918-8022d8b2f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A80326-F4E3-46FE-8C41-9916382EE2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928DB-D523-4A04-9D71-2AF955E41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a7e46-fd2f-4bbd-a918-8022d8b2f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3A3BB-D9FC-48B8-BC00-A45913605F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Campean Ioana</cp:lastModifiedBy>
  <cp:revision>4</cp:revision>
  <dcterms:created xsi:type="dcterms:W3CDTF">2020-11-30T16:37:00Z</dcterms:created>
  <dcterms:modified xsi:type="dcterms:W3CDTF">2022-08-29T18:48:00Z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0x0101004D8664D46EF25F47AE6F15014D6620A8</vt:lpwstr>
  </property>
</Properties>
</file>