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7532" w14:textId="134657C9" w:rsidR="00683F72" w:rsidRPr="00B048FF" w:rsidRDefault="004A25E4" w:rsidP="00B048FF">
      <w:pPr>
        <w:spacing w:line="276" w:lineRule="auto"/>
        <w:jc w:val="both"/>
        <w:rPr>
          <w:rFonts w:ascii="Times New Roman" w:hAnsi="Times New Roman" w:cs="Times New Roman"/>
          <w:b/>
          <w:bCs/>
          <w:color w:val="000000" w:themeColor="text1"/>
          <w:sz w:val="24"/>
          <w:szCs w:val="24"/>
        </w:rPr>
      </w:pPr>
      <w:r w:rsidRPr="00B048FF">
        <w:rPr>
          <w:rFonts w:ascii="Times New Roman" w:hAnsi="Times New Roman" w:cs="Times New Roman"/>
          <w:b/>
          <w:bCs/>
          <w:color w:val="000000" w:themeColor="text1"/>
          <w:sz w:val="24"/>
          <w:szCs w:val="24"/>
        </w:rPr>
        <w:t>INVESTIGATING POLLUTION PATTERNS USING SPACE-TIME ANALYSIS</w:t>
      </w:r>
    </w:p>
    <w:p w14:paraId="3C161447" w14:textId="4445B337" w:rsidR="004A25E4" w:rsidRPr="008642A5" w:rsidRDefault="004A25E4" w:rsidP="00B048FF">
      <w:pPr>
        <w:spacing w:line="276" w:lineRule="auto"/>
        <w:jc w:val="both"/>
        <w:rPr>
          <w:rFonts w:ascii="Times New Roman" w:hAnsi="Times New Roman" w:cs="Times New Roman"/>
          <w:b/>
          <w:bCs/>
          <w:color w:val="000000" w:themeColor="text1"/>
          <w:sz w:val="24"/>
          <w:szCs w:val="24"/>
        </w:rPr>
      </w:pPr>
      <w:r w:rsidRPr="008642A5">
        <w:rPr>
          <w:rFonts w:ascii="Times New Roman" w:hAnsi="Times New Roman" w:cs="Times New Roman"/>
          <w:b/>
          <w:bCs/>
          <w:color w:val="000000" w:themeColor="text1"/>
          <w:sz w:val="24"/>
          <w:szCs w:val="24"/>
        </w:rPr>
        <w:t>Introduction</w:t>
      </w:r>
    </w:p>
    <w:p w14:paraId="5B8878CB" w14:textId="4630532A" w:rsidR="004A25E4" w:rsidRPr="00B048FF" w:rsidRDefault="004A25E4" w:rsidP="00B048FF">
      <w:pPr>
        <w:spacing w:line="276" w:lineRule="auto"/>
        <w:jc w:val="both"/>
        <w:rPr>
          <w:rFonts w:ascii="Times New Roman" w:hAnsi="Times New Roman" w:cs="Times New Roman"/>
          <w:color w:val="000000" w:themeColor="text1"/>
          <w:sz w:val="24"/>
          <w:szCs w:val="24"/>
        </w:rPr>
      </w:pPr>
      <w:r w:rsidRPr="00B048FF">
        <w:rPr>
          <w:rFonts w:ascii="Times New Roman" w:hAnsi="Times New Roman" w:cs="Times New Roman"/>
          <w:color w:val="000000" w:themeColor="text1"/>
          <w:sz w:val="24"/>
          <w:szCs w:val="24"/>
        </w:rPr>
        <w:t>Air pollution stands out as the leading cause of premature deaths in the United States accounting for over 200,000 early deaths each year (</w:t>
      </w:r>
      <w:proofErr w:type="spellStart"/>
      <w:r w:rsidRPr="00B048FF">
        <w:rPr>
          <w:rFonts w:ascii="Times New Roman" w:hAnsi="Times New Roman" w:cs="Times New Roman"/>
          <w:color w:val="000000" w:themeColor="text1"/>
          <w:sz w:val="24"/>
          <w:szCs w:val="24"/>
        </w:rPr>
        <w:t>Caiazzo</w:t>
      </w:r>
      <w:proofErr w:type="spellEnd"/>
      <w:r w:rsidRPr="00B048FF">
        <w:rPr>
          <w:rFonts w:ascii="Times New Roman" w:hAnsi="Times New Roman" w:cs="Times New Roman"/>
          <w:color w:val="000000" w:themeColor="text1"/>
          <w:sz w:val="24"/>
          <w:szCs w:val="24"/>
        </w:rPr>
        <w:t xml:space="preserve"> et al., 2013). </w:t>
      </w:r>
      <w:r w:rsidR="00D249FF" w:rsidRPr="00B048FF">
        <w:rPr>
          <w:rFonts w:ascii="Times New Roman" w:hAnsi="Times New Roman" w:cs="Times New Roman"/>
          <w:color w:val="000000" w:themeColor="text1"/>
          <w:sz w:val="24"/>
          <w:szCs w:val="24"/>
        </w:rPr>
        <w:t>“</w:t>
      </w:r>
      <w:r w:rsidR="00D249FF" w:rsidRPr="00B048FF">
        <w:rPr>
          <w:rFonts w:ascii="Times New Roman" w:hAnsi="Times New Roman" w:cs="Times New Roman"/>
          <w:color w:val="000000" w:themeColor="text1"/>
          <w:sz w:val="24"/>
          <w:szCs w:val="24"/>
          <w:shd w:val="clear" w:color="auto" w:fill="FFFFFF"/>
        </w:rPr>
        <w:t>Elevated levels of fine particulate matter pollution are associated with premature death and increased risk of cardiovascular and pulmonary disease, and they cost the global economy over 225 billion U.S. dollars in lost labor annually. The patterns of pollution are not uniform globally, and the pollution levels may be overreported in some locations but underreported in others</w:t>
      </w:r>
      <w:r w:rsidR="00D249FF" w:rsidRPr="00B048FF">
        <w:rPr>
          <w:rFonts w:ascii="Times New Roman" w:hAnsi="Times New Roman" w:cs="Times New Roman"/>
          <w:color w:val="000000" w:themeColor="text1"/>
          <w:sz w:val="24"/>
          <w:szCs w:val="24"/>
          <w:shd w:val="clear" w:color="auto" w:fill="FFFFFF"/>
        </w:rPr>
        <w:t xml:space="preserve">” (ESRI, 2022). </w:t>
      </w:r>
      <w:r w:rsidR="00D249FF" w:rsidRPr="00B048FF">
        <w:rPr>
          <w:rFonts w:ascii="Times New Roman" w:hAnsi="Times New Roman" w:cs="Times New Roman"/>
          <w:color w:val="000000" w:themeColor="text1"/>
          <w:sz w:val="24"/>
          <w:szCs w:val="24"/>
        </w:rPr>
        <w:t>Human health impacts from air pollution disproportionately affect populations in countries undergoing rapid industrialization, population growth, urbanization, and motorization.</w:t>
      </w:r>
    </w:p>
    <w:p w14:paraId="707B2DC1" w14:textId="37C15367" w:rsidR="004A25E4" w:rsidRPr="00B048FF" w:rsidRDefault="004A25E4" w:rsidP="00B048FF">
      <w:pPr>
        <w:spacing w:line="276" w:lineRule="auto"/>
        <w:jc w:val="both"/>
        <w:rPr>
          <w:rFonts w:ascii="Times New Roman" w:hAnsi="Times New Roman" w:cs="Times New Roman"/>
          <w:color w:val="000000" w:themeColor="text1"/>
          <w:sz w:val="24"/>
          <w:szCs w:val="24"/>
        </w:rPr>
      </w:pPr>
      <w:r w:rsidRPr="00B048FF">
        <w:rPr>
          <w:rFonts w:ascii="Times New Roman" w:hAnsi="Times New Roman" w:cs="Times New Roman"/>
          <w:color w:val="000000" w:themeColor="text1"/>
          <w:sz w:val="24"/>
          <w:szCs w:val="24"/>
        </w:rPr>
        <w:t xml:space="preserve">This proposal outlines a research project aimed at investigating pollution patterns using space-time analysis. The goal is to find regions where pollution is extremely high or unusual. This research will </w:t>
      </w:r>
      <w:r w:rsidRPr="00B048FF">
        <w:rPr>
          <w:rFonts w:ascii="Times New Roman" w:hAnsi="Times New Roman" w:cs="Times New Roman"/>
          <w:color w:val="000000" w:themeColor="text1"/>
          <w:sz w:val="24"/>
          <w:szCs w:val="24"/>
        </w:rPr>
        <w:t>ArcGIS project package from ESRI’s pollution studies to analyze patterns of PM</w:t>
      </w:r>
      <w:r w:rsidRPr="00B048FF">
        <w:rPr>
          <w:rFonts w:ascii="Times New Roman" w:hAnsi="Times New Roman" w:cs="Times New Roman"/>
          <w:color w:val="000000" w:themeColor="text1"/>
          <w:sz w:val="24"/>
          <w:szCs w:val="24"/>
          <w:vertAlign w:val="subscript"/>
        </w:rPr>
        <w:t>2.5</w:t>
      </w:r>
      <w:r w:rsidRPr="00B048FF">
        <w:rPr>
          <w:rFonts w:ascii="Times New Roman" w:hAnsi="Times New Roman" w:cs="Times New Roman"/>
          <w:color w:val="000000" w:themeColor="text1"/>
          <w:sz w:val="24"/>
          <w:szCs w:val="24"/>
        </w:rPr>
        <w:t xml:space="preserve"> concentrations across regions on the globe.</w:t>
      </w:r>
      <w:r w:rsidRPr="00B048FF">
        <w:rPr>
          <w:rFonts w:ascii="Times New Roman" w:hAnsi="Times New Roman" w:cs="Times New Roman"/>
          <w:color w:val="000000" w:themeColor="text1"/>
          <w:sz w:val="24"/>
          <w:szCs w:val="24"/>
        </w:rPr>
        <w:t xml:space="preserve"> The aim is to identify the </w:t>
      </w:r>
      <w:r w:rsidRPr="00B048FF">
        <w:rPr>
          <w:rFonts w:ascii="Times New Roman" w:hAnsi="Times New Roman" w:cs="Times New Roman"/>
          <w:color w:val="000000" w:themeColor="text1"/>
          <w:sz w:val="24"/>
          <w:szCs w:val="24"/>
        </w:rPr>
        <w:t>regional differences in pollution</w:t>
      </w:r>
      <w:r w:rsidRPr="00B048FF">
        <w:rPr>
          <w:rFonts w:ascii="Times New Roman" w:hAnsi="Times New Roman" w:cs="Times New Roman"/>
          <w:color w:val="000000" w:themeColor="text1"/>
          <w:sz w:val="24"/>
          <w:szCs w:val="24"/>
        </w:rPr>
        <w:t xml:space="preserve"> and their spatiotemporal dynamics.</w:t>
      </w:r>
    </w:p>
    <w:p w14:paraId="56E094A0" w14:textId="6A299519" w:rsidR="00D249FF" w:rsidRPr="008642A5" w:rsidRDefault="00D249FF" w:rsidP="00B048FF">
      <w:pPr>
        <w:spacing w:line="276" w:lineRule="auto"/>
        <w:jc w:val="both"/>
        <w:rPr>
          <w:rFonts w:ascii="Times New Roman" w:hAnsi="Times New Roman" w:cs="Times New Roman"/>
          <w:b/>
          <w:bCs/>
          <w:color w:val="000000" w:themeColor="text1"/>
          <w:sz w:val="24"/>
          <w:szCs w:val="24"/>
        </w:rPr>
      </w:pPr>
      <w:r w:rsidRPr="008642A5">
        <w:rPr>
          <w:rFonts w:ascii="Times New Roman" w:hAnsi="Times New Roman" w:cs="Times New Roman"/>
          <w:b/>
          <w:bCs/>
          <w:color w:val="000000" w:themeColor="text1"/>
          <w:sz w:val="24"/>
          <w:szCs w:val="24"/>
        </w:rPr>
        <w:t>Objective</w:t>
      </w:r>
    </w:p>
    <w:p w14:paraId="30F4704A" w14:textId="46F34AF9" w:rsidR="00D249FF" w:rsidRPr="00B048FF" w:rsidRDefault="00D249FF" w:rsidP="00B048FF">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B048FF">
        <w:rPr>
          <w:rFonts w:ascii="Times New Roman" w:eastAsia="Times New Roman" w:hAnsi="Times New Roman" w:cs="Times New Roman"/>
          <w:color w:val="000000" w:themeColor="text1"/>
          <w:sz w:val="24"/>
          <w:szCs w:val="24"/>
        </w:rPr>
        <w:t>This project aims</w:t>
      </w:r>
      <w:r w:rsidRPr="00651301">
        <w:rPr>
          <w:rFonts w:ascii="Times New Roman" w:eastAsia="Times New Roman" w:hAnsi="Times New Roman" w:cs="Times New Roman"/>
          <w:color w:val="000000" w:themeColor="text1"/>
          <w:sz w:val="24"/>
          <w:szCs w:val="24"/>
        </w:rPr>
        <w:t xml:space="preserve"> to develop a user-friendly and efficient tool</w:t>
      </w:r>
      <w:r w:rsidRPr="00B048FF">
        <w:rPr>
          <w:rFonts w:ascii="Times New Roman" w:eastAsia="Times New Roman" w:hAnsi="Times New Roman" w:cs="Times New Roman"/>
          <w:color w:val="000000" w:themeColor="text1"/>
          <w:sz w:val="24"/>
          <w:szCs w:val="24"/>
        </w:rPr>
        <w:t xml:space="preserve"> using ArcGIS API for Python</w:t>
      </w:r>
      <w:r w:rsidRPr="00651301">
        <w:rPr>
          <w:rFonts w:ascii="Times New Roman" w:eastAsia="Times New Roman" w:hAnsi="Times New Roman" w:cs="Times New Roman"/>
          <w:color w:val="000000" w:themeColor="text1"/>
          <w:sz w:val="24"/>
          <w:szCs w:val="24"/>
        </w:rPr>
        <w:t xml:space="preserve"> that can automate batch processing </w:t>
      </w:r>
      <w:r w:rsidRPr="00E55927">
        <w:rPr>
          <w:rFonts w:ascii="Times New Roman" w:eastAsia="Times New Roman" w:hAnsi="Times New Roman" w:cs="Times New Roman"/>
          <w:color w:val="000000" w:themeColor="text1"/>
          <w:sz w:val="24"/>
          <w:szCs w:val="24"/>
        </w:rPr>
        <w:t>of multiple datasets for investigating pollution patterns using space-time analysis.</w:t>
      </w:r>
    </w:p>
    <w:p w14:paraId="7E900EB1" w14:textId="79F10727" w:rsidR="00D249FF" w:rsidRPr="008642A5" w:rsidRDefault="00CB690A" w:rsidP="00B048FF">
      <w:pPr>
        <w:spacing w:before="100" w:beforeAutospacing="1" w:after="100" w:afterAutospacing="1" w:line="276" w:lineRule="auto"/>
        <w:jc w:val="both"/>
        <w:rPr>
          <w:rFonts w:ascii="Times New Roman" w:eastAsia="Times New Roman" w:hAnsi="Times New Roman" w:cs="Times New Roman"/>
          <w:b/>
          <w:bCs/>
          <w:color w:val="000000" w:themeColor="text1"/>
          <w:sz w:val="24"/>
          <w:szCs w:val="24"/>
        </w:rPr>
      </w:pPr>
      <w:r w:rsidRPr="008642A5">
        <w:rPr>
          <w:rFonts w:ascii="Times New Roman" w:eastAsia="Times New Roman" w:hAnsi="Times New Roman" w:cs="Times New Roman"/>
          <w:b/>
          <w:bCs/>
          <w:color w:val="000000" w:themeColor="text1"/>
          <w:sz w:val="24"/>
          <w:szCs w:val="24"/>
        </w:rPr>
        <w:t>Data/Methodology</w:t>
      </w:r>
    </w:p>
    <w:p w14:paraId="2EAC4F71" w14:textId="46C59253" w:rsidR="00CB690A" w:rsidRPr="00B048FF" w:rsidRDefault="00CB690A" w:rsidP="00B048FF">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B048FF">
        <w:rPr>
          <w:rFonts w:ascii="Times New Roman" w:eastAsia="Times New Roman" w:hAnsi="Times New Roman" w:cs="Times New Roman"/>
          <w:color w:val="000000" w:themeColor="text1"/>
          <w:sz w:val="24"/>
          <w:szCs w:val="24"/>
        </w:rPr>
        <w:t>The Methodology will include:</w:t>
      </w:r>
    </w:p>
    <w:p w14:paraId="2BFF00C5" w14:textId="77777777" w:rsidR="00152AF1" w:rsidRPr="00B048FF" w:rsidRDefault="00CB690A" w:rsidP="00B048FF">
      <w:pPr>
        <w:pStyle w:val="NormalWeb"/>
        <w:numPr>
          <w:ilvl w:val="0"/>
          <w:numId w:val="1"/>
        </w:numPr>
        <w:spacing w:line="276" w:lineRule="auto"/>
        <w:jc w:val="both"/>
        <w:rPr>
          <w:color w:val="000000" w:themeColor="text1"/>
        </w:rPr>
      </w:pPr>
      <w:r w:rsidRPr="00B048FF">
        <w:rPr>
          <w:color w:val="000000" w:themeColor="text1"/>
        </w:rPr>
        <w:t>Data Collection: Data will be collated from ESRI’s learn ArcGIS portal (</w:t>
      </w:r>
      <w:hyperlink r:id="rId5" w:history="1">
        <w:r w:rsidRPr="00B048FF">
          <w:rPr>
            <w:rStyle w:val="Hyperlink"/>
            <w:color w:val="000000" w:themeColor="text1"/>
          </w:rPr>
          <w:t>https://learn.arcgis.com/en/projects/investigate-pollution-patterns-with-space-time-analysis/</w:t>
        </w:r>
      </w:hyperlink>
      <w:r w:rsidRPr="00B048FF">
        <w:rPr>
          <w:color w:val="000000" w:themeColor="text1"/>
        </w:rPr>
        <w:t>). The data contains ArcGIS Pro project package and PM</w:t>
      </w:r>
      <w:r w:rsidRPr="00B048FF">
        <w:rPr>
          <w:color w:val="000000" w:themeColor="text1"/>
          <w:vertAlign w:val="subscript"/>
        </w:rPr>
        <w:t>2.5</w:t>
      </w:r>
      <w:r w:rsidRPr="00B048FF">
        <w:rPr>
          <w:color w:val="000000" w:themeColor="text1"/>
        </w:rPr>
        <w:t xml:space="preserve"> raster datasets.</w:t>
      </w:r>
    </w:p>
    <w:p w14:paraId="60014FC8" w14:textId="280A1840" w:rsidR="00CB690A" w:rsidRPr="00B048FF" w:rsidRDefault="00152AF1" w:rsidP="00B048FF">
      <w:pPr>
        <w:pStyle w:val="NormalWeb"/>
        <w:numPr>
          <w:ilvl w:val="0"/>
          <w:numId w:val="1"/>
        </w:numPr>
        <w:spacing w:line="276" w:lineRule="auto"/>
        <w:jc w:val="both"/>
        <w:rPr>
          <w:color w:val="000000" w:themeColor="text1"/>
        </w:rPr>
      </w:pPr>
      <w:r w:rsidRPr="00B048FF">
        <w:rPr>
          <w:color w:val="000000" w:themeColor="text1"/>
        </w:rPr>
        <w:t xml:space="preserve">Preparing Multidimensional pollution data: This involves the necessary steps in making the data </w:t>
      </w:r>
      <w:r w:rsidR="008642A5" w:rsidRPr="00B048FF">
        <w:rPr>
          <w:color w:val="000000" w:themeColor="text1"/>
        </w:rPr>
        <w:t>usable</w:t>
      </w:r>
      <w:r w:rsidRPr="00B048FF">
        <w:rPr>
          <w:color w:val="000000" w:themeColor="text1"/>
        </w:rPr>
        <w:t xml:space="preserve"> for </w:t>
      </w:r>
      <w:r w:rsidR="00B048FF">
        <w:rPr>
          <w:color w:val="000000" w:themeColor="text1"/>
        </w:rPr>
        <w:t>spatiotemporal</w:t>
      </w:r>
      <w:r w:rsidRPr="00B048FF">
        <w:rPr>
          <w:color w:val="000000" w:themeColor="text1"/>
        </w:rPr>
        <w:t xml:space="preserve"> analysis. Some of the steps here </w:t>
      </w:r>
      <w:r w:rsidR="00B048FF" w:rsidRPr="00B048FF">
        <w:rPr>
          <w:color w:val="000000" w:themeColor="text1"/>
        </w:rPr>
        <w:t>include</w:t>
      </w:r>
      <w:r w:rsidRPr="00B048FF">
        <w:rPr>
          <w:color w:val="000000" w:themeColor="text1"/>
        </w:rPr>
        <w:t xml:space="preserve"> creating a multidimensional raster layer (in CRF format) and creating a </w:t>
      </w:r>
      <w:r w:rsidR="00B048FF">
        <w:rPr>
          <w:color w:val="000000" w:themeColor="text1"/>
        </w:rPr>
        <w:t>space-time</w:t>
      </w:r>
      <w:r w:rsidRPr="00B048FF">
        <w:rPr>
          <w:color w:val="000000" w:themeColor="text1"/>
        </w:rPr>
        <w:t xml:space="preserve"> cube.</w:t>
      </w:r>
    </w:p>
    <w:p w14:paraId="2D5E9C6D" w14:textId="0A6BC560" w:rsidR="00CB690A" w:rsidRPr="00B048FF" w:rsidRDefault="00CB690A" w:rsidP="00B048FF">
      <w:pPr>
        <w:pStyle w:val="NormalWeb"/>
        <w:numPr>
          <w:ilvl w:val="0"/>
          <w:numId w:val="1"/>
        </w:numPr>
        <w:spacing w:line="276" w:lineRule="auto"/>
        <w:jc w:val="both"/>
        <w:rPr>
          <w:color w:val="000000" w:themeColor="text1"/>
        </w:rPr>
      </w:pPr>
      <w:r w:rsidRPr="00B048FF">
        <w:rPr>
          <w:color w:val="000000" w:themeColor="text1"/>
        </w:rPr>
        <w:t>Spatial Analysis</w:t>
      </w:r>
      <w:r w:rsidR="00152AF1" w:rsidRPr="00B048FF">
        <w:rPr>
          <w:color w:val="000000" w:themeColor="text1"/>
        </w:rPr>
        <w:t xml:space="preserve"> and Visualization</w:t>
      </w:r>
      <w:r w:rsidRPr="00B048FF">
        <w:rPr>
          <w:color w:val="000000" w:themeColor="text1"/>
        </w:rPr>
        <w:t>: The next step is to conduct spatial analysis to identify spatial patterns in pollution levels. This involves using tools in ArcGIS Pro such as interpolation, kernel density estimation, and hotspot analysis to identify areas with high pollution levels.</w:t>
      </w:r>
    </w:p>
    <w:p w14:paraId="21A3C33D" w14:textId="067D0263" w:rsidR="00CB690A" w:rsidRPr="00B048FF" w:rsidRDefault="00CB690A" w:rsidP="00B048FF">
      <w:pPr>
        <w:pStyle w:val="NormalWeb"/>
        <w:numPr>
          <w:ilvl w:val="0"/>
          <w:numId w:val="1"/>
        </w:numPr>
        <w:spacing w:line="276" w:lineRule="auto"/>
        <w:jc w:val="both"/>
        <w:rPr>
          <w:color w:val="000000" w:themeColor="text1"/>
        </w:rPr>
      </w:pPr>
      <w:r w:rsidRPr="00B048FF">
        <w:rPr>
          <w:color w:val="000000" w:themeColor="text1"/>
        </w:rPr>
        <w:t xml:space="preserve">Temporal Analysis: Once spatial patterns have been identified, temporal analysis can be conducted to identify temporal patterns in pollution levels. This </w:t>
      </w:r>
      <w:r w:rsidR="00152AF1" w:rsidRPr="00B048FF">
        <w:rPr>
          <w:color w:val="000000" w:themeColor="text1"/>
        </w:rPr>
        <w:t xml:space="preserve">will involve creating a temporal profile chart to visualize </w:t>
      </w:r>
      <w:r w:rsidR="00152AF1" w:rsidRPr="00B048FF">
        <w:rPr>
          <w:color w:val="000000" w:themeColor="text1"/>
          <w:shd w:val="clear" w:color="auto" w:fill="FFFFFF"/>
        </w:rPr>
        <w:t>pollution time series for countries</w:t>
      </w:r>
      <w:r w:rsidR="00152AF1" w:rsidRPr="00B048FF">
        <w:rPr>
          <w:color w:val="000000" w:themeColor="text1"/>
        </w:rPr>
        <w:t>.</w:t>
      </w:r>
    </w:p>
    <w:p w14:paraId="5DBED42F" w14:textId="281B82CE" w:rsidR="00D249FF" w:rsidRPr="008C372F" w:rsidRDefault="00CB690A" w:rsidP="00B048FF">
      <w:pPr>
        <w:pStyle w:val="NormalWeb"/>
        <w:numPr>
          <w:ilvl w:val="0"/>
          <w:numId w:val="1"/>
        </w:numPr>
        <w:spacing w:line="276" w:lineRule="auto"/>
        <w:jc w:val="both"/>
        <w:rPr>
          <w:color w:val="000000" w:themeColor="text1"/>
        </w:rPr>
      </w:pPr>
      <w:r w:rsidRPr="00B048FF">
        <w:rPr>
          <w:color w:val="000000" w:themeColor="text1"/>
        </w:rPr>
        <w:lastRenderedPageBreak/>
        <w:t xml:space="preserve">Space-Time Analysis: The final step is to conduct </w:t>
      </w:r>
      <w:r w:rsidR="00AA73EB">
        <w:rPr>
          <w:color w:val="000000" w:themeColor="text1"/>
        </w:rPr>
        <w:t xml:space="preserve">a </w:t>
      </w:r>
      <w:r w:rsidRPr="00B048FF">
        <w:rPr>
          <w:color w:val="000000" w:themeColor="text1"/>
        </w:rPr>
        <w:t>space-time analysis to identify spatiotemporal patterns in pollution levels.</w:t>
      </w:r>
      <w:r w:rsidR="00AA73EB">
        <w:rPr>
          <w:color w:val="000000" w:themeColor="text1"/>
        </w:rPr>
        <w:t xml:space="preserve"> </w:t>
      </w:r>
      <w:r w:rsidR="00152AF1" w:rsidRPr="00B048FF">
        <w:rPr>
          <w:color w:val="000000" w:themeColor="text1"/>
        </w:rPr>
        <w:t>This involves</w:t>
      </w:r>
      <w:r w:rsidR="00B048FF" w:rsidRPr="00B048FF">
        <w:rPr>
          <w:color w:val="000000" w:themeColor="text1"/>
        </w:rPr>
        <w:t xml:space="preserve"> the use of</w:t>
      </w:r>
      <w:r w:rsidR="00152AF1" w:rsidRPr="00B048FF">
        <w:rPr>
          <w:color w:val="000000" w:themeColor="text1"/>
          <w:shd w:val="clear" w:color="auto" w:fill="FFFFFF"/>
        </w:rPr>
        <w:t xml:space="preserve"> </w:t>
      </w:r>
      <w:r w:rsidR="00AA73EB">
        <w:rPr>
          <w:color w:val="000000" w:themeColor="text1"/>
          <w:shd w:val="clear" w:color="auto" w:fill="FFFFFF"/>
        </w:rPr>
        <w:t xml:space="preserve">a </w:t>
      </w:r>
      <w:r w:rsidR="00152AF1" w:rsidRPr="00B048FF">
        <w:rPr>
          <w:color w:val="000000" w:themeColor="text1"/>
          <w:shd w:val="clear" w:color="auto" w:fill="FFFFFF"/>
        </w:rPr>
        <w:t>space-time cube to find statistically significant hot and cold spots of pollution in space and time</w:t>
      </w:r>
      <w:r w:rsidR="00B048FF" w:rsidRPr="00B048FF">
        <w:rPr>
          <w:color w:val="000000" w:themeColor="text1"/>
          <w:shd w:val="clear" w:color="auto" w:fill="FFFFFF"/>
        </w:rPr>
        <w:t xml:space="preserve"> as well as, </w:t>
      </w:r>
      <w:r w:rsidR="00152AF1" w:rsidRPr="00B048FF">
        <w:rPr>
          <w:color w:val="000000" w:themeColor="text1"/>
          <w:shd w:val="clear" w:color="auto" w:fill="FFFFFF"/>
        </w:rPr>
        <w:t>explore how patterns vary across the globe and through time.</w:t>
      </w:r>
    </w:p>
    <w:p w14:paraId="235CBF92" w14:textId="260F28B7" w:rsidR="008C372F" w:rsidRPr="008851B9" w:rsidRDefault="008C372F" w:rsidP="008C372F">
      <w:pPr>
        <w:pStyle w:val="NormalWeb"/>
        <w:spacing w:line="276" w:lineRule="auto"/>
        <w:jc w:val="both"/>
        <w:rPr>
          <w:b/>
          <w:bCs/>
          <w:color w:val="000000" w:themeColor="text1"/>
          <w:shd w:val="clear" w:color="auto" w:fill="FFFFFF"/>
        </w:rPr>
      </w:pPr>
      <w:r w:rsidRPr="008851B9">
        <w:rPr>
          <w:b/>
          <w:bCs/>
          <w:color w:val="000000" w:themeColor="text1"/>
          <w:shd w:val="clear" w:color="auto" w:fill="FFFFFF"/>
        </w:rPr>
        <w:t>Programming Design</w:t>
      </w:r>
    </w:p>
    <w:p w14:paraId="58430E5F" w14:textId="1326D102" w:rsidR="008C372F" w:rsidRDefault="00E65464" w:rsidP="008C372F">
      <w:pPr>
        <w:pStyle w:val="NormalWeb"/>
        <w:spacing w:line="276" w:lineRule="auto"/>
        <w:jc w:val="both"/>
        <w:rPr>
          <w:color w:val="000000" w:themeColor="text1"/>
        </w:rPr>
      </w:pPr>
      <w:r>
        <w:rPr>
          <w:color w:val="000000" w:themeColor="text1"/>
        </w:rPr>
        <w:t>The major portions of the investigation which involve the use of ArcGIS geoprocessing tools will be done using python scripting for ArcGIS.</w:t>
      </w:r>
      <w:r w:rsidR="00111AA2">
        <w:rPr>
          <w:color w:val="000000" w:themeColor="text1"/>
        </w:rPr>
        <w:t xml:space="preserve"> This will include everything possible </w:t>
      </w:r>
      <w:proofErr w:type="gramStart"/>
      <w:r w:rsidR="00111AA2">
        <w:rPr>
          <w:color w:val="000000" w:themeColor="text1"/>
        </w:rPr>
        <w:t>on</w:t>
      </w:r>
      <w:proofErr w:type="gramEnd"/>
      <w:r w:rsidR="00111AA2">
        <w:rPr>
          <w:color w:val="000000" w:themeColor="text1"/>
        </w:rPr>
        <w:t xml:space="preserve"> the </w:t>
      </w:r>
      <w:r w:rsidR="00640B33">
        <w:rPr>
          <w:color w:val="000000" w:themeColor="text1"/>
        </w:rPr>
        <w:t>model builder</w:t>
      </w:r>
      <w:r w:rsidR="00111AA2">
        <w:rPr>
          <w:color w:val="000000" w:themeColor="text1"/>
        </w:rPr>
        <w:t xml:space="preserve"> feature on ArcGIS Pro.</w:t>
      </w:r>
    </w:p>
    <w:p w14:paraId="03130FB1" w14:textId="403FB489" w:rsidR="00111AA2" w:rsidRDefault="00640B33" w:rsidP="008C372F">
      <w:pPr>
        <w:pStyle w:val="NormalWeb"/>
        <w:spacing w:line="276" w:lineRule="auto"/>
        <w:jc w:val="both"/>
        <w:rPr>
          <w:color w:val="000000" w:themeColor="text1"/>
        </w:rPr>
      </w:pPr>
      <w:r w:rsidRPr="00640B33">
        <w:rPr>
          <w:color w:val="000000" w:themeColor="text1"/>
        </w:rPr>
        <w:drawing>
          <wp:inline distT="0" distB="0" distL="0" distR="0" wp14:anchorId="66FDB86B" wp14:editId="62F0561D">
            <wp:extent cx="5943600" cy="2477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7770"/>
                    </a:xfrm>
                    <a:prstGeom prst="rect">
                      <a:avLst/>
                    </a:prstGeom>
                  </pic:spPr>
                </pic:pic>
              </a:graphicData>
            </a:graphic>
          </wp:inline>
        </w:drawing>
      </w:r>
    </w:p>
    <w:p w14:paraId="7D41594F" w14:textId="036A3543" w:rsidR="00640B33" w:rsidRPr="008851B9" w:rsidRDefault="00640B33" w:rsidP="008C372F">
      <w:pPr>
        <w:pStyle w:val="NormalWeb"/>
        <w:spacing w:line="276" w:lineRule="auto"/>
        <w:jc w:val="both"/>
        <w:rPr>
          <w:b/>
          <w:bCs/>
          <w:color w:val="000000" w:themeColor="text1"/>
        </w:rPr>
      </w:pPr>
      <w:r w:rsidRPr="008851B9">
        <w:rPr>
          <w:b/>
          <w:bCs/>
          <w:color w:val="000000" w:themeColor="text1"/>
        </w:rPr>
        <w:t>Expected Results</w:t>
      </w:r>
    </w:p>
    <w:p w14:paraId="292922A0" w14:textId="6AFE0259" w:rsidR="007B78B5" w:rsidRPr="00651301" w:rsidRDefault="007B78B5" w:rsidP="007B7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1301">
        <w:rPr>
          <w:rFonts w:ascii="Times New Roman" w:eastAsia="Times New Roman" w:hAnsi="Times New Roman" w:cs="Times New Roman"/>
          <w:sz w:val="24"/>
          <w:szCs w:val="24"/>
        </w:rPr>
        <w:t xml:space="preserve">A user-friendly and efficient ArcGIS API for Python tool for automating batch processing </w:t>
      </w:r>
      <w:r w:rsidR="00C4284E">
        <w:rPr>
          <w:rFonts w:ascii="Times New Roman" w:eastAsia="Times New Roman" w:hAnsi="Times New Roman" w:cs="Times New Roman"/>
          <w:sz w:val="24"/>
          <w:szCs w:val="24"/>
        </w:rPr>
        <w:t>tasks in investigating pollution patterns.</w:t>
      </w:r>
    </w:p>
    <w:p w14:paraId="2A222C9E" w14:textId="11136356" w:rsidR="007B78B5" w:rsidRPr="00651301" w:rsidRDefault="007B78B5" w:rsidP="007B7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1301">
        <w:rPr>
          <w:rFonts w:ascii="Times New Roman" w:eastAsia="Times New Roman" w:hAnsi="Times New Roman" w:cs="Times New Roman"/>
          <w:sz w:val="24"/>
          <w:szCs w:val="24"/>
        </w:rPr>
        <w:t xml:space="preserve">The tool will reduce the time and effort required to perform common GIS tasks, especially when dealing </w:t>
      </w:r>
      <w:r w:rsidR="00CA4348">
        <w:rPr>
          <w:rFonts w:ascii="Times New Roman" w:eastAsia="Times New Roman" w:hAnsi="Times New Roman" w:cs="Times New Roman"/>
          <w:sz w:val="24"/>
          <w:szCs w:val="24"/>
        </w:rPr>
        <w:t>with raster datasets</w:t>
      </w:r>
      <w:r w:rsidRPr="00651301">
        <w:rPr>
          <w:rFonts w:ascii="Times New Roman" w:eastAsia="Times New Roman" w:hAnsi="Times New Roman" w:cs="Times New Roman"/>
          <w:sz w:val="24"/>
          <w:szCs w:val="24"/>
        </w:rPr>
        <w:t>.</w:t>
      </w:r>
    </w:p>
    <w:p w14:paraId="7C1670BA" w14:textId="77777777" w:rsidR="007B78B5" w:rsidRPr="00651301" w:rsidRDefault="007B78B5" w:rsidP="007B78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1301">
        <w:rPr>
          <w:rFonts w:ascii="Times New Roman" w:eastAsia="Times New Roman" w:hAnsi="Times New Roman" w:cs="Times New Roman"/>
          <w:sz w:val="24"/>
          <w:szCs w:val="24"/>
        </w:rPr>
        <w:t>Improved data accuracy and consistency by minimizing the risk of human error.</w:t>
      </w:r>
    </w:p>
    <w:p w14:paraId="03EF8CC8" w14:textId="7F9060C4" w:rsidR="007B78B5" w:rsidRPr="008851B9" w:rsidRDefault="00EC6E4F" w:rsidP="00EC6E4F">
      <w:pPr>
        <w:spacing w:before="100" w:beforeAutospacing="1" w:after="100" w:afterAutospacing="1" w:line="240" w:lineRule="auto"/>
        <w:rPr>
          <w:rFonts w:ascii="Times New Roman" w:eastAsia="Times New Roman" w:hAnsi="Times New Roman" w:cs="Times New Roman"/>
          <w:b/>
          <w:bCs/>
          <w:sz w:val="24"/>
          <w:szCs w:val="24"/>
        </w:rPr>
      </w:pPr>
      <w:r w:rsidRPr="008851B9">
        <w:rPr>
          <w:rFonts w:ascii="Times New Roman" w:eastAsia="Times New Roman" w:hAnsi="Times New Roman" w:cs="Times New Roman"/>
          <w:b/>
          <w:bCs/>
          <w:sz w:val="24"/>
          <w:szCs w:val="24"/>
        </w:rPr>
        <w:t>Conclusion</w:t>
      </w:r>
    </w:p>
    <w:p w14:paraId="5849C6E2" w14:textId="56DAF568" w:rsidR="00D249FF" w:rsidRPr="00B048FF" w:rsidRDefault="005118EC" w:rsidP="00DA7DBB">
      <w:pPr>
        <w:spacing w:before="100" w:beforeAutospacing="1" w:after="100" w:afterAutospacing="1"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T</w:t>
      </w:r>
      <w:r w:rsidR="00787E5F" w:rsidRPr="00651301">
        <w:rPr>
          <w:rFonts w:ascii="Times New Roman" w:eastAsia="Times New Roman" w:hAnsi="Times New Roman" w:cs="Times New Roman"/>
          <w:sz w:val="24"/>
          <w:szCs w:val="24"/>
        </w:rPr>
        <w:t xml:space="preserve">he proposed Python tool for batch processing will provide a valuable resource for </w:t>
      </w:r>
      <w:r>
        <w:rPr>
          <w:rFonts w:ascii="Times New Roman" w:eastAsia="Times New Roman" w:hAnsi="Times New Roman" w:cs="Times New Roman"/>
          <w:sz w:val="24"/>
          <w:szCs w:val="24"/>
        </w:rPr>
        <w:t>automating batch processing of multiple datasets</w:t>
      </w:r>
      <w:r w:rsidR="002F0FCE">
        <w:rPr>
          <w:rFonts w:ascii="Times New Roman" w:eastAsia="Times New Roman" w:hAnsi="Times New Roman" w:cs="Times New Roman"/>
          <w:sz w:val="24"/>
          <w:szCs w:val="24"/>
        </w:rPr>
        <w:t xml:space="preserve"> for investigating pollution patterns using space-time analysis.</w:t>
      </w:r>
      <w:r w:rsidR="00787E5F" w:rsidRPr="00651301">
        <w:rPr>
          <w:rFonts w:ascii="Times New Roman" w:eastAsia="Times New Roman" w:hAnsi="Times New Roman" w:cs="Times New Roman"/>
          <w:sz w:val="24"/>
          <w:szCs w:val="24"/>
        </w:rPr>
        <w:t xml:space="preserve"> The tool will automate repetitive tasks, reduce the risk of human error, and improve productivity and efficiency.</w:t>
      </w:r>
    </w:p>
    <w:p w14:paraId="01AD4D4D" w14:textId="77777777" w:rsidR="004A25E4" w:rsidRPr="00B048FF" w:rsidRDefault="004A25E4" w:rsidP="00B048FF">
      <w:pPr>
        <w:spacing w:line="276" w:lineRule="auto"/>
        <w:jc w:val="both"/>
        <w:rPr>
          <w:rFonts w:ascii="Times New Roman" w:hAnsi="Times New Roman" w:cs="Times New Roman"/>
          <w:color w:val="000000" w:themeColor="text1"/>
          <w:sz w:val="24"/>
          <w:szCs w:val="24"/>
        </w:rPr>
      </w:pPr>
    </w:p>
    <w:p w14:paraId="0CA27285" w14:textId="77777777" w:rsidR="004A25E4" w:rsidRPr="00B048FF" w:rsidRDefault="004A25E4" w:rsidP="00B048FF">
      <w:pPr>
        <w:spacing w:line="276" w:lineRule="auto"/>
        <w:jc w:val="both"/>
        <w:rPr>
          <w:rFonts w:ascii="Times New Roman" w:hAnsi="Times New Roman" w:cs="Times New Roman"/>
          <w:color w:val="000000" w:themeColor="text1"/>
          <w:sz w:val="24"/>
          <w:szCs w:val="24"/>
        </w:rPr>
      </w:pPr>
    </w:p>
    <w:sectPr w:rsidR="004A25E4" w:rsidRPr="00B0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F2B22"/>
    <w:multiLevelType w:val="multilevel"/>
    <w:tmpl w:val="018E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00605"/>
    <w:multiLevelType w:val="multilevel"/>
    <w:tmpl w:val="38FA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367253">
    <w:abstractNumId w:val="1"/>
  </w:num>
  <w:num w:numId="2" w16cid:durableId="183679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E4"/>
    <w:rsid w:val="00111AA2"/>
    <w:rsid w:val="00152AF1"/>
    <w:rsid w:val="002F0FCE"/>
    <w:rsid w:val="004A25E4"/>
    <w:rsid w:val="005118EC"/>
    <w:rsid w:val="00640B33"/>
    <w:rsid w:val="00683F72"/>
    <w:rsid w:val="00787E5F"/>
    <w:rsid w:val="007A1625"/>
    <w:rsid w:val="007B78B5"/>
    <w:rsid w:val="008642A5"/>
    <w:rsid w:val="008851B9"/>
    <w:rsid w:val="008C372F"/>
    <w:rsid w:val="00AA73EB"/>
    <w:rsid w:val="00B048FF"/>
    <w:rsid w:val="00C4284E"/>
    <w:rsid w:val="00CA4348"/>
    <w:rsid w:val="00CB690A"/>
    <w:rsid w:val="00D249FF"/>
    <w:rsid w:val="00DA7DBB"/>
    <w:rsid w:val="00E65464"/>
    <w:rsid w:val="00EC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6FB2"/>
  <w15:chartTrackingRefBased/>
  <w15:docId w15:val="{3E16F7CE-B968-4C22-8505-84745FEF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5E4"/>
    <w:rPr>
      <w:color w:val="0000FF"/>
      <w:u w:val="single"/>
    </w:rPr>
  </w:style>
  <w:style w:type="character" w:styleId="UnresolvedMention">
    <w:name w:val="Unresolved Mention"/>
    <w:basedOn w:val="DefaultParagraphFont"/>
    <w:uiPriority w:val="99"/>
    <w:semiHidden/>
    <w:unhideWhenUsed/>
    <w:rsid w:val="00CB690A"/>
    <w:rPr>
      <w:color w:val="605E5C"/>
      <w:shd w:val="clear" w:color="auto" w:fill="E1DFDD"/>
    </w:rPr>
  </w:style>
  <w:style w:type="paragraph" w:styleId="NormalWeb">
    <w:name w:val="Normal (Web)"/>
    <w:basedOn w:val="Normal"/>
    <w:uiPriority w:val="99"/>
    <w:unhideWhenUsed/>
    <w:rsid w:val="00CB69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6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1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arcgis.com/en/projects/investigate-pollution-patterns-with-space-tim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Chima Okoli</dc:creator>
  <cp:keywords/>
  <dc:description/>
  <cp:lastModifiedBy>Chima Okoli</cp:lastModifiedBy>
  <cp:revision>16</cp:revision>
  <dcterms:created xsi:type="dcterms:W3CDTF">2023-02-27T14:54:00Z</dcterms:created>
  <dcterms:modified xsi:type="dcterms:W3CDTF">2023-02-27T18:06:00Z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d9270b5a-b988-423b-9ea3-8ba3dc93f9fb</vt:lpwstr>
  </property>
</Properties>
</file>