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FC05" w14:textId="77777777" w:rsidR="00E05C77" w:rsidRPr="00E05C77" w:rsidRDefault="00E05C77" w:rsidP="00E05C77">
      <w:pPr>
        <w:rPr>
          <w:rFonts w:ascii="Times New Roman" w:hAnsi="Times New Roman" w:cs="Times New Roman"/>
          <w:b/>
          <w:bCs/>
        </w:rPr>
      </w:pPr>
      <w:proofErr w:type="spellStart"/>
      <w:r w:rsidRPr="00E05C77">
        <w:rPr>
          <w:rFonts w:ascii="Times New Roman" w:hAnsi="Times New Roman" w:cs="Times New Roman"/>
          <w:b/>
          <w:bCs/>
        </w:rPr>
        <w:t>GlobalMart</w:t>
      </w:r>
      <w:proofErr w:type="spellEnd"/>
      <w:r w:rsidRPr="00E05C77">
        <w:rPr>
          <w:rFonts w:ascii="Times New Roman" w:hAnsi="Times New Roman" w:cs="Times New Roman"/>
          <w:b/>
          <w:bCs/>
        </w:rPr>
        <w:t xml:space="preserve"> Superstore Business Intelligence Analysis</w:t>
      </w:r>
    </w:p>
    <w:p w14:paraId="3E7C49D9"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End-to-End Data Analytics &amp; Interactive Power BI Dashboard</w:t>
      </w:r>
    </w:p>
    <w:p w14:paraId="4129D13D" w14:textId="77777777" w:rsidR="00E05C77" w:rsidRDefault="00E05C77" w:rsidP="00E05C77">
      <w:pPr>
        <w:rPr>
          <w:rFonts w:ascii="Times New Roman" w:hAnsi="Times New Roman" w:cs="Times New Roman"/>
        </w:rPr>
      </w:pPr>
      <w:r w:rsidRPr="00E05C77">
        <w:rPr>
          <w:rFonts w:ascii="Times New Roman" w:hAnsi="Times New Roman" w:cs="Times New Roman"/>
          <w:b/>
          <w:bCs/>
        </w:rPr>
        <w:t>Author:</w:t>
      </w:r>
      <w:r w:rsidRPr="00E05C77">
        <w:rPr>
          <w:rFonts w:ascii="Times New Roman" w:hAnsi="Times New Roman" w:cs="Times New Roman"/>
        </w:rPr>
        <w:t xml:space="preserve"> Okolo Henry Ugochukwu</w:t>
      </w:r>
      <w:r w:rsidRPr="00E05C77">
        <w:rPr>
          <w:rFonts w:ascii="Times New Roman" w:hAnsi="Times New Roman" w:cs="Times New Roman"/>
        </w:rPr>
        <w:br/>
      </w:r>
      <w:r w:rsidRPr="00E05C77">
        <w:rPr>
          <w:rFonts w:ascii="Times New Roman" w:hAnsi="Times New Roman" w:cs="Times New Roman"/>
          <w:b/>
          <w:bCs/>
        </w:rPr>
        <w:t>Role:</w:t>
      </w:r>
      <w:r w:rsidRPr="00E05C77">
        <w:rPr>
          <w:rFonts w:ascii="Times New Roman" w:hAnsi="Times New Roman" w:cs="Times New Roman"/>
        </w:rPr>
        <w:t xml:space="preserve"> Data Analyst</w:t>
      </w:r>
      <w:r w:rsidRPr="00E05C77">
        <w:rPr>
          <w:rFonts w:ascii="Times New Roman" w:hAnsi="Times New Roman" w:cs="Times New Roman"/>
        </w:rPr>
        <w:br/>
      </w:r>
      <w:r w:rsidRPr="00E05C77">
        <w:rPr>
          <w:rFonts w:ascii="Times New Roman" w:hAnsi="Times New Roman" w:cs="Times New Roman"/>
          <w:b/>
          <w:bCs/>
        </w:rPr>
        <w:t>Tools Used:</w:t>
      </w:r>
      <w:r w:rsidRPr="00E05C77">
        <w:rPr>
          <w:rFonts w:ascii="Times New Roman" w:hAnsi="Times New Roman" w:cs="Times New Roman"/>
        </w:rPr>
        <w:t xml:space="preserve"> Microsoft Excel, Power Query, Power BI, DAX</w:t>
      </w:r>
    </w:p>
    <w:p w14:paraId="1CAEF36B" w14:textId="77777777" w:rsidR="00E05C77" w:rsidRDefault="00E05C77" w:rsidP="00E05C77">
      <w:pPr>
        <w:rPr>
          <w:rFonts w:ascii="Times New Roman" w:hAnsi="Times New Roman" w:cs="Times New Roman"/>
        </w:rPr>
      </w:pPr>
    </w:p>
    <w:p w14:paraId="239D94B5"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Project Overview</w:t>
      </w:r>
    </w:p>
    <w:p w14:paraId="6F5EAFBB"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 xml:space="preserve">This project presents an end-to-end Business Intelligence solution for the </w:t>
      </w:r>
      <w:proofErr w:type="spellStart"/>
      <w:r w:rsidRPr="00E05C77">
        <w:rPr>
          <w:rFonts w:ascii="Times New Roman" w:hAnsi="Times New Roman" w:cs="Times New Roman"/>
          <w:b/>
          <w:bCs/>
        </w:rPr>
        <w:t>GlobalMart</w:t>
      </w:r>
      <w:proofErr w:type="spellEnd"/>
      <w:r w:rsidRPr="00E05C77">
        <w:rPr>
          <w:rFonts w:ascii="Times New Roman" w:hAnsi="Times New Roman" w:cs="Times New Roman"/>
          <w:b/>
          <w:bCs/>
        </w:rPr>
        <w:t xml:space="preserve"> Superstore</w:t>
      </w:r>
      <w:r w:rsidRPr="00E05C77">
        <w:rPr>
          <w:rFonts w:ascii="Times New Roman" w:hAnsi="Times New Roman" w:cs="Times New Roman"/>
        </w:rPr>
        <w:t xml:space="preserve"> dataset. The objective was to transform raw operational and sales data into meaningful business insights that support executive decision-making.</w:t>
      </w:r>
    </w:p>
    <w:p w14:paraId="1E8879D1"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The project involved data cleaning, feature engineering, KPI development, interactive dashboard creation, and data storytelling. Rather than simply visualizing data, the analysis focuses on identifying business opportunities, operational bottlenecks, and strategic recommendations.</w:t>
      </w:r>
    </w:p>
    <w:p w14:paraId="34391EE0" w14:textId="77777777" w:rsidR="00E05C77" w:rsidRDefault="00E05C77" w:rsidP="00E05C77">
      <w:pPr>
        <w:rPr>
          <w:rFonts w:ascii="Times New Roman" w:hAnsi="Times New Roman" w:cs="Times New Roman"/>
        </w:rPr>
      </w:pPr>
    </w:p>
    <w:p w14:paraId="06E1E7CD"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Project Objectives</w:t>
      </w:r>
    </w:p>
    <w:p w14:paraId="23865B39"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The analysis was conducted to answer critical business questions such as:</w:t>
      </w:r>
    </w:p>
    <w:p w14:paraId="74665293" w14:textId="02334FFE"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How much revenue and profit </w:t>
      </w:r>
      <w:r w:rsidR="00973B0C" w:rsidRPr="00E05C77">
        <w:rPr>
          <w:rFonts w:ascii="Times New Roman" w:hAnsi="Times New Roman" w:cs="Times New Roman"/>
        </w:rPr>
        <w:t>are</w:t>
      </w:r>
      <w:r w:rsidRPr="00E05C77">
        <w:rPr>
          <w:rFonts w:ascii="Times New Roman" w:hAnsi="Times New Roman" w:cs="Times New Roman"/>
        </w:rPr>
        <w:t xml:space="preserve"> the company generating? </w:t>
      </w:r>
    </w:p>
    <w:p w14:paraId="147ACC70"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Which product categories are the most profitable? </w:t>
      </w:r>
    </w:p>
    <w:p w14:paraId="4601A20E"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Which regions contribute the highest revenue? </w:t>
      </w:r>
    </w:p>
    <w:p w14:paraId="47B2C3DC"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How efficient is the company's delivery process? </w:t>
      </w:r>
    </w:p>
    <w:p w14:paraId="3010A16B"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Which suppliers experience the highest delivery delays? </w:t>
      </w:r>
    </w:p>
    <w:p w14:paraId="090D5F30"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Which shipping methods perform best? </w:t>
      </w:r>
    </w:p>
    <w:p w14:paraId="61097BB1"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Are inventory levels aligned with customer demand? </w:t>
      </w:r>
    </w:p>
    <w:p w14:paraId="43DB2B8A"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Which product categories experience the highest damaged goods rate? </w:t>
      </w:r>
    </w:p>
    <w:p w14:paraId="4A2218BC"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How has revenue changed over time? </w:t>
      </w:r>
    </w:p>
    <w:p w14:paraId="191BC8B4" w14:textId="77777777" w:rsidR="00E05C77" w:rsidRPr="00E05C77" w:rsidRDefault="00E05C77" w:rsidP="00E05C77">
      <w:pPr>
        <w:numPr>
          <w:ilvl w:val="0"/>
          <w:numId w:val="1"/>
        </w:numPr>
        <w:rPr>
          <w:rFonts w:ascii="Times New Roman" w:hAnsi="Times New Roman" w:cs="Times New Roman"/>
        </w:rPr>
      </w:pPr>
      <w:r w:rsidRPr="00E05C77">
        <w:rPr>
          <w:rFonts w:ascii="Times New Roman" w:hAnsi="Times New Roman" w:cs="Times New Roman"/>
        </w:rPr>
        <w:t xml:space="preserve">How has delivery performance changed month by month? </w:t>
      </w:r>
    </w:p>
    <w:p w14:paraId="59EF6427" w14:textId="27736A3F" w:rsidR="00E05C77" w:rsidRPr="00E05C77" w:rsidRDefault="00E05C77" w:rsidP="00E05C77">
      <w:pPr>
        <w:rPr>
          <w:rFonts w:ascii="Times New Roman" w:hAnsi="Times New Roman" w:cs="Times New Roman"/>
        </w:rPr>
      </w:pPr>
    </w:p>
    <w:p w14:paraId="57D47A82" w14:textId="77777777" w:rsidR="00E05C77" w:rsidRDefault="00E05C77" w:rsidP="00E05C77">
      <w:pPr>
        <w:rPr>
          <w:rFonts w:ascii="Times New Roman" w:hAnsi="Times New Roman" w:cs="Times New Roman"/>
          <w:b/>
          <w:bCs/>
        </w:rPr>
      </w:pPr>
    </w:p>
    <w:p w14:paraId="1E93CEDB" w14:textId="77777777" w:rsidR="00E05C77" w:rsidRDefault="00E05C77" w:rsidP="00E05C77">
      <w:pPr>
        <w:rPr>
          <w:rFonts w:ascii="Times New Roman" w:hAnsi="Times New Roman" w:cs="Times New Roman"/>
          <w:b/>
          <w:bCs/>
        </w:rPr>
      </w:pPr>
    </w:p>
    <w:p w14:paraId="4FE1FFF0" w14:textId="0D6CB621" w:rsidR="00E05C77" w:rsidRPr="00E05C77" w:rsidRDefault="00E05C77" w:rsidP="00E05C77">
      <w:pPr>
        <w:rPr>
          <w:rFonts w:ascii="Times New Roman" w:hAnsi="Times New Roman" w:cs="Times New Roman"/>
          <w:b/>
          <w:bCs/>
        </w:rPr>
      </w:pPr>
      <w:r w:rsidRPr="00E05C77">
        <w:rPr>
          <w:rFonts w:ascii="Times New Roman" w:hAnsi="Times New Roman" w:cs="Times New Roman"/>
          <w:b/>
          <w:bCs/>
        </w:rPr>
        <w:lastRenderedPageBreak/>
        <w:t>Dataset Information</w:t>
      </w:r>
    </w:p>
    <w:p w14:paraId="2C2476E0"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 xml:space="preserve">The </w:t>
      </w:r>
      <w:proofErr w:type="spellStart"/>
      <w:r w:rsidRPr="00E05C77">
        <w:rPr>
          <w:rFonts w:ascii="Times New Roman" w:hAnsi="Times New Roman" w:cs="Times New Roman"/>
        </w:rPr>
        <w:t>GlobalMart</w:t>
      </w:r>
      <w:proofErr w:type="spellEnd"/>
      <w:r w:rsidRPr="00E05C77">
        <w:rPr>
          <w:rFonts w:ascii="Times New Roman" w:hAnsi="Times New Roman" w:cs="Times New Roman"/>
        </w:rPr>
        <w:t xml:space="preserve"> dataset contains sales, logistics, supplier, inventory, shipping, and product-related information used to evaluate overall business performance.</w:t>
      </w:r>
    </w:p>
    <w:p w14:paraId="0DF13D4E"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Data Preparation</w:t>
      </w:r>
    </w:p>
    <w:p w14:paraId="7AC98936"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 xml:space="preserve">The dataset was cleaned using </w:t>
      </w:r>
      <w:r w:rsidRPr="00E05C77">
        <w:rPr>
          <w:rFonts w:ascii="Times New Roman" w:hAnsi="Times New Roman" w:cs="Times New Roman"/>
          <w:b/>
          <w:bCs/>
        </w:rPr>
        <w:t>Microsoft Excel</w:t>
      </w:r>
      <w:r w:rsidRPr="00E05C77">
        <w:rPr>
          <w:rFonts w:ascii="Times New Roman" w:hAnsi="Times New Roman" w:cs="Times New Roman"/>
        </w:rPr>
        <w:t xml:space="preserve"> before being imported into Power BI.</w:t>
      </w:r>
    </w:p>
    <w:p w14:paraId="20A1DF72"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Cleaning activities included:</w:t>
      </w:r>
    </w:p>
    <w:p w14:paraId="7D05D195" w14:textId="77777777" w:rsidR="00E05C77" w:rsidRPr="00E05C77" w:rsidRDefault="00E05C77" w:rsidP="00E05C77">
      <w:pPr>
        <w:numPr>
          <w:ilvl w:val="0"/>
          <w:numId w:val="2"/>
        </w:numPr>
        <w:rPr>
          <w:rFonts w:ascii="Times New Roman" w:hAnsi="Times New Roman" w:cs="Times New Roman"/>
        </w:rPr>
      </w:pPr>
      <w:r w:rsidRPr="00E05C77">
        <w:rPr>
          <w:rFonts w:ascii="Times New Roman" w:hAnsi="Times New Roman" w:cs="Times New Roman"/>
        </w:rPr>
        <w:t xml:space="preserve">Removing duplicate records </w:t>
      </w:r>
    </w:p>
    <w:p w14:paraId="634631AB" w14:textId="77777777" w:rsidR="00E05C77" w:rsidRPr="00E05C77" w:rsidRDefault="00E05C77" w:rsidP="00E05C77">
      <w:pPr>
        <w:numPr>
          <w:ilvl w:val="0"/>
          <w:numId w:val="2"/>
        </w:numPr>
        <w:rPr>
          <w:rFonts w:ascii="Times New Roman" w:hAnsi="Times New Roman" w:cs="Times New Roman"/>
        </w:rPr>
      </w:pPr>
      <w:r w:rsidRPr="00E05C77">
        <w:rPr>
          <w:rFonts w:ascii="Times New Roman" w:hAnsi="Times New Roman" w:cs="Times New Roman"/>
        </w:rPr>
        <w:t xml:space="preserve">Handling missing values </w:t>
      </w:r>
    </w:p>
    <w:p w14:paraId="16EC66BC" w14:textId="77777777" w:rsidR="00E05C77" w:rsidRPr="00E05C77" w:rsidRDefault="00E05C77" w:rsidP="00E05C77">
      <w:pPr>
        <w:numPr>
          <w:ilvl w:val="0"/>
          <w:numId w:val="2"/>
        </w:numPr>
        <w:rPr>
          <w:rFonts w:ascii="Times New Roman" w:hAnsi="Times New Roman" w:cs="Times New Roman"/>
        </w:rPr>
      </w:pPr>
      <w:r w:rsidRPr="00E05C77">
        <w:rPr>
          <w:rFonts w:ascii="Times New Roman" w:hAnsi="Times New Roman" w:cs="Times New Roman"/>
        </w:rPr>
        <w:t xml:space="preserve">Standardizing column names </w:t>
      </w:r>
    </w:p>
    <w:p w14:paraId="062DE635" w14:textId="77777777" w:rsidR="00E05C77" w:rsidRPr="00E05C77" w:rsidRDefault="00E05C77" w:rsidP="00E05C77">
      <w:pPr>
        <w:numPr>
          <w:ilvl w:val="0"/>
          <w:numId w:val="2"/>
        </w:numPr>
        <w:rPr>
          <w:rFonts w:ascii="Times New Roman" w:hAnsi="Times New Roman" w:cs="Times New Roman"/>
        </w:rPr>
      </w:pPr>
      <w:r w:rsidRPr="00E05C77">
        <w:rPr>
          <w:rFonts w:ascii="Times New Roman" w:hAnsi="Times New Roman" w:cs="Times New Roman"/>
        </w:rPr>
        <w:t xml:space="preserve">Correcting inconsistent data </w:t>
      </w:r>
    </w:p>
    <w:p w14:paraId="29E543AA" w14:textId="77777777" w:rsidR="00E05C77" w:rsidRPr="00E05C77" w:rsidRDefault="00E05C77" w:rsidP="00E05C77">
      <w:pPr>
        <w:numPr>
          <w:ilvl w:val="0"/>
          <w:numId w:val="2"/>
        </w:numPr>
        <w:rPr>
          <w:rFonts w:ascii="Times New Roman" w:hAnsi="Times New Roman" w:cs="Times New Roman"/>
        </w:rPr>
      </w:pPr>
      <w:r w:rsidRPr="00E05C77">
        <w:rPr>
          <w:rFonts w:ascii="Times New Roman" w:hAnsi="Times New Roman" w:cs="Times New Roman"/>
        </w:rPr>
        <w:t xml:space="preserve">Creating calculated columns </w:t>
      </w:r>
    </w:p>
    <w:p w14:paraId="5B61A460" w14:textId="77777777" w:rsidR="00E05C77" w:rsidRPr="00E05C77" w:rsidRDefault="00E05C77" w:rsidP="00E05C77">
      <w:pPr>
        <w:numPr>
          <w:ilvl w:val="0"/>
          <w:numId w:val="2"/>
        </w:numPr>
        <w:rPr>
          <w:rFonts w:ascii="Times New Roman" w:hAnsi="Times New Roman" w:cs="Times New Roman"/>
        </w:rPr>
      </w:pPr>
      <w:r w:rsidRPr="00E05C77">
        <w:rPr>
          <w:rFonts w:ascii="Times New Roman" w:hAnsi="Times New Roman" w:cs="Times New Roman"/>
        </w:rPr>
        <w:t xml:space="preserve">Formatting dates </w:t>
      </w:r>
    </w:p>
    <w:p w14:paraId="34C91F14" w14:textId="5BED61FE" w:rsidR="00E05C77" w:rsidRPr="00E05C77" w:rsidRDefault="00E05C77" w:rsidP="00E05C77">
      <w:pPr>
        <w:numPr>
          <w:ilvl w:val="0"/>
          <w:numId w:val="2"/>
        </w:numPr>
        <w:rPr>
          <w:rFonts w:ascii="Times New Roman" w:hAnsi="Times New Roman" w:cs="Times New Roman"/>
        </w:rPr>
      </w:pPr>
      <w:r w:rsidRPr="00E05C77">
        <w:rPr>
          <w:rFonts w:ascii="Times New Roman" w:hAnsi="Times New Roman" w:cs="Times New Roman"/>
        </w:rPr>
        <w:t xml:space="preserve">Preparing the dataset for analysis </w:t>
      </w:r>
    </w:p>
    <w:p w14:paraId="22BA17C3"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Additional Columns Created</w:t>
      </w:r>
    </w:p>
    <w:p w14:paraId="582E50FB"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Several business-focused columns were engineered to improve analysis:</w:t>
      </w:r>
    </w:p>
    <w:p w14:paraId="03E58F6B" w14:textId="77777777" w:rsidR="00E05C77" w:rsidRPr="00E05C77" w:rsidRDefault="00E05C77" w:rsidP="00E05C77">
      <w:pPr>
        <w:numPr>
          <w:ilvl w:val="0"/>
          <w:numId w:val="3"/>
        </w:numPr>
        <w:rPr>
          <w:rFonts w:ascii="Times New Roman" w:hAnsi="Times New Roman" w:cs="Times New Roman"/>
        </w:rPr>
      </w:pPr>
      <w:r w:rsidRPr="00E05C77">
        <w:rPr>
          <w:rFonts w:ascii="Times New Roman" w:hAnsi="Times New Roman" w:cs="Times New Roman"/>
        </w:rPr>
        <w:t xml:space="preserve">Profit Margin (%) </w:t>
      </w:r>
    </w:p>
    <w:p w14:paraId="18BBB45F" w14:textId="77777777" w:rsidR="00E05C77" w:rsidRPr="00E05C77" w:rsidRDefault="00E05C77" w:rsidP="00E05C77">
      <w:pPr>
        <w:numPr>
          <w:ilvl w:val="0"/>
          <w:numId w:val="3"/>
        </w:numPr>
        <w:rPr>
          <w:rFonts w:ascii="Times New Roman" w:hAnsi="Times New Roman" w:cs="Times New Roman"/>
        </w:rPr>
      </w:pPr>
      <w:r w:rsidRPr="00E05C77">
        <w:rPr>
          <w:rFonts w:ascii="Times New Roman" w:hAnsi="Times New Roman" w:cs="Times New Roman"/>
        </w:rPr>
        <w:t xml:space="preserve">Is Late (Delivery Status) </w:t>
      </w:r>
    </w:p>
    <w:p w14:paraId="74035256" w14:textId="77777777" w:rsidR="00E05C77" w:rsidRPr="00E05C77" w:rsidRDefault="00E05C77" w:rsidP="00E05C77">
      <w:pPr>
        <w:numPr>
          <w:ilvl w:val="0"/>
          <w:numId w:val="3"/>
        </w:numPr>
        <w:rPr>
          <w:rFonts w:ascii="Times New Roman" w:hAnsi="Times New Roman" w:cs="Times New Roman"/>
        </w:rPr>
      </w:pPr>
      <w:r w:rsidRPr="00E05C77">
        <w:rPr>
          <w:rFonts w:ascii="Times New Roman" w:hAnsi="Times New Roman" w:cs="Times New Roman"/>
        </w:rPr>
        <w:t xml:space="preserve">Damaged Rate (%) </w:t>
      </w:r>
    </w:p>
    <w:p w14:paraId="3E7AA56D" w14:textId="77777777" w:rsidR="00E05C77" w:rsidRPr="00E05C77" w:rsidRDefault="00E05C77" w:rsidP="00E05C77">
      <w:pPr>
        <w:numPr>
          <w:ilvl w:val="0"/>
          <w:numId w:val="3"/>
        </w:numPr>
        <w:rPr>
          <w:rFonts w:ascii="Times New Roman" w:hAnsi="Times New Roman" w:cs="Times New Roman"/>
        </w:rPr>
      </w:pPr>
      <w:r w:rsidRPr="00E05C77">
        <w:rPr>
          <w:rFonts w:ascii="Times New Roman" w:hAnsi="Times New Roman" w:cs="Times New Roman"/>
        </w:rPr>
        <w:t xml:space="preserve">Days to Ship </w:t>
      </w:r>
    </w:p>
    <w:p w14:paraId="02292DEE" w14:textId="77777777" w:rsidR="00E05C77" w:rsidRPr="00E05C77" w:rsidRDefault="00E05C77" w:rsidP="00E05C77">
      <w:pPr>
        <w:numPr>
          <w:ilvl w:val="0"/>
          <w:numId w:val="3"/>
        </w:numPr>
        <w:rPr>
          <w:rFonts w:ascii="Times New Roman" w:hAnsi="Times New Roman" w:cs="Times New Roman"/>
        </w:rPr>
      </w:pPr>
      <w:r w:rsidRPr="00E05C77">
        <w:rPr>
          <w:rFonts w:ascii="Times New Roman" w:hAnsi="Times New Roman" w:cs="Times New Roman"/>
        </w:rPr>
        <w:t xml:space="preserve">Order Year </w:t>
      </w:r>
    </w:p>
    <w:p w14:paraId="00D3A316" w14:textId="77777777" w:rsidR="00E05C77" w:rsidRPr="00E05C77" w:rsidRDefault="00E05C77" w:rsidP="00E05C77">
      <w:pPr>
        <w:numPr>
          <w:ilvl w:val="0"/>
          <w:numId w:val="3"/>
        </w:numPr>
        <w:rPr>
          <w:rFonts w:ascii="Times New Roman" w:hAnsi="Times New Roman" w:cs="Times New Roman"/>
        </w:rPr>
      </w:pPr>
      <w:r w:rsidRPr="00E05C77">
        <w:rPr>
          <w:rFonts w:ascii="Times New Roman" w:hAnsi="Times New Roman" w:cs="Times New Roman"/>
        </w:rPr>
        <w:t xml:space="preserve">Order Month </w:t>
      </w:r>
    </w:p>
    <w:p w14:paraId="504AD948" w14:textId="35E7A158" w:rsidR="00E05C77" w:rsidRPr="00E05C77" w:rsidRDefault="00E05C77" w:rsidP="00E05C77">
      <w:pPr>
        <w:rPr>
          <w:rFonts w:ascii="Times New Roman" w:hAnsi="Times New Roman" w:cs="Times New Roman"/>
        </w:rPr>
      </w:pPr>
      <w:r w:rsidRPr="00E05C77">
        <w:rPr>
          <w:rFonts w:ascii="Times New Roman" w:hAnsi="Times New Roman" w:cs="Times New Roman"/>
        </w:rPr>
        <w:t>These derived fields enabled more advanced KPIs and trend analysis.</w:t>
      </w:r>
    </w:p>
    <w:p w14:paraId="627E8761"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Key Performance Indicators (KPIs)</w:t>
      </w:r>
    </w:p>
    <w:p w14:paraId="2B1C877B"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Executive Dashboard</w:t>
      </w:r>
    </w:p>
    <w:p w14:paraId="00863B1A" w14:textId="77777777" w:rsidR="00E05C77" w:rsidRPr="00E05C77" w:rsidRDefault="00E05C77" w:rsidP="00E05C77">
      <w:pPr>
        <w:numPr>
          <w:ilvl w:val="0"/>
          <w:numId w:val="4"/>
        </w:numPr>
        <w:rPr>
          <w:rFonts w:ascii="Times New Roman" w:hAnsi="Times New Roman" w:cs="Times New Roman"/>
        </w:rPr>
      </w:pPr>
      <w:r w:rsidRPr="00E05C77">
        <w:rPr>
          <w:rFonts w:ascii="Times New Roman" w:hAnsi="Times New Roman" w:cs="Times New Roman"/>
        </w:rPr>
        <w:t xml:space="preserve">Total Revenue </w:t>
      </w:r>
    </w:p>
    <w:p w14:paraId="3895F783" w14:textId="77777777" w:rsidR="00E05C77" w:rsidRPr="00E05C77" w:rsidRDefault="00E05C77" w:rsidP="00E05C77">
      <w:pPr>
        <w:numPr>
          <w:ilvl w:val="0"/>
          <w:numId w:val="4"/>
        </w:numPr>
        <w:rPr>
          <w:rFonts w:ascii="Times New Roman" w:hAnsi="Times New Roman" w:cs="Times New Roman"/>
        </w:rPr>
      </w:pPr>
      <w:r w:rsidRPr="00E05C77">
        <w:rPr>
          <w:rFonts w:ascii="Times New Roman" w:hAnsi="Times New Roman" w:cs="Times New Roman"/>
        </w:rPr>
        <w:t xml:space="preserve">Total Profit </w:t>
      </w:r>
    </w:p>
    <w:p w14:paraId="6C4536BA" w14:textId="77777777" w:rsidR="00E05C77" w:rsidRPr="00E05C77" w:rsidRDefault="00E05C77" w:rsidP="00E05C77">
      <w:pPr>
        <w:numPr>
          <w:ilvl w:val="0"/>
          <w:numId w:val="4"/>
        </w:numPr>
        <w:rPr>
          <w:rFonts w:ascii="Times New Roman" w:hAnsi="Times New Roman" w:cs="Times New Roman"/>
        </w:rPr>
      </w:pPr>
      <w:r w:rsidRPr="00E05C77">
        <w:rPr>
          <w:rFonts w:ascii="Times New Roman" w:hAnsi="Times New Roman" w:cs="Times New Roman"/>
        </w:rPr>
        <w:t xml:space="preserve">Profit Margin (%) </w:t>
      </w:r>
    </w:p>
    <w:p w14:paraId="36517695" w14:textId="77777777" w:rsidR="00E05C77" w:rsidRPr="00E05C77" w:rsidRDefault="00E05C77" w:rsidP="00E05C77">
      <w:pPr>
        <w:numPr>
          <w:ilvl w:val="0"/>
          <w:numId w:val="4"/>
        </w:numPr>
        <w:rPr>
          <w:rFonts w:ascii="Times New Roman" w:hAnsi="Times New Roman" w:cs="Times New Roman"/>
        </w:rPr>
      </w:pPr>
      <w:r w:rsidRPr="00E05C77">
        <w:rPr>
          <w:rFonts w:ascii="Times New Roman" w:hAnsi="Times New Roman" w:cs="Times New Roman"/>
        </w:rPr>
        <w:lastRenderedPageBreak/>
        <w:t xml:space="preserve">Total Orders </w:t>
      </w:r>
    </w:p>
    <w:p w14:paraId="0000A5B5" w14:textId="13133F09" w:rsidR="00E05C77" w:rsidRPr="00E05C77" w:rsidRDefault="00E05C77" w:rsidP="00E05C77">
      <w:pPr>
        <w:numPr>
          <w:ilvl w:val="0"/>
          <w:numId w:val="4"/>
        </w:numPr>
        <w:rPr>
          <w:rFonts w:ascii="Times New Roman" w:hAnsi="Times New Roman" w:cs="Times New Roman"/>
        </w:rPr>
      </w:pPr>
      <w:r w:rsidRPr="00E05C77">
        <w:rPr>
          <w:rFonts w:ascii="Times New Roman" w:hAnsi="Times New Roman" w:cs="Times New Roman"/>
        </w:rPr>
        <w:t xml:space="preserve">Average Order Value (AOV) </w:t>
      </w:r>
    </w:p>
    <w:p w14:paraId="33E1B70B"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Supply Chain Dashboard</w:t>
      </w:r>
    </w:p>
    <w:p w14:paraId="7537F3DE" w14:textId="77777777" w:rsidR="00E05C77" w:rsidRPr="00E05C77" w:rsidRDefault="00E05C77" w:rsidP="00E05C77">
      <w:pPr>
        <w:numPr>
          <w:ilvl w:val="0"/>
          <w:numId w:val="5"/>
        </w:numPr>
        <w:rPr>
          <w:rFonts w:ascii="Times New Roman" w:hAnsi="Times New Roman" w:cs="Times New Roman"/>
        </w:rPr>
      </w:pPr>
      <w:r w:rsidRPr="00E05C77">
        <w:rPr>
          <w:rFonts w:ascii="Times New Roman" w:hAnsi="Times New Roman" w:cs="Times New Roman"/>
        </w:rPr>
        <w:t xml:space="preserve">On-Time Delivery Rate (%) </w:t>
      </w:r>
    </w:p>
    <w:p w14:paraId="7E936F3A" w14:textId="77777777" w:rsidR="00E05C77" w:rsidRPr="00E05C77" w:rsidRDefault="00E05C77" w:rsidP="00E05C77">
      <w:pPr>
        <w:numPr>
          <w:ilvl w:val="0"/>
          <w:numId w:val="5"/>
        </w:numPr>
        <w:rPr>
          <w:rFonts w:ascii="Times New Roman" w:hAnsi="Times New Roman" w:cs="Times New Roman"/>
        </w:rPr>
      </w:pPr>
      <w:r w:rsidRPr="00E05C77">
        <w:rPr>
          <w:rFonts w:ascii="Times New Roman" w:hAnsi="Times New Roman" w:cs="Times New Roman"/>
        </w:rPr>
        <w:t xml:space="preserve">Late Delivery Rate (%) </w:t>
      </w:r>
    </w:p>
    <w:p w14:paraId="791EED57" w14:textId="77777777" w:rsidR="00E05C77" w:rsidRPr="00E05C77" w:rsidRDefault="00E05C77" w:rsidP="00E05C77">
      <w:pPr>
        <w:numPr>
          <w:ilvl w:val="0"/>
          <w:numId w:val="5"/>
        </w:numPr>
        <w:rPr>
          <w:rFonts w:ascii="Times New Roman" w:hAnsi="Times New Roman" w:cs="Times New Roman"/>
        </w:rPr>
      </w:pPr>
      <w:r w:rsidRPr="00E05C77">
        <w:rPr>
          <w:rFonts w:ascii="Times New Roman" w:hAnsi="Times New Roman" w:cs="Times New Roman"/>
        </w:rPr>
        <w:t xml:space="preserve">Average Shipping Time (Days) </w:t>
      </w:r>
    </w:p>
    <w:p w14:paraId="1368E33E" w14:textId="776FBED6" w:rsidR="00E05C77" w:rsidRPr="00E05C77" w:rsidRDefault="00E05C77" w:rsidP="00E05C77">
      <w:pPr>
        <w:numPr>
          <w:ilvl w:val="0"/>
          <w:numId w:val="5"/>
        </w:numPr>
        <w:rPr>
          <w:rFonts w:ascii="Times New Roman" w:hAnsi="Times New Roman" w:cs="Times New Roman"/>
        </w:rPr>
      </w:pPr>
      <w:r w:rsidRPr="00E05C77">
        <w:rPr>
          <w:rFonts w:ascii="Times New Roman" w:hAnsi="Times New Roman" w:cs="Times New Roman"/>
        </w:rPr>
        <w:t xml:space="preserve">Damaged Goods Rate (%) </w:t>
      </w:r>
    </w:p>
    <w:p w14:paraId="39E26CAF" w14:textId="4D54EF1E"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Dashboard 1</w:t>
      </w:r>
      <w:r>
        <w:rPr>
          <w:rFonts w:ascii="Times New Roman" w:hAnsi="Times New Roman" w:cs="Times New Roman"/>
          <w:b/>
          <w:bCs/>
        </w:rPr>
        <w:t xml:space="preserve">, </w:t>
      </w:r>
      <w:r w:rsidRPr="00E05C77">
        <w:rPr>
          <w:rFonts w:ascii="Times New Roman" w:hAnsi="Times New Roman" w:cs="Times New Roman"/>
          <w:b/>
          <w:bCs/>
        </w:rPr>
        <w:t>Executive Business Performance</w:t>
      </w:r>
    </w:p>
    <w:p w14:paraId="3E704107"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This dashboard provides an overview of the company's financial and sales performance.</w:t>
      </w:r>
    </w:p>
    <w:p w14:paraId="737B8002"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Visualizations</w:t>
      </w:r>
    </w:p>
    <w:p w14:paraId="63EABE17" w14:textId="77777777" w:rsidR="00E05C77" w:rsidRPr="00E05C77" w:rsidRDefault="00E05C77" w:rsidP="00E05C77">
      <w:pPr>
        <w:numPr>
          <w:ilvl w:val="0"/>
          <w:numId w:val="6"/>
        </w:numPr>
        <w:rPr>
          <w:rFonts w:ascii="Times New Roman" w:hAnsi="Times New Roman" w:cs="Times New Roman"/>
        </w:rPr>
      </w:pPr>
      <w:r w:rsidRPr="00E05C77">
        <w:rPr>
          <w:rFonts w:ascii="Times New Roman" w:hAnsi="Times New Roman" w:cs="Times New Roman"/>
        </w:rPr>
        <w:t xml:space="preserve">Revenue vs Profit by Product Category </w:t>
      </w:r>
    </w:p>
    <w:p w14:paraId="3F8B71D1" w14:textId="77777777" w:rsidR="00E05C77" w:rsidRPr="00E05C77" w:rsidRDefault="00E05C77" w:rsidP="00E05C77">
      <w:pPr>
        <w:numPr>
          <w:ilvl w:val="0"/>
          <w:numId w:val="6"/>
        </w:numPr>
        <w:rPr>
          <w:rFonts w:ascii="Times New Roman" w:hAnsi="Times New Roman" w:cs="Times New Roman"/>
        </w:rPr>
      </w:pPr>
      <w:r w:rsidRPr="00E05C77">
        <w:rPr>
          <w:rFonts w:ascii="Times New Roman" w:hAnsi="Times New Roman" w:cs="Times New Roman"/>
        </w:rPr>
        <w:t xml:space="preserve">Profit Margin by Product Category </w:t>
      </w:r>
    </w:p>
    <w:p w14:paraId="639A2342" w14:textId="77777777" w:rsidR="00E05C77" w:rsidRPr="00E05C77" w:rsidRDefault="00E05C77" w:rsidP="00E05C77">
      <w:pPr>
        <w:numPr>
          <w:ilvl w:val="0"/>
          <w:numId w:val="6"/>
        </w:numPr>
        <w:rPr>
          <w:rFonts w:ascii="Times New Roman" w:hAnsi="Times New Roman" w:cs="Times New Roman"/>
        </w:rPr>
      </w:pPr>
      <w:r w:rsidRPr="00E05C77">
        <w:rPr>
          <w:rFonts w:ascii="Times New Roman" w:hAnsi="Times New Roman" w:cs="Times New Roman"/>
        </w:rPr>
        <w:t xml:space="preserve">Revenue Contribution by Region </w:t>
      </w:r>
    </w:p>
    <w:p w14:paraId="2B478DFE" w14:textId="77777777" w:rsidR="00E05C77" w:rsidRPr="00E05C77" w:rsidRDefault="00E05C77" w:rsidP="00E05C77">
      <w:pPr>
        <w:numPr>
          <w:ilvl w:val="0"/>
          <w:numId w:val="6"/>
        </w:numPr>
        <w:rPr>
          <w:rFonts w:ascii="Times New Roman" w:hAnsi="Times New Roman" w:cs="Times New Roman"/>
        </w:rPr>
      </w:pPr>
      <w:r w:rsidRPr="00E05C77">
        <w:rPr>
          <w:rFonts w:ascii="Times New Roman" w:hAnsi="Times New Roman" w:cs="Times New Roman"/>
        </w:rPr>
        <w:t xml:space="preserve">Monthly Revenue Trend Analysis </w:t>
      </w:r>
    </w:p>
    <w:p w14:paraId="731F1C24" w14:textId="77777777" w:rsidR="00E05C77" w:rsidRPr="00E05C77" w:rsidRDefault="00E05C77" w:rsidP="00E05C77">
      <w:pPr>
        <w:numPr>
          <w:ilvl w:val="0"/>
          <w:numId w:val="6"/>
        </w:numPr>
        <w:rPr>
          <w:rFonts w:ascii="Times New Roman" w:hAnsi="Times New Roman" w:cs="Times New Roman"/>
        </w:rPr>
      </w:pPr>
      <w:r w:rsidRPr="00E05C77">
        <w:rPr>
          <w:rFonts w:ascii="Times New Roman" w:hAnsi="Times New Roman" w:cs="Times New Roman"/>
        </w:rPr>
        <w:t xml:space="preserve">Top Performing Suppliers </w:t>
      </w:r>
    </w:p>
    <w:p w14:paraId="0B878D3D"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Business Questions Answered</w:t>
      </w:r>
    </w:p>
    <w:p w14:paraId="6A420FE2" w14:textId="77777777" w:rsidR="00E05C77" w:rsidRPr="00E05C77" w:rsidRDefault="00E05C77" w:rsidP="00E05C77">
      <w:pPr>
        <w:numPr>
          <w:ilvl w:val="0"/>
          <w:numId w:val="7"/>
        </w:numPr>
        <w:rPr>
          <w:rFonts w:ascii="Times New Roman" w:hAnsi="Times New Roman" w:cs="Times New Roman"/>
        </w:rPr>
      </w:pPr>
      <w:r w:rsidRPr="00E05C77">
        <w:rPr>
          <w:rFonts w:ascii="Times New Roman" w:hAnsi="Times New Roman" w:cs="Times New Roman"/>
        </w:rPr>
        <w:t xml:space="preserve">Which product category generates the highest revenue? </w:t>
      </w:r>
    </w:p>
    <w:p w14:paraId="0368502F" w14:textId="77777777" w:rsidR="00E05C77" w:rsidRPr="00E05C77" w:rsidRDefault="00E05C77" w:rsidP="00E05C77">
      <w:pPr>
        <w:numPr>
          <w:ilvl w:val="0"/>
          <w:numId w:val="7"/>
        </w:numPr>
        <w:rPr>
          <w:rFonts w:ascii="Times New Roman" w:hAnsi="Times New Roman" w:cs="Times New Roman"/>
        </w:rPr>
      </w:pPr>
      <w:r w:rsidRPr="00E05C77">
        <w:rPr>
          <w:rFonts w:ascii="Times New Roman" w:hAnsi="Times New Roman" w:cs="Times New Roman"/>
        </w:rPr>
        <w:t xml:space="preserve">Which category is the most profitable? </w:t>
      </w:r>
    </w:p>
    <w:p w14:paraId="53D8D0F2" w14:textId="77777777" w:rsidR="00E05C77" w:rsidRPr="00E05C77" w:rsidRDefault="00E05C77" w:rsidP="00E05C77">
      <w:pPr>
        <w:numPr>
          <w:ilvl w:val="0"/>
          <w:numId w:val="7"/>
        </w:numPr>
        <w:rPr>
          <w:rFonts w:ascii="Times New Roman" w:hAnsi="Times New Roman" w:cs="Times New Roman"/>
        </w:rPr>
      </w:pPr>
      <w:r w:rsidRPr="00E05C77">
        <w:rPr>
          <w:rFonts w:ascii="Times New Roman" w:hAnsi="Times New Roman" w:cs="Times New Roman"/>
        </w:rPr>
        <w:t xml:space="preserve">Which regions contribute the most revenue? </w:t>
      </w:r>
    </w:p>
    <w:p w14:paraId="3FD4C4C2" w14:textId="77777777" w:rsidR="00E05C77" w:rsidRPr="00E05C77" w:rsidRDefault="00E05C77" w:rsidP="00E05C77">
      <w:pPr>
        <w:numPr>
          <w:ilvl w:val="0"/>
          <w:numId w:val="7"/>
        </w:numPr>
        <w:rPr>
          <w:rFonts w:ascii="Times New Roman" w:hAnsi="Times New Roman" w:cs="Times New Roman"/>
        </w:rPr>
      </w:pPr>
      <w:r w:rsidRPr="00E05C77">
        <w:rPr>
          <w:rFonts w:ascii="Times New Roman" w:hAnsi="Times New Roman" w:cs="Times New Roman"/>
        </w:rPr>
        <w:t xml:space="preserve">Is revenue increasing or decreasing over time? </w:t>
      </w:r>
    </w:p>
    <w:p w14:paraId="1E8872D8" w14:textId="4E7AF318" w:rsidR="00E05C77" w:rsidRPr="00E05C77" w:rsidRDefault="00E05C77" w:rsidP="00E05C77">
      <w:pPr>
        <w:numPr>
          <w:ilvl w:val="0"/>
          <w:numId w:val="7"/>
        </w:numPr>
        <w:rPr>
          <w:rFonts w:ascii="Times New Roman" w:hAnsi="Times New Roman" w:cs="Times New Roman"/>
        </w:rPr>
      </w:pPr>
      <w:r w:rsidRPr="00E05C77">
        <w:rPr>
          <w:rFonts w:ascii="Times New Roman" w:hAnsi="Times New Roman" w:cs="Times New Roman"/>
        </w:rPr>
        <w:t xml:space="preserve">Which suppliers contribute the highest value? </w:t>
      </w:r>
    </w:p>
    <w:p w14:paraId="6D368C89" w14:textId="77777777" w:rsidR="00E05C77" w:rsidRDefault="00E05C77" w:rsidP="00E05C77">
      <w:pPr>
        <w:rPr>
          <w:rFonts w:ascii="Times New Roman" w:hAnsi="Times New Roman" w:cs="Times New Roman"/>
          <w:b/>
          <w:bCs/>
        </w:rPr>
      </w:pPr>
      <w:r w:rsidRPr="00E05C77">
        <w:rPr>
          <w:rFonts w:ascii="Times New Roman" w:hAnsi="Times New Roman" w:cs="Times New Roman"/>
          <w:b/>
          <w:bCs/>
        </w:rPr>
        <w:t>Dashboard 2</w:t>
      </w:r>
      <w:r>
        <w:rPr>
          <w:rFonts w:ascii="Times New Roman" w:hAnsi="Times New Roman" w:cs="Times New Roman"/>
          <w:b/>
          <w:bCs/>
        </w:rPr>
        <w:t xml:space="preserve">, </w:t>
      </w:r>
    </w:p>
    <w:p w14:paraId="73AA969E" w14:textId="4A4FA9EC"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Supply Chain Performance</w:t>
      </w:r>
    </w:p>
    <w:p w14:paraId="7261168B"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This dashboard focuses on logistics and operational efficiency.</w:t>
      </w:r>
    </w:p>
    <w:p w14:paraId="11AAC91C"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Visualizations</w:t>
      </w:r>
    </w:p>
    <w:p w14:paraId="5FF1FF54" w14:textId="77777777" w:rsidR="00E05C77" w:rsidRPr="00E05C77" w:rsidRDefault="00E05C77" w:rsidP="00E05C77">
      <w:pPr>
        <w:numPr>
          <w:ilvl w:val="0"/>
          <w:numId w:val="8"/>
        </w:numPr>
        <w:rPr>
          <w:rFonts w:ascii="Times New Roman" w:hAnsi="Times New Roman" w:cs="Times New Roman"/>
        </w:rPr>
      </w:pPr>
      <w:r w:rsidRPr="00E05C77">
        <w:rPr>
          <w:rFonts w:ascii="Times New Roman" w:hAnsi="Times New Roman" w:cs="Times New Roman"/>
        </w:rPr>
        <w:t xml:space="preserve">Late Delivery Rate by Supplier </w:t>
      </w:r>
    </w:p>
    <w:p w14:paraId="61DD1048" w14:textId="77777777" w:rsidR="00E05C77" w:rsidRPr="00E05C77" w:rsidRDefault="00E05C77" w:rsidP="00E05C77">
      <w:pPr>
        <w:numPr>
          <w:ilvl w:val="0"/>
          <w:numId w:val="8"/>
        </w:numPr>
        <w:rPr>
          <w:rFonts w:ascii="Times New Roman" w:hAnsi="Times New Roman" w:cs="Times New Roman"/>
        </w:rPr>
      </w:pPr>
      <w:r w:rsidRPr="00E05C77">
        <w:rPr>
          <w:rFonts w:ascii="Times New Roman" w:hAnsi="Times New Roman" w:cs="Times New Roman"/>
        </w:rPr>
        <w:t xml:space="preserve">On-Time Delivery Rate by Shipping Mode </w:t>
      </w:r>
    </w:p>
    <w:p w14:paraId="78C68108" w14:textId="77777777" w:rsidR="00E05C77" w:rsidRPr="00E05C77" w:rsidRDefault="00E05C77" w:rsidP="00E05C77">
      <w:pPr>
        <w:numPr>
          <w:ilvl w:val="0"/>
          <w:numId w:val="8"/>
        </w:numPr>
        <w:rPr>
          <w:rFonts w:ascii="Times New Roman" w:hAnsi="Times New Roman" w:cs="Times New Roman"/>
        </w:rPr>
      </w:pPr>
      <w:r w:rsidRPr="00E05C77">
        <w:rPr>
          <w:rFonts w:ascii="Times New Roman" w:hAnsi="Times New Roman" w:cs="Times New Roman"/>
        </w:rPr>
        <w:lastRenderedPageBreak/>
        <w:t xml:space="preserve">Monthly Delivery Performance Trend </w:t>
      </w:r>
    </w:p>
    <w:p w14:paraId="7250F8CE" w14:textId="77777777" w:rsidR="00E05C77" w:rsidRPr="00E05C77" w:rsidRDefault="00E05C77" w:rsidP="00E05C77">
      <w:pPr>
        <w:numPr>
          <w:ilvl w:val="0"/>
          <w:numId w:val="8"/>
        </w:numPr>
        <w:rPr>
          <w:rFonts w:ascii="Times New Roman" w:hAnsi="Times New Roman" w:cs="Times New Roman"/>
        </w:rPr>
      </w:pPr>
      <w:r w:rsidRPr="00E05C77">
        <w:rPr>
          <w:rFonts w:ascii="Times New Roman" w:hAnsi="Times New Roman" w:cs="Times New Roman"/>
        </w:rPr>
        <w:t xml:space="preserve">Stock Level vs Order Quantity by Product Category </w:t>
      </w:r>
    </w:p>
    <w:p w14:paraId="2765DC11" w14:textId="77777777" w:rsidR="00E05C77" w:rsidRPr="00E05C77" w:rsidRDefault="00E05C77" w:rsidP="00E05C77">
      <w:pPr>
        <w:numPr>
          <w:ilvl w:val="0"/>
          <w:numId w:val="8"/>
        </w:numPr>
        <w:rPr>
          <w:rFonts w:ascii="Times New Roman" w:hAnsi="Times New Roman" w:cs="Times New Roman"/>
        </w:rPr>
      </w:pPr>
      <w:r w:rsidRPr="00E05C77">
        <w:rPr>
          <w:rFonts w:ascii="Times New Roman" w:hAnsi="Times New Roman" w:cs="Times New Roman"/>
        </w:rPr>
        <w:t xml:space="preserve">Damaged Goods Rate by Product Category </w:t>
      </w:r>
    </w:p>
    <w:p w14:paraId="09B83AF1"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Business Questions Answered</w:t>
      </w:r>
    </w:p>
    <w:p w14:paraId="7BB9DCF4" w14:textId="77777777" w:rsidR="00E05C77" w:rsidRPr="00E05C77" w:rsidRDefault="00E05C77" w:rsidP="00E05C77">
      <w:pPr>
        <w:numPr>
          <w:ilvl w:val="0"/>
          <w:numId w:val="9"/>
        </w:numPr>
        <w:rPr>
          <w:rFonts w:ascii="Times New Roman" w:hAnsi="Times New Roman" w:cs="Times New Roman"/>
        </w:rPr>
      </w:pPr>
      <w:r w:rsidRPr="00E05C77">
        <w:rPr>
          <w:rFonts w:ascii="Times New Roman" w:hAnsi="Times New Roman" w:cs="Times New Roman"/>
        </w:rPr>
        <w:t xml:space="preserve">Which suppliers experience the highest delivery delays? </w:t>
      </w:r>
    </w:p>
    <w:p w14:paraId="245E7FB1" w14:textId="77777777" w:rsidR="00E05C77" w:rsidRPr="00E05C77" w:rsidRDefault="00E05C77" w:rsidP="00E05C77">
      <w:pPr>
        <w:numPr>
          <w:ilvl w:val="0"/>
          <w:numId w:val="9"/>
        </w:numPr>
        <w:rPr>
          <w:rFonts w:ascii="Times New Roman" w:hAnsi="Times New Roman" w:cs="Times New Roman"/>
        </w:rPr>
      </w:pPr>
      <w:r w:rsidRPr="00E05C77">
        <w:rPr>
          <w:rFonts w:ascii="Times New Roman" w:hAnsi="Times New Roman" w:cs="Times New Roman"/>
        </w:rPr>
        <w:t xml:space="preserve">Which shipping methods provide the best delivery performance? </w:t>
      </w:r>
    </w:p>
    <w:p w14:paraId="5855774D" w14:textId="77777777" w:rsidR="00E05C77" w:rsidRPr="00E05C77" w:rsidRDefault="00E05C77" w:rsidP="00E05C77">
      <w:pPr>
        <w:numPr>
          <w:ilvl w:val="0"/>
          <w:numId w:val="9"/>
        </w:numPr>
        <w:rPr>
          <w:rFonts w:ascii="Times New Roman" w:hAnsi="Times New Roman" w:cs="Times New Roman"/>
        </w:rPr>
      </w:pPr>
      <w:r w:rsidRPr="00E05C77">
        <w:rPr>
          <w:rFonts w:ascii="Times New Roman" w:hAnsi="Times New Roman" w:cs="Times New Roman"/>
        </w:rPr>
        <w:t xml:space="preserve">How has delivery performance changed over time? </w:t>
      </w:r>
    </w:p>
    <w:p w14:paraId="61CEA22F" w14:textId="77777777" w:rsidR="00E05C77" w:rsidRPr="00E05C77" w:rsidRDefault="00E05C77" w:rsidP="00E05C77">
      <w:pPr>
        <w:numPr>
          <w:ilvl w:val="0"/>
          <w:numId w:val="9"/>
        </w:numPr>
        <w:rPr>
          <w:rFonts w:ascii="Times New Roman" w:hAnsi="Times New Roman" w:cs="Times New Roman"/>
        </w:rPr>
      </w:pPr>
      <w:r w:rsidRPr="00E05C77">
        <w:rPr>
          <w:rFonts w:ascii="Times New Roman" w:hAnsi="Times New Roman" w:cs="Times New Roman"/>
        </w:rPr>
        <w:t xml:space="preserve">Is inventory sufficient to meet customer demand? </w:t>
      </w:r>
    </w:p>
    <w:p w14:paraId="1BDF6B45" w14:textId="10DE90FC" w:rsidR="00E05C77" w:rsidRPr="00E05C77" w:rsidRDefault="00E05C77" w:rsidP="00E05C77">
      <w:pPr>
        <w:numPr>
          <w:ilvl w:val="0"/>
          <w:numId w:val="9"/>
        </w:numPr>
        <w:rPr>
          <w:rFonts w:ascii="Times New Roman" w:hAnsi="Times New Roman" w:cs="Times New Roman"/>
        </w:rPr>
      </w:pPr>
      <w:r w:rsidRPr="00E05C77">
        <w:rPr>
          <w:rFonts w:ascii="Times New Roman" w:hAnsi="Times New Roman" w:cs="Times New Roman"/>
        </w:rPr>
        <w:t xml:space="preserve">Which product categories suffer the highest product damage? </w:t>
      </w:r>
    </w:p>
    <w:p w14:paraId="6522EEC9"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DAX Measures Developed</w:t>
      </w:r>
    </w:p>
    <w:p w14:paraId="082F821E"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Key measures created include:</w:t>
      </w:r>
    </w:p>
    <w:p w14:paraId="219F7E5C"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Total Revenue </w:t>
      </w:r>
    </w:p>
    <w:p w14:paraId="7EBF5181"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Total Profit </w:t>
      </w:r>
    </w:p>
    <w:p w14:paraId="0CA6CA03"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Total Orders </w:t>
      </w:r>
    </w:p>
    <w:p w14:paraId="75A08A36"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Average Order Value </w:t>
      </w:r>
    </w:p>
    <w:p w14:paraId="2AE33181"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Profit Margin </w:t>
      </w:r>
    </w:p>
    <w:p w14:paraId="68EEED50"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Total Deliveries </w:t>
      </w:r>
    </w:p>
    <w:p w14:paraId="311312E5"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On-Time Deliveries </w:t>
      </w:r>
    </w:p>
    <w:p w14:paraId="43C8A632"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Late Deliveries </w:t>
      </w:r>
    </w:p>
    <w:p w14:paraId="039C9F30"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On-Time Delivery Rate </w:t>
      </w:r>
    </w:p>
    <w:p w14:paraId="2A93B1CE"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Late Delivery Rate </w:t>
      </w:r>
    </w:p>
    <w:p w14:paraId="7F18FC9B" w14:textId="77777777"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Average Shipping Time </w:t>
      </w:r>
    </w:p>
    <w:p w14:paraId="1775AE03" w14:textId="72695413" w:rsidR="00E05C77" w:rsidRPr="00E05C77" w:rsidRDefault="00E05C77" w:rsidP="00E05C77">
      <w:pPr>
        <w:numPr>
          <w:ilvl w:val="0"/>
          <w:numId w:val="10"/>
        </w:numPr>
        <w:rPr>
          <w:rFonts w:ascii="Times New Roman" w:hAnsi="Times New Roman" w:cs="Times New Roman"/>
        </w:rPr>
      </w:pPr>
      <w:r w:rsidRPr="00E05C77">
        <w:rPr>
          <w:rFonts w:ascii="Times New Roman" w:hAnsi="Times New Roman" w:cs="Times New Roman"/>
        </w:rPr>
        <w:t xml:space="preserve">Damaged Goods Rate </w:t>
      </w:r>
    </w:p>
    <w:p w14:paraId="3F21D4EC" w14:textId="77777777" w:rsidR="00E05C77" w:rsidRDefault="00E05C77" w:rsidP="00E05C77">
      <w:pPr>
        <w:rPr>
          <w:rFonts w:ascii="Times New Roman" w:hAnsi="Times New Roman" w:cs="Times New Roman"/>
          <w:b/>
          <w:bCs/>
        </w:rPr>
      </w:pPr>
    </w:p>
    <w:p w14:paraId="18A17765" w14:textId="4E66218C"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Key Insights</w:t>
      </w:r>
    </w:p>
    <w:p w14:paraId="056E0A0E"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The analysis provides valuable insights into both financial performance and operational efficiency, including:</w:t>
      </w:r>
    </w:p>
    <w:p w14:paraId="69845C94" w14:textId="77777777" w:rsidR="00E05C77" w:rsidRPr="00E05C77" w:rsidRDefault="00E05C77" w:rsidP="00E05C77">
      <w:pPr>
        <w:numPr>
          <w:ilvl w:val="0"/>
          <w:numId w:val="11"/>
        </w:numPr>
        <w:rPr>
          <w:rFonts w:ascii="Times New Roman" w:hAnsi="Times New Roman" w:cs="Times New Roman"/>
        </w:rPr>
      </w:pPr>
      <w:r w:rsidRPr="00E05C77">
        <w:rPr>
          <w:rFonts w:ascii="Times New Roman" w:hAnsi="Times New Roman" w:cs="Times New Roman"/>
        </w:rPr>
        <w:lastRenderedPageBreak/>
        <w:t xml:space="preserve">Revenue generation across different product categories and regions. </w:t>
      </w:r>
    </w:p>
    <w:p w14:paraId="15E07B07" w14:textId="77777777" w:rsidR="00E05C77" w:rsidRPr="00E05C77" w:rsidRDefault="00E05C77" w:rsidP="00E05C77">
      <w:pPr>
        <w:numPr>
          <w:ilvl w:val="0"/>
          <w:numId w:val="11"/>
        </w:numPr>
        <w:rPr>
          <w:rFonts w:ascii="Times New Roman" w:hAnsi="Times New Roman" w:cs="Times New Roman"/>
        </w:rPr>
      </w:pPr>
      <w:r w:rsidRPr="00E05C77">
        <w:rPr>
          <w:rFonts w:ascii="Times New Roman" w:hAnsi="Times New Roman" w:cs="Times New Roman"/>
        </w:rPr>
        <w:t xml:space="preserve">Profitability comparison between product categories. </w:t>
      </w:r>
    </w:p>
    <w:p w14:paraId="5FDC662D" w14:textId="77777777" w:rsidR="00E05C77" w:rsidRPr="00E05C77" w:rsidRDefault="00E05C77" w:rsidP="00E05C77">
      <w:pPr>
        <w:numPr>
          <w:ilvl w:val="0"/>
          <w:numId w:val="11"/>
        </w:numPr>
        <w:rPr>
          <w:rFonts w:ascii="Times New Roman" w:hAnsi="Times New Roman" w:cs="Times New Roman"/>
        </w:rPr>
      </w:pPr>
      <w:r w:rsidRPr="00E05C77">
        <w:rPr>
          <w:rFonts w:ascii="Times New Roman" w:hAnsi="Times New Roman" w:cs="Times New Roman"/>
        </w:rPr>
        <w:t xml:space="preserve">Identification of high-performing and underperforming regions. </w:t>
      </w:r>
    </w:p>
    <w:p w14:paraId="2548B3C0" w14:textId="77777777" w:rsidR="00E05C77" w:rsidRPr="00E05C77" w:rsidRDefault="00E05C77" w:rsidP="00E05C77">
      <w:pPr>
        <w:numPr>
          <w:ilvl w:val="0"/>
          <w:numId w:val="11"/>
        </w:numPr>
        <w:rPr>
          <w:rFonts w:ascii="Times New Roman" w:hAnsi="Times New Roman" w:cs="Times New Roman"/>
        </w:rPr>
      </w:pPr>
      <w:r w:rsidRPr="00E05C77">
        <w:rPr>
          <w:rFonts w:ascii="Times New Roman" w:hAnsi="Times New Roman" w:cs="Times New Roman"/>
        </w:rPr>
        <w:t xml:space="preserve">Monthly sales trends and seasonal performance. </w:t>
      </w:r>
    </w:p>
    <w:p w14:paraId="712499B3" w14:textId="77777777" w:rsidR="00E05C77" w:rsidRPr="00E05C77" w:rsidRDefault="00E05C77" w:rsidP="00E05C77">
      <w:pPr>
        <w:numPr>
          <w:ilvl w:val="0"/>
          <w:numId w:val="11"/>
        </w:numPr>
        <w:rPr>
          <w:rFonts w:ascii="Times New Roman" w:hAnsi="Times New Roman" w:cs="Times New Roman"/>
        </w:rPr>
      </w:pPr>
      <w:r w:rsidRPr="00E05C77">
        <w:rPr>
          <w:rFonts w:ascii="Times New Roman" w:hAnsi="Times New Roman" w:cs="Times New Roman"/>
        </w:rPr>
        <w:t xml:space="preserve">Supplier delivery performance and logistics efficiency. </w:t>
      </w:r>
    </w:p>
    <w:p w14:paraId="242956C6" w14:textId="77777777" w:rsidR="00E05C77" w:rsidRPr="00E05C77" w:rsidRDefault="00E05C77" w:rsidP="00E05C77">
      <w:pPr>
        <w:numPr>
          <w:ilvl w:val="0"/>
          <w:numId w:val="11"/>
        </w:numPr>
        <w:rPr>
          <w:rFonts w:ascii="Times New Roman" w:hAnsi="Times New Roman" w:cs="Times New Roman"/>
        </w:rPr>
      </w:pPr>
      <w:r w:rsidRPr="00E05C77">
        <w:rPr>
          <w:rFonts w:ascii="Times New Roman" w:hAnsi="Times New Roman" w:cs="Times New Roman"/>
        </w:rPr>
        <w:t xml:space="preserve">Shipping method effectiveness. </w:t>
      </w:r>
    </w:p>
    <w:p w14:paraId="60F2AF63" w14:textId="77777777" w:rsidR="00E05C77" w:rsidRPr="00E05C77" w:rsidRDefault="00E05C77" w:rsidP="00E05C77">
      <w:pPr>
        <w:numPr>
          <w:ilvl w:val="0"/>
          <w:numId w:val="11"/>
        </w:numPr>
        <w:rPr>
          <w:rFonts w:ascii="Times New Roman" w:hAnsi="Times New Roman" w:cs="Times New Roman"/>
        </w:rPr>
      </w:pPr>
      <w:r w:rsidRPr="00E05C77">
        <w:rPr>
          <w:rFonts w:ascii="Times New Roman" w:hAnsi="Times New Roman" w:cs="Times New Roman"/>
        </w:rPr>
        <w:t xml:space="preserve">Inventory-demand relationship across product categories. </w:t>
      </w:r>
    </w:p>
    <w:p w14:paraId="6D233149" w14:textId="4BC4766C" w:rsidR="00E05C77" w:rsidRPr="00E05C77" w:rsidRDefault="00E05C77" w:rsidP="00E05C77">
      <w:pPr>
        <w:numPr>
          <w:ilvl w:val="0"/>
          <w:numId w:val="11"/>
        </w:numPr>
        <w:rPr>
          <w:rFonts w:ascii="Times New Roman" w:hAnsi="Times New Roman" w:cs="Times New Roman"/>
        </w:rPr>
      </w:pPr>
      <w:r w:rsidRPr="00E05C77">
        <w:rPr>
          <w:rFonts w:ascii="Times New Roman" w:hAnsi="Times New Roman" w:cs="Times New Roman"/>
        </w:rPr>
        <w:t xml:space="preserve">Product damage patterns that may require operational improvements. </w:t>
      </w:r>
    </w:p>
    <w:p w14:paraId="7A26BF4B"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Business Recommendations</w:t>
      </w:r>
    </w:p>
    <w:p w14:paraId="3B85912A"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Based on the analysis, the following recommendations are proposed:</w:t>
      </w:r>
    </w:p>
    <w:p w14:paraId="0E1EC7E9" w14:textId="77777777" w:rsidR="00E05C77" w:rsidRPr="00E05C77" w:rsidRDefault="00E05C77" w:rsidP="00E05C77">
      <w:pPr>
        <w:numPr>
          <w:ilvl w:val="0"/>
          <w:numId w:val="12"/>
        </w:numPr>
        <w:rPr>
          <w:rFonts w:ascii="Times New Roman" w:hAnsi="Times New Roman" w:cs="Times New Roman"/>
        </w:rPr>
      </w:pPr>
      <w:r w:rsidRPr="00E05C77">
        <w:rPr>
          <w:rFonts w:ascii="Times New Roman" w:hAnsi="Times New Roman" w:cs="Times New Roman"/>
        </w:rPr>
        <w:t xml:space="preserve">Improve supplier performance by reviewing vendors with consistently high late delivery rates. </w:t>
      </w:r>
    </w:p>
    <w:p w14:paraId="4DE7EC57" w14:textId="77777777" w:rsidR="00E05C77" w:rsidRPr="00E05C77" w:rsidRDefault="00E05C77" w:rsidP="00E05C77">
      <w:pPr>
        <w:numPr>
          <w:ilvl w:val="0"/>
          <w:numId w:val="12"/>
        </w:numPr>
        <w:rPr>
          <w:rFonts w:ascii="Times New Roman" w:hAnsi="Times New Roman" w:cs="Times New Roman"/>
        </w:rPr>
      </w:pPr>
      <w:r w:rsidRPr="00E05C77">
        <w:rPr>
          <w:rFonts w:ascii="Times New Roman" w:hAnsi="Times New Roman" w:cs="Times New Roman"/>
        </w:rPr>
        <w:t xml:space="preserve">Prioritize the most reliable shipping methods to improve customer satisfaction. </w:t>
      </w:r>
    </w:p>
    <w:p w14:paraId="5562B65F" w14:textId="77777777" w:rsidR="00E05C77" w:rsidRPr="00E05C77" w:rsidRDefault="00E05C77" w:rsidP="00E05C77">
      <w:pPr>
        <w:numPr>
          <w:ilvl w:val="0"/>
          <w:numId w:val="12"/>
        </w:numPr>
        <w:rPr>
          <w:rFonts w:ascii="Times New Roman" w:hAnsi="Times New Roman" w:cs="Times New Roman"/>
        </w:rPr>
      </w:pPr>
      <w:r w:rsidRPr="00E05C77">
        <w:rPr>
          <w:rFonts w:ascii="Times New Roman" w:hAnsi="Times New Roman" w:cs="Times New Roman"/>
        </w:rPr>
        <w:t xml:space="preserve">Review inventory planning for products with low stock but high demand to prevent stockouts. </w:t>
      </w:r>
    </w:p>
    <w:p w14:paraId="46FB4283" w14:textId="77777777" w:rsidR="00E05C77" w:rsidRPr="00E05C77" w:rsidRDefault="00E05C77" w:rsidP="00E05C77">
      <w:pPr>
        <w:numPr>
          <w:ilvl w:val="0"/>
          <w:numId w:val="12"/>
        </w:numPr>
        <w:rPr>
          <w:rFonts w:ascii="Times New Roman" w:hAnsi="Times New Roman" w:cs="Times New Roman"/>
        </w:rPr>
      </w:pPr>
      <w:r w:rsidRPr="00E05C77">
        <w:rPr>
          <w:rFonts w:ascii="Times New Roman" w:hAnsi="Times New Roman" w:cs="Times New Roman"/>
        </w:rPr>
        <w:t xml:space="preserve">Reduce excess inventory for products with high stock but low order volumes. </w:t>
      </w:r>
    </w:p>
    <w:p w14:paraId="303379ED" w14:textId="77777777" w:rsidR="00E05C77" w:rsidRPr="00E05C77" w:rsidRDefault="00E05C77" w:rsidP="00E05C77">
      <w:pPr>
        <w:numPr>
          <w:ilvl w:val="0"/>
          <w:numId w:val="12"/>
        </w:numPr>
        <w:rPr>
          <w:rFonts w:ascii="Times New Roman" w:hAnsi="Times New Roman" w:cs="Times New Roman"/>
        </w:rPr>
      </w:pPr>
      <w:r w:rsidRPr="00E05C77">
        <w:rPr>
          <w:rFonts w:ascii="Times New Roman" w:hAnsi="Times New Roman" w:cs="Times New Roman"/>
        </w:rPr>
        <w:t xml:space="preserve">Investigate product categories with high damaged goods rates and improve packaging or handling procedures. </w:t>
      </w:r>
    </w:p>
    <w:p w14:paraId="41D946E0" w14:textId="77777777" w:rsidR="00E05C77" w:rsidRPr="00E05C77" w:rsidRDefault="00E05C77" w:rsidP="00E05C77">
      <w:pPr>
        <w:numPr>
          <w:ilvl w:val="0"/>
          <w:numId w:val="12"/>
        </w:numPr>
        <w:rPr>
          <w:rFonts w:ascii="Times New Roman" w:hAnsi="Times New Roman" w:cs="Times New Roman"/>
        </w:rPr>
      </w:pPr>
      <w:r w:rsidRPr="00E05C77">
        <w:rPr>
          <w:rFonts w:ascii="Times New Roman" w:hAnsi="Times New Roman" w:cs="Times New Roman"/>
        </w:rPr>
        <w:t xml:space="preserve">Increase investment in high-performing regions while developing targeted strategies for underperforming markets. </w:t>
      </w:r>
    </w:p>
    <w:p w14:paraId="4780C7AE" w14:textId="77777777" w:rsidR="00E05C77" w:rsidRPr="00E05C77" w:rsidRDefault="00E05C77" w:rsidP="00E05C77">
      <w:pPr>
        <w:numPr>
          <w:ilvl w:val="0"/>
          <w:numId w:val="12"/>
        </w:numPr>
        <w:rPr>
          <w:rFonts w:ascii="Times New Roman" w:hAnsi="Times New Roman" w:cs="Times New Roman"/>
        </w:rPr>
      </w:pPr>
      <w:r w:rsidRPr="00E05C77">
        <w:rPr>
          <w:rFonts w:ascii="Times New Roman" w:hAnsi="Times New Roman" w:cs="Times New Roman"/>
        </w:rPr>
        <w:t xml:space="preserve">Review pricing and operational costs for categories with strong revenue but lower profit margins. </w:t>
      </w:r>
    </w:p>
    <w:p w14:paraId="7108E9A4" w14:textId="231B2DAE" w:rsidR="00E05C77" w:rsidRPr="00E05C77" w:rsidRDefault="00E05C77" w:rsidP="00E05C77">
      <w:pPr>
        <w:numPr>
          <w:ilvl w:val="0"/>
          <w:numId w:val="12"/>
        </w:numPr>
        <w:rPr>
          <w:rFonts w:ascii="Times New Roman" w:hAnsi="Times New Roman" w:cs="Times New Roman"/>
        </w:rPr>
      </w:pPr>
      <w:r w:rsidRPr="00E05C77">
        <w:rPr>
          <w:rFonts w:ascii="Times New Roman" w:hAnsi="Times New Roman" w:cs="Times New Roman"/>
        </w:rPr>
        <w:t xml:space="preserve">Monitor monthly revenue and delivery trends to identify seasonal patterns and proactively adjust business strategies. </w:t>
      </w:r>
    </w:p>
    <w:p w14:paraId="7DF82239"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Skills Demonstrated</w:t>
      </w:r>
    </w:p>
    <w:p w14:paraId="3345E968" w14:textId="77777777" w:rsidR="00E05C77" w:rsidRPr="00E05C77" w:rsidRDefault="00E05C77" w:rsidP="00E05C77">
      <w:pPr>
        <w:rPr>
          <w:rFonts w:ascii="Times New Roman" w:hAnsi="Times New Roman" w:cs="Times New Roman"/>
        </w:rPr>
      </w:pPr>
      <w:r w:rsidRPr="00E05C77">
        <w:rPr>
          <w:rFonts w:ascii="Times New Roman" w:hAnsi="Times New Roman" w:cs="Times New Roman"/>
        </w:rPr>
        <w:t>This project demonstrates practical knowledge of:</w:t>
      </w:r>
    </w:p>
    <w:p w14:paraId="1C1808A2"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Business Intelligence </w:t>
      </w:r>
    </w:p>
    <w:p w14:paraId="610FFE20"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Data Cleaning </w:t>
      </w:r>
    </w:p>
    <w:p w14:paraId="3D94F235"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Data Transformation </w:t>
      </w:r>
    </w:p>
    <w:p w14:paraId="161CBA44"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lastRenderedPageBreak/>
        <w:t xml:space="preserve">Data Modeling </w:t>
      </w:r>
    </w:p>
    <w:p w14:paraId="67228277"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DAX Measures </w:t>
      </w:r>
    </w:p>
    <w:p w14:paraId="31F3FF2D"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KPI Development </w:t>
      </w:r>
    </w:p>
    <w:p w14:paraId="7891230F"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Data Visualization </w:t>
      </w:r>
    </w:p>
    <w:p w14:paraId="72FADBC0"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Dashboard Design </w:t>
      </w:r>
    </w:p>
    <w:p w14:paraId="1CCD44C5"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Business Analytics </w:t>
      </w:r>
    </w:p>
    <w:p w14:paraId="09D40253"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Supply Chain Analytics </w:t>
      </w:r>
    </w:p>
    <w:p w14:paraId="2569EBF1"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Sales Analytics </w:t>
      </w:r>
    </w:p>
    <w:p w14:paraId="6B8D4275"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Executive Reporting </w:t>
      </w:r>
    </w:p>
    <w:p w14:paraId="253B6E67"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Data Storytelling </w:t>
      </w:r>
    </w:p>
    <w:p w14:paraId="74072E78" w14:textId="77777777" w:rsidR="00E05C77" w:rsidRPr="00E05C77" w:rsidRDefault="00E05C77" w:rsidP="00E05C77">
      <w:pPr>
        <w:numPr>
          <w:ilvl w:val="0"/>
          <w:numId w:val="13"/>
        </w:numPr>
        <w:rPr>
          <w:rFonts w:ascii="Times New Roman" w:hAnsi="Times New Roman" w:cs="Times New Roman"/>
        </w:rPr>
      </w:pPr>
      <w:r w:rsidRPr="00E05C77">
        <w:rPr>
          <w:rFonts w:ascii="Times New Roman" w:hAnsi="Times New Roman" w:cs="Times New Roman"/>
        </w:rPr>
        <w:t xml:space="preserve">Business Recommendation Development </w:t>
      </w:r>
    </w:p>
    <w:p w14:paraId="528EB59E" w14:textId="65915B67" w:rsidR="00E05C77" w:rsidRPr="00E05C77" w:rsidRDefault="00E05C77" w:rsidP="00E05C77">
      <w:pPr>
        <w:rPr>
          <w:rFonts w:ascii="Times New Roman" w:hAnsi="Times New Roman" w:cs="Times New Roman"/>
        </w:rPr>
      </w:pPr>
    </w:p>
    <w:p w14:paraId="47DA4A56" w14:textId="77777777" w:rsidR="00E05C77" w:rsidRPr="00E05C77" w:rsidRDefault="00E05C77" w:rsidP="00E05C77">
      <w:pPr>
        <w:rPr>
          <w:rFonts w:ascii="Times New Roman" w:hAnsi="Times New Roman" w:cs="Times New Roman"/>
          <w:b/>
          <w:bCs/>
        </w:rPr>
      </w:pPr>
      <w:r w:rsidRPr="00E05C77">
        <w:rPr>
          <w:rFonts w:ascii="Times New Roman" w:hAnsi="Times New Roman" w:cs="Times New Roman"/>
          <w:b/>
          <w:bCs/>
        </w:rPr>
        <w:t>Tools &amp; Technologies</w:t>
      </w:r>
    </w:p>
    <w:p w14:paraId="1C629A37" w14:textId="77777777" w:rsidR="00E05C77" w:rsidRPr="00E05C77" w:rsidRDefault="00E05C77" w:rsidP="00E05C77">
      <w:pPr>
        <w:numPr>
          <w:ilvl w:val="0"/>
          <w:numId w:val="14"/>
        </w:numPr>
        <w:rPr>
          <w:rFonts w:ascii="Times New Roman" w:hAnsi="Times New Roman" w:cs="Times New Roman"/>
        </w:rPr>
      </w:pPr>
      <w:r w:rsidRPr="00E05C77">
        <w:rPr>
          <w:rFonts w:ascii="Times New Roman" w:hAnsi="Times New Roman" w:cs="Times New Roman"/>
        </w:rPr>
        <w:t xml:space="preserve">Microsoft Excel </w:t>
      </w:r>
    </w:p>
    <w:p w14:paraId="0DC2E2B6" w14:textId="77777777" w:rsidR="00E05C77" w:rsidRPr="00E05C77" w:rsidRDefault="00E05C77" w:rsidP="00E05C77">
      <w:pPr>
        <w:numPr>
          <w:ilvl w:val="0"/>
          <w:numId w:val="14"/>
        </w:numPr>
        <w:rPr>
          <w:rFonts w:ascii="Times New Roman" w:hAnsi="Times New Roman" w:cs="Times New Roman"/>
        </w:rPr>
      </w:pPr>
      <w:r w:rsidRPr="00E05C77">
        <w:rPr>
          <w:rFonts w:ascii="Times New Roman" w:hAnsi="Times New Roman" w:cs="Times New Roman"/>
        </w:rPr>
        <w:t xml:space="preserve">Power Query </w:t>
      </w:r>
    </w:p>
    <w:p w14:paraId="08801279" w14:textId="77777777" w:rsidR="00E05C77" w:rsidRPr="00E05C77" w:rsidRDefault="00E05C77" w:rsidP="00E05C77">
      <w:pPr>
        <w:numPr>
          <w:ilvl w:val="0"/>
          <w:numId w:val="14"/>
        </w:numPr>
        <w:rPr>
          <w:rFonts w:ascii="Times New Roman" w:hAnsi="Times New Roman" w:cs="Times New Roman"/>
        </w:rPr>
      </w:pPr>
      <w:r w:rsidRPr="00E05C77">
        <w:rPr>
          <w:rFonts w:ascii="Times New Roman" w:hAnsi="Times New Roman" w:cs="Times New Roman"/>
        </w:rPr>
        <w:t xml:space="preserve">Microsoft Power BI </w:t>
      </w:r>
    </w:p>
    <w:p w14:paraId="345161D5" w14:textId="77777777" w:rsidR="00E05C77" w:rsidRPr="00E05C77" w:rsidRDefault="00E05C77" w:rsidP="00E05C77">
      <w:pPr>
        <w:numPr>
          <w:ilvl w:val="0"/>
          <w:numId w:val="14"/>
        </w:numPr>
        <w:rPr>
          <w:rFonts w:ascii="Times New Roman" w:hAnsi="Times New Roman" w:cs="Times New Roman"/>
        </w:rPr>
      </w:pPr>
      <w:r w:rsidRPr="00E05C77">
        <w:rPr>
          <w:rFonts w:ascii="Times New Roman" w:hAnsi="Times New Roman" w:cs="Times New Roman"/>
        </w:rPr>
        <w:t xml:space="preserve">DAX (Data Analysis Expressions) </w:t>
      </w:r>
    </w:p>
    <w:p w14:paraId="4C490C87" w14:textId="1DD558C2" w:rsidR="00E05C77" w:rsidRPr="00AF1B29" w:rsidRDefault="00E05C77" w:rsidP="00E05C77">
      <w:pPr>
        <w:numPr>
          <w:ilvl w:val="0"/>
          <w:numId w:val="14"/>
        </w:numPr>
        <w:rPr>
          <w:rFonts w:ascii="Times New Roman" w:hAnsi="Times New Roman" w:cs="Times New Roman"/>
        </w:rPr>
      </w:pPr>
      <w:r w:rsidRPr="00E05C77">
        <w:rPr>
          <w:rFonts w:ascii="Times New Roman" w:hAnsi="Times New Roman" w:cs="Times New Roman"/>
        </w:rPr>
        <w:t>GitHub</w:t>
      </w:r>
    </w:p>
    <w:p w14:paraId="027C8821" w14:textId="77777777" w:rsidR="00AF1B29" w:rsidRPr="00AF1B29" w:rsidRDefault="00AF1B29" w:rsidP="00AF1B29">
      <w:pPr>
        <w:rPr>
          <w:rFonts w:ascii="Times New Roman" w:hAnsi="Times New Roman" w:cs="Times New Roman"/>
          <w:b/>
          <w:bCs/>
        </w:rPr>
      </w:pPr>
      <w:r w:rsidRPr="00AF1B29">
        <w:rPr>
          <w:rFonts w:ascii="Times New Roman" w:hAnsi="Times New Roman" w:cs="Times New Roman"/>
          <w:b/>
          <w:bCs/>
        </w:rPr>
        <w:t>Conclusion</w:t>
      </w:r>
    </w:p>
    <w:p w14:paraId="7E7F0990" w14:textId="77777777" w:rsidR="00AF1B29" w:rsidRPr="00AF1B29" w:rsidRDefault="00AF1B29" w:rsidP="00AF1B29">
      <w:pPr>
        <w:rPr>
          <w:rFonts w:ascii="Times New Roman" w:hAnsi="Times New Roman" w:cs="Times New Roman"/>
        </w:rPr>
      </w:pPr>
      <w:r w:rsidRPr="00AF1B29">
        <w:rPr>
          <w:rFonts w:ascii="Times New Roman" w:hAnsi="Times New Roman" w:cs="Times New Roman"/>
        </w:rPr>
        <w:t>This project demonstrates how Business Intelligence can transform operational and sales data into actionable insights. Through effective data cleaning, KPI development, DAX calculations, interactive dashboards, and business storytelling, the analysis supports informed decision-making across finance, sales, inventory, and supply chain operations.</w:t>
      </w:r>
    </w:p>
    <w:p w14:paraId="02326FBA" w14:textId="77777777" w:rsidR="00214121" w:rsidRPr="00E05C77" w:rsidRDefault="00214121">
      <w:pPr>
        <w:rPr>
          <w:rFonts w:ascii="Times New Roman" w:hAnsi="Times New Roman" w:cs="Times New Roman"/>
        </w:rPr>
      </w:pPr>
    </w:p>
    <w:sectPr w:rsidR="00214121" w:rsidRPr="00E05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5C9"/>
    <w:multiLevelType w:val="multilevel"/>
    <w:tmpl w:val="EE1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A16A9"/>
    <w:multiLevelType w:val="multilevel"/>
    <w:tmpl w:val="089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B3B4D"/>
    <w:multiLevelType w:val="multilevel"/>
    <w:tmpl w:val="700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86ECE"/>
    <w:multiLevelType w:val="multilevel"/>
    <w:tmpl w:val="4A7E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D7F10"/>
    <w:multiLevelType w:val="multilevel"/>
    <w:tmpl w:val="BEC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51A93"/>
    <w:multiLevelType w:val="multilevel"/>
    <w:tmpl w:val="577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87E29"/>
    <w:multiLevelType w:val="multilevel"/>
    <w:tmpl w:val="99C0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945F3"/>
    <w:multiLevelType w:val="multilevel"/>
    <w:tmpl w:val="855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70DC3"/>
    <w:multiLevelType w:val="multilevel"/>
    <w:tmpl w:val="57D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67C87"/>
    <w:multiLevelType w:val="multilevel"/>
    <w:tmpl w:val="4FB8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C50D2"/>
    <w:multiLevelType w:val="multilevel"/>
    <w:tmpl w:val="7B1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84AD3"/>
    <w:multiLevelType w:val="multilevel"/>
    <w:tmpl w:val="93E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028A7"/>
    <w:multiLevelType w:val="multilevel"/>
    <w:tmpl w:val="764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F07A4"/>
    <w:multiLevelType w:val="multilevel"/>
    <w:tmpl w:val="B53E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19745">
    <w:abstractNumId w:val="3"/>
  </w:num>
  <w:num w:numId="2" w16cid:durableId="44833909">
    <w:abstractNumId w:val="0"/>
  </w:num>
  <w:num w:numId="3" w16cid:durableId="989560198">
    <w:abstractNumId w:val="12"/>
  </w:num>
  <w:num w:numId="4" w16cid:durableId="1722484136">
    <w:abstractNumId w:val="6"/>
  </w:num>
  <w:num w:numId="5" w16cid:durableId="1357081299">
    <w:abstractNumId w:val="2"/>
  </w:num>
  <w:num w:numId="6" w16cid:durableId="186794005">
    <w:abstractNumId w:val="11"/>
  </w:num>
  <w:num w:numId="7" w16cid:durableId="981346014">
    <w:abstractNumId w:val="1"/>
  </w:num>
  <w:num w:numId="8" w16cid:durableId="1546990455">
    <w:abstractNumId w:val="7"/>
  </w:num>
  <w:num w:numId="9" w16cid:durableId="300186397">
    <w:abstractNumId w:val="5"/>
  </w:num>
  <w:num w:numId="10" w16cid:durableId="1258060163">
    <w:abstractNumId w:val="8"/>
  </w:num>
  <w:num w:numId="11" w16cid:durableId="1660688131">
    <w:abstractNumId w:val="9"/>
  </w:num>
  <w:num w:numId="12" w16cid:durableId="279190597">
    <w:abstractNumId w:val="13"/>
  </w:num>
  <w:num w:numId="13" w16cid:durableId="1715732808">
    <w:abstractNumId w:val="4"/>
  </w:num>
  <w:num w:numId="14" w16cid:durableId="1553395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77"/>
    <w:rsid w:val="00214121"/>
    <w:rsid w:val="003D4754"/>
    <w:rsid w:val="006F6A93"/>
    <w:rsid w:val="00973B0C"/>
    <w:rsid w:val="00AF1B29"/>
    <w:rsid w:val="00B42F89"/>
    <w:rsid w:val="00C22D66"/>
    <w:rsid w:val="00D74265"/>
    <w:rsid w:val="00E05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D6F2"/>
  <w15:chartTrackingRefBased/>
  <w15:docId w15:val="{8DF9803D-5958-4D45-B1DA-1902D23A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A93"/>
  </w:style>
  <w:style w:type="paragraph" w:styleId="Heading1">
    <w:name w:val="heading 1"/>
    <w:basedOn w:val="Normal"/>
    <w:next w:val="Normal"/>
    <w:link w:val="Heading1Char"/>
    <w:uiPriority w:val="9"/>
    <w:qFormat/>
    <w:rsid w:val="006F6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A93"/>
    <w:rPr>
      <w:rFonts w:eastAsiaTheme="majorEastAsia" w:cstheme="majorBidi"/>
      <w:color w:val="272727" w:themeColor="text1" w:themeTint="D8"/>
    </w:rPr>
  </w:style>
  <w:style w:type="paragraph" w:styleId="Title">
    <w:name w:val="Title"/>
    <w:basedOn w:val="Normal"/>
    <w:next w:val="Normal"/>
    <w:link w:val="TitleChar"/>
    <w:uiPriority w:val="10"/>
    <w:qFormat/>
    <w:rsid w:val="006F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A9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F6A93"/>
    <w:pPr>
      <w:ind w:left="720"/>
      <w:contextualSpacing/>
    </w:pPr>
  </w:style>
  <w:style w:type="paragraph" w:styleId="Quote">
    <w:name w:val="Quote"/>
    <w:basedOn w:val="Normal"/>
    <w:next w:val="Normal"/>
    <w:link w:val="QuoteChar"/>
    <w:uiPriority w:val="29"/>
    <w:qFormat/>
    <w:rsid w:val="006F6A93"/>
    <w:pPr>
      <w:spacing w:before="160"/>
      <w:jc w:val="center"/>
    </w:pPr>
    <w:rPr>
      <w:i/>
      <w:iCs/>
      <w:color w:val="404040" w:themeColor="text1" w:themeTint="BF"/>
    </w:rPr>
  </w:style>
  <w:style w:type="character" w:customStyle="1" w:styleId="QuoteChar">
    <w:name w:val="Quote Char"/>
    <w:basedOn w:val="DefaultParagraphFont"/>
    <w:link w:val="Quote"/>
    <w:uiPriority w:val="29"/>
    <w:rsid w:val="006F6A93"/>
    <w:rPr>
      <w:i/>
      <w:iCs/>
      <w:color w:val="404040" w:themeColor="text1" w:themeTint="BF"/>
    </w:rPr>
  </w:style>
  <w:style w:type="paragraph" w:styleId="IntenseQuote">
    <w:name w:val="Intense Quote"/>
    <w:basedOn w:val="Normal"/>
    <w:next w:val="Normal"/>
    <w:link w:val="IntenseQuoteChar"/>
    <w:uiPriority w:val="30"/>
    <w:qFormat/>
    <w:rsid w:val="006F6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A93"/>
    <w:rPr>
      <w:i/>
      <w:iCs/>
      <w:color w:val="2F5496" w:themeColor="accent1" w:themeShade="BF"/>
    </w:rPr>
  </w:style>
  <w:style w:type="character" w:styleId="IntenseEmphasis">
    <w:name w:val="Intense Emphasis"/>
    <w:basedOn w:val="DefaultParagraphFont"/>
    <w:uiPriority w:val="21"/>
    <w:qFormat/>
    <w:rsid w:val="006F6A93"/>
    <w:rPr>
      <w:i/>
      <w:iCs/>
      <w:color w:val="2F5496" w:themeColor="accent1" w:themeShade="BF"/>
    </w:rPr>
  </w:style>
  <w:style w:type="character" w:styleId="IntenseReference">
    <w:name w:val="Intense Reference"/>
    <w:basedOn w:val="DefaultParagraphFont"/>
    <w:uiPriority w:val="32"/>
    <w:qFormat/>
    <w:rsid w:val="006F6A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918</Words>
  <Characters>5237</Characters>
  <Application>Microsoft Office Word</Application>
  <DocSecurity>0</DocSecurity>
  <Lines>43</Lines>
  <Paragraphs>12</Paragraphs>
  <ScaleCrop>false</ScaleCrop>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Okolo</dc:creator>
  <cp:keywords/>
  <dc:description/>
  <cp:lastModifiedBy>Henry Okolo</cp:lastModifiedBy>
  <cp:revision>3</cp:revision>
  <dcterms:created xsi:type="dcterms:W3CDTF">2026-07-20T14:18:00Z</dcterms:created>
  <dcterms:modified xsi:type="dcterms:W3CDTF">2026-07-20T14:31:00Z</dcterms:modified>
</cp:coreProperties>
</file>