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C7B" w:rsidRPr="00117C7B" w:rsidRDefault="00117C7B" w:rsidP="00117C7B">
      <w:pPr>
        <w:jc w:val="center"/>
        <w:rPr>
          <w:sz w:val="24"/>
          <w:szCs w:val="24"/>
        </w:rPr>
      </w:pPr>
      <w:r w:rsidRPr="00117C7B">
        <w:rPr>
          <w:sz w:val="24"/>
          <w:szCs w:val="24"/>
        </w:rPr>
        <w:t>МИНИСТЕРСТВО ОБРАЗОВАНИЯ И НАУКИ РОССИЙСКОЙ ФЕДЕРАЦИИ</w:t>
      </w:r>
    </w:p>
    <w:p w:rsidR="00117C7B" w:rsidRPr="00117C7B" w:rsidRDefault="00117C7B" w:rsidP="00117C7B">
      <w:pPr>
        <w:jc w:val="center"/>
        <w:rPr>
          <w:b/>
          <w:sz w:val="24"/>
        </w:rPr>
      </w:pPr>
      <w:r w:rsidRPr="00117C7B">
        <w:rPr>
          <w:b/>
          <w:sz w:val="24"/>
        </w:rPr>
        <w:t>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им. Н.И. Лобачевского</w:t>
      </w:r>
    </w:p>
    <w:p w:rsidR="00117C7B" w:rsidRPr="00117C7B" w:rsidRDefault="00117C7B" w:rsidP="00117C7B">
      <w:pPr>
        <w:jc w:val="center"/>
        <w:rPr>
          <w:b/>
          <w:sz w:val="24"/>
        </w:rPr>
      </w:pPr>
      <w:r w:rsidRPr="00117C7B">
        <w:rPr>
          <w:b/>
          <w:sz w:val="24"/>
        </w:rPr>
        <w:t>Институт информационных технологий, математики и механики</w:t>
      </w:r>
    </w:p>
    <w:p w:rsidR="00117C7B" w:rsidRPr="00117C7B" w:rsidRDefault="00117C7B" w:rsidP="00117C7B">
      <w:pPr>
        <w:jc w:val="center"/>
        <w:rPr>
          <w:b/>
          <w:sz w:val="24"/>
        </w:rPr>
      </w:pPr>
      <w:r w:rsidRPr="00117C7B">
        <w:rPr>
          <w:b/>
          <w:sz w:val="24"/>
        </w:rPr>
        <w:t xml:space="preserve">Кафедра </w:t>
      </w:r>
      <w:proofErr w:type="spellStart"/>
      <w:r w:rsidRPr="00117C7B">
        <w:rPr>
          <w:b/>
          <w:sz w:val="24"/>
          <w:lang w:val="en-US"/>
        </w:rPr>
        <w:t>при</w:t>
      </w:r>
      <w:r w:rsidRPr="00117C7B">
        <w:rPr>
          <w:b/>
          <w:sz w:val="24"/>
        </w:rPr>
        <w:t>кладной</w:t>
      </w:r>
      <w:proofErr w:type="spellEnd"/>
      <w:r w:rsidRPr="00117C7B">
        <w:rPr>
          <w:b/>
          <w:sz w:val="24"/>
        </w:rPr>
        <w:t xml:space="preserve"> математики</w:t>
      </w:r>
    </w:p>
    <w:p w:rsidR="00117C7B" w:rsidRPr="00117C7B" w:rsidRDefault="00117C7B" w:rsidP="00117C7B">
      <w:pPr>
        <w:spacing w:after="0"/>
        <w:jc w:val="center"/>
        <w:rPr>
          <w:sz w:val="24"/>
        </w:rPr>
      </w:pPr>
      <w:r w:rsidRPr="00117C7B">
        <w:rPr>
          <w:sz w:val="24"/>
        </w:rPr>
        <w:t>Направление подготовки</w:t>
      </w:r>
    </w:p>
    <w:p w:rsidR="00117C7B" w:rsidRPr="00117C7B" w:rsidRDefault="00117C7B" w:rsidP="00117C7B">
      <w:pPr>
        <w:spacing w:after="0"/>
        <w:jc w:val="center"/>
        <w:rPr>
          <w:b/>
          <w:sz w:val="24"/>
        </w:rPr>
      </w:pPr>
      <w:r w:rsidRPr="00117C7B">
        <w:rPr>
          <w:b/>
          <w:sz w:val="24"/>
        </w:rPr>
        <w:t>02.04.02. Фундаментальная информатика и информационные</w:t>
      </w:r>
      <w:r w:rsidRPr="00117C7B">
        <w:rPr>
          <w:b/>
          <w:sz w:val="24"/>
        </w:rPr>
        <w:t xml:space="preserve"> технологии</w:t>
      </w:r>
    </w:p>
    <w:p w:rsidR="00117C7B" w:rsidRDefault="00117C7B" w:rsidP="00117C7B">
      <w:pPr>
        <w:jc w:val="center"/>
        <w:rPr>
          <w:sz w:val="24"/>
        </w:rPr>
      </w:pPr>
    </w:p>
    <w:p w:rsidR="00117C7B" w:rsidRPr="00117C7B" w:rsidRDefault="00117C7B" w:rsidP="00117C7B">
      <w:pPr>
        <w:spacing w:after="0"/>
        <w:jc w:val="center"/>
        <w:rPr>
          <w:sz w:val="24"/>
        </w:rPr>
      </w:pPr>
      <w:r w:rsidRPr="00117C7B">
        <w:rPr>
          <w:sz w:val="24"/>
        </w:rPr>
        <w:t>Направленность образовательной программы</w:t>
      </w:r>
    </w:p>
    <w:p w:rsidR="00117C7B" w:rsidRPr="00117C7B" w:rsidRDefault="00117C7B" w:rsidP="00117C7B">
      <w:pPr>
        <w:jc w:val="center"/>
        <w:rPr>
          <w:b/>
          <w:sz w:val="24"/>
        </w:rPr>
      </w:pPr>
      <w:r w:rsidRPr="00117C7B">
        <w:rPr>
          <w:b/>
          <w:sz w:val="24"/>
        </w:rPr>
        <w:t>магистерская программа «Компьютерная графика и моделирование живых и технических систем»</w:t>
      </w:r>
    </w:p>
    <w:p w:rsidR="00117C7B" w:rsidRDefault="00117C7B" w:rsidP="00117C7B">
      <w:pPr>
        <w:spacing w:after="0"/>
        <w:jc w:val="center"/>
        <w:rPr>
          <w:sz w:val="24"/>
        </w:rPr>
      </w:pPr>
    </w:p>
    <w:p w:rsidR="00117C7B" w:rsidRPr="00117C7B" w:rsidRDefault="00117C7B" w:rsidP="00117C7B">
      <w:pPr>
        <w:spacing w:after="0"/>
        <w:jc w:val="center"/>
        <w:rPr>
          <w:sz w:val="24"/>
        </w:rPr>
      </w:pPr>
      <w:r w:rsidRPr="00117C7B">
        <w:rPr>
          <w:sz w:val="24"/>
        </w:rPr>
        <w:t>Отчёт</w:t>
      </w:r>
    </w:p>
    <w:p w:rsidR="00117C7B" w:rsidRPr="00117C7B" w:rsidRDefault="00117C7B" w:rsidP="00117C7B">
      <w:pPr>
        <w:jc w:val="center"/>
        <w:rPr>
          <w:b/>
          <w:sz w:val="24"/>
        </w:rPr>
      </w:pPr>
      <w:r w:rsidRPr="00117C7B">
        <w:rPr>
          <w:sz w:val="24"/>
        </w:rPr>
        <w:t>«</w:t>
      </w:r>
      <w:r w:rsidRPr="00117C7B">
        <w:rPr>
          <w:b/>
          <w:sz w:val="24"/>
        </w:rPr>
        <w:t>Реализация метода обратного распространения ошибки для двухслойной полностью связанной нейронной сети»</w:t>
      </w:r>
    </w:p>
    <w:p w:rsidR="00117C7B" w:rsidRDefault="00117C7B" w:rsidP="00117C7B">
      <w:pPr>
        <w:jc w:val="center"/>
        <w:rPr>
          <w:sz w:val="24"/>
        </w:rPr>
      </w:pPr>
    </w:p>
    <w:p w:rsidR="00117C7B" w:rsidRPr="00117C7B" w:rsidRDefault="00117C7B" w:rsidP="00117C7B">
      <w:pPr>
        <w:spacing w:after="0"/>
        <w:jc w:val="center"/>
        <w:rPr>
          <w:sz w:val="24"/>
        </w:rPr>
      </w:pPr>
      <w:r w:rsidRPr="00117C7B">
        <w:rPr>
          <w:sz w:val="24"/>
        </w:rPr>
        <w:t>Квалификация (степень)</w:t>
      </w:r>
    </w:p>
    <w:p w:rsidR="00117C7B" w:rsidRPr="00117C7B" w:rsidRDefault="00117C7B" w:rsidP="00117C7B">
      <w:pPr>
        <w:jc w:val="center"/>
        <w:rPr>
          <w:b/>
          <w:sz w:val="24"/>
        </w:rPr>
      </w:pPr>
      <w:r w:rsidRPr="00117C7B">
        <w:rPr>
          <w:b/>
          <w:sz w:val="24"/>
        </w:rPr>
        <w:t>м</w:t>
      </w:r>
      <w:r w:rsidRPr="00117C7B">
        <w:rPr>
          <w:b/>
          <w:sz w:val="24"/>
        </w:rPr>
        <w:t>агистр</w:t>
      </w:r>
    </w:p>
    <w:p w:rsidR="00117C7B" w:rsidRPr="00117C7B" w:rsidRDefault="00117C7B" w:rsidP="00117C7B">
      <w:pPr>
        <w:jc w:val="center"/>
        <w:rPr>
          <w:sz w:val="24"/>
        </w:rPr>
      </w:pPr>
    </w:p>
    <w:p w:rsidR="00117C7B" w:rsidRPr="00117C7B" w:rsidRDefault="00117C7B" w:rsidP="00117C7B">
      <w:pPr>
        <w:spacing w:after="0"/>
        <w:jc w:val="center"/>
        <w:rPr>
          <w:sz w:val="24"/>
        </w:rPr>
      </w:pPr>
      <w:r w:rsidRPr="00117C7B">
        <w:rPr>
          <w:sz w:val="24"/>
        </w:rPr>
        <w:t>Форма обучения</w:t>
      </w:r>
    </w:p>
    <w:p w:rsidR="00117C7B" w:rsidRPr="00117C7B" w:rsidRDefault="00117C7B" w:rsidP="00117C7B">
      <w:pPr>
        <w:jc w:val="center"/>
        <w:rPr>
          <w:b/>
          <w:sz w:val="24"/>
        </w:rPr>
      </w:pPr>
      <w:r w:rsidRPr="00117C7B">
        <w:rPr>
          <w:b/>
          <w:sz w:val="24"/>
        </w:rPr>
        <w:t>очная</w:t>
      </w:r>
    </w:p>
    <w:p w:rsidR="00117C7B" w:rsidRPr="00117C7B" w:rsidRDefault="00117C7B" w:rsidP="00117C7B">
      <w:pPr>
        <w:ind w:left="6379"/>
        <w:jc w:val="both"/>
        <w:rPr>
          <w:b/>
        </w:rPr>
      </w:pPr>
      <w:r w:rsidRPr="00117C7B">
        <w:rPr>
          <w:b/>
        </w:rPr>
        <w:t>Выполнил</w:t>
      </w:r>
      <w:r w:rsidRPr="00117C7B">
        <w:rPr>
          <w:b/>
        </w:rPr>
        <w:t>а</w:t>
      </w:r>
      <w:r w:rsidRPr="00117C7B">
        <w:rPr>
          <w:b/>
        </w:rPr>
        <w:t xml:space="preserve">: </w:t>
      </w:r>
    </w:p>
    <w:p w:rsidR="00117C7B" w:rsidRDefault="00117C7B" w:rsidP="00117C7B">
      <w:pPr>
        <w:ind w:left="6379"/>
        <w:jc w:val="both"/>
      </w:pPr>
      <w:r>
        <w:t>студент</w:t>
      </w:r>
      <w:r>
        <w:t>ка</w:t>
      </w:r>
      <w:r>
        <w:t xml:space="preserve"> группы 381706-3М </w:t>
      </w:r>
    </w:p>
    <w:p w:rsidR="00117C7B" w:rsidRDefault="00117C7B" w:rsidP="00117C7B">
      <w:pPr>
        <w:ind w:left="6379"/>
        <w:jc w:val="both"/>
      </w:pPr>
      <w:proofErr w:type="spellStart"/>
      <w:r>
        <w:t>Реунова</w:t>
      </w:r>
      <w:proofErr w:type="spellEnd"/>
      <w:r>
        <w:t xml:space="preserve"> Ольга Алексеевна</w:t>
      </w:r>
    </w:p>
    <w:p w:rsidR="00117C7B" w:rsidRDefault="00117C7B" w:rsidP="00117C7B">
      <w:pPr>
        <w:ind w:left="6379"/>
        <w:jc w:val="center"/>
      </w:pPr>
      <w:r>
        <w:t>_________________</w:t>
      </w:r>
    </w:p>
    <w:p w:rsidR="00117C7B" w:rsidRDefault="00117C7B" w:rsidP="00117C7B">
      <w:pPr>
        <w:ind w:left="6379"/>
        <w:jc w:val="center"/>
      </w:pPr>
      <w:r>
        <w:t>Подпись</w:t>
      </w:r>
    </w:p>
    <w:p w:rsidR="00117C7B" w:rsidRDefault="00117C7B" w:rsidP="00117C7B">
      <w:pPr>
        <w:jc w:val="center"/>
      </w:pPr>
    </w:p>
    <w:p w:rsidR="00117C7B" w:rsidRDefault="00117C7B" w:rsidP="00117C7B">
      <w:pPr>
        <w:jc w:val="center"/>
      </w:pPr>
    </w:p>
    <w:p w:rsidR="00117C7B" w:rsidRDefault="00117C7B" w:rsidP="00117C7B">
      <w:pPr>
        <w:jc w:val="center"/>
      </w:pPr>
    </w:p>
    <w:p w:rsidR="00117C7B" w:rsidRDefault="00117C7B" w:rsidP="00117C7B">
      <w:pPr>
        <w:jc w:val="center"/>
      </w:pPr>
    </w:p>
    <w:p w:rsidR="00117C7B" w:rsidRDefault="00117C7B" w:rsidP="00117C7B">
      <w:pPr>
        <w:jc w:val="center"/>
      </w:pPr>
    </w:p>
    <w:p w:rsidR="00117C7B" w:rsidRDefault="00117C7B" w:rsidP="00117C7B">
      <w:pPr>
        <w:jc w:val="center"/>
      </w:pPr>
    </w:p>
    <w:p w:rsidR="00117C7B" w:rsidRDefault="00117C7B" w:rsidP="00117C7B">
      <w:pPr>
        <w:jc w:val="center"/>
      </w:pPr>
      <w:r>
        <w:t>Н. Новгород</w:t>
      </w:r>
    </w:p>
    <w:p w:rsidR="00D0425D" w:rsidRDefault="00117C7B" w:rsidP="00117C7B">
      <w:pPr>
        <w:jc w:val="center"/>
      </w:pPr>
      <w:r>
        <w:t>2018 г.</w:t>
      </w:r>
    </w:p>
    <w:sdt>
      <w:sdtPr>
        <w:id w:val="-1425879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17C7B" w:rsidRDefault="00117C7B">
          <w:pPr>
            <w:pStyle w:val="a3"/>
          </w:pPr>
          <w:r>
            <w:t>Оглавление</w:t>
          </w:r>
        </w:p>
        <w:p w:rsidR="00117C7B" w:rsidRDefault="00117C7B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117C7B" w:rsidRDefault="00117C7B">
      <w:r>
        <w:br w:type="page"/>
      </w:r>
    </w:p>
    <w:p w:rsidR="00117C7B" w:rsidRDefault="00117C7B" w:rsidP="00117C7B">
      <w:pPr>
        <w:pStyle w:val="1"/>
      </w:pPr>
      <w:r>
        <w:lastRenderedPageBreak/>
        <w:t>Задача</w:t>
      </w:r>
    </w:p>
    <w:p w:rsidR="00117C7B" w:rsidRPr="00443BA8" w:rsidRDefault="00117C7B" w:rsidP="00117C7B">
      <w:pPr>
        <w:pStyle w:val="11"/>
        <w:outlineLvl w:val="0"/>
      </w:pPr>
      <w:bookmarkStart w:id="0" w:name="_Toc506196659"/>
      <w:bookmarkStart w:id="1" w:name="_Toc526796787"/>
      <w:r w:rsidRPr="00443BA8">
        <w:t>Постановка задачи</w:t>
      </w:r>
      <w:bookmarkEnd w:id="0"/>
      <w:bookmarkEnd w:id="1"/>
    </w:p>
    <w:p w:rsidR="00117C7B" w:rsidRPr="00117C7B" w:rsidRDefault="00117C7B" w:rsidP="00117C7B">
      <w:pPr>
        <w:ind w:firstLine="567"/>
        <w:jc w:val="both"/>
        <w:rPr>
          <w:rFonts w:cstheme="minorHAnsi"/>
          <w:sz w:val="24"/>
          <w:szCs w:val="24"/>
        </w:rPr>
      </w:pPr>
      <w:r w:rsidRPr="00117C7B">
        <w:rPr>
          <w:rFonts w:cstheme="minorHAnsi"/>
          <w:sz w:val="24"/>
          <w:szCs w:val="24"/>
        </w:rPr>
        <w:t xml:space="preserve">Целью лабораторной работы является изучение и реализация метода обратного распространения ошибки для обучения глубоких нейронных сетей на примере двухслойной полностью связанной сети (один скрытый слой), используя набор данных MNIST. </w:t>
      </w:r>
    </w:p>
    <w:p w:rsidR="00117C7B" w:rsidRPr="00117C7B" w:rsidRDefault="00117C7B" w:rsidP="00117C7B">
      <w:pPr>
        <w:pStyle w:val="Default"/>
        <w:spacing w:before="240" w:after="240" w:line="276" w:lineRule="auto"/>
        <w:ind w:firstLine="567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В ходе лабораторной работы предполагается решение </w:t>
      </w:r>
      <w:r w:rsidRPr="00117C7B">
        <w:rPr>
          <w:rFonts w:asciiTheme="minorHAnsi" w:hAnsiTheme="minorHAnsi" w:cstheme="minorHAnsi"/>
          <w:bCs/>
          <w:iCs/>
        </w:rPr>
        <w:t>следующих задач</w:t>
      </w:r>
      <w:r w:rsidRPr="00117C7B">
        <w:rPr>
          <w:rFonts w:asciiTheme="minorHAnsi" w:hAnsiTheme="minorHAnsi" w:cstheme="minorHAnsi"/>
        </w:rPr>
        <w:t xml:space="preserve">: </w:t>
      </w:r>
    </w:p>
    <w:p w:rsidR="00117C7B" w:rsidRPr="00117C7B" w:rsidRDefault="00117C7B" w:rsidP="00117C7B">
      <w:pPr>
        <w:pStyle w:val="Default"/>
        <w:numPr>
          <w:ilvl w:val="0"/>
          <w:numId w:val="1"/>
        </w:numPr>
        <w:spacing w:after="42" w:line="276" w:lineRule="auto"/>
        <w:ind w:left="709"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Изучение общей схемы метода обратного распространения ошибки. </w:t>
      </w:r>
    </w:p>
    <w:p w:rsidR="00117C7B" w:rsidRPr="00117C7B" w:rsidRDefault="00117C7B" w:rsidP="00117C7B">
      <w:pPr>
        <w:pStyle w:val="Default"/>
        <w:numPr>
          <w:ilvl w:val="0"/>
          <w:numId w:val="1"/>
        </w:numPr>
        <w:spacing w:after="42" w:line="276" w:lineRule="auto"/>
        <w:ind w:left="709"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>Вывод математических формул для вычис</w:t>
      </w:r>
      <w:r w:rsidR="003A48E9">
        <w:rPr>
          <w:rFonts w:asciiTheme="minorHAnsi" w:hAnsiTheme="minorHAnsi" w:cstheme="minorHAnsi"/>
        </w:rPr>
        <w:t xml:space="preserve">ления градиентов функции ошибки </w:t>
      </w:r>
      <w:r w:rsidRPr="00117C7B">
        <w:rPr>
          <w:rFonts w:asciiTheme="minorHAnsi" w:hAnsiTheme="minorHAnsi" w:cstheme="minorHAnsi"/>
        </w:rPr>
        <w:t xml:space="preserve">по параметрам нейронной сети и формул коррекции весов. </w:t>
      </w:r>
    </w:p>
    <w:p w:rsidR="00117C7B" w:rsidRPr="00117C7B" w:rsidRDefault="00117C7B" w:rsidP="00117C7B">
      <w:pPr>
        <w:pStyle w:val="Default"/>
        <w:numPr>
          <w:ilvl w:val="0"/>
          <w:numId w:val="1"/>
        </w:numPr>
        <w:spacing w:after="42" w:line="276" w:lineRule="auto"/>
        <w:ind w:left="709"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Проектирование и разработка программной реализации сети, решающей задачу классификации рукописных символов. </w:t>
      </w:r>
    </w:p>
    <w:p w:rsidR="00117C7B" w:rsidRPr="00117C7B" w:rsidRDefault="00117C7B" w:rsidP="00117C7B">
      <w:pPr>
        <w:pStyle w:val="Default"/>
        <w:numPr>
          <w:ilvl w:val="0"/>
          <w:numId w:val="1"/>
        </w:numPr>
        <w:spacing w:after="42" w:line="276" w:lineRule="auto"/>
        <w:ind w:left="709"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Тестирование разработанной программной реализации. </w:t>
      </w:r>
    </w:p>
    <w:p w:rsidR="00117C7B" w:rsidRPr="00117C7B" w:rsidRDefault="00117C7B" w:rsidP="00117C7B">
      <w:pPr>
        <w:pStyle w:val="Default"/>
        <w:numPr>
          <w:ilvl w:val="0"/>
          <w:numId w:val="1"/>
        </w:numPr>
        <w:spacing w:line="276" w:lineRule="auto"/>
        <w:ind w:left="709"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Подготовка отчета, содержащего минимальный объем информации по каждому этапу выполнения работы. </w:t>
      </w:r>
    </w:p>
    <w:p w:rsidR="00117C7B" w:rsidRPr="00117C7B" w:rsidRDefault="00117C7B" w:rsidP="003A48E9">
      <w:pPr>
        <w:pStyle w:val="Default"/>
        <w:spacing w:before="240" w:after="240"/>
        <w:ind w:firstLine="567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Метод обратного распространения ошибки разрабатывается, исходя из следующих предположений: </w:t>
      </w:r>
    </w:p>
    <w:p w:rsidR="00117C7B" w:rsidRPr="00117C7B" w:rsidRDefault="00117C7B" w:rsidP="003A48E9">
      <w:pPr>
        <w:pStyle w:val="Default"/>
        <w:numPr>
          <w:ilvl w:val="0"/>
          <w:numId w:val="2"/>
        </w:numPr>
        <w:spacing w:after="27"/>
        <w:ind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На входе сети имеется </w:t>
      </w:r>
      <w:r w:rsidRPr="00117C7B">
        <w:rPr>
          <w:rFonts w:ascii="Cambria Math" w:hAnsi="Cambria Math" w:cs="Cambria Math"/>
        </w:rPr>
        <w:t>𝑤</w:t>
      </w:r>
      <w:r w:rsidRPr="00117C7B">
        <w:rPr>
          <w:rFonts w:asciiTheme="minorHAnsi" w:hAnsiTheme="minorHAnsi" w:cstheme="minorHAnsi"/>
        </w:rPr>
        <w:t xml:space="preserve"> × </w:t>
      </w:r>
      <w:r w:rsidRPr="00117C7B">
        <w:rPr>
          <w:rFonts w:ascii="Cambria Math" w:hAnsi="Cambria Math" w:cs="Cambria Math"/>
        </w:rPr>
        <w:t>ℎ</w:t>
      </w:r>
      <w:r w:rsidRPr="00117C7B">
        <w:rPr>
          <w:rFonts w:asciiTheme="minorHAnsi" w:hAnsiTheme="minorHAnsi" w:cstheme="minorHAnsi"/>
        </w:rPr>
        <w:t xml:space="preserve"> </w:t>
      </w:r>
      <w:r w:rsidRPr="00117C7B">
        <w:rPr>
          <w:rFonts w:ascii="Calibri" w:hAnsi="Calibri" w:cs="Calibri"/>
        </w:rPr>
        <w:t>нейронов</w:t>
      </w:r>
      <w:r w:rsidRPr="00117C7B">
        <w:rPr>
          <w:rFonts w:asciiTheme="minorHAnsi" w:hAnsiTheme="minorHAnsi" w:cstheme="minorHAnsi"/>
        </w:rPr>
        <w:t xml:space="preserve">, </w:t>
      </w:r>
      <w:r w:rsidRPr="00117C7B">
        <w:rPr>
          <w:rFonts w:ascii="Calibri" w:hAnsi="Calibri" w:cs="Calibri"/>
        </w:rPr>
        <w:t>что</w:t>
      </w:r>
      <w:r w:rsidRPr="00117C7B">
        <w:rPr>
          <w:rFonts w:asciiTheme="minorHAnsi" w:hAnsiTheme="minorHAnsi" w:cstheme="minorHAnsi"/>
        </w:rPr>
        <w:t xml:space="preserve"> </w:t>
      </w:r>
      <w:r w:rsidRPr="00117C7B">
        <w:rPr>
          <w:rFonts w:ascii="Calibri" w:hAnsi="Calibri" w:cs="Calibri"/>
        </w:rPr>
        <w:t>соответствует</w:t>
      </w:r>
      <w:r w:rsidRPr="00117C7B">
        <w:rPr>
          <w:rFonts w:asciiTheme="minorHAnsi" w:hAnsiTheme="minorHAnsi" w:cstheme="minorHAnsi"/>
        </w:rPr>
        <w:t xml:space="preserve"> </w:t>
      </w:r>
      <w:r w:rsidRPr="00117C7B">
        <w:rPr>
          <w:rFonts w:ascii="Calibri" w:hAnsi="Calibri" w:cs="Calibri"/>
        </w:rPr>
        <w:t>разрешению</w:t>
      </w:r>
      <w:r w:rsidRPr="00117C7B">
        <w:rPr>
          <w:rFonts w:asciiTheme="minorHAnsi" w:hAnsiTheme="minorHAnsi" w:cstheme="minorHAnsi"/>
        </w:rPr>
        <w:t xml:space="preserve"> </w:t>
      </w:r>
      <w:r w:rsidRPr="00117C7B">
        <w:rPr>
          <w:rFonts w:ascii="Calibri" w:hAnsi="Calibri" w:cs="Calibri"/>
        </w:rPr>
        <w:t>изображения</w:t>
      </w:r>
      <w:r w:rsidRPr="00117C7B">
        <w:rPr>
          <w:rFonts w:asciiTheme="minorHAnsi" w:hAnsiTheme="minorHAnsi" w:cstheme="minorHAnsi"/>
        </w:rPr>
        <w:t xml:space="preserve">. </w:t>
      </w:r>
    </w:p>
    <w:p w:rsidR="00117C7B" w:rsidRPr="00117C7B" w:rsidRDefault="00117C7B" w:rsidP="003A48E9">
      <w:pPr>
        <w:pStyle w:val="Default"/>
        <w:numPr>
          <w:ilvl w:val="0"/>
          <w:numId w:val="2"/>
        </w:numPr>
        <w:spacing w:after="27"/>
        <w:ind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На выходе сети имеется </w:t>
      </w:r>
      <w:r w:rsidRPr="00117C7B">
        <w:rPr>
          <w:rFonts w:ascii="Cambria Math" w:hAnsi="Cambria Math" w:cs="Cambria Math"/>
        </w:rPr>
        <w:t>𝑘</w:t>
      </w:r>
      <w:r w:rsidRPr="00117C7B">
        <w:rPr>
          <w:rFonts w:asciiTheme="minorHAnsi" w:hAnsiTheme="minorHAnsi" w:cstheme="minorHAnsi"/>
        </w:rPr>
        <w:t xml:space="preserve"> нейронов, что соответствует количеству классов изображений. </w:t>
      </w:r>
    </w:p>
    <w:p w:rsidR="00117C7B" w:rsidRPr="00117C7B" w:rsidRDefault="00117C7B" w:rsidP="003A48E9">
      <w:pPr>
        <w:pStyle w:val="Default"/>
        <w:numPr>
          <w:ilvl w:val="0"/>
          <w:numId w:val="2"/>
        </w:numPr>
        <w:spacing w:after="27"/>
        <w:ind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Скрытый слой содержит </w:t>
      </w:r>
      <w:r w:rsidRPr="00117C7B">
        <w:rPr>
          <w:rFonts w:ascii="Cambria Math" w:hAnsi="Cambria Math" w:cs="Cambria Math"/>
        </w:rPr>
        <w:t>𝑠</w:t>
      </w:r>
      <w:r w:rsidRPr="00117C7B">
        <w:rPr>
          <w:rFonts w:asciiTheme="minorHAnsi" w:hAnsiTheme="minorHAnsi" w:cstheme="minorHAnsi"/>
        </w:rPr>
        <w:t xml:space="preserve"> нейронов. </w:t>
      </w:r>
    </w:p>
    <w:p w:rsidR="00117C7B" w:rsidRPr="00117C7B" w:rsidRDefault="00117C7B" w:rsidP="003A48E9">
      <w:pPr>
        <w:pStyle w:val="Default"/>
        <w:numPr>
          <w:ilvl w:val="0"/>
          <w:numId w:val="2"/>
        </w:numPr>
        <w:spacing w:after="27"/>
        <w:ind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В качестве функции активации на втором слое используется функция </w:t>
      </w:r>
      <w:proofErr w:type="spellStart"/>
      <w:r w:rsidRPr="00117C7B">
        <w:rPr>
          <w:rFonts w:asciiTheme="minorHAnsi" w:hAnsiTheme="minorHAnsi" w:cstheme="minorHAnsi"/>
        </w:rPr>
        <w:t>softmax</w:t>
      </w:r>
      <w:proofErr w:type="spellEnd"/>
      <w:r w:rsidRPr="00117C7B">
        <w:rPr>
          <w:rFonts w:asciiTheme="minorHAnsi" w:hAnsiTheme="minorHAnsi" w:cstheme="minorHAnsi"/>
        </w:rPr>
        <w:t xml:space="preserve">. </w:t>
      </w:r>
    </w:p>
    <w:p w:rsidR="00117C7B" w:rsidRPr="00117C7B" w:rsidRDefault="00117C7B" w:rsidP="003A48E9">
      <w:pPr>
        <w:pStyle w:val="Default"/>
        <w:numPr>
          <w:ilvl w:val="0"/>
          <w:numId w:val="2"/>
        </w:numPr>
        <w:ind w:hanging="11"/>
        <w:jc w:val="both"/>
        <w:rPr>
          <w:rFonts w:asciiTheme="minorHAnsi" w:hAnsiTheme="minorHAnsi" w:cstheme="minorHAnsi"/>
        </w:rPr>
      </w:pPr>
      <w:r w:rsidRPr="00117C7B">
        <w:rPr>
          <w:rFonts w:asciiTheme="minorHAnsi" w:hAnsiTheme="minorHAnsi" w:cstheme="minorHAnsi"/>
        </w:rPr>
        <w:t xml:space="preserve">В качестве функции ошибки используется кросс-энтропия. </w:t>
      </w:r>
    </w:p>
    <w:p w:rsidR="003A48E9" w:rsidRDefault="003A48E9" w:rsidP="003A48E9">
      <w:pPr>
        <w:spacing w:before="240"/>
        <w:ind w:firstLine="567"/>
        <w:jc w:val="both"/>
        <w:rPr>
          <w:sz w:val="24"/>
        </w:rPr>
      </w:pPr>
      <w:r w:rsidRPr="003A48E9">
        <w:rPr>
          <w:sz w:val="24"/>
        </w:rPr>
        <w:t>Вывод математических формул подсчета градиентов и коррекции весов прилагается дополнительно</w:t>
      </w:r>
      <w:r>
        <w:rPr>
          <w:sz w:val="24"/>
        </w:rPr>
        <w:t xml:space="preserve"> (фото рукописного вывода)</w:t>
      </w:r>
      <w:r w:rsidRPr="003A48E9">
        <w:rPr>
          <w:sz w:val="24"/>
        </w:rPr>
        <w:t>.</w:t>
      </w:r>
    </w:p>
    <w:p w:rsidR="003A48E9" w:rsidRDefault="003A48E9">
      <w:pPr>
        <w:rPr>
          <w:sz w:val="24"/>
        </w:rPr>
      </w:pPr>
      <w:r>
        <w:rPr>
          <w:sz w:val="24"/>
        </w:rPr>
        <w:br w:type="page"/>
      </w:r>
    </w:p>
    <w:p w:rsidR="00117C7B" w:rsidRDefault="003A48E9" w:rsidP="003A48E9">
      <w:pPr>
        <w:pStyle w:val="1"/>
        <w:spacing w:after="240"/>
      </w:pPr>
      <w:r>
        <w:lastRenderedPageBreak/>
        <w:t>Метод обратного распространения ошибки.</w:t>
      </w:r>
    </w:p>
    <w:p w:rsidR="003A48E9" w:rsidRPr="005E1608" w:rsidRDefault="003A48E9" w:rsidP="003A48E9">
      <w:pPr>
        <w:pStyle w:val="2"/>
        <w:spacing w:after="240"/>
      </w:pPr>
      <w:bookmarkStart w:id="2" w:name="_Toc526796791"/>
      <w:r w:rsidRPr="005E1608">
        <w:t xml:space="preserve">Алгоритм метода обратного </w:t>
      </w:r>
      <w:r w:rsidRPr="003A48E9">
        <w:t>распространения</w:t>
      </w:r>
      <w:r w:rsidRPr="005E1608">
        <w:t xml:space="preserve"> ошибки</w:t>
      </w:r>
      <w:bookmarkEnd w:id="2"/>
    </w:p>
    <w:p w:rsidR="003A48E9" w:rsidRPr="005E1608" w:rsidRDefault="003A48E9" w:rsidP="003A48E9">
      <w:pPr>
        <w:pStyle w:val="a4"/>
        <w:numPr>
          <w:ilvl w:val="0"/>
          <w:numId w:val="3"/>
        </w:numPr>
        <w:ind w:left="0" w:firstLine="284"/>
        <w:rPr>
          <w:sz w:val="22"/>
          <w:szCs w:val="22"/>
        </w:rPr>
      </w:pPr>
      <w:r w:rsidRPr="005E1608">
        <w:rPr>
          <w:sz w:val="22"/>
          <w:szCs w:val="22"/>
        </w:rPr>
        <w:t xml:space="preserve">Инициализация весов </w:t>
      </w:r>
      <w:r w:rsidRPr="005E1608">
        <w:rPr>
          <w:rFonts w:ascii="Cambria Math" w:hAnsi="Cambria Math" w:cs="Cambria Math"/>
          <w:sz w:val="22"/>
          <w:szCs w:val="22"/>
        </w:rPr>
        <w:t>𝑤</w:t>
      </w:r>
      <w:r w:rsidRPr="005E1608">
        <w:rPr>
          <w:sz w:val="22"/>
          <w:szCs w:val="22"/>
        </w:rPr>
        <w:t xml:space="preserve"> некоторыми значениями </w:t>
      </w:r>
    </w:p>
    <w:p w:rsidR="003A48E9" w:rsidRPr="005E1608" w:rsidRDefault="003A48E9" w:rsidP="003A48E9">
      <w:pPr>
        <w:pStyle w:val="a4"/>
        <w:numPr>
          <w:ilvl w:val="0"/>
          <w:numId w:val="3"/>
        </w:numPr>
        <w:ind w:left="0" w:firstLine="284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for epoch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1,</m:t>
            </m:r>
            <m:r>
              <w:rPr>
                <w:rFonts w:ascii="Cambria Math" w:hAnsi="Cambria Math"/>
                <w:sz w:val="22"/>
                <w:szCs w:val="22"/>
              </w:rPr>
              <m:t>maxEpochs</m:t>
            </m:r>
          </m:e>
        </m:acc>
      </m:oMath>
    </w:p>
    <w:p w:rsidR="003A48E9" w:rsidRPr="005E1608" w:rsidRDefault="003A48E9" w:rsidP="003A48E9">
      <w:pPr>
        <w:pStyle w:val="a4"/>
        <w:numPr>
          <w:ilvl w:val="0"/>
          <w:numId w:val="3"/>
        </w:numPr>
        <w:ind w:left="0" w:firstLine="284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for i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=</m:t>
        </m:r>
        <m:acc>
          <m:accPr>
            <m:chr m:val="̅"/>
            <m:ctrlPr>
              <w:rPr>
                <w:rFonts w:ascii="Cambria Math" w:hAnsi="Cambria Math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0,</m:t>
            </m:r>
            <m:r>
              <w:rPr>
                <w:rFonts w:ascii="Cambria Math" w:hAnsi="Cambria Math"/>
                <w:sz w:val="22"/>
                <w:szCs w:val="22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∙</m:t>
            </m:r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</m:acc>
      </m:oMath>
    </w:p>
    <w:p w:rsidR="003A48E9" w:rsidRPr="005E1608" w:rsidRDefault="003A48E9" w:rsidP="003A48E9">
      <w:pPr>
        <w:pStyle w:val="a4"/>
        <w:numPr>
          <w:ilvl w:val="0"/>
          <w:numId w:val="3"/>
        </w:numPr>
        <w:ind w:left="0" w:firstLine="284"/>
        <w:rPr>
          <w:sz w:val="22"/>
          <w:szCs w:val="22"/>
        </w:rPr>
      </w:pPr>
      <w:r w:rsidRPr="005E1608">
        <w:rPr>
          <w:sz w:val="22"/>
          <w:szCs w:val="22"/>
        </w:rPr>
        <w:t xml:space="preserve">Прямой проход нейронной сети </w:t>
      </w:r>
      <w:r>
        <w:rPr>
          <w:sz w:val="22"/>
          <w:szCs w:val="22"/>
        </w:rPr>
        <w:t>(вычисление значений выходов с каждого слоя)</w:t>
      </w:r>
    </w:p>
    <w:p w:rsidR="003A48E9" w:rsidRPr="005E1608" w:rsidRDefault="003A48E9" w:rsidP="003A48E9">
      <w:pPr>
        <w:pStyle w:val="a4"/>
        <w:numPr>
          <w:ilvl w:val="0"/>
          <w:numId w:val="3"/>
        </w:numPr>
        <w:ind w:left="0" w:firstLine="284"/>
        <w:rPr>
          <w:sz w:val="22"/>
          <w:szCs w:val="22"/>
        </w:rPr>
      </w:pPr>
      <w:r w:rsidRPr="005E1608">
        <w:rPr>
          <w:sz w:val="22"/>
          <w:szCs w:val="22"/>
        </w:rPr>
        <w:t xml:space="preserve">Обратный проход </w:t>
      </w:r>
      <w:r>
        <w:rPr>
          <w:sz w:val="22"/>
          <w:szCs w:val="22"/>
        </w:rPr>
        <w:t>(коррекция весов)</w:t>
      </w:r>
    </w:p>
    <w:p w:rsidR="003A48E9" w:rsidRDefault="003A48E9" w:rsidP="003A48E9">
      <w:pPr>
        <w:pStyle w:val="a4"/>
        <w:numPr>
          <w:ilvl w:val="0"/>
          <w:numId w:val="3"/>
        </w:numPr>
        <w:ind w:left="0" w:firstLine="284"/>
        <w:rPr>
          <w:sz w:val="22"/>
          <w:szCs w:val="22"/>
        </w:rPr>
      </w:pPr>
      <w:r w:rsidRPr="005E1608">
        <w:rPr>
          <w:sz w:val="22"/>
          <w:szCs w:val="22"/>
        </w:rPr>
        <w:t xml:space="preserve">Шаги 3-5 повторяются до тех пока, пока не выполнится критерий остановки. Как правило, </w:t>
      </w:r>
      <w:r>
        <w:rPr>
          <w:sz w:val="22"/>
          <w:szCs w:val="22"/>
        </w:rPr>
        <w:t>это</w:t>
      </w:r>
      <w:r w:rsidRPr="005E1608">
        <w:rPr>
          <w:sz w:val="22"/>
          <w:szCs w:val="22"/>
        </w:rPr>
        <w:t xml:space="preserve"> либо максимальное число эпох, либо достигнутая точность обучения. </w:t>
      </w:r>
    </w:p>
    <w:p w:rsidR="009D2866" w:rsidRDefault="009D2866" w:rsidP="009D2866">
      <w:pPr>
        <w:pStyle w:val="2"/>
        <w:spacing w:after="240"/>
      </w:pPr>
      <w:r>
        <w:t xml:space="preserve">Программная реализация </w:t>
      </w:r>
    </w:p>
    <w:p w:rsidR="009D2866" w:rsidRPr="009D2866" w:rsidRDefault="009D2866" w:rsidP="009D2866">
      <w:pPr>
        <w:pStyle w:val="2"/>
        <w:spacing w:after="240"/>
        <w:rPr>
          <w:sz w:val="22"/>
          <w:szCs w:val="22"/>
        </w:rPr>
      </w:pPr>
      <w:r>
        <w:t>Результаты</w:t>
      </w:r>
    </w:p>
    <w:p w:rsidR="003A48E9" w:rsidRPr="003A48E9" w:rsidRDefault="003A48E9" w:rsidP="003A48E9">
      <w:bookmarkStart w:id="3" w:name="_GoBack"/>
      <w:bookmarkEnd w:id="3"/>
    </w:p>
    <w:sectPr w:rsidR="003A48E9" w:rsidRPr="003A4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E351F"/>
    <w:multiLevelType w:val="hybridMultilevel"/>
    <w:tmpl w:val="E6F26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26AFC"/>
    <w:multiLevelType w:val="hybridMultilevel"/>
    <w:tmpl w:val="3E665E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9B56EED"/>
    <w:multiLevelType w:val="hybridMultilevel"/>
    <w:tmpl w:val="492CA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7B"/>
    <w:rsid w:val="00117C7B"/>
    <w:rsid w:val="003A48E9"/>
    <w:rsid w:val="009D2866"/>
    <w:rsid w:val="00D0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4FB82-C788-421A-A082-C2ECF64A2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7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4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C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7C7B"/>
    <w:pPr>
      <w:outlineLvl w:val="9"/>
    </w:pPr>
    <w:rPr>
      <w:lang w:eastAsia="ru-RU"/>
    </w:rPr>
  </w:style>
  <w:style w:type="paragraph" w:customStyle="1" w:styleId="Default">
    <w:name w:val="Default"/>
    <w:rsid w:val="00117C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1">
    <w:name w:val="Стиль1"/>
    <w:basedOn w:val="a"/>
    <w:link w:val="12"/>
    <w:qFormat/>
    <w:rsid w:val="00117C7B"/>
    <w:pPr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Стиль1 Знак"/>
    <w:basedOn w:val="a0"/>
    <w:link w:val="11"/>
    <w:rsid w:val="00117C7B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48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3A48E9"/>
    <w:pPr>
      <w:spacing w:after="0" w:line="360" w:lineRule="auto"/>
      <w:ind w:left="720" w:firstLine="708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78E1D-D118-45D4-8FF3-4BA4787D1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Reunova</dc:creator>
  <cp:keywords/>
  <dc:description/>
  <cp:lastModifiedBy>Ola Reunova</cp:lastModifiedBy>
  <cp:revision>1</cp:revision>
  <dcterms:created xsi:type="dcterms:W3CDTF">2018-12-12T21:14:00Z</dcterms:created>
  <dcterms:modified xsi:type="dcterms:W3CDTF">2018-12-12T21:58:00Z</dcterms:modified>
</cp:coreProperties>
</file>