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sz w:val="24"/>
          <w:szCs w:val="24"/>
        </w:rPr>
      </w:pPr>
      <w:r>
        <w:rPr>
          <w:b/>
          <w:sz w:val="24"/>
          <w:szCs w:val="24"/>
        </w:rPr>
        <w:t>Solution Template 3 -AMI and EBS</w:t>
      </w:r>
    </w:p>
    <w:p>
      <w:pPr>
        <w:pStyle w:val="Normal"/>
        <w:spacing w:before="0" w:after="0"/>
        <w:contextualSpacing/>
        <w:rPr>
          <w:b/>
          <w:b/>
          <w:sz w:val="24"/>
          <w:szCs w:val="24"/>
        </w:rPr>
      </w:pPr>
      <w:r>
        <w:rPr/>
        <w:t>Due: Saturday, Sept 29 11:59PM</w:t>
      </w:r>
    </w:p>
    <w:p>
      <w:pPr>
        <w:pStyle w:val="Normal"/>
        <w:spacing w:before="0" w:after="0"/>
        <w:contextualSpacing/>
        <w:rPr>
          <w:b/>
          <w:b/>
          <w:sz w:val="24"/>
          <w:szCs w:val="24"/>
        </w:rPr>
      </w:pPr>
      <w:r>
        <w:rPr>
          <w:b/>
          <w:sz w:val="24"/>
          <w:szCs w:val="24"/>
        </w:rPr>
      </w:r>
    </w:p>
    <w:p>
      <w:pPr>
        <w:pStyle w:val="Normal"/>
        <w:spacing w:before="0" w:after="0"/>
        <w:contextualSpacing/>
        <w:rPr>
          <w:b/>
          <w:b/>
          <w:sz w:val="24"/>
          <w:szCs w:val="24"/>
        </w:rPr>
      </w:pPr>
      <w:r>
        <w:rPr>
          <w:b/>
          <w:sz w:val="24"/>
          <w:szCs w:val="24"/>
        </w:rPr>
        <w:t xml:space="preserve">Name: </w:t>
      </w:r>
    </w:p>
    <w:p>
      <w:pPr>
        <w:pStyle w:val="Normal"/>
        <w:spacing w:before="0" w:after="0"/>
        <w:contextualSpacing/>
        <w:rPr>
          <w:b/>
          <w:b/>
          <w:sz w:val="24"/>
          <w:szCs w:val="24"/>
        </w:rPr>
      </w:pPr>
      <w:r>
        <w:rPr>
          <w:b/>
          <w:sz w:val="24"/>
          <w:szCs w:val="24"/>
        </w:rPr>
      </w:r>
    </w:p>
    <w:p>
      <w:pPr>
        <w:pStyle w:val="Normal"/>
        <w:spacing w:before="0" w:after="0"/>
        <w:contextualSpacing/>
        <w:rPr>
          <w:b/>
          <w:b/>
          <w:sz w:val="24"/>
          <w:szCs w:val="24"/>
        </w:rPr>
      </w:pPr>
      <w:r>
        <w:rPr>
          <w:b/>
          <w:sz w:val="24"/>
          <w:szCs w:val="24"/>
        </w:rPr>
        <w:t xml:space="preserve">Problem 1: </w:t>
      </w:r>
      <w:r>
        <w:rPr>
          <w:b/>
        </w:rPr>
        <w:t>AMI Creation</w:t>
      </w:r>
      <w:r>
        <w:rPr>
          <w:b/>
          <w:sz w:val="24"/>
          <w:szCs w:val="24"/>
        </w:rPr>
        <w:t xml:space="preserve"> (30 Points)</w:t>
      </w:r>
    </w:p>
    <w:p>
      <w:pPr>
        <w:pStyle w:val="Normal"/>
        <w:spacing w:before="0" w:after="0"/>
        <w:contextualSpacing/>
        <w:rPr/>
      </w:pPr>
      <w:r>
        <w:rPr/>
      </w:r>
    </w:p>
    <w:p>
      <w:pPr>
        <w:pStyle w:val="Normal"/>
        <w:spacing w:before="0" w:after="0"/>
        <w:contextualSpacing/>
        <w:rPr/>
      </w:pPr>
      <w:r>
        <w:rPr>
          <w:b/>
        </w:rPr>
        <w:t xml:space="preserve">a) </w:t>
      </w:r>
      <w:r>
        <w:rPr/>
        <w:t>To check that you have stood up a webpage with your biography content from the Apache web server deployed on the 1st instance</w:t>
      </w:r>
    </w:p>
    <w:p>
      <w:pPr>
        <w:pStyle w:val="Normal"/>
        <w:spacing w:before="0" w:after="0"/>
        <w:ind w:firstLine="720"/>
        <w:contextualSpacing/>
        <w:rPr/>
      </w:pPr>
      <w:r>
        <w:rPr/>
        <w:t>i) either provide the URL to the webpage that staff can access that should display your biography  in the box below:</w:t>
      </w:r>
    </w:p>
    <w:p>
      <w:pPr>
        <w:pStyle w:val="Normal"/>
        <w:spacing w:before="0" w:after="0"/>
        <w:ind w:firstLine="720"/>
        <w:contextualSpacing/>
        <w:rPr/>
      </w:pPr>
      <w:r>
        <w:rPr/>
        <w:t xml:space="preserve">                    </w:t>
      </w:r>
      <w:r>
        <w:rPr/>
        <w:t>(or)</w:t>
      </w:r>
    </w:p>
    <w:p>
      <w:pPr>
        <w:pStyle w:val="Normal"/>
        <w:spacing w:before="0" w:after="0"/>
        <w:contextualSpacing/>
        <w:rPr/>
      </w:pPr>
      <w:r>
        <w:rPr/>
        <w:t xml:space="preserve">           </w:t>
      </w:r>
      <w:r>
        <w:rPr/>
        <w:t>ii) Paste the screenshot of the biography webpage retrieved from server-1 in the box below</w:t>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r>
          </w:p>
          <w:p>
            <w:pPr>
              <w:pStyle w:val="Normal"/>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6600" cy="22364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16600" cy="223647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b/>
        </w:rPr>
        <w:t xml:space="preserve">b)   </w:t>
      </w:r>
      <w:r>
        <w:rPr/>
        <w:t>To check that you have stood up a webpage with your biography &amp; photo Apache web server deployed on the 2nd instance that is created through the AMI of the above instance</w:t>
      </w:r>
    </w:p>
    <w:p>
      <w:pPr>
        <w:pStyle w:val="Normal"/>
        <w:spacing w:before="0" w:after="0"/>
        <w:ind w:firstLine="720"/>
        <w:contextualSpacing/>
        <w:rPr/>
      </w:pPr>
      <w:r>
        <w:rPr/>
        <w:t>i) either provide the URL to the webpage that staff can access that should display your biography  in the box below:</w:t>
      </w:r>
    </w:p>
    <w:p>
      <w:pPr>
        <w:pStyle w:val="Normal"/>
        <w:spacing w:before="0" w:after="0"/>
        <w:ind w:firstLine="720"/>
        <w:contextualSpacing/>
        <w:rPr/>
      </w:pPr>
      <w:r>
        <w:rPr/>
        <w:t xml:space="preserve">                    </w:t>
      </w:r>
      <w:r>
        <w:rPr/>
        <w:t>(or)</w:t>
      </w:r>
    </w:p>
    <w:p>
      <w:pPr>
        <w:pStyle w:val="Normal"/>
        <w:spacing w:before="0" w:after="0"/>
        <w:contextualSpacing/>
        <w:rPr/>
      </w:pPr>
      <w:r>
        <w:rPr/>
        <w:t xml:space="preserve">           </w:t>
      </w:r>
      <w:r>
        <w:rPr/>
        <w:t>ii) Paste the screenshot of the biography webpage retrieved from server-2 in the box below</w:t>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hyperlink r:id="rId3">
              <w:r>
                <w:rPr>
                  <w:rStyle w:val="InternetLink"/>
                </w:rPr>
                <w:t>Bio page: http://ec2-54-159-62-86.compute-1.amazonaws.com/</w:t>
              </w:r>
            </w:hyperlink>
          </w:p>
          <w:p>
            <w:pPr>
              <w:pStyle w:val="Normal"/>
              <w:widowControl w:val="false"/>
              <w:spacing w:lineRule="auto" w:line="240" w:before="0" w:after="0"/>
              <w:contextualSpacing/>
              <w:rPr/>
            </w:pPr>
            <w:r>
              <w:rPr/>
            </w:r>
          </w:p>
          <w:p>
            <w:pPr>
              <w:pStyle w:val="Normal"/>
              <w:widowControl w:val="false"/>
              <w:spacing w:lineRule="auto" w:line="240" w:before="0" w:after="0"/>
              <w:contextualSpacing/>
              <w:rPr/>
            </w:pPr>
            <w:hyperlink r:id="rId4">
              <w:r>
                <w:rPr>
                  <w:rStyle w:val="InternetLink"/>
                </w:rPr>
                <w:t xml:space="preserve">Image: </w:t>
              </w:r>
            </w:hyperlink>
            <w:hyperlink r:id="rId5">
              <w:r>
                <w:rPr>
                  <w:rStyle w:val="InternetLink"/>
                </w:rPr>
                <w:t>http://ec2-35-153-140-196.compute-1.amazonaws.com/alex.jpg</w:t>
              </w:r>
            </w:hyperlink>
          </w:p>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6600" cy="409638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5816600" cy="409638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b/>
          <w:b/>
        </w:rPr>
      </w:pPr>
      <w:r>
        <w:rPr>
          <w:b/>
        </w:rPr>
        <w:t>Problem 2: AMI Distribution (10 Points)</w:t>
      </w:r>
    </w:p>
    <w:p>
      <w:pPr>
        <w:pStyle w:val="Normal"/>
        <w:spacing w:before="0" w:after="0"/>
        <w:contextualSpacing/>
        <w:rPr>
          <w:b/>
          <w:b/>
        </w:rPr>
      </w:pPr>
      <w:r>
        <w:rPr>
          <w:b/>
        </w:rPr>
      </w:r>
    </w:p>
    <w:p>
      <w:pPr>
        <w:pStyle w:val="Normal"/>
        <w:spacing w:before="0" w:after="0"/>
        <w:contextualSpacing/>
        <w:rPr/>
      </w:pPr>
      <w:r>
        <w:rPr/>
        <w:t xml:space="preserve">Once the AMI is created in Problem-1, Select your AMI, go to </w:t>
      </w:r>
      <w:r>
        <w:rPr>
          <w:b/>
        </w:rPr>
        <w:t>Actions</w:t>
      </w:r>
      <w:r>
        <w:rPr/>
        <w:t xml:space="preserve"> tab, share it only with the TA assigned to you by referring to the TA’s AWS account-id.</w:t>
      </w:r>
    </w:p>
    <w:p>
      <w:pPr>
        <w:pStyle w:val="Normal"/>
        <w:spacing w:before="0" w:after="0"/>
        <w:contextualSpacing/>
        <w:rPr>
          <w:color w:val="444444"/>
          <w:sz w:val="24"/>
          <w:szCs w:val="24"/>
        </w:rPr>
      </w:pPr>
      <w:r>
        <w:rPr>
          <w:color w:val="444444"/>
          <w:sz w:val="24"/>
          <w:szCs w:val="24"/>
        </w:rPr>
      </w:r>
    </w:p>
    <w:p>
      <w:pPr>
        <w:pStyle w:val="Normal"/>
        <w:spacing w:before="0" w:after="0"/>
        <w:contextualSpacing/>
        <w:rPr/>
      </w:pPr>
      <w:r>
        <w:rPr/>
        <w:t>Then,</w:t>
      </w:r>
      <w:r>
        <w:rPr>
          <w:b/>
        </w:rPr>
        <w:t xml:space="preserve"> </w:t>
      </w:r>
      <w:r>
        <w:rPr/>
        <w:t>Select the AMI in the list, and choose permissions tab , Paste the screenshot of the page that shows you shared the AMI with another account, below:</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t>Assigned TA is Sergei</w:t>
            </w:r>
          </w:p>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24352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816600" cy="2435225"/>
                          </a:xfrm>
                          <a:prstGeom prst="rect">
                            <a:avLst/>
                          </a:prstGeom>
                        </pic:spPr>
                      </pic:pic>
                    </a:graphicData>
                  </a:graphic>
                </wp:anchor>
              </w:drawing>
            </w:r>
          </w:p>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r>
          </w:p>
        </w:tc>
      </w:tr>
    </w:tbl>
    <w:p>
      <w:pPr>
        <w:pStyle w:val="Normal"/>
        <w:spacing w:before="0" w:after="0"/>
        <w:contextualSpacing/>
        <w:rPr/>
      </w:pPr>
      <w:r>
        <w:rPr/>
      </w:r>
    </w:p>
    <w:p>
      <w:pPr>
        <w:pStyle w:val="Normal"/>
        <w:spacing w:before="0" w:after="0"/>
        <w:ind w:left="0" w:hanging="0"/>
        <w:contextualSpacing/>
        <w:rPr/>
      </w:pPr>
      <w:r>
        <w:rPr/>
        <w:t xml:space="preserve"> </w:t>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t>Problem 3: EBS (30 Points)</w:t>
      </w:r>
    </w:p>
    <w:p>
      <w:pPr>
        <w:pStyle w:val="Normal"/>
        <w:spacing w:before="0" w:after="0"/>
        <w:contextualSpacing/>
        <w:rPr>
          <w:b/>
          <w:b/>
        </w:rPr>
      </w:pPr>
      <w:r>
        <w:rPr>
          <w:b/>
        </w:rPr>
      </w:r>
    </w:p>
    <w:p>
      <w:pPr>
        <w:pStyle w:val="Normal"/>
        <w:numPr>
          <w:ilvl w:val="0"/>
          <w:numId w:val="1"/>
        </w:numPr>
        <w:ind w:left="720" w:hanging="360"/>
        <w:rPr>
          <w:u w:val="none"/>
        </w:rPr>
      </w:pPr>
      <w:r>
        <w:rPr/>
        <w:t>Create an EC2 instance using AMI of Problem-1, log in to the instance.</w:t>
      </w:r>
    </w:p>
    <w:p>
      <w:pPr>
        <w:pStyle w:val="Normal"/>
        <w:spacing w:before="0" w:after="0"/>
        <w:ind w:left="720" w:hanging="0"/>
        <w:contextualSpacing/>
        <w:rPr/>
      </w:pPr>
      <w:r>
        <w:rPr/>
        <w:t xml:space="preserve"> </w:t>
      </w:r>
      <w:r>
        <w:rPr/>
        <w:t>To display that you have actually created an EBS volume , list all the volumes mounted on the instance using below command. Along with some temporary file systems, it should display root volume and additional volume that you would create.</w:t>
      </w:r>
    </w:p>
    <w:p>
      <w:pPr>
        <w:pStyle w:val="Normal"/>
        <w:spacing w:before="0" w:after="0"/>
        <w:contextualSpacing/>
        <w:rPr/>
      </w:pPr>
      <w:r>
        <w:rPr/>
      </w:r>
    </w:p>
    <w:tbl>
      <w:tblPr>
        <w:tblStyle w:val="Table4"/>
        <w:tblW w:w="8550" w:type="dxa"/>
        <w:jc w:val="left"/>
        <w:tblInd w:w="8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550"/>
      </w:tblGrid>
      <w:tr>
        <w:trPr/>
        <w:tc>
          <w:tcPr>
            <w:tcW w:w="8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pPr>
            <w:r>
              <w:rPr>
                <w:rFonts w:eastAsia="Courier New" w:cs="Courier New" w:ascii="Courier New" w:hAnsi="Courier New"/>
                <w:b/>
              </w:rPr>
              <w:t xml:space="preserve">df </w:t>
            </w:r>
          </w:p>
        </w:tc>
      </w:tr>
    </w:tbl>
    <w:p>
      <w:pPr>
        <w:pStyle w:val="Normal"/>
        <w:spacing w:before="0" w:after="0"/>
        <w:contextualSpacing/>
        <w:rPr/>
      </w:pPr>
      <w:r>
        <w:rPr/>
      </w:r>
    </w:p>
    <w:p>
      <w:pPr>
        <w:pStyle w:val="Normal"/>
        <w:spacing w:before="0" w:after="0"/>
        <w:ind w:firstLine="720"/>
        <w:contextualSpacing/>
        <w:rPr/>
      </w:pPr>
      <w:r>
        <w:rPr/>
        <w:t>Share the output of the above command here:</w:t>
      </w:r>
    </w:p>
    <w:p>
      <w:pPr>
        <w:pStyle w:val="Normal"/>
        <w:spacing w:before="0" w:after="0"/>
        <w:contextualSpacing/>
        <w:rPr/>
      </w:pPr>
      <w:r>
        <w:rPr/>
      </w:r>
    </w:p>
    <w:tbl>
      <w:tblPr>
        <w:tblStyle w:val="Table5"/>
        <w:tblW w:w="8595" w:type="dxa"/>
        <w:jc w:val="left"/>
        <w:tblInd w:w="84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595"/>
      </w:tblGrid>
      <w:tr>
        <w:trPr/>
        <w:tc>
          <w:tcPr>
            <w:tcW w:w="85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0825" cy="23971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330825" cy="239712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 xml:space="preserve">    </w:t>
      </w:r>
      <w:r>
        <w:rPr/>
        <w:t xml:space="preserve">b) </w:t>
        <w:tab/>
        <w:t xml:space="preserve">create a directory in that additional volume and name it </w:t>
      </w:r>
      <w:r>
        <w:rPr>
          <w:rFonts w:eastAsia="Courier New" w:cs="Courier New" w:ascii="Courier New" w:hAnsi="Courier New"/>
        </w:rPr>
        <w:t>web-content</w:t>
      </w:r>
    </w:p>
    <w:p>
      <w:pPr>
        <w:pStyle w:val="Normal"/>
        <w:spacing w:before="0" w:after="0"/>
        <w:contextualSpacing/>
        <w:rPr/>
      </w:pPr>
      <w:r>
        <w:rPr/>
        <w:t xml:space="preserve">    </w:t>
      </w:r>
      <w:r>
        <w:rPr/>
        <w:t xml:space="preserve">c)     Move the biography page , photo that are part of the AMI into  </w:t>
      </w:r>
      <w:r>
        <w:rPr>
          <w:rFonts w:eastAsia="Courier New" w:cs="Courier New" w:ascii="Courier New" w:hAnsi="Courier New"/>
        </w:rPr>
        <w:t>web-content</w:t>
      </w:r>
      <w:r>
        <w:rPr/>
        <w:t xml:space="preserve"> directory.            Change to </w:t>
      </w:r>
      <w:r>
        <w:rPr>
          <w:rFonts w:eastAsia="Courier New" w:cs="Courier New" w:ascii="Courier New" w:hAnsi="Courier New"/>
        </w:rPr>
        <w:t>web-content</w:t>
      </w:r>
      <w:r>
        <w:rPr/>
        <w:t xml:space="preserve"> directory. To make sure contents are copied, run the below command to list the contents of the directory</w:t>
      </w:r>
    </w:p>
    <w:tbl>
      <w:tblPr>
        <w:tblStyle w:val="Table6"/>
        <w:tblW w:w="8610" w:type="dxa"/>
        <w:jc w:val="left"/>
        <w:tblInd w:w="8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610"/>
      </w:tblGrid>
      <w:tr>
        <w:trPr/>
        <w:tc>
          <w:tcPr>
            <w:tcW w:w="8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rFonts w:ascii="Courier New" w:hAnsi="Courier New" w:eastAsia="Courier New" w:cs="Courier New"/>
              </w:rPr>
            </w:pPr>
            <w:r>
              <w:rPr>
                <w:rFonts w:eastAsia="Courier New" w:cs="Courier New" w:ascii="Courier New" w:hAnsi="Courier New"/>
              </w:rPr>
              <w:t>ls</w:t>
            </w:r>
          </w:p>
        </w:tc>
      </w:tr>
    </w:tbl>
    <w:p>
      <w:pPr>
        <w:pStyle w:val="Normal"/>
        <w:spacing w:before="0" w:after="0"/>
        <w:contextualSpacing/>
        <w:rPr/>
      </w:pPr>
      <w:r>
        <w:rPr/>
      </w:r>
    </w:p>
    <w:p>
      <w:pPr>
        <w:pStyle w:val="Normal"/>
        <w:spacing w:before="0" w:after="0"/>
        <w:contextualSpacing/>
        <w:rPr/>
      </w:pPr>
      <w:r>
        <w:rPr/>
        <w:t xml:space="preserve">    </w:t>
      </w:r>
      <w:r>
        <w:rPr/>
        <w:t xml:space="preserve">d) </w:t>
        <w:tab/>
        <w:t>From EC2 dashboard on AWS console, choose snapshots in the navigation pane. Create a snapshot from the additional volume you created above.</w:t>
      </w:r>
    </w:p>
    <w:p>
      <w:pPr>
        <w:pStyle w:val="Normal"/>
        <w:spacing w:before="0" w:after="0"/>
        <w:contextualSpacing/>
        <w:rPr/>
      </w:pPr>
      <w:r>
        <w:rPr/>
        <w:t xml:space="preserve">    </w:t>
      </w:r>
      <w:r>
        <w:rPr/>
        <w:t>e)    Choose any of the ec2 instances you created, other than the one created in the current problem. In details pane, you can inspect the information provided about root and block devices.</w:t>
      </w:r>
    </w:p>
    <w:p>
      <w:pPr>
        <w:pStyle w:val="Normal"/>
        <w:spacing w:before="0" w:after="0"/>
        <w:contextualSpacing/>
        <w:rPr/>
      </w:pPr>
      <w:r>
        <w:rPr/>
        <w:t>Take a screenshot of that info and paste here:</w:t>
      </w:r>
    </w:p>
    <w:p>
      <w:pPr>
        <w:pStyle w:val="Normal"/>
        <w:spacing w:before="0" w:after="0"/>
        <w:contextualSpacing/>
        <w:rPr/>
      </w:pPr>
      <w:r>
        <w:rPr/>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t>Pre adding the new volume</w:t>
            </w:r>
          </w:p>
          <w:p>
            <w:pPr>
              <w:pStyle w:val="Normal"/>
              <w:widowControl w:val="false"/>
              <w:shd w:val="clear" w:fill="auto"/>
              <w:spacing w:lineRule="auto" w:line="240" w:before="0" w:after="0"/>
              <w:ind w:left="0" w:right="0" w:hanging="0"/>
              <w:contextualSpacing/>
              <w:jc w:val="left"/>
              <w:rPr/>
            </w:pPr>
            <w:r>
              <w:rPr/>
            </w:r>
          </w:p>
          <w:p>
            <w:pPr>
              <w:pStyle w:val="Normal"/>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6600" cy="285305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816600" cy="2853055"/>
                          </a:xfrm>
                          <a:prstGeom prst="rect">
                            <a:avLst/>
                          </a:prstGeom>
                        </pic:spPr>
                      </pic:pic>
                    </a:graphicData>
                  </a:graphic>
                </wp:anchor>
              </w:drawing>
            </w:r>
          </w:p>
          <w:p>
            <w:pPr>
              <w:pStyle w:val="Normal"/>
              <w:widowControl w:val="false"/>
              <w:shd w:val="clear" w:fill="auto"/>
              <w:spacing w:lineRule="auto" w:line="240" w:before="0" w:after="0"/>
              <w:ind w:left="0" w:right="0" w:hanging="0"/>
              <w:contextualSpacing/>
              <w:jc w:val="left"/>
              <w:rPr/>
            </w:pPr>
            <w:r>
              <w:rPr/>
            </w:r>
          </w:p>
          <w:p>
            <w:pPr>
              <w:pStyle w:val="Normal"/>
              <w:widowControl w:val="false"/>
              <w:shd w:val="clear" w:fill="auto"/>
              <w:spacing w:lineRule="auto" w:line="240" w:before="0" w:after="0"/>
              <w:ind w:left="0" w:right="0" w:hanging="0"/>
              <w:contextualSpacing/>
              <w:jc w:val="left"/>
              <w:rPr/>
            </w:pPr>
            <w:r>
              <w:rPr/>
            </w:r>
          </w:p>
        </w:tc>
      </w:tr>
    </w:tbl>
    <w:p>
      <w:pPr>
        <w:pStyle w:val="Normal"/>
        <w:spacing w:before="0" w:after="0"/>
        <w:contextualSpacing/>
        <w:rPr/>
      </w:pPr>
      <w:r>
        <w:rPr/>
      </w:r>
    </w:p>
    <w:p>
      <w:pPr>
        <w:pStyle w:val="Normal"/>
        <w:spacing w:before="0" w:after="0"/>
        <w:contextualSpacing/>
        <w:rPr/>
      </w:pPr>
      <w:r>
        <w:rPr/>
        <w:t xml:space="preserve">   </w:t>
      </w:r>
      <w:r>
        <w:rPr/>
        <w:t>f)   Choose EBS Volumes from the navigation pane, and create a volume from the snapshot created in sub-step (d) above. Select the volume that is created, and attach it to to that EC2 instance that you choose. Take a screenshot of the volumes attached and paste here:</w:t>
      </w:r>
    </w:p>
    <w:p>
      <w:pPr>
        <w:pStyle w:val="Normal"/>
        <w:spacing w:before="0" w:after="0"/>
        <w:contextualSpacing/>
        <w:rPr/>
      </w:pPr>
      <w:r>
        <w:rPr/>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6600" cy="28797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816600" cy="287972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t xml:space="preserve">  </w:t>
      </w:r>
      <w:r>
        <w:rPr/>
        <w:t xml:space="preserve">h) Once attached, you need to mount the volume on to the instance to be able to view the </w:t>
      </w:r>
      <w:r>
        <w:rPr>
          <w:rFonts w:eastAsia="Courier New" w:cs="Courier New" w:ascii="Courier New" w:hAnsi="Courier New"/>
        </w:rPr>
        <w:t xml:space="preserve">web-content </w:t>
      </w:r>
      <w:r>
        <w:rPr/>
        <w:t>directory on the ec2 instance that you attached it to.</w:t>
      </w:r>
    </w:p>
    <w:p>
      <w:pPr>
        <w:pStyle w:val="Normal"/>
        <w:spacing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3100" cy="34194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753100" cy="3419475"/>
                    </a:xfrm>
                    <a:prstGeom prst="rect">
                      <a:avLst/>
                    </a:prstGeom>
                  </pic:spPr>
                </pic:pic>
              </a:graphicData>
            </a:graphic>
          </wp:anchor>
        </w:drawing>
      </w:r>
    </w:p>
    <w:p>
      <w:pPr>
        <w:pStyle w:val="Normal"/>
        <w:spacing w:before="0" w:after="0"/>
        <w:contextualSpacing/>
        <w:rPr/>
      </w:pPr>
      <w:r>
        <w:rPr/>
      </w:r>
    </w:p>
    <w:p>
      <w:pPr>
        <w:pStyle w:val="Normal"/>
        <w:spacing w:before="0" w:after="0"/>
        <w:contextualSpacing/>
        <w:rPr>
          <w:b/>
          <w:b/>
        </w:rPr>
      </w:pPr>
      <w:r>
        <w:rPr>
          <w:b/>
          <w:sz w:val="24"/>
          <w:szCs w:val="24"/>
        </w:rPr>
        <w:t xml:space="preserve">Problem 4: </w:t>
      </w:r>
      <w:r>
        <w:rPr>
          <w:b/>
        </w:rPr>
        <w:t>AMI Configuration (30 Points)</w:t>
      </w:r>
    </w:p>
    <w:p>
      <w:pPr>
        <w:pStyle w:val="Normal"/>
        <w:spacing w:before="0" w:after="0"/>
        <w:contextualSpacing/>
        <w:rPr/>
      </w:pPr>
      <w:r>
        <w:rPr/>
      </w:r>
    </w:p>
    <w:p>
      <w:pPr>
        <w:pStyle w:val="Normal"/>
        <w:spacing w:before="0" w:after="0"/>
        <w:contextualSpacing/>
        <w:rPr>
          <w:b/>
          <w:b/>
        </w:rPr>
      </w:pPr>
      <w:r>
        <w:rPr/>
        <w:t>capture the below three pieces of the information in both cases</w:t>
      </w:r>
    </w:p>
    <w:p>
      <w:pPr>
        <w:pStyle w:val="Normal"/>
        <w:spacing w:before="0" w:after="0"/>
        <w:contextualSpacing/>
        <w:rPr>
          <w:b/>
          <w:b/>
        </w:rPr>
      </w:pPr>
      <w:r>
        <w:rPr>
          <w:b/>
        </w:rPr>
      </w:r>
    </w:p>
    <w:p>
      <w:pPr>
        <w:pStyle w:val="Normal"/>
        <w:spacing w:before="0" w:after="0"/>
        <w:contextualSpacing/>
        <w:rPr>
          <w:b/>
          <w:b/>
          <w:i/>
          <w:i/>
        </w:rPr>
      </w:pPr>
      <w:r>
        <w:rPr>
          <w:b/>
          <w:i/>
        </w:rPr>
        <w:t xml:space="preserve">before changing the instance type of the instance created, </w:t>
      </w:r>
    </w:p>
    <w:p>
      <w:pPr>
        <w:pStyle w:val="Normal"/>
        <w:numPr>
          <w:ilvl w:val="0"/>
          <w:numId w:val="2"/>
        </w:numPr>
        <w:ind w:left="720" w:hanging="360"/>
        <w:rPr>
          <w:u w:val="none"/>
        </w:rPr>
      </w:pPr>
      <w:r>
        <w:rPr/>
        <w:t>Screenshot of the ec2 instance type from the console or from the command output of the instance metadata</w:t>
      </w:r>
    </w:p>
    <w:p>
      <w:pPr>
        <w:pStyle w:val="Normal"/>
        <w:spacing w:before="0" w:after="0"/>
        <w:ind w:left="720" w:hanging="0"/>
        <w:contextualSpacing/>
        <w:rPr/>
      </w:pPr>
      <w:r>
        <w:rPr/>
      </w:r>
    </w:p>
    <w:tbl>
      <w:tblPr>
        <w:tblStyle w:val="Table9"/>
        <w:tblW w:w="8640" w:type="dxa"/>
        <w:jc w:val="left"/>
        <w:tblInd w:w="8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640"/>
      </w:tblGrid>
      <w:tr>
        <w:trPr/>
        <w:tc>
          <w:tcPr>
            <w:tcW w:w="8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59400" cy="247015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359400" cy="2470150"/>
                          </a:xfrm>
                          <a:prstGeom prst="rect">
                            <a:avLst/>
                          </a:prstGeom>
                        </pic:spPr>
                      </pic:pic>
                    </a:graphicData>
                  </a:graphic>
                </wp:anchor>
              </w:drawing>
            </w:r>
          </w:p>
        </w:tc>
      </w:tr>
    </w:tbl>
    <w:p>
      <w:pPr>
        <w:pStyle w:val="Normal"/>
        <w:spacing w:before="0" w:after="0"/>
        <w:ind w:left="720" w:hanging="0"/>
        <w:contextualSpacing/>
        <w:rPr/>
      </w:pPr>
      <w:r>
        <w:rPr/>
      </w:r>
    </w:p>
    <w:p>
      <w:pPr>
        <w:pStyle w:val="Normal"/>
        <w:spacing w:before="0" w:after="0"/>
        <w:ind w:left="0" w:hanging="0"/>
        <w:contextualSpacing/>
        <w:rPr/>
      </w:pPr>
      <w:r>
        <w:rPr/>
        <w:t xml:space="preserve">     </w:t>
      </w:r>
      <w:r>
        <w:rPr/>
        <w:t>b)  screenshot for the memory &amp; root file system info of the instance obtained from the unix commands</w:t>
      </w:r>
    </w:p>
    <w:p>
      <w:pPr>
        <w:pStyle w:val="Normal"/>
        <w:spacing w:before="0" w:after="0"/>
        <w:ind w:left="0" w:hanging="0"/>
        <w:contextualSpacing/>
        <w:rPr/>
      </w:pPr>
      <w:r>
        <w:rPr/>
      </w:r>
    </w:p>
    <w:tbl>
      <w:tblPr>
        <w:tblStyle w:val="Table10"/>
        <w:tblW w:w="8625" w:type="dxa"/>
        <w:jc w:val="left"/>
        <w:tblInd w:w="8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625"/>
      </w:tblGrid>
      <w:tr>
        <w:trPr/>
        <w:tc>
          <w:tcPr>
            <w:tcW w:w="86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49875" cy="169672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5349875" cy="1696720"/>
                          </a:xfrm>
                          <a:prstGeom prst="rect">
                            <a:avLst/>
                          </a:prstGeom>
                        </pic:spPr>
                      </pic:pic>
                    </a:graphicData>
                  </a:graphic>
                </wp:anchor>
              </w:drawing>
            </w:r>
          </w:p>
        </w:tc>
      </w:tr>
    </w:tbl>
    <w:p>
      <w:pPr>
        <w:pStyle w:val="Normal"/>
        <w:spacing w:before="0" w:after="0"/>
        <w:ind w:left="0" w:hanging="0"/>
        <w:contextualSpacing/>
        <w:rPr/>
      </w:pPr>
      <w:r>
        <w:rPr/>
      </w:r>
    </w:p>
    <w:p>
      <w:pPr>
        <w:pStyle w:val="Normal"/>
        <w:spacing w:before="0" w:after="0"/>
        <w:contextualSpacing/>
        <w:rPr>
          <w:b/>
          <w:b/>
          <w:i/>
          <w:i/>
        </w:rPr>
      </w:pPr>
      <w:r>
        <w:rPr>
          <w:b/>
          <w:i/>
        </w:rPr>
        <w:t xml:space="preserve">After changing the instance type of the instance, </w:t>
      </w:r>
    </w:p>
    <w:p>
      <w:pPr>
        <w:pStyle w:val="Normal"/>
        <w:spacing w:before="0" w:after="0"/>
        <w:ind w:left="0" w:hanging="0"/>
        <w:contextualSpacing/>
        <w:rPr/>
      </w:pPr>
      <w:r>
        <w:rPr/>
        <w:t xml:space="preserve">   </w:t>
      </w:r>
      <w:r>
        <w:rPr/>
        <w:t>c)   Screenshot of the ec2 instance type from the console or from the command output of the instance metadata</w:t>
      </w:r>
    </w:p>
    <w:p>
      <w:pPr>
        <w:pStyle w:val="Normal"/>
        <w:spacing w:before="0" w:after="0"/>
        <w:ind w:left="720" w:hanging="0"/>
        <w:contextualSpacing/>
        <w:rPr/>
      </w:pPr>
      <w:r>
        <w:rPr/>
      </w:r>
    </w:p>
    <w:tbl>
      <w:tblPr>
        <w:tblStyle w:val="Table11"/>
        <w:tblW w:w="8640" w:type="dxa"/>
        <w:jc w:val="left"/>
        <w:tblInd w:w="8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640"/>
      </w:tblGrid>
      <w:tr>
        <w:trPr/>
        <w:tc>
          <w:tcPr>
            <w:tcW w:w="8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59400" cy="252349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5359400" cy="2523490"/>
                          </a:xfrm>
                          <a:prstGeom prst="rect">
                            <a:avLst/>
                          </a:prstGeom>
                        </pic:spPr>
                      </pic:pic>
                    </a:graphicData>
                  </a:graphic>
                </wp:anchor>
              </w:drawing>
            </w:r>
          </w:p>
        </w:tc>
      </w:tr>
    </w:tbl>
    <w:p>
      <w:pPr>
        <w:pStyle w:val="Normal"/>
        <w:spacing w:before="0" w:after="0"/>
        <w:ind w:left="720" w:hanging="0"/>
        <w:contextualSpacing/>
        <w:rPr/>
      </w:pPr>
      <w:r>
        <w:rPr/>
      </w:r>
    </w:p>
    <w:p>
      <w:pPr>
        <w:pStyle w:val="Normal"/>
        <w:spacing w:before="0" w:after="0"/>
        <w:contextualSpacing/>
        <w:rPr/>
      </w:pPr>
      <w:r>
        <w:rPr/>
        <w:t xml:space="preserve">    </w:t>
      </w:r>
      <w:r>
        <w:rPr/>
        <w:t>d)   screenshot for the memory &amp; root file system info of the instance obtained from the unix commands</w:t>
      </w:r>
    </w:p>
    <w:p>
      <w:pPr>
        <w:pStyle w:val="Normal"/>
        <w:spacing w:before="0" w:after="0"/>
        <w:contextualSpacing/>
        <w:rPr/>
      </w:pPr>
      <w:r>
        <w:rPr/>
      </w:r>
    </w:p>
    <w:tbl>
      <w:tblPr>
        <w:tblStyle w:val="Table12"/>
        <w:tblW w:w="8625" w:type="dxa"/>
        <w:jc w:val="left"/>
        <w:tblInd w:w="8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625"/>
      </w:tblGrid>
      <w:tr>
        <w:trPr/>
        <w:tc>
          <w:tcPr>
            <w:tcW w:w="86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contextualSpacing/>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49875" cy="171513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5349875" cy="1715135"/>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b/>
        </w:rPr>
        <w:t>BONUS Problem 5 (15 Points):</w:t>
      </w:r>
      <w:r>
        <w:rPr/>
        <w:t xml:space="preserve"> </w:t>
      </w:r>
    </w:p>
    <w:p>
      <w:pPr>
        <w:pStyle w:val="Normal"/>
        <w:spacing w:before="0" w:after="0"/>
        <w:contextualSpacing/>
        <w:rPr/>
      </w:pPr>
      <w:r>
        <w:rPr/>
        <w:t xml:space="preserve">Once the appropriate </w:t>
      </w:r>
      <w:r>
        <w:rPr>
          <w:rFonts w:eastAsia="Courier New" w:cs="Courier New" w:ascii="Courier New" w:hAnsi="Courier New"/>
        </w:rPr>
        <w:t xml:space="preserve">curl </w:t>
      </w:r>
      <w:r>
        <w:rPr/>
        <w:t>command is constructed,</w:t>
      </w:r>
    </w:p>
    <w:p>
      <w:pPr>
        <w:pStyle w:val="Normal"/>
        <w:spacing w:before="0" w:after="0"/>
        <w:contextualSpacing/>
        <w:rPr/>
      </w:pPr>
      <w:r>
        <w:rPr/>
      </w:r>
    </w:p>
    <w:p>
      <w:pPr>
        <w:pStyle w:val="Normal"/>
        <w:numPr>
          <w:ilvl w:val="0"/>
          <w:numId w:val="3"/>
        </w:numPr>
        <w:ind w:left="720" w:hanging="360"/>
        <w:rPr>
          <w:u w:val="none"/>
        </w:rPr>
      </w:pPr>
      <w:r>
        <w:rPr/>
        <w:t xml:space="preserve">paste the </w:t>
      </w:r>
      <w:r>
        <w:rPr>
          <w:rFonts w:eastAsia="Courier New" w:cs="Courier New" w:ascii="Courier New" w:hAnsi="Courier New"/>
        </w:rPr>
        <w:t>curl</w:t>
      </w:r>
      <w:r>
        <w:rPr/>
        <w:t xml:space="preserve"> command used and its command here:</w:t>
      </w:r>
    </w:p>
    <w:p>
      <w:pPr>
        <w:pStyle w:val="Normal"/>
        <w:spacing w:before="0" w:after="0"/>
        <w:contextualSpacing/>
        <w:rPr/>
      </w:pPr>
      <w:r>
        <w:rPr/>
      </w:r>
    </w:p>
    <w:tbl>
      <w:tblPr>
        <w:tblStyle w:val="Table13"/>
        <w:tblW w:w="8460" w:type="dxa"/>
        <w:jc w:val="left"/>
        <w:tblInd w:w="9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460"/>
      </w:tblGrid>
      <w:tr>
        <w:trPr/>
        <w:tc>
          <w:tcPr>
            <w:tcW w:w="8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t>After login to the instance:</w:t>
            </w:r>
          </w:p>
          <w:p>
            <w:pPr>
              <w:pStyle w:val="Normal"/>
              <w:widowControl w:val="false"/>
              <w:shd w:val="clear" w:fill="auto"/>
              <w:spacing w:lineRule="auto" w:line="240" w:before="0" w:after="0"/>
              <w:ind w:left="0" w:right="0" w:hanging="0"/>
              <w:contextualSpacing/>
              <w:jc w:val="left"/>
              <w:rPr/>
            </w:pPr>
            <w:r>
              <w:rPr/>
            </w:r>
          </w:p>
          <w:p>
            <w:pPr>
              <w:pStyle w:val="Normal"/>
              <w:widowControl w:val="false"/>
              <w:shd w:val="clear" w:fill="auto"/>
              <w:spacing w:lineRule="auto" w:line="240" w:before="0" w:after="0"/>
              <w:ind w:left="0" w:right="0" w:hanging="0"/>
              <w:contextualSpacing/>
              <w:jc w:val="left"/>
              <w:rPr/>
            </w:pPr>
            <w:r>
              <w:rPr/>
              <w:t xml:space="preserve">Metadata listing: curl </w:t>
            </w:r>
            <w:hyperlink r:id="rId16">
              <w:r>
                <w:rPr>
                  <w:rStyle w:val="InternetLink"/>
                </w:rPr>
                <w:t>http://169.254.169.254/latest/meta-data/</w:t>
              </w:r>
            </w:hyperlink>
          </w:p>
          <w:p>
            <w:pPr>
              <w:pStyle w:val="Normal"/>
              <w:widowControl w:val="false"/>
              <w:shd w:val="clear" w:fill="auto"/>
              <w:spacing w:lineRule="auto" w:line="240" w:before="0" w:after="0"/>
              <w:ind w:left="0" w:right="0" w:hanging="0"/>
              <w:contextualSpacing/>
              <w:jc w:val="left"/>
              <w:rPr/>
            </w:pPr>
            <w:r>
              <w:rPr/>
              <w:t xml:space="preserve">Instance id: curl </w:t>
            </w:r>
            <w:hyperlink r:id="rId17">
              <w:r>
                <w:rPr>
                  <w:rStyle w:val="InternetLink"/>
                </w:rPr>
                <w:t>http://169.254.169.254/latest/meta-data/instance-id</w:t>
              </w:r>
            </w:hyperlink>
          </w:p>
          <w:p>
            <w:pPr>
              <w:pStyle w:val="Normal"/>
              <w:widowControl w:val="false"/>
              <w:shd w:val="clear" w:fill="auto"/>
              <w:spacing w:lineRule="auto" w:line="240" w:before="0" w:after="0"/>
              <w:ind w:left="0" w:right="0" w:hanging="0"/>
              <w:contextualSpacing/>
              <w:jc w:val="left"/>
              <w:rPr/>
            </w:pPr>
            <w:r>
              <w:rPr/>
            </w:r>
          </w:p>
          <w:p>
            <w:pPr>
              <w:pStyle w:val="Normal"/>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45100" cy="265239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8"/>
                          <a:stretch>
                            <a:fillRect/>
                          </a:stretch>
                        </pic:blipFill>
                        <pic:spPr bwMode="auto">
                          <a:xfrm>
                            <a:off x="0" y="0"/>
                            <a:ext cx="5245100" cy="2652395"/>
                          </a:xfrm>
                          <a:prstGeom prst="rect">
                            <a:avLst/>
                          </a:prstGeom>
                        </pic:spPr>
                      </pic:pic>
                    </a:graphicData>
                  </a:graphic>
                </wp:anchor>
              </w:drawing>
            </w:r>
          </w:p>
        </w:tc>
      </w:tr>
    </w:tbl>
    <w:p>
      <w:pPr>
        <w:pStyle w:val="Normal"/>
        <w:spacing w:before="0" w:after="0"/>
        <w:contextualSpacing/>
        <w:rPr/>
      </w:pPr>
      <w:r>
        <w:rPr/>
        <w:t xml:space="preserve">   </w:t>
      </w:r>
    </w:p>
    <w:p>
      <w:pPr>
        <w:pStyle w:val="Normal"/>
        <w:spacing w:before="0" w:after="0"/>
        <w:contextualSpacing/>
        <w:rPr/>
      </w:pPr>
      <w:r>
        <w:rPr/>
        <w:t xml:space="preserve">     </w:t>
      </w:r>
      <w:r>
        <w:rPr/>
        <w:t>b)  paste the screenshot of the instance-type information seen on the EC2 dashboard from AWS Console</w:t>
      </w:r>
    </w:p>
    <w:p>
      <w:pPr>
        <w:pStyle w:val="Normal"/>
        <w:spacing w:before="0" w:after="0"/>
        <w:contextualSpacing/>
        <w:rPr/>
      </w:pPr>
      <w:r>
        <w:rPr/>
      </w:r>
    </w:p>
    <w:tbl>
      <w:tblPr>
        <w:tblStyle w:val="Table14"/>
        <w:tblW w:w="8385" w:type="dxa"/>
        <w:jc w:val="left"/>
        <w:tblInd w:w="105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385"/>
      </w:tblGrid>
      <w:tr>
        <w:trPr/>
        <w:tc>
          <w:tcPr>
            <w:tcW w:w="83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97475" cy="279463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9"/>
                          <a:stretch>
                            <a:fillRect/>
                          </a:stretch>
                        </pic:blipFill>
                        <pic:spPr bwMode="auto">
                          <a:xfrm>
                            <a:off x="0" y="0"/>
                            <a:ext cx="5197475" cy="2794635"/>
                          </a:xfrm>
                          <a:prstGeom prst="rect">
                            <a:avLst/>
                          </a:prstGeom>
                        </pic:spPr>
                      </pic:pic>
                    </a:graphicData>
                  </a:graphic>
                </wp:anchor>
              </w:drawing>
            </w:r>
          </w:p>
        </w:tc>
      </w:tr>
    </w:tbl>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Mang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c2-54-159-62-86.compute-1.amazonaws.com/" TargetMode="External"/><Relationship Id="rId4" Type="http://schemas.openxmlformats.org/officeDocument/2006/relationships/hyperlink" Target="http://ec2-35-153-140-196.compute-1.amazonaws.com/alex.jpg" TargetMode="External"/><Relationship Id="rId5" Type="http://schemas.openxmlformats.org/officeDocument/2006/relationships/hyperlink" Target="http://ec2-35-153-140-196.compute-1.amazonaws.com/alex.jp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169.254.169.254/latest/meta-data/" TargetMode="External"/><Relationship Id="rId17" Type="http://schemas.openxmlformats.org/officeDocument/2006/relationships/hyperlink" Target="http://169.254.169.254/latest/meta-data/instance-id" TargetMode="External"/><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65</TotalTime>
  <Application>LibreOffice/6.0.1.1$Windows_X86_64 LibreOffice_project/60bfb1526849283ce2491346ed2aa51c465abfe6</Application>
  <Pages>10</Pages>
  <Words>645</Words>
  <Characters>3215</Characters>
  <CharactersWithSpaces>3953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2018-09-30T17:03:52Z</dcterms:modified>
  <cp:revision>7</cp:revision>
  <dc:subject/>
  <dc:title/>
</cp:coreProperties>
</file>