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DD612" w14:textId="12B0134F" w:rsidR="00CA7ABD" w:rsidRPr="00EF6FFB" w:rsidRDefault="003E5ED3" w:rsidP="00CA7ABD">
      <w:pPr>
        <w:spacing w:line="240" w:lineRule="auto"/>
        <w:jc w:val="center"/>
        <w:rPr>
          <w:rFonts w:ascii="Aparajita" w:hAnsi="Aparajita" w:cs="Aparajita"/>
          <w:b/>
          <w:bCs/>
          <w:sz w:val="36"/>
          <w:szCs w:val="56"/>
        </w:rPr>
      </w:pPr>
      <w:r w:rsidRPr="003D1E81">
        <w:rPr>
          <w:rFonts w:ascii="Aparajita" w:hAnsi="Aparajita" w:cs="Aparajita"/>
          <w:b/>
          <w:bCs/>
          <w:sz w:val="36"/>
          <w:szCs w:val="56"/>
        </w:rPr>
        <w:t>TOPIC MODELLING OF REVIEWS GIVEN ON GLASSDOOR MANUFACTURED BY HONEYWELL</w:t>
      </w:r>
    </w:p>
    <w:p w14:paraId="0629A90F" w14:textId="77777777" w:rsidR="00CA7ABD" w:rsidRPr="001E5C50" w:rsidRDefault="00CA7ABD" w:rsidP="00CA7ABD">
      <w:pPr>
        <w:spacing w:after="0"/>
        <w:jc w:val="center"/>
        <w:rPr>
          <w:rFonts w:ascii="Times New Roman" w:hAnsi="Times New Roman" w:cs="Times New Roman"/>
          <w:b/>
          <w:bCs/>
          <w:i/>
          <w:iCs/>
          <w:sz w:val="20"/>
          <w:szCs w:val="20"/>
        </w:rPr>
      </w:pPr>
      <w:r w:rsidRPr="001E5C50">
        <w:rPr>
          <w:rFonts w:ascii="Times New Roman" w:hAnsi="Times New Roman" w:cs="Times New Roman"/>
          <w:b/>
          <w:bCs/>
          <w:i/>
          <w:iCs/>
          <w:sz w:val="20"/>
          <w:szCs w:val="20"/>
        </w:rPr>
        <w:t>UCHECHUKWU FREDRICK OKONKWO</w:t>
      </w:r>
    </w:p>
    <w:p w14:paraId="0BEBE3D1" w14:textId="3362C79A" w:rsidR="003E5ED3" w:rsidRPr="00EF6FFB" w:rsidRDefault="00421739" w:rsidP="00CA7ABD">
      <w:pPr>
        <w:spacing w:after="0" w:line="240" w:lineRule="auto"/>
        <w:jc w:val="center"/>
        <w:rPr>
          <w:rFonts w:ascii="Times New Roman" w:hAnsi="Times New Roman" w:cs="Times New Roman"/>
          <w:sz w:val="20"/>
          <w:szCs w:val="20"/>
        </w:rPr>
      </w:pPr>
      <w:r w:rsidRPr="00EF6FFB">
        <w:rPr>
          <w:rFonts w:ascii="Times New Roman" w:hAnsi="Times New Roman" w:cs="Times New Roman"/>
          <w:sz w:val="20"/>
          <w:szCs w:val="20"/>
        </w:rPr>
        <w:t>Faculty of Engineering, Environment and Computing</w:t>
      </w:r>
    </w:p>
    <w:p w14:paraId="7A59875B" w14:textId="21A598AA" w:rsidR="00421739" w:rsidRPr="00EF6FFB" w:rsidRDefault="00EF6FFB" w:rsidP="00CA7ABD">
      <w:pPr>
        <w:spacing w:after="0" w:line="240" w:lineRule="auto"/>
        <w:jc w:val="center"/>
        <w:rPr>
          <w:rFonts w:ascii="Times New Roman" w:hAnsi="Times New Roman" w:cs="Times New Roman"/>
          <w:sz w:val="20"/>
          <w:szCs w:val="20"/>
        </w:rPr>
      </w:pPr>
      <w:r w:rsidRPr="00EF6FFB">
        <w:rPr>
          <w:rFonts w:ascii="Times New Roman" w:hAnsi="Times New Roman" w:cs="Times New Roman"/>
          <w:sz w:val="20"/>
          <w:szCs w:val="20"/>
        </w:rPr>
        <w:t xml:space="preserve">MSc </w:t>
      </w:r>
      <w:r w:rsidR="00421739" w:rsidRPr="00EF6FFB">
        <w:rPr>
          <w:rFonts w:ascii="Times New Roman" w:hAnsi="Times New Roman" w:cs="Times New Roman"/>
          <w:sz w:val="20"/>
          <w:szCs w:val="20"/>
        </w:rPr>
        <w:t xml:space="preserve">Data Science and Computational Intelligence </w:t>
      </w:r>
    </w:p>
    <w:p w14:paraId="50C86F59" w14:textId="0257FB41" w:rsidR="00421739" w:rsidRPr="00EF6FFB" w:rsidRDefault="003D1E81" w:rsidP="00CA7ABD">
      <w:pPr>
        <w:spacing w:after="0" w:line="240" w:lineRule="auto"/>
        <w:jc w:val="center"/>
        <w:rPr>
          <w:rFonts w:ascii="Times New Roman" w:hAnsi="Times New Roman" w:cs="Times New Roman"/>
          <w:sz w:val="20"/>
          <w:szCs w:val="20"/>
        </w:rPr>
      </w:pPr>
      <w:r w:rsidRPr="00EF6FFB">
        <w:rPr>
          <w:rFonts w:ascii="Times New Roman" w:hAnsi="Times New Roman" w:cs="Times New Roman"/>
          <w:sz w:val="20"/>
          <w:szCs w:val="20"/>
        </w:rPr>
        <w:t>Coventry University, Coventry, United Kingdom</w:t>
      </w:r>
    </w:p>
    <w:p w14:paraId="5D7050C4" w14:textId="2A38460E" w:rsidR="00421739" w:rsidRPr="00EF6FFB" w:rsidRDefault="00421739" w:rsidP="00CA7ABD">
      <w:pPr>
        <w:spacing w:after="0" w:line="240" w:lineRule="auto"/>
        <w:jc w:val="center"/>
        <w:rPr>
          <w:rFonts w:ascii="Times New Roman" w:hAnsi="Times New Roman" w:cs="Times New Roman"/>
          <w:sz w:val="20"/>
          <w:szCs w:val="20"/>
        </w:rPr>
      </w:pPr>
      <w:r w:rsidRPr="00EF6FFB">
        <w:rPr>
          <w:rFonts w:ascii="Times New Roman" w:hAnsi="Times New Roman" w:cs="Times New Roman"/>
          <w:sz w:val="20"/>
          <w:szCs w:val="20"/>
        </w:rPr>
        <w:t>STID: 11738697</w:t>
      </w:r>
    </w:p>
    <w:p w14:paraId="1695359A" w14:textId="7955FEDA" w:rsidR="00421739" w:rsidRPr="00EF6FFB" w:rsidRDefault="00C05F8E" w:rsidP="00CA7ABD">
      <w:pPr>
        <w:spacing w:after="0" w:line="240" w:lineRule="auto"/>
        <w:jc w:val="center"/>
        <w:rPr>
          <w:rFonts w:ascii="Times New Roman" w:hAnsi="Times New Roman" w:cs="Times New Roman"/>
          <w:i/>
          <w:iCs/>
        </w:rPr>
      </w:pPr>
      <w:hyperlink r:id="rId8" w:history="1">
        <w:r w:rsidR="003D1E81" w:rsidRPr="00EF6FFB">
          <w:rPr>
            <w:rStyle w:val="Hyperlink"/>
            <w:rFonts w:ascii="Times New Roman" w:hAnsi="Times New Roman" w:cs="Times New Roman"/>
            <w:i/>
            <w:iCs/>
          </w:rPr>
          <w:t>okonkwou2@uni.coventry.ac.uk</w:t>
        </w:r>
      </w:hyperlink>
    </w:p>
    <w:p w14:paraId="4F94BD56" w14:textId="77777777" w:rsidR="003D1E81" w:rsidRDefault="003D1E81" w:rsidP="003D1E81">
      <w:pPr>
        <w:spacing w:after="0" w:line="240" w:lineRule="auto"/>
        <w:jc w:val="center"/>
        <w:rPr>
          <w:rFonts w:ascii="Times New Roman" w:hAnsi="Times New Roman" w:cs="Times New Roman"/>
          <w:szCs w:val="18"/>
        </w:rPr>
      </w:pPr>
    </w:p>
    <w:p w14:paraId="7D09418F" w14:textId="77777777" w:rsidR="008D5194" w:rsidRDefault="008D5194" w:rsidP="003D1E81">
      <w:pPr>
        <w:spacing w:after="0" w:line="240" w:lineRule="auto"/>
        <w:jc w:val="center"/>
        <w:rPr>
          <w:rFonts w:ascii="Times New Roman" w:hAnsi="Times New Roman" w:cs="Times New Roman"/>
          <w:szCs w:val="18"/>
        </w:rPr>
      </w:pPr>
    </w:p>
    <w:p w14:paraId="3668D45D" w14:textId="1830639D" w:rsidR="003D1E81" w:rsidRDefault="003D1E81" w:rsidP="003D1E81">
      <w:pPr>
        <w:spacing w:after="0" w:line="240" w:lineRule="auto"/>
        <w:jc w:val="center"/>
        <w:rPr>
          <w:rFonts w:ascii="Times New Roman" w:hAnsi="Times New Roman" w:cs="Times New Roman"/>
          <w:szCs w:val="18"/>
        </w:rPr>
        <w:sectPr w:rsidR="003D1E81" w:rsidSect="00EF6FFB">
          <w:pgSz w:w="12240" w:h="15840"/>
          <w:pgMar w:top="630" w:right="720" w:bottom="1440" w:left="900" w:header="720" w:footer="720" w:gutter="0"/>
          <w:cols w:space="720"/>
          <w:docGrid w:linePitch="360"/>
        </w:sectPr>
      </w:pPr>
    </w:p>
    <w:p w14:paraId="459C6D77" w14:textId="1CC822D4" w:rsidR="003D1E81" w:rsidRDefault="003D1E81" w:rsidP="003D1E81">
      <w:pPr>
        <w:spacing w:after="0" w:line="240" w:lineRule="auto"/>
        <w:jc w:val="center"/>
        <w:rPr>
          <w:rFonts w:ascii="Times New Roman" w:hAnsi="Times New Roman" w:cs="Times New Roman"/>
          <w:szCs w:val="18"/>
        </w:rPr>
      </w:pPr>
    </w:p>
    <w:p w14:paraId="44ECEFB7" w14:textId="2A5B0717" w:rsidR="003D1E81" w:rsidRPr="008D5194" w:rsidRDefault="003D1E81" w:rsidP="00E426E4">
      <w:pPr>
        <w:spacing w:after="0" w:line="240" w:lineRule="auto"/>
        <w:ind w:left="90" w:firstLine="360"/>
        <w:jc w:val="both"/>
        <w:rPr>
          <w:rFonts w:ascii="Times New Roman" w:hAnsi="Times New Roman" w:cs="Times New Roman"/>
          <w:b/>
          <w:bCs/>
          <w:sz w:val="20"/>
          <w:szCs w:val="20"/>
        </w:rPr>
      </w:pPr>
      <w:r w:rsidRPr="008D5194">
        <w:rPr>
          <w:rFonts w:ascii="Times New Roman" w:hAnsi="Times New Roman" w:cs="Times New Roman"/>
          <w:b/>
          <w:bCs/>
          <w:i/>
          <w:iCs/>
          <w:sz w:val="20"/>
          <w:szCs w:val="20"/>
        </w:rPr>
        <w:t xml:space="preserve">Abstract </w:t>
      </w:r>
      <w:r w:rsidR="00BE5759" w:rsidRPr="008D5194">
        <w:rPr>
          <w:rFonts w:ascii="Times New Roman" w:hAnsi="Times New Roman" w:cs="Times New Roman"/>
          <w:b/>
          <w:bCs/>
          <w:i/>
          <w:iCs/>
          <w:sz w:val="20"/>
          <w:szCs w:val="20"/>
        </w:rPr>
        <w:t>–</w:t>
      </w:r>
      <w:r w:rsidRPr="008D5194">
        <w:rPr>
          <w:rFonts w:ascii="Times New Roman" w:hAnsi="Times New Roman" w:cs="Times New Roman"/>
          <w:b/>
          <w:bCs/>
          <w:i/>
          <w:iCs/>
          <w:sz w:val="20"/>
          <w:szCs w:val="20"/>
        </w:rPr>
        <w:t xml:space="preserve"> </w:t>
      </w:r>
      <w:r w:rsidR="00BE5759" w:rsidRPr="008D5194">
        <w:rPr>
          <w:rFonts w:ascii="Times New Roman" w:hAnsi="Times New Roman" w:cs="Times New Roman"/>
          <w:b/>
          <w:bCs/>
          <w:sz w:val="20"/>
          <w:szCs w:val="20"/>
        </w:rPr>
        <w:t>This paper discusses the unsupervised topic modelling task</w:t>
      </w:r>
      <w:r w:rsidR="007C614B" w:rsidRPr="008D5194">
        <w:rPr>
          <w:rFonts w:ascii="Times New Roman" w:hAnsi="Times New Roman" w:cs="Times New Roman"/>
          <w:b/>
          <w:bCs/>
          <w:sz w:val="20"/>
          <w:szCs w:val="20"/>
        </w:rPr>
        <w:t>s</w:t>
      </w:r>
      <w:r w:rsidR="00BE5759" w:rsidRPr="008D5194">
        <w:rPr>
          <w:rFonts w:ascii="Times New Roman" w:hAnsi="Times New Roman" w:cs="Times New Roman"/>
          <w:b/>
          <w:bCs/>
          <w:sz w:val="20"/>
          <w:szCs w:val="20"/>
        </w:rPr>
        <w:t xml:space="preserve"> </w:t>
      </w:r>
      <w:r w:rsidR="00126C78" w:rsidRPr="008D5194">
        <w:rPr>
          <w:rFonts w:ascii="Times New Roman" w:hAnsi="Times New Roman" w:cs="Times New Roman"/>
          <w:b/>
          <w:bCs/>
          <w:sz w:val="20"/>
          <w:szCs w:val="20"/>
        </w:rPr>
        <w:t xml:space="preserve">carried out on the Honeywell glass door manufacturing company dataset which are positive and negative reviews given by the staffs and anonymous customers </w:t>
      </w:r>
      <w:r w:rsidR="007C614B" w:rsidRPr="008D5194">
        <w:rPr>
          <w:rFonts w:ascii="Times New Roman" w:hAnsi="Times New Roman" w:cs="Times New Roman"/>
          <w:b/>
          <w:bCs/>
          <w:sz w:val="20"/>
          <w:szCs w:val="20"/>
        </w:rPr>
        <w:t xml:space="preserve"> obtained from the Kaggle data repository. I would be employing two different topic modelling algorithms namely: Latent Dirichlet Allocation (LDA) and the Latent Semantic Analysis </w:t>
      </w:r>
      <w:r w:rsidR="007D7B78" w:rsidRPr="008D5194">
        <w:rPr>
          <w:rFonts w:ascii="Times New Roman" w:hAnsi="Times New Roman" w:cs="Times New Roman"/>
          <w:b/>
          <w:bCs/>
          <w:sz w:val="20"/>
          <w:szCs w:val="20"/>
        </w:rPr>
        <w:t xml:space="preserve">(LSA) to extract the abstract topics from the given corpus. </w:t>
      </w:r>
      <w:r w:rsidR="00B657A6" w:rsidRPr="008D5194">
        <w:rPr>
          <w:rFonts w:ascii="Times New Roman" w:hAnsi="Times New Roman" w:cs="Times New Roman"/>
          <w:b/>
          <w:bCs/>
          <w:sz w:val="20"/>
          <w:szCs w:val="20"/>
        </w:rPr>
        <w:t xml:space="preserve">The coherence score will be used to compare both methods to determine the best number of topics for each model. </w:t>
      </w:r>
    </w:p>
    <w:p w14:paraId="012BBD93" w14:textId="06145712" w:rsidR="00B657A6" w:rsidRPr="008D5194" w:rsidRDefault="00B657A6" w:rsidP="00E426E4">
      <w:pPr>
        <w:spacing w:after="0" w:line="240" w:lineRule="auto"/>
        <w:ind w:left="90"/>
        <w:jc w:val="both"/>
        <w:rPr>
          <w:rFonts w:ascii="Times New Roman" w:hAnsi="Times New Roman" w:cs="Times New Roman"/>
          <w:b/>
          <w:bCs/>
          <w:i/>
          <w:iCs/>
          <w:sz w:val="20"/>
          <w:szCs w:val="20"/>
        </w:rPr>
      </w:pPr>
    </w:p>
    <w:p w14:paraId="555CF686" w14:textId="00AAC70F" w:rsidR="00B657A6" w:rsidRPr="008D5194" w:rsidRDefault="00B657A6" w:rsidP="00E426E4">
      <w:pPr>
        <w:spacing w:after="0" w:line="240" w:lineRule="auto"/>
        <w:ind w:left="90" w:firstLine="360"/>
        <w:jc w:val="both"/>
        <w:rPr>
          <w:rFonts w:ascii="Times New Roman" w:hAnsi="Times New Roman" w:cs="Times New Roman"/>
          <w:b/>
          <w:bCs/>
          <w:sz w:val="20"/>
          <w:szCs w:val="20"/>
        </w:rPr>
      </w:pPr>
      <w:r w:rsidRPr="008D5194">
        <w:rPr>
          <w:rFonts w:ascii="Times New Roman" w:hAnsi="Times New Roman" w:cs="Times New Roman"/>
          <w:b/>
          <w:bCs/>
          <w:i/>
          <w:iCs/>
          <w:sz w:val="20"/>
          <w:szCs w:val="20"/>
        </w:rPr>
        <w:t>Keywords</w:t>
      </w:r>
      <w:r w:rsidRPr="008D5194">
        <w:rPr>
          <w:rFonts w:ascii="Times New Roman" w:hAnsi="Times New Roman" w:cs="Times New Roman"/>
          <w:b/>
          <w:bCs/>
          <w:sz w:val="20"/>
          <w:szCs w:val="20"/>
        </w:rPr>
        <w:t xml:space="preserve">: Topic modelling, Latent Dirichlet Allocation (LDA), Latent Semantic Analysis (LSA), </w:t>
      </w:r>
      <w:r w:rsidR="0068654F" w:rsidRPr="008D5194">
        <w:rPr>
          <w:rFonts w:ascii="Times New Roman" w:hAnsi="Times New Roman" w:cs="Times New Roman"/>
          <w:b/>
          <w:bCs/>
          <w:sz w:val="20"/>
          <w:szCs w:val="20"/>
        </w:rPr>
        <w:t>positive reviews (pros), staffs, customers.</w:t>
      </w:r>
    </w:p>
    <w:p w14:paraId="32A33BE7" w14:textId="3B3DE243" w:rsidR="0068654F" w:rsidRPr="008D5194" w:rsidRDefault="0068654F" w:rsidP="00B657A6">
      <w:pPr>
        <w:spacing w:after="0" w:line="240" w:lineRule="auto"/>
        <w:ind w:left="90" w:firstLine="360"/>
        <w:rPr>
          <w:rFonts w:ascii="Times New Roman" w:hAnsi="Times New Roman" w:cs="Times New Roman"/>
          <w:sz w:val="20"/>
          <w:szCs w:val="20"/>
        </w:rPr>
      </w:pPr>
    </w:p>
    <w:p w14:paraId="501E0569" w14:textId="2AC25FDE" w:rsidR="0068654F" w:rsidRPr="008D5194" w:rsidRDefault="0068654F" w:rsidP="00B657A6">
      <w:pPr>
        <w:spacing w:after="0" w:line="240" w:lineRule="auto"/>
        <w:ind w:left="90" w:firstLine="360"/>
        <w:rPr>
          <w:rFonts w:ascii="Times New Roman" w:hAnsi="Times New Roman" w:cs="Times New Roman"/>
          <w:sz w:val="20"/>
          <w:szCs w:val="20"/>
        </w:rPr>
      </w:pPr>
    </w:p>
    <w:p w14:paraId="7DE48F80" w14:textId="4462291F" w:rsidR="0068654F" w:rsidRPr="008D5194" w:rsidRDefault="0068654F" w:rsidP="00B657A6">
      <w:pPr>
        <w:spacing w:after="0" w:line="240" w:lineRule="auto"/>
        <w:ind w:left="90" w:firstLine="360"/>
        <w:rPr>
          <w:rFonts w:ascii="Times New Roman" w:hAnsi="Times New Roman" w:cs="Times New Roman"/>
          <w:sz w:val="20"/>
          <w:szCs w:val="20"/>
        </w:rPr>
      </w:pPr>
    </w:p>
    <w:p w14:paraId="04D05B6A" w14:textId="58D6D65A" w:rsidR="0068654F" w:rsidRPr="008D5194" w:rsidRDefault="0068654F" w:rsidP="008F1040">
      <w:pPr>
        <w:pStyle w:val="ListParagraph"/>
        <w:numPr>
          <w:ilvl w:val="0"/>
          <w:numId w:val="1"/>
        </w:numPr>
        <w:tabs>
          <w:tab w:val="left" w:pos="720"/>
        </w:tabs>
        <w:spacing w:after="0" w:line="240" w:lineRule="auto"/>
        <w:jc w:val="center"/>
        <w:rPr>
          <w:rFonts w:ascii="Times New Roman" w:hAnsi="Times New Roman" w:cs="Times New Roman"/>
          <w:b/>
          <w:bCs/>
          <w:sz w:val="20"/>
          <w:szCs w:val="20"/>
        </w:rPr>
      </w:pPr>
      <w:r w:rsidRPr="008D5194">
        <w:rPr>
          <w:rFonts w:ascii="Times New Roman" w:hAnsi="Times New Roman" w:cs="Times New Roman"/>
          <w:b/>
          <w:bCs/>
          <w:sz w:val="20"/>
          <w:szCs w:val="20"/>
        </w:rPr>
        <w:t>INTRODUCTION</w:t>
      </w:r>
    </w:p>
    <w:p w14:paraId="44EA1A87" w14:textId="77777777" w:rsidR="00775361" w:rsidRPr="008D5194" w:rsidRDefault="00775361" w:rsidP="00775361">
      <w:pPr>
        <w:pStyle w:val="ListParagraph"/>
        <w:tabs>
          <w:tab w:val="left" w:pos="720"/>
        </w:tabs>
        <w:spacing w:after="0" w:line="240" w:lineRule="auto"/>
        <w:ind w:left="810"/>
        <w:rPr>
          <w:rFonts w:ascii="Times New Roman" w:hAnsi="Times New Roman" w:cs="Times New Roman"/>
          <w:b/>
          <w:bCs/>
          <w:sz w:val="20"/>
          <w:szCs w:val="20"/>
        </w:rPr>
      </w:pPr>
    </w:p>
    <w:p w14:paraId="650A45DA" w14:textId="116EFCD6" w:rsidR="008D5194" w:rsidRPr="008D5194" w:rsidRDefault="004B7BE9" w:rsidP="00E426E4">
      <w:pPr>
        <w:tabs>
          <w:tab w:val="left" w:pos="720"/>
        </w:tabs>
        <w:spacing w:after="0" w:line="240" w:lineRule="auto"/>
        <w:ind w:firstLine="450"/>
        <w:jc w:val="both"/>
        <w:rPr>
          <w:rFonts w:ascii="Times New Roman" w:hAnsi="Times New Roman" w:cs="Times New Roman"/>
          <w:sz w:val="20"/>
          <w:szCs w:val="20"/>
        </w:rPr>
      </w:pPr>
      <w:r w:rsidRPr="008D5194">
        <w:rPr>
          <w:rFonts w:ascii="Times New Roman" w:hAnsi="Times New Roman" w:cs="Times New Roman"/>
          <w:sz w:val="20"/>
          <w:szCs w:val="20"/>
        </w:rPr>
        <w:t>Employees and customers will unavoidably air out their experiences with the company, product or services rendered in form of reviews. Companies spend a lot of time and money to keep track</w:t>
      </w:r>
      <w:r w:rsidR="00592EB9" w:rsidRPr="008D5194">
        <w:rPr>
          <w:rFonts w:ascii="Times New Roman" w:hAnsi="Times New Roman" w:cs="Times New Roman"/>
          <w:sz w:val="20"/>
          <w:szCs w:val="20"/>
        </w:rPr>
        <w:t xml:space="preserve"> of the comments given to protect themselves as well as to optimize the treatments to the staffs and improve generally the quality of their service to potential customers. Topic modelling is a powerful tool used in natural language processing (NLP). It helps the company to analyze a large textual document </w:t>
      </w:r>
      <w:r w:rsidR="008F1040" w:rsidRPr="008D5194">
        <w:rPr>
          <w:rFonts w:ascii="Times New Roman" w:hAnsi="Times New Roman" w:cs="Times New Roman"/>
          <w:sz w:val="20"/>
          <w:szCs w:val="20"/>
        </w:rPr>
        <w:t>to</w:t>
      </w:r>
      <w:r w:rsidR="00592EB9" w:rsidRPr="008D5194">
        <w:rPr>
          <w:rFonts w:ascii="Times New Roman" w:hAnsi="Times New Roman" w:cs="Times New Roman"/>
          <w:sz w:val="20"/>
          <w:szCs w:val="20"/>
        </w:rPr>
        <w:t xml:space="preserve"> find out what the document is talking about. </w:t>
      </w:r>
      <w:r w:rsidR="008F1040" w:rsidRPr="008D5194">
        <w:rPr>
          <w:rFonts w:ascii="Times New Roman" w:hAnsi="Times New Roman" w:cs="Times New Roman"/>
          <w:sz w:val="20"/>
          <w:szCs w:val="20"/>
        </w:rPr>
        <w:t xml:space="preserve">In NLP, the latent Dirichlet allocation method is a generative statistical model that allows sets of observation to be explained by unobserved groups that shed light on similarities of the textual data by discovering topics and then automatically classifies them within the collection in terms of how relevant </w:t>
      </w:r>
      <w:r w:rsidR="006D3C5C" w:rsidRPr="008D5194">
        <w:rPr>
          <w:rFonts w:ascii="Times New Roman" w:hAnsi="Times New Roman" w:cs="Times New Roman"/>
          <w:sz w:val="20"/>
          <w:szCs w:val="20"/>
        </w:rPr>
        <w:t>these individual documents</w:t>
      </w:r>
      <w:r w:rsidR="00E90D5E" w:rsidRPr="008D5194">
        <w:rPr>
          <w:rFonts w:ascii="Times New Roman" w:hAnsi="Times New Roman" w:cs="Times New Roman"/>
          <w:sz w:val="20"/>
          <w:szCs w:val="20"/>
        </w:rPr>
        <w:t xml:space="preserve"> are to each of the discovered topics.</w:t>
      </w:r>
      <w:r w:rsidR="004202A0" w:rsidRPr="008D5194">
        <w:rPr>
          <w:rFonts w:ascii="Times New Roman" w:hAnsi="Times New Roman" w:cs="Times New Roman"/>
          <w:sz w:val="20"/>
          <w:szCs w:val="20"/>
        </w:rPr>
        <w:t xml:space="preserve"> LDA assumes that the words found in each document are related.</w:t>
      </w:r>
      <w:r w:rsidR="009A06F8" w:rsidRPr="008D5194">
        <w:rPr>
          <w:rFonts w:ascii="Times New Roman" w:hAnsi="Times New Roman" w:cs="Times New Roman"/>
          <w:sz w:val="20"/>
          <w:szCs w:val="20"/>
        </w:rPr>
        <w:t xml:space="preserve"> LDA consists of two parts, the words within a document (know factor) and the probability of words belonging to a topic which is </w:t>
      </w:r>
      <w:r w:rsidR="005A1400" w:rsidRPr="008D5194">
        <w:rPr>
          <w:rFonts w:ascii="Times New Roman" w:hAnsi="Times New Roman" w:cs="Times New Roman"/>
          <w:sz w:val="20"/>
          <w:szCs w:val="20"/>
        </w:rPr>
        <w:t xml:space="preserve">required to be calculated. The algorithm tries to determine how many words belong to a specific topic for a given document. Additionally, it attempts to determine how many </w:t>
      </w:r>
      <w:r w:rsidR="00BE189D" w:rsidRPr="008D5194">
        <w:rPr>
          <w:rFonts w:ascii="Times New Roman" w:hAnsi="Times New Roman" w:cs="Times New Roman"/>
          <w:sz w:val="20"/>
          <w:szCs w:val="20"/>
        </w:rPr>
        <w:t>documents</w:t>
      </w:r>
      <w:r w:rsidR="005A1400" w:rsidRPr="008D5194">
        <w:rPr>
          <w:rFonts w:ascii="Times New Roman" w:hAnsi="Times New Roman" w:cs="Times New Roman"/>
          <w:sz w:val="20"/>
          <w:szCs w:val="20"/>
        </w:rPr>
        <w:t xml:space="preserve"> belong to a specific topic due to the existence of a certain word. LSA</w:t>
      </w:r>
      <w:r w:rsidR="00BE189D" w:rsidRPr="008D5194">
        <w:rPr>
          <w:rFonts w:ascii="Times New Roman" w:hAnsi="Times New Roman" w:cs="Times New Roman"/>
          <w:sz w:val="20"/>
          <w:szCs w:val="20"/>
        </w:rPr>
        <w:t>,</w:t>
      </w:r>
      <w:r w:rsidR="005A1400" w:rsidRPr="008D5194">
        <w:rPr>
          <w:rFonts w:ascii="Times New Roman" w:hAnsi="Times New Roman" w:cs="Times New Roman"/>
          <w:sz w:val="20"/>
          <w:szCs w:val="20"/>
        </w:rPr>
        <w:t xml:space="preserve"> </w:t>
      </w:r>
      <w:r w:rsidR="00BE189D" w:rsidRPr="008D5194">
        <w:rPr>
          <w:rFonts w:ascii="Times New Roman" w:hAnsi="Times New Roman" w:cs="Times New Roman"/>
          <w:sz w:val="20"/>
          <w:szCs w:val="20"/>
        </w:rPr>
        <w:t xml:space="preserve">also known as latent semantic index (LSI), </w:t>
      </w:r>
      <w:r w:rsidR="005A1400" w:rsidRPr="008D5194">
        <w:rPr>
          <w:rFonts w:ascii="Times New Roman" w:hAnsi="Times New Roman" w:cs="Times New Roman"/>
          <w:sz w:val="20"/>
          <w:szCs w:val="20"/>
        </w:rPr>
        <w:t>on the second hand is also a topic modelling method used for concept searching and automated document categorization.</w:t>
      </w:r>
      <w:r w:rsidR="00BE189D" w:rsidRPr="008D5194">
        <w:rPr>
          <w:rFonts w:ascii="Times New Roman" w:hAnsi="Times New Roman" w:cs="Times New Roman"/>
          <w:sz w:val="20"/>
          <w:szCs w:val="20"/>
        </w:rPr>
        <w:t xml:space="preserve"> It has several drawbacks and the major one of them is its inability to capture</w:t>
      </w:r>
    </w:p>
    <w:p w14:paraId="63F9DBEA" w14:textId="77777777" w:rsidR="008D5194" w:rsidRPr="008D5194" w:rsidRDefault="008D5194" w:rsidP="000B23F3">
      <w:pPr>
        <w:tabs>
          <w:tab w:val="left" w:pos="720"/>
        </w:tabs>
        <w:spacing w:after="0" w:line="240" w:lineRule="auto"/>
        <w:ind w:firstLine="450"/>
        <w:rPr>
          <w:rFonts w:ascii="Times New Roman" w:hAnsi="Times New Roman" w:cs="Times New Roman"/>
          <w:sz w:val="20"/>
          <w:szCs w:val="20"/>
        </w:rPr>
      </w:pPr>
    </w:p>
    <w:p w14:paraId="48102C99" w14:textId="71839A31" w:rsidR="000B23F3" w:rsidRPr="008D5194" w:rsidRDefault="00BE189D" w:rsidP="00E426E4">
      <w:pPr>
        <w:tabs>
          <w:tab w:val="left" w:pos="720"/>
        </w:tabs>
        <w:spacing w:after="0" w:line="240" w:lineRule="auto"/>
        <w:jc w:val="both"/>
        <w:rPr>
          <w:rFonts w:ascii="Times New Roman" w:hAnsi="Times New Roman" w:cs="Times New Roman"/>
          <w:sz w:val="20"/>
          <w:szCs w:val="20"/>
        </w:rPr>
      </w:pPr>
      <w:r w:rsidRPr="008D5194">
        <w:rPr>
          <w:rFonts w:ascii="Times New Roman" w:hAnsi="Times New Roman" w:cs="Times New Roman"/>
          <w:sz w:val="20"/>
          <w:szCs w:val="20"/>
        </w:rPr>
        <w:t>multiple meaning of words. LSA learns latent topics by performing a matrix decomposition on the document-term matrix using singular value composition which could be understood as typical dimension reduction or noise reducing technique.</w:t>
      </w:r>
      <w:r w:rsidR="00AF2D42" w:rsidRPr="008D5194">
        <w:rPr>
          <w:rFonts w:ascii="Times New Roman" w:hAnsi="Times New Roman" w:cs="Times New Roman"/>
          <w:sz w:val="20"/>
          <w:szCs w:val="20"/>
        </w:rPr>
        <w:t xml:space="preserve"> I would be using both the LDA and LSA methods then I would compare the topic coherence measure which is a widely used performance metric to evaluate the topics models.</w:t>
      </w:r>
      <w:r w:rsidR="000B23F3" w:rsidRPr="008D5194">
        <w:rPr>
          <w:rFonts w:ascii="Times New Roman" w:hAnsi="Times New Roman" w:cs="Times New Roman"/>
          <w:sz w:val="20"/>
          <w:szCs w:val="20"/>
        </w:rPr>
        <w:t xml:space="preserve"> </w:t>
      </w:r>
    </w:p>
    <w:p w14:paraId="0985B1A3" w14:textId="74C516FF" w:rsidR="000B23F3" w:rsidRPr="008D5194" w:rsidRDefault="000B23F3" w:rsidP="00E426E4">
      <w:pPr>
        <w:tabs>
          <w:tab w:val="left" w:pos="720"/>
        </w:tabs>
        <w:spacing w:after="0" w:line="240" w:lineRule="auto"/>
        <w:ind w:firstLine="450"/>
        <w:jc w:val="both"/>
        <w:rPr>
          <w:rFonts w:ascii="Times New Roman" w:hAnsi="Times New Roman" w:cs="Times New Roman"/>
          <w:sz w:val="20"/>
          <w:szCs w:val="20"/>
          <w:shd w:val="clear" w:color="auto" w:fill="FFFFFF"/>
        </w:rPr>
      </w:pPr>
      <w:r w:rsidRPr="008D5194">
        <w:rPr>
          <w:rFonts w:ascii="Times New Roman" w:hAnsi="Times New Roman" w:cs="Times New Roman"/>
          <w:sz w:val="20"/>
          <w:szCs w:val="20"/>
          <w:shd w:val="clear" w:color="auto" w:fill="FFFFFF"/>
        </w:rPr>
        <w:t>Reviews make a great distinction in how consumers/customers/users feel about a product of a company. It could tell how much they are satisfied or not after the purchase and use of a particular product which could help the manufacturing companies identify ways to improve the quality of their products/services. This also applies to the reviews, both positive and negative comments, of the employees in a company.</w:t>
      </w:r>
    </w:p>
    <w:p w14:paraId="68FC64D9" w14:textId="77777777" w:rsidR="000B23F3" w:rsidRPr="008D5194" w:rsidRDefault="000B23F3" w:rsidP="00E426E4">
      <w:pPr>
        <w:tabs>
          <w:tab w:val="left" w:pos="720"/>
        </w:tabs>
        <w:spacing w:after="0" w:line="240" w:lineRule="auto"/>
        <w:ind w:firstLine="450"/>
        <w:jc w:val="both"/>
        <w:rPr>
          <w:rFonts w:ascii="Times New Roman" w:hAnsi="Times New Roman" w:cs="Times New Roman"/>
          <w:sz w:val="20"/>
          <w:szCs w:val="20"/>
        </w:rPr>
      </w:pPr>
      <w:r w:rsidRPr="008D5194">
        <w:rPr>
          <w:rFonts w:ascii="Times New Roman" w:hAnsi="Times New Roman" w:cs="Times New Roman"/>
          <w:sz w:val="20"/>
          <w:szCs w:val="20"/>
          <w:shd w:val="clear" w:color="auto" w:fill="FFFFFF"/>
        </w:rPr>
        <w:t xml:space="preserve"> The problem is how do they understand how the customers or employees really feel based on these reviews recorded as “pros” and “cons”.</w:t>
      </w:r>
    </w:p>
    <w:p w14:paraId="7D3AF15F" w14:textId="35B5C03C" w:rsidR="0068654F" w:rsidRPr="008D5194" w:rsidRDefault="0068654F" w:rsidP="008F1040">
      <w:pPr>
        <w:tabs>
          <w:tab w:val="left" w:pos="720"/>
        </w:tabs>
        <w:spacing w:after="0" w:line="240" w:lineRule="auto"/>
        <w:ind w:firstLine="450"/>
        <w:rPr>
          <w:rFonts w:ascii="Times New Roman" w:hAnsi="Times New Roman" w:cs="Times New Roman"/>
          <w:sz w:val="20"/>
          <w:szCs w:val="20"/>
        </w:rPr>
      </w:pPr>
    </w:p>
    <w:p w14:paraId="3D747B39" w14:textId="77777777" w:rsidR="00F611A2" w:rsidRPr="008D5194" w:rsidRDefault="00F611A2" w:rsidP="008F1040">
      <w:pPr>
        <w:tabs>
          <w:tab w:val="left" w:pos="720"/>
        </w:tabs>
        <w:spacing w:after="0" w:line="240" w:lineRule="auto"/>
        <w:ind w:firstLine="450"/>
        <w:rPr>
          <w:rFonts w:ascii="Times New Roman" w:hAnsi="Times New Roman" w:cs="Times New Roman"/>
          <w:sz w:val="20"/>
          <w:szCs w:val="20"/>
        </w:rPr>
      </w:pPr>
    </w:p>
    <w:p w14:paraId="47BCD431" w14:textId="32253365" w:rsidR="00AF2D42" w:rsidRPr="008D5194" w:rsidRDefault="00AF2D42" w:rsidP="008F1040">
      <w:pPr>
        <w:tabs>
          <w:tab w:val="left" w:pos="720"/>
        </w:tabs>
        <w:spacing w:after="0" w:line="240" w:lineRule="auto"/>
        <w:ind w:firstLine="450"/>
        <w:rPr>
          <w:rFonts w:ascii="Times New Roman" w:hAnsi="Times New Roman" w:cs="Times New Roman"/>
          <w:sz w:val="20"/>
          <w:szCs w:val="20"/>
        </w:rPr>
      </w:pPr>
    </w:p>
    <w:p w14:paraId="1401F6E3" w14:textId="37C0B7F5" w:rsidR="00775361" w:rsidRPr="008D5194" w:rsidRDefault="00AF2D42" w:rsidP="00775361">
      <w:pPr>
        <w:pStyle w:val="ListParagraph"/>
        <w:numPr>
          <w:ilvl w:val="0"/>
          <w:numId w:val="1"/>
        </w:numPr>
        <w:tabs>
          <w:tab w:val="left" w:pos="720"/>
        </w:tabs>
        <w:spacing w:after="0" w:line="240" w:lineRule="auto"/>
        <w:jc w:val="center"/>
        <w:rPr>
          <w:rFonts w:ascii="Times New Roman" w:hAnsi="Times New Roman" w:cs="Times New Roman"/>
          <w:b/>
          <w:bCs/>
          <w:sz w:val="18"/>
          <w:szCs w:val="18"/>
        </w:rPr>
      </w:pPr>
      <w:r w:rsidRPr="008D5194">
        <w:rPr>
          <w:rFonts w:ascii="Times New Roman" w:hAnsi="Times New Roman" w:cs="Times New Roman"/>
          <w:b/>
          <w:bCs/>
          <w:sz w:val="20"/>
          <w:szCs w:val="20"/>
        </w:rPr>
        <w:t>DATASET</w:t>
      </w:r>
      <w:r w:rsidR="00775361" w:rsidRPr="008D5194">
        <w:rPr>
          <w:rFonts w:ascii="Times New Roman" w:hAnsi="Times New Roman" w:cs="Times New Roman"/>
          <w:b/>
          <w:bCs/>
          <w:sz w:val="20"/>
          <w:szCs w:val="20"/>
        </w:rPr>
        <w:t xml:space="preserve"> OVERVIEW AND PRE-PROCESSING</w:t>
      </w:r>
    </w:p>
    <w:p w14:paraId="775DF7FC" w14:textId="2727D46A" w:rsidR="00775361" w:rsidRPr="008D5194" w:rsidRDefault="00775361" w:rsidP="00775361">
      <w:pPr>
        <w:tabs>
          <w:tab w:val="left" w:pos="720"/>
        </w:tabs>
        <w:spacing w:after="0" w:line="240" w:lineRule="auto"/>
        <w:jc w:val="center"/>
        <w:rPr>
          <w:rFonts w:ascii="Times New Roman" w:hAnsi="Times New Roman" w:cs="Times New Roman"/>
          <w:b/>
          <w:bCs/>
          <w:sz w:val="18"/>
          <w:szCs w:val="18"/>
        </w:rPr>
      </w:pPr>
    </w:p>
    <w:p w14:paraId="3E0CBDA6" w14:textId="77777777" w:rsidR="00775361" w:rsidRPr="008D5194" w:rsidRDefault="00775361" w:rsidP="00775361">
      <w:pPr>
        <w:tabs>
          <w:tab w:val="left" w:pos="720"/>
        </w:tabs>
        <w:spacing w:after="0" w:line="240" w:lineRule="auto"/>
        <w:jc w:val="center"/>
        <w:rPr>
          <w:rFonts w:ascii="Times New Roman" w:hAnsi="Times New Roman" w:cs="Times New Roman"/>
          <w:b/>
          <w:bCs/>
          <w:sz w:val="18"/>
          <w:szCs w:val="18"/>
        </w:rPr>
      </w:pPr>
    </w:p>
    <w:p w14:paraId="4A1BE7C7" w14:textId="41523E0A" w:rsidR="00775361" w:rsidRPr="008D5194" w:rsidRDefault="00775361" w:rsidP="00775361">
      <w:pPr>
        <w:tabs>
          <w:tab w:val="left" w:pos="720"/>
        </w:tabs>
        <w:spacing w:after="0" w:line="240" w:lineRule="auto"/>
        <w:rPr>
          <w:rFonts w:ascii="Times New Roman" w:hAnsi="Times New Roman" w:cs="Times New Roman"/>
          <w:b/>
          <w:bCs/>
          <w:i/>
          <w:iCs/>
          <w:sz w:val="18"/>
          <w:szCs w:val="18"/>
        </w:rPr>
      </w:pPr>
      <w:r w:rsidRPr="008D5194">
        <w:rPr>
          <w:rFonts w:ascii="Times New Roman" w:hAnsi="Times New Roman" w:cs="Times New Roman"/>
          <w:b/>
          <w:bCs/>
          <w:i/>
          <w:iCs/>
          <w:sz w:val="20"/>
          <w:szCs w:val="20"/>
        </w:rPr>
        <w:t>2.1    Data description</w:t>
      </w:r>
    </w:p>
    <w:p w14:paraId="1F931730" w14:textId="77777777" w:rsidR="00775361" w:rsidRPr="008D5194" w:rsidRDefault="00775361" w:rsidP="008D5194">
      <w:pPr>
        <w:tabs>
          <w:tab w:val="left" w:pos="720"/>
        </w:tabs>
        <w:spacing w:after="0" w:line="240" w:lineRule="auto"/>
        <w:jc w:val="center"/>
        <w:rPr>
          <w:rFonts w:ascii="Times New Roman" w:hAnsi="Times New Roman" w:cs="Times New Roman"/>
          <w:b/>
          <w:bCs/>
          <w:sz w:val="18"/>
          <w:szCs w:val="18"/>
        </w:rPr>
      </w:pPr>
    </w:p>
    <w:p w14:paraId="1CD57567" w14:textId="0ECF1453" w:rsidR="00112472" w:rsidRPr="00121796" w:rsidRDefault="00F611A2" w:rsidP="00121796">
      <w:pPr>
        <w:tabs>
          <w:tab w:val="left" w:pos="720"/>
        </w:tabs>
        <w:spacing w:after="0" w:line="240" w:lineRule="auto"/>
        <w:ind w:firstLine="450"/>
        <w:jc w:val="both"/>
        <w:rPr>
          <w:rFonts w:ascii="Times New Roman" w:hAnsi="Times New Roman" w:cs="Times New Roman"/>
          <w:sz w:val="20"/>
          <w:szCs w:val="20"/>
        </w:rPr>
      </w:pPr>
      <w:r w:rsidRPr="008D5194">
        <w:rPr>
          <w:rFonts w:ascii="Times New Roman" w:hAnsi="Times New Roman" w:cs="Times New Roman"/>
          <w:sz w:val="20"/>
          <w:szCs w:val="20"/>
        </w:rPr>
        <w:t>I would be focusing on the reviews</w:t>
      </w:r>
      <w:r w:rsidR="001B2D8C">
        <w:rPr>
          <w:rFonts w:ascii="Times New Roman" w:hAnsi="Times New Roman" w:cs="Times New Roman"/>
          <w:sz w:val="20"/>
          <w:szCs w:val="20"/>
        </w:rPr>
        <w:t xml:space="preserve"> (“pros”)</w:t>
      </w:r>
      <w:r w:rsidRPr="008D5194">
        <w:rPr>
          <w:rFonts w:ascii="Times New Roman" w:hAnsi="Times New Roman" w:cs="Times New Roman"/>
          <w:sz w:val="20"/>
          <w:szCs w:val="20"/>
        </w:rPr>
        <w:t xml:space="preserve"> given by the employees who are working or have worked with Honeywell manufacturing company. The dataset helps us understand the important topics discussed by the staff. This dataset contains 2000 rows</w:t>
      </w:r>
      <w:r w:rsidR="00112472" w:rsidRPr="008D5194">
        <w:rPr>
          <w:rFonts w:ascii="Times New Roman" w:hAnsi="Times New Roman" w:cs="Times New Roman"/>
          <w:sz w:val="20"/>
          <w:szCs w:val="20"/>
        </w:rPr>
        <w:t xml:space="preserve"> with five columns with the headers: serial number, date review was given, title (job title of the employees), pros (majorly positive comments) and finally the cons (majorly negative comments). The pros and cons respectively might contain a mixture of both negative and positive comments from these employees.</w:t>
      </w:r>
      <w:r w:rsidR="00ED10C9" w:rsidRPr="008D5194">
        <w:rPr>
          <w:rFonts w:ascii="Times New Roman" w:hAnsi="Times New Roman" w:cs="Times New Roman"/>
          <w:sz w:val="20"/>
          <w:szCs w:val="20"/>
        </w:rPr>
        <w:t xml:space="preserve"> This data was gotten from the Kaggle data repository website.</w:t>
      </w:r>
    </w:p>
    <w:p w14:paraId="27A6D747" w14:textId="469D927D" w:rsidR="00112472" w:rsidRDefault="00112472" w:rsidP="008F1040">
      <w:pPr>
        <w:tabs>
          <w:tab w:val="left" w:pos="720"/>
        </w:tabs>
        <w:spacing w:after="0" w:line="240" w:lineRule="auto"/>
        <w:ind w:firstLine="450"/>
        <w:rPr>
          <w:rFonts w:ascii="Times New Roman" w:hAnsi="Times New Roman" w:cs="Times New Roman"/>
        </w:rPr>
      </w:pPr>
    </w:p>
    <w:p w14:paraId="0A2E95C8" w14:textId="77777777" w:rsidR="00ED10C9" w:rsidRDefault="00ED10C9" w:rsidP="00ED10C9">
      <w:pPr>
        <w:keepNext/>
        <w:tabs>
          <w:tab w:val="left" w:pos="720"/>
        </w:tabs>
        <w:spacing w:after="0" w:line="240" w:lineRule="auto"/>
        <w:jc w:val="center"/>
      </w:pPr>
      <w:r>
        <w:rPr>
          <w:noProof/>
        </w:rPr>
        <w:lastRenderedPageBreak/>
        <w:drawing>
          <wp:inline distT="0" distB="0" distL="0" distR="0" wp14:anchorId="40750C0B" wp14:editId="6816E16C">
            <wp:extent cx="3086100" cy="1865683"/>
            <wp:effectExtent l="0" t="0" r="0" b="127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9"/>
                    <a:stretch>
                      <a:fillRect/>
                    </a:stretch>
                  </pic:blipFill>
                  <pic:spPr>
                    <a:xfrm>
                      <a:off x="0" y="0"/>
                      <a:ext cx="3121083" cy="1886832"/>
                    </a:xfrm>
                    <a:prstGeom prst="rect">
                      <a:avLst/>
                    </a:prstGeom>
                  </pic:spPr>
                </pic:pic>
              </a:graphicData>
            </a:graphic>
          </wp:inline>
        </w:drawing>
      </w:r>
    </w:p>
    <w:p w14:paraId="26099B21" w14:textId="7EB864A2" w:rsidR="00112472" w:rsidRDefault="00ED10C9" w:rsidP="00ED10C9">
      <w:pPr>
        <w:pStyle w:val="Caption"/>
        <w:jc w:val="center"/>
        <w:rPr>
          <w:rFonts w:ascii="Times New Roman" w:hAnsi="Times New Roman" w:cs="Times New Roman"/>
        </w:rPr>
      </w:pPr>
      <w:r>
        <w:t xml:space="preserve">Figure </w:t>
      </w:r>
      <w:fldSimple w:instr=" SEQ Figure \* ARABIC ">
        <w:r w:rsidR="00F04600">
          <w:rPr>
            <w:noProof/>
          </w:rPr>
          <w:t>1</w:t>
        </w:r>
      </w:fldSimple>
      <w:r>
        <w:t xml:space="preserve"> show</w:t>
      </w:r>
      <w:r w:rsidR="003C7904">
        <w:t>s</w:t>
      </w:r>
      <w:r>
        <w:t xml:space="preserve"> a partial overview of the Honeywell staff review corpus</w:t>
      </w:r>
    </w:p>
    <w:p w14:paraId="43B238FE" w14:textId="1A8F7FB6" w:rsidR="00AF2D42" w:rsidRDefault="00AF2D42" w:rsidP="008F1040">
      <w:pPr>
        <w:tabs>
          <w:tab w:val="left" w:pos="720"/>
        </w:tabs>
        <w:spacing w:after="0" w:line="240" w:lineRule="auto"/>
        <w:ind w:firstLine="450"/>
        <w:rPr>
          <w:rFonts w:ascii="Times New Roman" w:hAnsi="Times New Roman" w:cs="Times New Roman"/>
        </w:rPr>
      </w:pPr>
    </w:p>
    <w:p w14:paraId="0D756581" w14:textId="6BC3BBBC" w:rsidR="00AF2D42" w:rsidRDefault="00AF2D42" w:rsidP="008F1040">
      <w:pPr>
        <w:tabs>
          <w:tab w:val="left" w:pos="720"/>
        </w:tabs>
        <w:spacing w:after="0" w:line="240" w:lineRule="auto"/>
        <w:ind w:firstLine="450"/>
        <w:rPr>
          <w:rFonts w:ascii="Times New Roman" w:hAnsi="Times New Roman" w:cs="Times New Roman"/>
        </w:rPr>
      </w:pPr>
    </w:p>
    <w:p w14:paraId="4F060C23" w14:textId="65E229F0" w:rsidR="00AF2D42" w:rsidRPr="008D5194" w:rsidRDefault="00775361" w:rsidP="008D5194">
      <w:pPr>
        <w:tabs>
          <w:tab w:val="left" w:pos="720"/>
        </w:tabs>
        <w:spacing w:after="0" w:line="240" w:lineRule="auto"/>
        <w:rPr>
          <w:rFonts w:ascii="Times New Roman" w:hAnsi="Times New Roman" w:cs="Times New Roman"/>
          <w:b/>
          <w:bCs/>
          <w:i/>
          <w:iCs/>
          <w:sz w:val="20"/>
          <w:szCs w:val="20"/>
        </w:rPr>
      </w:pPr>
      <w:r w:rsidRPr="008D5194">
        <w:rPr>
          <w:rFonts w:ascii="Times New Roman" w:hAnsi="Times New Roman" w:cs="Times New Roman"/>
          <w:b/>
          <w:bCs/>
          <w:i/>
          <w:iCs/>
          <w:sz w:val="20"/>
          <w:szCs w:val="20"/>
        </w:rPr>
        <w:t>2.</w:t>
      </w:r>
      <w:r w:rsidR="008D5194">
        <w:rPr>
          <w:rFonts w:ascii="Times New Roman" w:hAnsi="Times New Roman" w:cs="Times New Roman"/>
          <w:b/>
          <w:bCs/>
          <w:i/>
          <w:iCs/>
          <w:sz w:val="20"/>
          <w:szCs w:val="20"/>
        </w:rPr>
        <w:t>2</w:t>
      </w:r>
      <w:r w:rsidRPr="008D5194">
        <w:rPr>
          <w:rFonts w:ascii="Times New Roman" w:hAnsi="Times New Roman" w:cs="Times New Roman"/>
          <w:b/>
          <w:bCs/>
          <w:i/>
          <w:iCs/>
          <w:sz w:val="20"/>
          <w:szCs w:val="20"/>
        </w:rPr>
        <w:t xml:space="preserve"> </w:t>
      </w:r>
      <w:r w:rsidR="008D5194" w:rsidRPr="008D5194">
        <w:rPr>
          <w:rFonts w:ascii="Times New Roman" w:hAnsi="Times New Roman" w:cs="Times New Roman"/>
          <w:b/>
          <w:bCs/>
          <w:i/>
          <w:iCs/>
          <w:sz w:val="20"/>
          <w:szCs w:val="20"/>
        </w:rPr>
        <w:t>Exploratory analysis</w:t>
      </w:r>
    </w:p>
    <w:p w14:paraId="1A109888" w14:textId="09B85F51" w:rsidR="00AF2D42" w:rsidRDefault="00AF2D42" w:rsidP="008F1040">
      <w:pPr>
        <w:tabs>
          <w:tab w:val="left" w:pos="720"/>
        </w:tabs>
        <w:spacing w:after="0" w:line="240" w:lineRule="auto"/>
        <w:ind w:firstLine="450"/>
        <w:rPr>
          <w:rFonts w:ascii="Times New Roman" w:hAnsi="Times New Roman" w:cs="Times New Roman"/>
        </w:rPr>
      </w:pPr>
    </w:p>
    <w:p w14:paraId="24725DE6" w14:textId="026171C8" w:rsidR="00AF2D42" w:rsidRDefault="00330FA9" w:rsidP="00E426E4">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sz w:val="20"/>
          <w:szCs w:val="20"/>
        </w:rPr>
        <w:t>Prior to the</w:t>
      </w:r>
      <w:r w:rsidR="008D5194">
        <w:rPr>
          <w:rFonts w:ascii="Times New Roman" w:hAnsi="Times New Roman" w:cs="Times New Roman"/>
          <w:sz w:val="20"/>
          <w:szCs w:val="20"/>
        </w:rPr>
        <w:t xml:space="preserve"> exploratory analysis</w:t>
      </w:r>
      <w:r>
        <w:rPr>
          <w:rFonts w:ascii="Times New Roman" w:hAnsi="Times New Roman" w:cs="Times New Roman"/>
          <w:sz w:val="20"/>
          <w:szCs w:val="20"/>
        </w:rPr>
        <w:t>, some pre-processing was done</w:t>
      </w:r>
      <w:r w:rsidR="00CA5C33">
        <w:rPr>
          <w:rFonts w:ascii="Times New Roman" w:hAnsi="Times New Roman" w:cs="Times New Roman"/>
          <w:sz w:val="20"/>
          <w:szCs w:val="20"/>
        </w:rPr>
        <w:t xml:space="preserve"> which is a very important step in language processing before parsing the textual document into the algorithm to achieve a valid result</w:t>
      </w:r>
      <w:r>
        <w:rPr>
          <w:rFonts w:ascii="Times New Roman" w:hAnsi="Times New Roman" w:cs="Times New Roman"/>
          <w:sz w:val="20"/>
          <w:szCs w:val="20"/>
        </w:rPr>
        <w:t>.</w:t>
      </w:r>
      <w:r w:rsidR="00D02D6D">
        <w:rPr>
          <w:rFonts w:ascii="Times New Roman" w:hAnsi="Times New Roman" w:cs="Times New Roman"/>
          <w:sz w:val="20"/>
          <w:szCs w:val="20"/>
        </w:rPr>
        <w:t xml:space="preserve"> Firstly, I imported the necessary libraries needed for the tasks. They </w:t>
      </w:r>
      <w:r w:rsidR="00E426E4">
        <w:rPr>
          <w:rFonts w:ascii="Times New Roman" w:hAnsi="Times New Roman" w:cs="Times New Roman"/>
          <w:sz w:val="20"/>
          <w:szCs w:val="20"/>
        </w:rPr>
        <w:t>are all embedded in the</w:t>
      </w:r>
      <w:r w:rsidR="00D02D6D">
        <w:rPr>
          <w:rFonts w:ascii="Times New Roman" w:hAnsi="Times New Roman" w:cs="Times New Roman"/>
          <w:sz w:val="20"/>
          <w:szCs w:val="20"/>
        </w:rPr>
        <w:t xml:space="preserve"> natural language tool kit (NLTK)</w:t>
      </w:r>
      <w:r w:rsidR="00E426E4">
        <w:rPr>
          <w:rFonts w:ascii="Times New Roman" w:hAnsi="Times New Roman" w:cs="Times New Roman"/>
          <w:sz w:val="20"/>
          <w:szCs w:val="20"/>
        </w:rPr>
        <w:t xml:space="preserve"> library</w:t>
      </w:r>
      <w:r w:rsidR="00D02D6D">
        <w:rPr>
          <w:rFonts w:ascii="Times New Roman" w:hAnsi="Times New Roman" w:cs="Times New Roman"/>
          <w:sz w:val="20"/>
          <w:szCs w:val="20"/>
        </w:rPr>
        <w:t xml:space="preserve"> to remove stop words</w:t>
      </w:r>
      <w:r w:rsidR="0078524D">
        <w:rPr>
          <w:rFonts w:ascii="Times New Roman" w:hAnsi="Times New Roman" w:cs="Times New Roman"/>
          <w:sz w:val="20"/>
          <w:szCs w:val="20"/>
        </w:rPr>
        <w:t xml:space="preserve"> which are majorly 1-3 letter words</w:t>
      </w:r>
      <w:r w:rsidR="00E426E4">
        <w:rPr>
          <w:rFonts w:ascii="Times New Roman" w:hAnsi="Times New Roman" w:cs="Times New Roman"/>
          <w:sz w:val="20"/>
          <w:szCs w:val="20"/>
        </w:rPr>
        <w:t xml:space="preserve"> </w:t>
      </w:r>
      <w:r w:rsidR="00D02D6D">
        <w:rPr>
          <w:rFonts w:ascii="Times New Roman" w:hAnsi="Times New Roman" w:cs="Times New Roman"/>
          <w:sz w:val="20"/>
          <w:szCs w:val="20"/>
        </w:rPr>
        <w:t>,</w:t>
      </w:r>
      <w:r w:rsidR="00CA5C33">
        <w:rPr>
          <w:rFonts w:ascii="Times New Roman" w:hAnsi="Times New Roman" w:cs="Times New Roman"/>
          <w:sz w:val="20"/>
          <w:szCs w:val="20"/>
        </w:rPr>
        <w:t xml:space="preserve"> numbers, </w:t>
      </w:r>
      <w:r w:rsidR="00D02D6D">
        <w:rPr>
          <w:rFonts w:ascii="Times New Roman" w:hAnsi="Times New Roman" w:cs="Times New Roman"/>
          <w:sz w:val="20"/>
          <w:szCs w:val="20"/>
        </w:rPr>
        <w:t>punctuation</w:t>
      </w:r>
      <w:r w:rsidR="0078524D">
        <w:rPr>
          <w:rFonts w:ascii="Times New Roman" w:hAnsi="Times New Roman" w:cs="Times New Roman"/>
          <w:sz w:val="20"/>
          <w:szCs w:val="20"/>
        </w:rPr>
        <w:t xml:space="preserve"> marks</w:t>
      </w:r>
      <w:r w:rsidR="00CA5C33">
        <w:rPr>
          <w:rFonts w:ascii="Times New Roman" w:hAnsi="Times New Roman" w:cs="Times New Roman"/>
          <w:sz w:val="20"/>
          <w:szCs w:val="20"/>
        </w:rPr>
        <w:t>, tokenize</w:t>
      </w:r>
      <w:r w:rsidR="00D02D6D">
        <w:rPr>
          <w:rFonts w:ascii="Times New Roman" w:hAnsi="Times New Roman" w:cs="Times New Roman"/>
          <w:sz w:val="20"/>
          <w:szCs w:val="20"/>
        </w:rPr>
        <w:t xml:space="preserve"> as well as to </w:t>
      </w:r>
      <w:r w:rsidR="0078524D">
        <w:rPr>
          <w:rFonts w:ascii="Times New Roman" w:hAnsi="Times New Roman" w:cs="Times New Roman"/>
          <w:sz w:val="20"/>
          <w:szCs w:val="20"/>
        </w:rPr>
        <w:t xml:space="preserve">lemmatization which is a process of grouping together  the different forms of a word so they can be analyzed as a single item. </w:t>
      </w:r>
      <w:r w:rsidR="00F93DFD">
        <w:rPr>
          <w:rFonts w:ascii="Times New Roman" w:hAnsi="Times New Roman" w:cs="Times New Roman"/>
          <w:sz w:val="20"/>
          <w:szCs w:val="20"/>
        </w:rPr>
        <w:t xml:space="preserve">Other libraries imported for the general task </w:t>
      </w:r>
      <w:proofErr w:type="gramStart"/>
      <w:r w:rsidR="00F93DFD">
        <w:rPr>
          <w:rFonts w:ascii="Times New Roman" w:hAnsi="Times New Roman" w:cs="Times New Roman"/>
          <w:sz w:val="20"/>
          <w:szCs w:val="20"/>
        </w:rPr>
        <w:t>include:</w:t>
      </w:r>
      <w:proofErr w:type="gramEnd"/>
      <w:r w:rsidR="00F93DFD">
        <w:rPr>
          <w:rFonts w:ascii="Times New Roman" w:hAnsi="Times New Roman" w:cs="Times New Roman"/>
          <w:sz w:val="20"/>
          <w:szCs w:val="20"/>
        </w:rPr>
        <w:t xml:space="preserve"> pandas</w:t>
      </w:r>
      <w:r w:rsidR="0044779B">
        <w:rPr>
          <w:rFonts w:ascii="Times New Roman" w:hAnsi="Times New Roman" w:cs="Times New Roman"/>
          <w:sz w:val="20"/>
          <w:szCs w:val="20"/>
        </w:rPr>
        <w:t xml:space="preserve"> for data frame operations</w:t>
      </w:r>
      <w:r w:rsidR="00F93DFD">
        <w:rPr>
          <w:rFonts w:ascii="Times New Roman" w:hAnsi="Times New Roman" w:cs="Times New Roman"/>
          <w:sz w:val="20"/>
          <w:szCs w:val="20"/>
        </w:rPr>
        <w:t xml:space="preserve">, </w:t>
      </w:r>
      <w:proofErr w:type="spellStart"/>
      <w:r w:rsidR="00F93DFD">
        <w:rPr>
          <w:rFonts w:ascii="Times New Roman" w:hAnsi="Times New Roman" w:cs="Times New Roman"/>
          <w:sz w:val="20"/>
          <w:szCs w:val="20"/>
        </w:rPr>
        <w:t>numpy</w:t>
      </w:r>
      <w:proofErr w:type="spellEnd"/>
      <w:r w:rsidR="00F93DFD">
        <w:rPr>
          <w:rFonts w:ascii="Times New Roman" w:hAnsi="Times New Roman" w:cs="Times New Roman"/>
          <w:sz w:val="20"/>
          <w:szCs w:val="20"/>
        </w:rPr>
        <w:t>, seaborn, genism</w:t>
      </w:r>
      <w:r w:rsidR="0044779B">
        <w:rPr>
          <w:rFonts w:ascii="Times New Roman" w:hAnsi="Times New Roman" w:cs="Times New Roman"/>
          <w:sz w:val="20"/>
          <w:szCs w:val="20"/>
        </w:rPr>
        <w:t xml:space="preserve"> which is an open source library used for  NLP</w:t>
      </w:r>
      <w:r w:rsidR="00F93DFD">
        <w:rPr>
          <w:rFonts w:ascii="Times New Roman" w:hAnsi="Times New Roman" w:cs="Times New Roman"/>
          <w:sz w:val="20"/>
          <w:szCs w:val="20"/>
        </w:rPr>
        <w:t xml:space="preserve">, </w:t>
      </w:r>
      <w:proofErr w:type="spellStart"/>
      <w:r w:rsidR="00F93DFD">
        <w:rPr>
          <w:rFonts w:ascii="Times New Roman" w:hAnsi="Times New Roman" w:cs="Times New Roman"/>
          <w:sz w:val="20"/>
          <w:szCs w:val="20"/>
        </w:rPr>
        <w:t>pyLDavis</w:t>
      </w:r>
      <w:proofErr w:type="spellEnd"/>
      <w:r w:rsidR="00F93DFD">
        <w:rPr>
          <w:rFonts w:ascii="Times New Roman" w:hAnsi="Times New Roman" w:cs="Times New Roman"/>
          <w:sz w:val="20"/>
          <w:szCs w:val="20"/>
        </w:rPr>
        <w:t>, matplotlib</w:t>
      </w:r>
      <w:r w:rsidR="0044779B">
        <w:rPr>
          <w:rFonts w:ascii="Times New Roman" w:hAnsi="Times New Roman" w:cs="Times New Roman"/>
          <w:sz w:val="20"/>
          <w:szCs w:val="20"/>
        </w:rPr>
        <w:t xml:space="preserve"> for visualizations</w:t>
      </w:r>
      <w:r w:rsidR="00F93DFD">
        <w:rPr>
          <w:rFonts w:ascii="Times New Roman" w:hAnsi="Times New Roman" w:cs="Times New Roman"/>
          <w:sz w:val="20"/>
          <w:szCs w:val="20"/>
        </w:rPr>
        <w:t xml:space="preserve"> and the string. </w:t>
      </w:r>
    </w:p>
    <w:p w14:paraId="6D09316D" w14:textId="7321D1D4" w:rsidR="00AF2D42" w:rsidRDefault="00121796" w:rsidP="00121796">
      <w:pPr>
        <w:tabs>
          <w:tab w:val="left" w:pos="450"/>
        </w:tabs>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r w:rsidR="00E426E4">
        <w:rPr>
          <w:rFonts w:ascii="Times New Roman" w:hAnsi="Times New Roman" w:cs="Times New Roman"/>
          <w:sz w:val="20"/>
          <w:szCs w:val="20"/>
        </w:rPr>
        <w:t>A word cloud was plotted showing the most frequently used words appearing in the pre-processed corpus to help us understand the reviews</w:t>
      </w:r>
      <w:r w:rsidR="009B3BE9">
        <w:rPr>
          <w:rFonts w:ascii="Times New Roman" w:hAnsi="Times New Roman" w:cs="Times New Roman"/>
          <w:sz w:val="20"/>
          <w:szCs w:val="20"/>
        </w:rPr>
        <w:t xml:space="preserve"> by the employees concerning their work experiences.</w:t>
      </w:r>
    </w:p>
    <w:p w14:paraId="2A116397" w14:textId="78265020" w:rsidR="009B3BE9" w:rsidRDefault="009B3BE9" w:rsidP="00E426E4">
      <w:pPr>
        <w:tabs>
          <w:tab w:val="left" w:pos="720"/>
        </w:tabs>
        <w:spacing w:after="0" w:line="240" w:lineRule="auto"/>
        <w:ind w:firstLine="450"/>
        <w:jc w:val="both"/>
        <w:rPr>
          <w:rFonts w:ascii="Times New Roman" w:hAnsi="Times New Roman" w:cs="Times New Roman"/>
          <w:sz w:val="20"/>
          <w:szCs w:val="20"/>
        </w:rPr>
      </w:pPr>
    </w:p>
    <w:p w14:paraId="3D5BC9A1" w14:textId="77777777" w:rsidR="009B3BE9" w:rsidRDefault="009B3BE9" w:rsidP="009B3BE9">
      <w:pPr>
        <w:keepNext/>
        <w:tabs>
          <w:tab w:val="left" w:pos="720"/>
        </w:tabs>
        <w:spacing w:after="0" w:line="240" w:lineRule="auto"/>
      </w:pPr>
      <w:r>
        <w:rPr>
          <w:noProof/>
          <w:sz w:val="20"/>
          <w:szCs w:val="20"/>
        </w:rPr>
        <w:drawing>
          <wp:inline distT="0" distB="0" distL="0" distR="0" wp14:anchorId="259EB391" wp14:editId="556BB15B">
            <wp:extent cx="3452495" cy="22479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320" cy="2257552"/>
                    </a:xfrm>
                    <a:prstGeom prst="rect">
                      <a:avLst/>
                    </a:prstGeom>
                    <a:noFill/>
                    <a:ln>
                      <a:noFill/>
                    </a:ln>
                  </pic:spPr>
                </pic:pic>
              </a:graphicData>
            </a:graphic>
          </wp:inline>
        </w:drawing>
      </w:r>
    </w:p>
    <w:p w14:paraId="70DCC545" w14:textId="05F9A349" w:rsidR="009B3BE9" w:rsidRPr="00E426E4" w:rsidRDefault="009B3BE9" w:rsidP="009B3BE9">
      <w:pPr>
        <w:pStyle w:val="Caption"/>
        <w:rPr>
          <w:rFonts w:ascii="Times New Roman" w:hAnsi="Times New Roman" w:cs="Times New Roman"/>
          <w:sz w:val="20"/>
          <w:szCs w:val="20"/>
        </w:rPr>
      </w:pPr>
      <w:r>
        <w:t xml:space="preserve">Figure </w:t>
      </w:r>
      <w:fldSimple w:instr=" SEQ Figure \* ARABIC ">
        <w:r w:rsidR="00F04600">
          <w:rPr>
            <w:noProof/>
          </w:rPr>
          <w:t>2</w:t>
        </w:r>
      </w:fldSimple>
      <w:r>
        <w:t xml:space="preserve"> showing the word cloud of most frequent appearing words</w:t>
      </w:r>
    </w:p>
    <w:p w14:paraId="2A70934D" w14:textId="278637CA" w:rsidR="00AF2D42" w:rsidRDefault="009B3BE9" w:rsidP="009B3BE9">
      <w:pPr>
        <w:tabs>
          <w:tab w:val="left" w:pos="720"/>
        </w:tabs>
        <w:spacing w:after="0" w:line="240" w:lineRule="auto"/>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In figure 2 above the words in large fonts indicates they appear more. We see the words “great”, “work”, “good” appear very often as expected</w:t>
      </w:r>
      <w:r w:rsidR="003C7904">
        <w:rPr>
          <w:rFonts w:ascii="Times New Roman" w:hAnsi="Times New Roman" w:cs="Times New Roman"/>
          <w:sz w:val="20"/>
          <w:szCs w:val="20"/>
        </w:rPr>
        <w:t>.</w:t>
      </w:r>
    </w:p>
    <w:p w14:paraId="63170A09" w14:textId="2CFE991F" w:rsidR="003C7904" w:rsidRPr="009B3BE9" w:rsidRDefault="003C7904" w:rsidP="009B3BE9">
      <w:pPr>
        <w:tabs>
          <w:tab w:val="left" w:pos="720"/>
        </w:tabs>
        <w:spacing w:after="0" w:line="240" w:lineRule="auto"/>
        <w:jc w:val="both"/>
        <w:rPr>
          <w:rFonts w:ascii="Times New Roman" w:hAnsi="Times New Roman" w:cs="Times New Roman"/>
          <w:sz w:val="20"/>
          <w:szCs w:val="20"/>
        </w:rPr>
      </w:pPr>
      <w:r>
        <w:rPr>
          <w:rFonts w:ascii="Times New Roman" w:hAnsi="Times New Roman" w:cs="Times New Roman"/>
          <w:sz w:val="20"/>
          <w:szCs w:val="20"/>
        </w:rPr>
        <w:t>I also plotted the length of reviews against the number of words in each sentence. It helps us understand the distribution of this words and this is seen in figure 3 below.</w:t>
      </w:r>
    </w:p>
    <w:p w14:paraId="28EA35AF" w14:textId="3C1A3638" w:rsidR="00AF2D42" w:rsidRDefault="00AF2D42" w:rsidP="008F1040">
      <w:pPr>
        <w:tabs>
          <w:tab w:val="left" w:pos="720"/>
        </w:tabs>
        <w:spacing w:after="0" w:line="240" w:lineRule="auto"/>
        <w:ind w:firstLine="450"/>
        <w:rPr>
          <w:rFonts w:ascii="Times New Roman" w:hAnsi="Times New Roman" w:cs="Times New Roman"/>
        </w:rPr>
      </w:pPr>
    </w:p>
    <w:p w14:paraId="2BEF95A1" w14:textId="39393FB5" w:rsidR="003C7904" w:rsidRDefault="00DE4E73" w:rsidP="003C7904">
      <w:pPr>
        <w:keepNext/>
        <w:tabs>
          <w:tab w:val="left" w:pos="720"/>
        </w:tabs>
        <w:spacing w:after="0" w:line="240" w:lineRule="auto"/>
        <w:ind w:firstLine="90"/>
        <w:jc w:val="center"/>
      </w:pPr>
      <w:r>
        <w:rPr>
          <w:noProof/>
        </w:rPr>
        <w:drawing>
          <wp:inline distT="0" distB="0" distL="0" distR="0" wp14:anchorId="6E10B9CA" wp14:editId="6B0E35E3">
            <wp:extent cx="3429000" cy="2147570"/>
            <wp:effectExtent l="0" t="0" r="0" b="5080"/>
            <wp:docPr id="7" name="Picture 7"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2147570"/>
                    </a:xfrm>
                    <a:prstGeom prst="rect">
                      <a:avLst/>
                    </a:prstGeom>
                    <a:noFill/>
                    <a:ln>
                      <a:noFill/>
                    </a:ln>
                  </pic:spPr>
                </pic:pic>
              </a:graphicData>
            </a:graphic>
          </wp:inline>
        </w:drawing>
      </w:r>
    </w:p>
    <w:p w14:paraId="549ECC4C" w14:textId="0582D138" w:rsidR="00AF2D42" w:rsidRDefault="003C7904" w:rsidP="003C7904">
      <w:pPr>
        <w:pStyle w:val="Caption"/>
        <w:jc w:val="center"/>
        <w:rPr>
          <w:rFonts w:ascii="Times New Roman" w:hAnsi="Times New Roman" w:cs="Times New Roman"/>
        </w:rPr>
      </w:pPr>
      <w:r>
        <w:t xml:space="preserve">Figure </w:t>
      </w:r>
      <w:fldSimple w:instr=" SEQ Figure \* ARABIC ">
        <w:r w:rsidR="00F04600">
          <w:rPr>
            <w:noProof/>
          </w:rPr>
          <w:t>3</w:t>
        </w:r>
      </w:fldSimple>
      <w:r>
        <w:t xml:space="preserve"> shows the distribution of words in the reviews</w:t>
      </w:r>
      <w:r w:rsidR="00C73CB9">
        <w:t>(pros)</w:t>
      </w:r>
    </w:p>
    <w:p w14:paraId="6EDF6FF4" w14:textId="0AE6DA2F" w:rsidR="00AF2D42" w:rsidRDefault="00AF2D42" w:rsidP="008F1040">
      <w:pPr>
        <w:tabs>
          <w:tab w:val="left" w:pos="720"/>
        </w:tabs>
        <w:spacing w:after="0" w:line="240" w:lineRule="auto"/>
        <w:ind w:firstLine="450"/>
        <w:rPr>
          <w:rFonts w:ascii="Times New Roman" w:hAnsi="Times New Roman" w:cs="Times New Roman"/>
        </w:rPr>
      </w:pPr>
    </w:p>
    <w:p w14:paraId="3326981D" w14:textId="77777777" w:rsidR="00C73CB9" w:rsidRDefault="00C73CB9" w:rsidP="00C73CB9">
      <w:pPr>
        <w:keepNext/>
        <w:tabs>
          <w:tab w:val="left" w:pos="720"/>
        </w:tabs>
        <w:spacing w:after="0" w:line="240" w:lineRule="auto"/>
        <w:ind w:firstLine="450"/>
      </w:pPr>
      <w:r>
        <w:rPr>
          <w:noProof/>
        </w:rPr>
        <w:drawing>
          <wp:inline distT="0" distB="0" distL="0" distR="0" wp14:anchorId="17240A61" wp14:editId="3FFF7F7D">
            <wp:extent cx="3429000" cy="2168525"/>
            <wp:effectExtent l="0" t="0" r="0" b="317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168525"/>
                    </a:xfrm>
                    <a:prstGeom prst="rect">
                      <a:avLst/>
                    </a:prstGeom>
                    <a:noFill/>
                    <a:ln>
                      <a:noFill/>
                    </a:ln>
                  </pic:spPr>
                </pic:pic>
              </a:graphicData>
            </a:graphic>
          </wp:inline>
        </w:drawing>
      </w:r>
    </w:p>
    <w:p w14:paraId="554CE28A" w14:textId="73060915" w:rsidR="00C73CB9" w:rsidRDefault="00C73CB9" w:rsidP="00C73CB9">
      <w:pPr>
        <w:pStyle w:val="Caption"/>
        <w:jc w:val="center"/>
        <w:rPr>
          <w:rFonts w:ascii="Times New Roman" w:hAnsi="Times New Roman" w:cs="Times New Roman"/>
        </w:rPr>
      </w:pPr>
      <w:r>
        <w:t xml:space="preserve">Figure </w:t>
      </w:r>
      <w:fldSimple w:instr=" SEQ Figure \* ARABIC ">
        <w:r w:rsidR="00F04600">
          <w:rPr>
            <w:noProof/>
          </w:rPr>
          <w:t>4</w:t>
        </w:r>
      </w:fldSimple>
      <w:r>
        <w:t xml:space="preserve"> shows the distribution of words in the reviews (cons)</w:t>
      </w:r>
    </w:p>
    <w:p w14:paraId="28CD7FCA" w14:textId="6EAC321C" w:rsidR="00AF2D42" w:rsidRDefault="00AF2D42" w:rsidP="008F1040">
      <w:pPr>
        <w:tabs>
          <w:tab w:val="left" w:pos="720"/>
        </w:tabs>
        <w:spacing w:after="0" w:line="240" w:lineRule="auto"/>
        <w:ind w:firstLine="450"/>
        <w:rPr>
          <w:rFonts w:ascii="Times New Roman" w:hAnsi="Times New Roman" w:cs="Times New Roman"/>
        </w:rPr>
      </w:pPr>
    </w:p>
    <w:p w14:paraId="5F0B522F" w14:textId="345B6741" w:rsidR="00AF2D42" w:rsidRDefault="00327822" w:rsidP="00327822">
      <w:pPr>
        <w:tabs>
          <w:tab w:val="left" w:pos="720"/>
        </w:tabs>
        <w:spacing w:after="0" w:line="240" w:lineRule="auto"/>
        <w:rPr>
          <w:rFonts w:ascii="Times New Roman" w:hAnsi="Times New Roman" w:cs="Times New Roman"/>
        </w:rPr>
      </w:pPr>
      <w:r w:rsidRPr="008D5194">
        <w:rPr>
          <w:rFonts w:ascii="Times New Roman" w:hAnsi="Times New Roman" w:cs="Times New Roman"/>
          <w:b/>
          <w:bCs/>
          <w:i/>
          <w:iCs/>
          <w:sz w:val="20"/>
          <w:szCs w:val="20"/>
        </w:rPr>
        <w:t>2.</w:t>
      </w:r>
      <w:r>
        <w:rPr>
          <w:rFonts w:ascii="Times New Roman" w:hAnsi="Times New Roman" w:cs="Times New Roman"/>
          <w:b/>
          <w:bCs/>
          <w:i/>
          <w:iCs/>
          <w:sz w:val="20"/>
          <w:szCs w:val="20"/>
        </w:rPr>
        <w:t>3</w:t>
      </w:r>
      <w:r w:rsidRPr="008D5194">
        <w:rPr>
          <w:rFonts w:ascii="Times New Roman" w:hAnsi="Times New Roman" w:cs="Times New Roman"/>
          <w:b/>
          <w:bCs/>
          <w:i/>
          <w:iCs/>
          <w:sz w:val="20"/>
          <w:szCs w:val="20"/>
        </w:rPr>
        <w:t xml:space="preserve"> </w:t>
      </w:r>
      <w:r>
        <w:rPr>
          <w:rFonts w:ascii="Times New Roman" w:hAnsi="Times New Roman" w:cs="Times New Roman"/>
          <w:b/>
          <w:bCs/>
          <w:i/>
          <w:iCs/>
          <w:sz w:val="20"/>
          <w:szCs w:val="20"/>
        </w:rPr>
        <w:t>Feature selection, filtering, and Vectorization</w:t>
      </w:r>
    </w:p>
    <w:p w14:paraId="0F2D92FE" w14:textId="3194F9B0" w:rsidR="00AF2D42" w:rsidRDefault="00AF2D42" w:rsidP="00327822">
      <w:pPr>
        <w:tabs>
          <w:tab w:val="left" w:pos="720"/>
        </w:tabs>
        <w:spacing w:after="0" w:line="240" w:lineRule="auto"/>
        <w:ind w:firstLine="450"/>
        <w:jc w:val="both"/>
        <w:rPr>
          <w:rFonts w:ascii="Times New Roman" w:hAnsi="Times New Roman" w:cs="Times New Roman"/>
        </w:rPr>
      </w:pPr>
    </w:p>
    <w:p w14:paraId="049F3F19" w14:textId="22707BBE" w:rsidR="00AF2D42" w:rsidRDefault="00417E5C" w:rsidP="003B54EC">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rPr>
        <w:t xml:space="preserve"> </w:t>
      </w:r>
      <w:r>
        <w:rPr>
          <w:rFonts w:ascii="Times New Roman" w:hAnsi="Times New Roman" w:cs="Times New Roman"/>
          <w:sz w:val="20"/>
          <w:szCs w:val="20"/>
        </w:rPr>
        <w:t xml:space="preserve">Feature selection was inculcated so that the important words will be inclusive. This is done to reduce the </w:t>
      </w:r>
      <w:r w:rsidR="003B54EC">
        <w:rPr>
          <w:rFonts w:ascii="Times New Roman" w:hAnsi="Times New Roman" w:cs="Times New Roman"/>
          <w:sz w:val="20"/>
          <w:szCs w:val="20"/>
        </w:rPr>
        <w:t>number</w:t>
      </w:r>
      <w:r>
        <w:rPr>
          <w:rFonts w:ascii="Times New Roman" w:hAnsi="Times New Roman" w:cs="Times New Roman"/>
          <w:sz w:val="20"/>
          <w:szCs w:val="20"/>
        </w:rPr>
        <w:t xml:space="preserve"> of words in the corpus that will be used for training</w:t>
      </w:r>
      <w:r w:rsidR="003B54EC">
        <w:rPr>
          <w:rFonts w:ascii="Times New Roman" w:hAnsi="Times New Roman" w:cs="Times New Roman"/>
          <w:sz w:val="20"/>
          <w:szCs w:val="20"/>
        </w:rPr>
        <w:t xml:space="preserve"> to help its efficiency in time consumption in the training process. I set it such that we would have only words that are present in at least 3 different documents and in less than 50% of the documents are tagged necessary.</w:t>
      </w:r>
    </w:p>
    <w:p w14:paraId="5047DB0D" w14:textId="54201B3A" w:rsidR="003B54EC" w:rsidRPr="003B54EC" w:rsidRDefault="003B54EC" w:rsidP="003B54EC">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sz w:val="20"/>
          <w:szCs w:val="20"/>
        </w:rPr>
        <w:t>The unique number of words</w:t>
      </w:r>
      <w:r w:rsidR="009A51D1">
        <w:rPr>
          <w:rFonts w:ascii="Times New Roman" w:hAnsi="Times New Roman" w:cs="Times New Roman"/>
          <w:sz w:val="20"/>
          <w:szCs w:val="20"/>
        </w:rPr>
        <w:t xml:space="preserve"> from the pros (majorly positive review)</w:t>
      </w:r>
      <w:r>
        <w:rPr>
          <w:rFonts w:ascii="Times New Roman" w:hAnsi="Times New Roman" w:cs="Times New Roman"/>
          <w:sz w:val="20"/>
          <w:szCs w:val="20"/>
        </w:rPr>
        <w:t xml:space="preserve"> after pre-processing, this is before the feature selection (filtering) amounts to </w:t>
      </w:r>
      <w:r w:rsidR="003F6C62">
        <w:rPr>
          <w:rFonts w:ascii="Times New Roman" w:hAnsi="Times New Roman" w:cs="Times New Roman"/>
          <w:sz w:val="20"/>
          <w:szCs w:val="20"/>
        </w:rPr>
        <w:t>2285</w:t>
      </w:r>
      <w:r>
        <w:rPr>
          <w:rFonts w:ascii="Times New Roman" w:hAnsi="Times New Roman" w:cs="Times New Roman"/>
          <w:sz w:val="20"/>
          <w:szCs w:val="20"/>
        </w:rPr>
        <w:t xml:space="preserve">. The unique number of words after the </w:t>
      </w:r>
      <w:r w:rsidR="009C54B7">
        <w:rPr>
          <w:rFonts w:ascii="Times New Roman" w:hAnsi="Times New Roman" w:cs="Times New Roman"/>
          <w:sz w:val="20"/>
          <w:szCs w:val="20"/>
        </w:rPr>
        <w:t xml:space="preserve">filtering amounts to </w:t>
      </w:r>
      <w:r w:rsidR="004F0D43">
        <w:rPr>
          <w:rFonts w:ascii="Times New Roman" w:hAnsi="Times New Roman" w:cs="Times New Roman"/>
          <w:sz w:val="20"/>
          <w:szCs w:val="20"/>
        </w:rPr>
        <w:t>894</w:t>
      </w:r>
      <w:r w:rsidR="009C54B7">
        <w:rPr>
          <w:rFonts w:ascii="Times New Roman" w:hAnsi="Times New Roman" w:cs="Times New Roman"/>
          <w:sz w:val="20"/>
          <w:szCs w:val="20"/>
        </w:rPr>
        <w:t xml:space="preserve"> respectively.</w:t>
      </w:r>
      <w:r w:rsidR="009A51D1">
        <w:rPr>
          <w:rFonts w:ascii="Times New Roman" w:hAnsi="Times New Roman" w:cs="Times New Roman"/>
          <w:sz w:val="20"/>
          <w:szCs w:val="20"/>
        </w:rPr>
        <w:t xml:space="preserve"> For the cons (majorly negative reviews), unique number of words after pre-processing , before filtering is 4192</w:t>
      </w:r>
      <w:r w:rsidR="00F9666B">
        <w:rPr>
          <w:rFonts w:ascii="Times New Roman" w:hAnsi="Times New Roman" w:cs="Times New Roman"/>
          <w:sz w:val="20"/>
          <w:szCs w:val="20"/>
        </w:rPr>
        <w:t xml:space="preserve"> and after filtering it amounted to 1648.</w:t>
      </w:r>
      <w:r w:rsidR="009C54B7">
        <w:rPr>
          <w:rFonts w:ascii="Times New Roman" w:hAnsi="Times New Roman" w:cs="Times New Roman"/>
          <w:sz w:val="20"/>
          <w:szCs w:val="20"/>
        </w:rPr>
        <w:t xml:space="preserve"> Since </w:t>
      </w:r>
      <w:r w:rsidR="009C06EA">
        <w:rPr>
          <w:rFonts w:ascii="Times New Roman" w:hAnsi="Times New Roman" w:cs="Times New Roman"/>
          <w:sz w:val="20"/>
          <w:szCs w:val="20"/>
        </w:rPr>
        <w:t>these words</w:t>
      </w:r>
      <w:r w:rsidR="009C54B7">
        <w:rPr>
          <w:rFonts w:ascii="Times New Roman" w:hAnsi="Times New Roman" w:cs="Times New Roman"/>
          <w:sz w:val="20"/>
          <w:szCs w:val="20"/>
        </w:rPr>
        <w:t xml:space="preserve"> </w:t>
      </w:r>
      <w:r w:rsidR="009A51D1">
        <w:rPr>
          <w:rFonts w:ascii="Times New Roman" w:hAnsi="Times New Roman" w:cs="Times New Roman"/>
          <w:sz w:val="20"/>
          <w:szCs w:val="20"/>
        </w:rPr>
        <w:t>can’t</w:t>
      </w:r>
      <w:r w:rsidR="009C54B7">
        <w:rPr>
          <w:rFonts w:ascii="Times New Roman" w:hAnsi="Times New Roman" w:cs="Times New Roman"/>
          <w:sz w:val="20"/>
          <w:szCs w:val="20"/>
        </w:rPr>
        <w:t xml:space="preserve"> be fed directly into the algorithm, I used the term frequency and inverse document frequency to</w:t>
      </w:r>
      <w:r w:rsidR="003433E6">
        <w:rPr>
          <w:rFonts w:ascii="Times New Roman" w:hAnsi="Times New Roman" w:cs="Times New Roman"/>
          <w:sz w:val="20"/>
          <w:szCs w:val="20"/>
        </w:rPr>
        <w:t xml:space="preserve"> derive the statistical measure that evaluates how relevant a word is to a document</w:t>
      </w:r>
      <w:r w:rsidR="00585016">
        <w:rPr>
          <w:rFonts w:ascii="Times New Roman" w:hAnsi="Times New Roman" w:cs="Times New Roman"/>
          <w:sz w:val="20"/>
          <w:szCs w:val="20"/>
        </w:rPr>
        <w:t xml:space="preserve"> by multiplying how many times a word appears in a document by the inverse document frequency of the word across a set of documents represented in numbers.</w:t>
      </w:r>
    </w:p>
    <w:p w14:paraId="123D3B86" w14:textId="5221440B" w:rsidR="00AF2D42" w:rsidRDefault="00AF2D42" w:rsidP="008F1040">
      <w:pPr>
        <w:tabs>
          <w:tab w:val="left" w:pos="720"/>
        </w:tabs>
        <w:spacing w:after="0" w:line="240" w:lineRule="auto"/>
        <w:ind w:firstLine="450"/>
        <w:rPr>
          <w:rFonts w:ascii="Times New Roman" w:hAnsi="Times New Roman" w:cs="Times New Roman"/>
        </w:rPr>
      </w:pPr>
    </w:p>
    <w:p w14:paraId="613C34F5" w14:textId="5DC88879" w:rsidR="00AF2D42" w:rsidRDefault="00AF2D42" w:rsidP="008F1040">
      <w:pPr>
        <w:tabs>
          <w:tab w:val="left" w:pos="720"/>
        </w:tabs>
        <w:spacing w:after="0" w:line="240" w:lineRule="auto"/>
        <w:ind w:firstLine="450"/>
        <w:rPr>
          <w:rFonts w:ascii="Times New Roman" w:hAnsi="Times New Roman" w:cs="Times New Roman"/>
        </w:rPr>
      </w:pPr>
    </w:p>
    <w:p w14:paraId="71287241" w14:textId="37B421D2" w:rsidR="00AF2D42" w:rsidRDefault="00AF2D42" w:rsidP="008F1040">
      <w:pPr>
        <w:tabs>
          <w:tab w:val="left" w:pos="720"/>
        </w:tabs>
        <w:spacing w:after="0" w:line="240" w:lineRule="auto"/>
        <w:ind w:firstLine="450"/>
        <w:rPr>
          <w:rFonts w:ascii="Times New Roman" w:hAnsi="Times New Roman" w:cs="Times New Roman"/>
        </w:rPr>
      </w:pPr>
    </w:p>
    <w:p w14:paraId="5E5E99BB" w14:textId="2C869B00" w:rsidR="00585016" w:rsidRDefault="00585016" w:rsidP="00585016">
      <w:pPr>
        <w:pStyle w:val="ListParagraph"/>
        <w:numPr>
          <w:ilvl w:val="0"/>
          <w:numId w:val="1"/>
        </w:numPr>
        <w:tabs>
          <w:tab w:val="left" w:pos="720"/>
        </w:tabs>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METHODOLOGY</w:t>
      </w:r>
    </w:p>
    <w:p w14:paraId="42F51F66" w14:textId="77777777" w:rsidR="00585016" w:rsidRPr="008D5194" w:rsidRDefault="00585016" w:rsidP="00585016">
      <w:pPr>
        <w:pStyle w:val="ListParagraph"/>
        <w:tabs>
          <w:tab w:val="left" w:pos="720"/>
        </w:tabs>
        <w:spacing w:after="0" w:line="240" w:lineRule="auto"/>
        <w:ind w:left="810"/>
        <w:rPr>
          <w:rFonts w:ascii="Times New Roman" w:hAnsi="Times New Roman" w:cs="Times New Roman"/>
          <w:b/>
          <w:bCs/>
          <w:sz w:val="20"/>
          <w:szCs w:val="20"/>
        </w:rPr>
      </w:pPr>
    </w:p>
    <w:p w14:paraId="2F7DA45A" w14:textId="1B1DB9D7" w:rsidR="00AF2D42" w:rsidRDefault="00585016" w:rsidP="00585016">
      <w:pPr>
        <w:tabs>
          <w:tab w:val="left" w:pos="720"/>
        </w:tabs>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As mentioned earlier, I will be applying two topic modelling methods to carry out this analysis.</w:t>
      </w:r>
    </w:p>
    <w:p w14:paraId="5E6F21C7" w14:textId="77777777" w:rsidR="00585016" w:rsidRDefault="00585016" w:rsidP="00585016">
      <w:pPr>
        <w:tabs>
          <w:tab w:val="left" w:pos="720"/>
        </w:tabs>
        <w:spacing w:after="0" w:line="240" w:lineRule="auto"/>
        <w:rPr>
          <w:rFonts w:ascii="Times New Roman" w:hAnsi="Times New Roman" w:cs="Times New Roman"/>
          <w:sz w:val="20"/>
          <w:szCs w:val="20"/>
        </w:rPr>
      </w:pPr>
    </w:p>
    <w:p w14:paraId="4C393A75" w14:textId="07B67DBD" w:rsidR="00585016" w:rsidRDefault="00911721" w:rsidP="00585016">
      <w:pPr>
        <w:tabs>
          <w:tab w:val="left" w:pos="720"/>
        </w:tabs>
        <w:spacing w:after="0" w:line="240" w:lineRule="auto"/>
        <w:rPr>
          <w:rFonts w:ascii="Times New Roman" w:hAnsi="Times New Roman" w:cs="Times New Roman"/>
          <w:b/>
          <w:bCs/>
          <w:i/>
          <w:iCs/>
          <w:sz w:val="20"/>
          <w:szCs w:val="20"/>
        </w:rPr>
      </w:pPr>
      <w:r>
        <w:rPr>
          <w:rFonts w:ascii="Times New Roman" w:hAnsi="Times New Roman" w:cs="Times New Roman"/>
          <w:b/>
          <w:bCs/>
          <w:i/>
          <w:iCs/>
          <w:sz w:val="20"/>
          <w:szCs w:val="20"/>
        </w:rPr>
        <w:t>3</w:t>
      </w:r>
      <w:r w:rsidR="00585016" w:rsidRPr="008D5194">
        <w:rPr>
          <w:rFonts w:ascii="Times New Roman" w:hAnsi="Times New Roman" w:cs="Times New Roman"/>
          <w:b/>
          <w:bCs/>
          <w:i/>
          <w:iCs/>
          <w:sz w:val="20"/>
          <w:szCs w:val="20"/>
        </w:rPr>
        <w:t>.</w:t>
      </w:r>
      <w:r>
        <w:rPr>
          <w:rFonts w:ascii="Times New Roman" w:hAnsi="Times New Roman" w:cs="Times New Roman"/>
          <w:b/>
          <w:bCs/>
          <w:i/>
          <w:iCs/>
          <w:sz w:val="20"/>
          <w:szCs w:val="20"/>
        </w:rPr>
        <w:t>1</w:t>
      </w:r>
      <w:r w:rsidR="00585016" w:rsidRPr="008D5194">
        <w:rPr>
          <w:rFonts w:ascii="Times New Roman" w:hAnsi="Times New Roman" w:cs="Times New Roman"/>
          <w:b/>
          <w:bCs/>
          <w:i/>
          <w:iCs/>
          <w:sz w:val="20"/>
          <w:szCs w:val="20"/>
        </w:rPr>
        <w:t xml:space="preserve"> </w:t>
      </w:r>
      <w:r>
        <w:rPr>
          <w:rFonts w:ascii="Times New Roman" w:hAnsi="Times New Roman" w:cs="Times New Roman"/>
          <w:b/>
          <w:bCs/>
          <w:i/>
          <w:iCs/>
          <w:sz w:val="20"/>
          <w:szCs w:val="20"/>
        </w:rPr>
        <w:t>Latent Dirichlet Allocation (LDA)</w:t>
      </w:r>
    </w:p>
    <w:p w14:paraId="7F02628B" w14:textId="0F2804C6" w:rsidR="00911721" w:rsidRDefault="00911721" w:rsidP="00D6727D">
      <w:pPr>
        <w:tabs>
          <w:tab w:val="left" w:pos="720"/>
        </w:tabs>
        <w:spacing w:after="0" w:line="240" w:lineRule="auto"/>
        <w:jc w:val="both"/>
        <w:rPr>
          <w:rFonts w:ascii="Times New Roman" w:hAnsi="Times New Roman" w:cs="Times New Roman"/>
          <w:sz w:val="20"/>
          <w:szCs w:val="20"/>
        </w:rPr>
      </w:pPr>
    </w:p>
    <w:p w14:paraId="0D4BDC7A" w14:textId="3236A077" w:rsidR="00911721" w:rsidRDefault="00D6727D" w:rsidP="00A37EEB">
      <w:pPr>
        <w:tabs>
          <w:tab w:val="left" w:pos="720"/>
        </w:tabs>
        <w:spacing w:after="0" w:line="240" w:lineRule="auto"/>
        <w:ind w:firstLine="360"/>
        <w:jc w:val="both"/>
        <w:rPr>
          <w:rFonts w:ascii="Times New Roman" w:hAnsi="Times New Roman" w:cs="Times New Roman"/>
          <w:sz w:val="20"/>
          <w:szCs w:val="20"/>
        </w:rPr>
      </w:pPr>
      <w:r>
        <w:rPr>
          <w:rFonts w:ascii="Times New Roman" w:hAnsi="Times New Roman" w:cs="Times New Roman"/>
          <w:sz w:val="20"/>
          <w:szCs w:val="20"/>
        </w:rPr>
        <w:t>One most relevant application of LDA in machine learning is in topic discovering which is a sub problem in natural language processing. It discovers topics in a collection of documents then automatically classifies any of the individual document within the collection in terms of how relevant it is to each discovered topic.</w:t>
      </w:r>
    </w:p>
    <w:p w14:paraId="441C3C59" w14:textId="5C3EF827" w:rsidR="00AF2D42" w:rsidRPr="00E73326" w:rsidRDefault="00D6727D" w:rsidP="00A37EEB">
      <w:pPr>
        <w:tabs>
          <w:tab w:val="left" w:pos="720"/>
        </w:tabs>
        <w:spacing w:after="0" w:line="240" w:lineRule="auto"/>
        <w:ind w:firstLine="360"/>
        <w:jc w:val="both"/>
        <w:rPr>
          <w:rFonts w:ascii="Times New Roman" w:hAnsi="Times New Roman" w:cs="Times New Roman"/>
          <w:sz w:val="20"/>
          <w:szCs w:val="20"/>
        </w:rPr>
      </w:pPr>
      <w:r>
        <w:rPr>
          <w:rFonts w:ascii="Times New Roman" w:hAnsi="Times New Roman" w:cs="Times New Roman"/>
          <w:sz w:val="20"/>
          <w:szCs w:val="20"/>
        </w:rPr>
        <w:t>LDA is a generalization of older approach of probabilistic</w:t>
      </w:r>
      <w:r w:rsidR="004E14E4">
        <w:rPr>
          <w:rFonts w:ascii="Times New Roman" w:hAnsi="Times New Roman" w:cs="Times New Roman"/>
          <w:sz w:val="20"/>
          <w:szCs w:val="20"/>
        </w:rPr>
        <w:t xml:space="preserve"> latent semantic analysis</w:t>
      </w:r>
      <w:r w:rsidR="00D15E68">
        <w:rPr>
          <w:rFonts w:ascii="Times New Roman" w:hAnsi="Times New Roman" w:cs="Times New Roman"/>
          <w:sz w:val="20"/>
          <w:szCs w:val="20"/>
        </w:rPr>
        <w:t xml:space="preserve"> </w:t>
      </w:r>
      <w:r w:rsidR="004E14E4">
        <w:rPr>
          <w:rFonts w:ascii="Times New Roman" w:hAnsi="Times New Roman" w:cs="Times New Roman"/>
          <w:sz w:val="20"/>
          <w:szCs w:val="20"/>
        </w:rPr>
        <w:t>(</w:t>
      </w:r>
      <w:proofErr w:type="spellStart"/>
      <w:r w:rsidR="004E14E4">
        <w:rPr>
          <w:rFonts w:ascii="Times New Roman" w:hAnsi="Times New Roman" w:cs="Times New Roman"/>
          <w:sz w:val="20"/>
          <w:szCs w:val="20"/>
        </w:rPr>
        <w:t>pLSA</w:t>
      </w:r>
      <w:proofErr w:type="spellEnd"/>
      <w:r w:rsidR="004E14E4">
        <w:rPr>
          <w:rFonts w:ascii="Times New Roman" w:hAnsi="Times New Roman" w:cs="Times New Roman"/>
          <w:sz w:val="20"/>
          <w:szCs w:val="20"/>
        </w:rPr>
        <w:t>)</w:t>
      </w:r>
      <w:r w:rsidR="00D15E68">
        <w:rPr>
          <w:rFonts w:ascii="Times New Roman" w:hAnsi="Times New Roman" w:cs="Times New Roman"/>
          <w:sz w:val="20"/>
          <w:szCs w:val="20"/>
        </w:rPr>
        <w:t>.</w:t>
      </w:r>
    </w:p>
    <w:p w14:paraId="6BAFBDDB" w14:textId="519F4611" w:rsidR="00AF2D42" w:rsidRDefault="00AF2D42" w:rsidP="008F1040">
      <w:pPr>
        <w:tabs>
          <w:tab w:val="left" w:pos="720"/>
        </w:tabs>
        <w:spacing w:after="0" w:line="240" w:lineRule="auto"/>
        <w:ind w:firstLine="450"/>
        <w:rPr>
          <w:rFonts w:ascii="Times New Roman" w:hAnsi="Times New Roman" w:cs="Times New Roman"/>
        </w:rPr>
      </w:pPr>
    </w:p>
    <w:p w14:paraId="1692DA01" w14:textId="22761CBB" w:rsidR="00AF2D42" w:rsidRDefault="00D15E68"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We have two metrics:</w:t>
      </w:r>
    </w:p>
    <w:p w14:paraId="2838E9FB" w14:textId="56EC28D6" w:rsidR="00D15E68" w:rsidRDefault="00D15E68" w:rsidP="00D15E68">
      <w:pPr>
        <w:pStyle w:val="ListParagraph"/>
        <w:numPr>
          <w:ilvl w:val="0"/>
          <w:numId w:val="3"/>
        </w:numPr>
        <w:tabs>
          <w:tab w:val="left" w:pos="720"/>
        </w:tabs>
        <w:spacing w:after="0" w:line="240" w:lineRule="auto"/>
        <w:rPr>
          <w:rFonts w:ascii="Times New Roman" w:hAnsi="Times New Roman" w:cs="Times New Roman"/>
          <w:sz w:val="20"/>
          <w:szCs w:val="20"/>
        </w:rPr>
      </w:pPr>
      <w:proofErr w:type="spellStart"/>
      <w:r w:rsidRPr="00E73326">
        <w:rPr>
          <w:rFonts w:ascii="Times New Roman" w:hAnsi="Times New Roman" w:cs="Times New Roman"/>
          <w:b/>
          <w:bCs/>
          <w:sz w:val="20"/>
          <w:szCs w:val="20"/>
        </w:rPr>
        <w:t>θtd</w:t>
      </w:r>
      <w:proofErr w:type="spellEnd"/>
      <w:r w:rsidRPr="00E73326">
        <w:rPr>
          <w:rFonts w:ascii="Times New Roman" w:hAnsi="Times New Roman" w:cs="Times New Roman"/>
          <w:b/>
          <w:bCs/>
          <w:sz w:val="20"/>
          <w:szCs w:val="20"/>
        </w:rPr>
        <w:t xml:space="preserve"> = P(</w:t>
      </w:r>
      <w:proofErr w:type="spellStart"/>
      <w:r w:rsidRPr="00E73326">
        <w:rPr>
          <w:rFonts w:ascii="Times New Roman" w:hAnsi="Times New Roman" w:cs="Times New Roman"/>
          <w:b/>
          <w:bCs/>
          <w:sz w:val="20"/>
          <w:szCs w:val="20"/>
        </w:rPr>
        <w:t>t|d</w:t>
      </w:r>
      <w:proofErr w:type="spellEnd"/>
      <w:r w:rsidRPr="00E73326">
        <w:rPr>
          <w:rFonts w:ascii="Times New Roman" w:hAnsi="Times New Roman" w:cs="Times New Roman"/>
          <w:b/>
          <w:bCs/>
          <w:sz w:val="20"/>
          <w:szCs w:val="20"/>
        </w:rPr>
        <w:t>)</w:t>
      </w:r>
      <w:r>
        <w:rPr>
          <w:rFonts w:ascii="Times New Roman" w:hAnsi="Times New Roman" w:cs="Times New Roman"/>
          <w:sz w:val="20"/>
          <w:szCs w:val="20"/>
        </w:rPr>
        <w:t xml:space="preserve"> which is the probability distribution of topics in the documents</w:t>
      </w:r>
    </w:p>
    <w:p w14:paraId="3CE76E7D" w14:textId="57C96B04" w:rsidR="00D15E68" w:rsidRDefault="00D15E68" w:rsidP="00D15E68">
      <w:pPr>
        <w:pStyle w:val="ListParagraph"/>
        <w:numPr>
          <w:ilvl w:val="0"/>
          <w:numId w:val="3"/>
        </w:numPr>
        <w:tabs>
          <w:tab w:val="left" w:pos="720"/>
        </w:tabs>
        <w:spacing w:after="0" w:line="240" w:lineRule="auto"/>
        <w:rPr>
          <w:rFonts w:ascii="Times New Roman" w:hAnsi="Times New Roman" w:cs="Times New Roman"/>
          <w:sz w:val="20"/>
          <w:szCs w:val="20"/>
        </w:rPr>
      </w:pPr>
      <w:proofErr w:type="spellStart"/>
      <w:r w:rsidRPr="00E73326">
        <w:rPr>
          <w:rFonts w:ascii="Times New Roman" w:hAnsi="Times New Roman" w:cs="Times New Roman"/>
          <w:b/>
          <w:bCs/>
          <w:sz w:val="20"/>
          <w:szCs w:val="20"/>
        </w:rPr>
        <w:t>Фwt</w:t>
      </w:r>
      <w:proofErr w:type="spellEnd"/>
      <w:r w:rsidRPr="00E73326">
        <w:rPr>
          <w:rFonts w:ascii="Times New Roman" w:hAnsi="Times New Roman" w:cs="Times New Roman"/>
          <w:b/>
          <w:bCs/>
          <w:sz w:val="20"/>
          <w:szCs w:val="20"/>
        </w:rPr>
        <w:t xml:space="preserve"> = </w:t>
      </w:r>
      <w:r w:rsidR="00F62928" w:rsidRPr="00E73326">
        <w:rPr>
          <w:rFonts w:ascii="Times New Roman" w:hAnsi="Times New Roman" w:cs="Times New Roman"/>
          <w:b/>
          <w:bCs/>
          <w:sz w:val="20"/>
          <w:szCs w:val="20"/>
        </w:rPr>
        <w:t>P(</w:t>
      </w:r>
      <w:proofErr w:type="spellStart"/>
      <w:r w:rsidR="00F62928" w:rsidRPr="00E73326">
        <w:rPr>
          <w:rFonts w:ascii="Times New Roman" w:hAnsi="Times New Roman" w:cs="Times New Roman"/>
          <w:b/>
          <w:bCs/>
          <w:sz w:val="20"/>
          <w:szCs w:val="20"/>
        </w:rPr>
        <w:t>w|t</w:t>
      </w:r>
      <w:proofErr w:type="spellEnd"/>
      <w:r w:rsidR="00F62928">
        <w:rPr>
          <w:rFonts w:ascii="Times New Roman" w:hAnsi="Times New Roman" w:cs="Times New Roman"/>
          <w:sz w:val="20"/>
          <w:szCs w:val="20"/>
        </w:rPr>
        <w:t>) which is the probability distribution of words in the topics.</w:t>
      </w:r>
    </w:p>
    <w:p w14:paraId="651B6CBD" w14:textId="10B3ECA9" w:rsidR="00F62928" w:rsidRDefault="00E73326" w:rsidP="00F62928">
      <w:pPr>
        <w:tabs>
          <w:tab w:val="left" w:pos="720"/>
        </w:tabs>
        <w:spacing w:after="0" w:line="240" w:lineRule="auto"/>
        <w:ind w:left="360"/>
        <w:rPr>
          <w:rFonts w:ascii="Times New Roman" w:hAnsi="Times New Roman" w:cs="Times New Roman"/>
          <w:sz w:val="20"/>
          <w:szCs w:val="20"/>
        </w:rPr>
      </w:pPr>
      <w:r>
        <w:rPr>
          <w:rFonts w:ascii="Times New Roman" w:hAnsi="Times New Roman" w:cs="Times New Roman"/>
          <w:sz w:val="20"/>
          <w:szCs w:val="20"/>
        </w:rPr>
        <w:t>So,</w:t>
      </w:r>
      <w:r w:rsidR="00F62928">
        <w:rPr>
          <w:rFonts w:ascii="Times New Roman" w:hAnsi="Times New Roman" w:cs="Times New Roman"/>
          <w:sz w:val="20"/>
          <w:szCs w:val="20"/>
        </w:rPr>
        <w:t xml:space="preserve"> we say the probability of a word given document, that is, P(</w:t>
      </w:r>
      <w:proofErr w:type="spellStart"/>
      <w:r w:rsidR="00F62928">
        <w:rPr>
          <w:rFonts w:ascii="Times New Roman" w:hAnsi="Times New Roman" w:cs="Times New Roman"/>
          <w:sz w:val="20"/>
          <w:szCs w:val="20"/>
        </w:rPr>
        <w:t>w|d</w:t>
      </w:r>
      <w:proofErr w:type="spellEnd"/>
      <w:r w:rsidR="00F62928">
        <w:rPr>
          <w:rFonts w:ascii="Times New Roman" w:hAnsi="Times New Roman" w:cs="Times New Roman"/>
          <w:sz w:val="20"/>
          <w:szCs w:val="20"/>
        </w:rPr>
        <w:t>) is given by :</w:t>
      </w:r>
    </w:p>
    <w:p w14:paraId="0639BCE7" w14:textId="70109D17" w:rsidR="00F62928" w:rsidRPr="00F62928" w:rsidRDefault="00F62928" w:rsidP="00F62928">
      <w:pPr>
        <w:tabs>
          <w:tab w:val="left" w:pos="720"/>
        </w:tabs>
        <w:spacing w:after="0" w:line="240" w:lineRule="auto"/>
        <w:ind w:left="360"/>
        <w:rPr>
          <w:rFonts w:ascii="Times New Roman" w:hAnsi="Times New Roman" w:cs="Times New Roman"/>
          <w:sz w:val="28"/>
          <w:szCs w:val="28"/>
        </w:rPr>
      </w:pPr>
    </w:p>
    <w:p w14:paraId="48677DE1" w14:textId="5D550C19" w:rsidR="00F62928" w:rsidRPr="00D7359C" w:rsidRDefault="00C05F8E" w:rsidP="00D7359C">
      <w:pPr>
        <w:tabs>
          <w:tab w:val="left" w:pos="720"/>
        </w:tabs>
        <w:spacing w:after="0" w:line="240" w:lineRule="auto"/>
        <w:ind w:left="360" w:right="1170"/>
        <w:rPr>
          <w:rFonts w:ascii="Times New Roman" w:hAnsi="Times New Roman" w:cs="Times New Roman"/>
          <w:b/>
          <w:bCs/>
          <w:sz w:val="28"/>
          <w:szCs w:val="28"/>
        </w:rPr>
      </w:pPr>
      <m:oMathPara>
        <m:oMath>
          <m:nary>
            <m:naryPr>
              <m:chr m:val="∑"/>
              <m:limLoc m:val="undOvr"/>
              <m:supHide m:val="1"/>
              <m:ctrlPr>
                <w:rPr>
                  <w:rFonts w:ascii="Cambria Math" w:hAnsi="Cambria Math" w:cs="Times New Roman"/>
                  <w:b/>
                  <w:bCs/>
                  <w:i/>
                  <w:sz w:val="28"/>
                  <w:szCs w:val="28"/>
                </w:rPr>
              </m:ctrlPr>
            </m:naryPr>
            <m:sub>
              <m:r>
                <m:rPr>
                  <m:sty m:val="bi"/>
                </m:rPr>
                <w:rPr>
                  <w:rFonts w:ascii="Cambria Math" w:hAnsi="Cambria Math" w:cs="Times New Roman"/>
                  <w:sz w:val="28"/>
                  <w:szCs w:val="28"/>
                </w:rPr>
                <m:t>t∈T</m:t>
              </m:r>
            </m:sub>
            <m:sup/>
            <m:e>
              <m:r>
                <m:rPr>
                  <m:sty m:val="bi"/>
                </m:rPr>
                <w:rPr>
                  <w:rFonts w:ascii="Cambria Math" w:hAnsi="Cambria Math" w:cs="Times New Roman"/>
                  <w:sz w:val="28"/>
                  <w:szCs w:val="28"/>
                </w:rPr>
                <m:t>p(w\t,d)p(t\d)</m:t>
              </m:r>
            </m:e>
          </m:nary>
        </m:oMath>
      </m:oMathPara>
    </w:p>
    <w:p w14:paraId="21F886FB" w14:textId="77777777" w:rsidR="00E73326" w:rsidRDefault="00E73326" w:rsidP="008F1040">
      <w:pPr>
        <w:tabs>
          <w:tab w:val="left" w:pos="720"/>
        </w:tabs>
        <w:spacing w:after="0" w:line="240" w:lineRule="auto"/>
        <w:ind w:firstLine="450"/>
        <w:rPr>
          <w:rFonts w:ascii="Times New Roman" w:hAnsi="Times New Roman" w:cs="Times New Roman"/>
          <w:sz w:val="20"/>
          <w:szCs w:val="20"/>
        </w:rPr>
      </w:pPr>
    </w:p>
    <w:p w14:paraId="216CA75B" w14:textId="618AB96D" w:rsidR="00AF2D42" w:rsidRPr="00F62928" w:rsidRDefault="00F62928"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Where T is the total number of topics</w:t>
      </w:r>
    </w:p>
    <w:p w14:paraId="197C4509" w14:textId="4000825E" w:rsidR="00EF5977" w:rsidRPr="00F9666B" w:rsidRDefault="00845A38" w:rsidP="00F9666B">
      <w:pPr>
        <w:pStyle w:val="Caption"/>
        <w:jc w:val="both"/>
        <w:rPr>
          <w:rFonts w:ascii="Times New Roman" w:hAnsi="Times New Roman" w:cs="Times New Roman"/>
          <w:i w:val="0"/>
          <w:iCs w:val="0"/>
          <w:color w:val="auto"/>
          <w:sz w:val="20"/>
          <w:szCs w:val="20"/>
        </w:rPr>
      </w:pPr>
      <w:r w:rsidRPr="00845A38">
        <w:rPr>
          <w:rFonts w:ascii="Times New Roman" w:hAnsi="Times New Roman" w:cs="Times New Roman"/>
          <w:i w:val="0"/>
          <w:iCs w:val="0"/>
          <w:color w:val="auto"/>
          <w:sz w:val="20"/>
          <w:szCs w:val="20"/>
        </w:rPr>
        <w:t xml:space="preserve">For every topic </w:t>
      </w:r>
      <w:proofErr w:type="spellStart"/>
      <w:r w:rsidRPr="00845A38">
        <w:rPr>
          <w:rFonts w:ascii="Times New Roman" w:hAnsi="Times New Roman" w:cs="Times New Roman"/>
          <w:i w:val="0"/>
          <w:iCs w:val="0"/>
          <w:color w:val="auto"/>
          <w:sz w:val="20"/>
          <w:szCs w:val="20"/>
        </w:rPr>
        <w:t>t</w:t>
      </w:r>
      <w:r w:rsidR="00191DD4">
        <w:rPr>
          <w:rFonts w:ascii="Times New Roman" w:hAnsi="Times New Roman" w:cs="Times New Roman"/>
          <w:i w:val="0"/>
          <w:iCs w:val="0"/>
          <w:color w:val="auto"/>
          <w:sz w:val="20"/>
          <w:szCs w:val="20"/>
        </w:rPr>
        <w:t>ϵ</w:t>
      </w:r>
      <w:r w:rsidR="005C3B58">
        <w:rPr>
          <w:rFonts w:ascii="Times New Roman" w:hAnsi="Times New Roman" w:cs="Times New Roman"/>
          <w:i w:val="0"/>
          <w:iCs w:val="0"/>
          <w:color w:val="auto"/>
          <w:sz w:val="20"/>
          <w:szCs w:val="20"/>
        </w:rPr>
        <w:t>T</w:t>
      </w:r>
      <w:proofErr w:type="spellEnd"/>
      <w:r w:rsidR="005C3B58">
        <w:rPr>
          <w:rFonts w:ascii="Times New Roman" w:hAnsi="Times New Roman" w:cs="Times New Roman"/>
          <w:i w:val="0"/>
          <w:iCs w:val="0"/>
          <w:color w:val="auto"/>
          <w:sz w:val="20"/>
          <w:szCs w:val="20"/>
        </w:rPr>
        <w:t xml:space="preserve">, a multinomial distribution </w:t>
      </w:r>
      <w:proofErr w:type="spellStart"/>
      <w:r w:rsidR="00191DD4">
        <w:rPr>
          <w:rFonts w:ascii="Times New Roman" w:hAnsi="Times New Roman" w:cs="Times New Roman"/>
          <w:i w:val="0"/>
          <w:iCs w:val="0"/>
          <w:color w:val="auto"/>
          <w:sz w:val="20"/>
          <w:szCs w:val="20"/>
        </w:rPr>
        <w:t>Фt</w:t>
      </w:r>
      <w:proofErr w:type="spellEnd"/>
      <w:r w:rsidR="00191DD4">
        <w:rPr>
          <w:rFonts w:ascii="Times New Roman" w:hAnsi="Times New Roman" w:cs="Times New Roman"/>
          <w:i w:val="0"/>
          <w:iCs w:val="0"/>
          <w:color w:val="auto"/>
          <w:sz w:val="20"/>
          <w:szCs w:val="20"/>
        </w:rPr>
        <w:t xml:space="preserve"> is selected from a Dirichlet distribution with hyper-parameter β. For every document </w:t>
      </w:r>
      <w:proofErr w:type="spellStart"/>
      <w:r w:rsidR="00191DD4">
        <w:rPr>
          <w:rFonts w:ascii="Times New Roman" w:hAnsi="Times New Roman" w:cs="Times New Roman"/>
          <w:i w:val="0"/>
          <w:iCs w:val="0"/>
          <w:color w:val="auto"/>
          <w:sz w:val="20"/>
          <w:szCs w:val="20"/>
        </w:rPr>
        <w:t>dϵM</w:t>
      </w:r>
      <w:proofErr w:type="spellEnd"/>
      <w:r w:rsidR="00191DD4">
        <w:rPr>
          <w:rFonts w:ascii="Times New Roman" w:hAnsi="Times New Roman" w:cs="Times New Roman"/>
          <w:i w:val="0"/>
          <w:iCs w:val="0"/>
          <w:color w:val="auto"/>
          <w:sz w:val="20"/>
          <w:szCs w:val="20"/>
        </w:rPr>
        <w:t xml:space="preserve"> a multinomial distribution </w:t>
      </w:r>
      <w:proofErr w:type="spellStart"/>
      <w:r w:rsidR="00191DD4">
        <w:rPr>
          <w:rFonts w:ascii="Times New Roman" w:hAnsi="Times New Roman" w:cs="Times New Roman"/>
          <w:i w:val="0"/>
          <w:iCs w:val="0"/>
          <w:color w:val="auto"/>
          <w:sz w:val="20"/>
          <w:szCs w:val="20"/>
        </w:rPr>
        <w:t>θd</w:t>
      </w:r>
      <w:proofErr w:type="spellEnd"/>
      <w:r w:rsidR="00191DD4">
        <w:rPr>
          <w:rFonts w:ascii="Times New Roman" w:hAnsi="Times New Roman" w:cs="Times New Roman"/>
          <w:i w:val="0"/>
          <w:iCs w:val="0"/>
          <w:color w:val="auto"/>
          <w:sz w:val="20"/>
          <w:szCs w:val="20"/>
        </w:rPr>
        <w:t xml:space="preserve"> is selected from Dirichlet distribution with hyper-parameter α. For every</w:t>
      </w:r>
      <w:r w:rsidR="00EF5977">
        <w:rPr>
          <w:rFonts w:ascii="Times New Roman" w:hAnsi="Times New Roman" w:cs="Times New Roman"/>
          <w:i w:val="0"/>
          <w:iCs w:val="0"/>
          <w:color w:val="auto"/>
          <w:sz w:val="20"/>
          <w:szCs w:val="20"/>
        </w:rPr>
        <w:t xml:space="preserve"> word w discovered in</w:t>
      </w:r>
      <w:r w:rsidR="00344EC1">
        <w:rPr>
          <w:rFonts w:ascii="Times New Roman" w:hAnsi="Times New Roman" w:cs="Times New Roman"/>
          <w:i w:val="0"/>
          <w:iCs w:val="0"/>
          <w:color w:val="auto"/>
          <w:sz w:val="20"/>
          <w:szCs w:val="20"/>
        </w:rPr>
        <w:t xml:space="preserve"> </w:t>
      </w:r>
      <w:r w:rsidR="00EF5977">
        <w:rPr>
          <w:rFonts w:ascii="Times New Roman" w:hAnsi="Times New Roman" w:cs="Times New Roman"/>
          <w:i w:val="0"/>
          <w:iCs w:val="0"/>
          <w:color w:val="auto"/>
          <w:sz w:val="20"/>
          <w:szCs w:val="20"/>
        </w:rPr>
        <w:t xml:space="preserve">document d, a topic </w:t>
      </w:r>
      <w:proofErr w:type="spellStart"/>
      <w:r w:rsidR="00EF5977">
        <w:rPr>
          <w:rFonts w:ascii="Times New Roman" w:hAnsi="Times New Roman" w:cs="Times New Roman"/>
          <w:i w:val="0"/>
          <w:iCs w:val="0"/>
          <w:color w:val="auto"/>
          <w:sz w:val="20"/>
          <w:szCs w:val="20"/>
        </w:rPr>
        <w:t>zn</w:t>
      </w:r>
      <w:proofErr w:type="spellEnd"/>
      <w:r w:rsidR="00EF5977">
        <w:rPr>
          <w:rFonts w:ascii="Times New Roman" w:hAnsi="Times New Roman" w:cs="Times New Roman"/>
          <w:i w:val="0"/>
          <w:iCs w:val="0"/>
          <w:color w:val="auto"/>
          <w:sz w:val="20"/>
          <w:szCs w:val="20"/>
        </w:rPr>
        <w:t xml:space="preserve"> is selected from </w:t>
      </w:r>
      <w:proofErr w:type="spellStart"/>
      <w:r w:rsidR="00EF5977">
        <w:rPr>
          <w:rFonts w:ascii="Times New Roman" w:hAnsi="Times New Roman" w:cs="Times New Roman"/>
          <w:i w:val="0"/>
          <w:iCs w:val="0"/>
          <w:color w:val="auto"/>
          <w:sz w:val="20"/>
          <w:szCs w:val="20"/>
        </w:rPr>
        <w:t>θd</w:t>
      </w:r>
      <w:proofErr w:type="spellEnd"/>
      <w:r w:rsidR="00EF5977">
        <w:rPr>
          <w:rFonts w:ascii="Times New Roman" w:hAnsi="Times New Roman" w:cs="Times New Roman"/>
          <w:i w:val="0"/>
          <w:iCs w:val="0"/>
          <w:color w:val="auto"/>
          <w:sz w:val="20"/>
          <w:szCs w:val="20"/>
        </w:rPr>
        <w:t xml:space="preserve"> and a word </w:t>
      </w:r>
      <w:proofErr w:type="spellStart"/>
      <w:r w:rsidR="00EF5977">
        <w:rPr>
          <w:rFonts w:ascii="Times New Roman" w:hAnsi="Times New Roman" w:cs="Times New Roman"/>
          <w:i w:val="0"/>
          <w:iCs w:val="0"/>
          <w:color w:val="auto"/>
          <w:sz w:val="20"/>
          <w:szCs w:val="20"/>
        </w:rPr>
        <w:t>wn</w:t>
      </w:r>
      <w:proofErr w:type="spellEnd"/>
      <w:r w:rsidR="00EF5977">
        <w:rPr>
          <w:rFonts w:ascii="Times New Roman" w:hAnsi="Times New Roman" w:cs="Times New Roman"/>
          <w:i w:val="0"/>
          <w:iCs w:val="0"/>
          <w:color w:val="auto"/>
          <w:sz w:val="20"/>
          <w:szCs w:val="20"/>
        </w:rPr>
        <w:t xml:space="preserve"> is selected from </w:t>
      </w:r>
      <w:proofErr w:type="spellStart"/>
      <w:r w:rsidR="00EF5977">
        <w:rPr>
          <w:rFonts w:ascii="Times New Roman" w:hAnsi="Times New Roman" w:cs="Times New Roman"/>
          <w:i w:val="0"/>
          <w:iCs w:val="0"/>
          <w:color w:val="auto"/>
          <w:sz w:val="20"/>
          <w:szCs w:val="20"/>
        </w:rPr>
        <w:t>Фzn</w:t>
      </w:r>
      <w:proofErr w:type="spellEnd"/>
      <w:r w:rsidR="00EF5977">
        <w:rPr>
          <w:rFonts w:ascii="Times New Roman" w:hAnsi="Times New Roman" w:cs="Times New Roman"/>
          <w:i w:val="0"/>
          <w:iCs w:val="0"/>
          <w:color w:val="auto"/>
          <w:sz w:val="20"/>
          <w:szCs w:val="20"/>
        </w:rPr>
        <w:t>. The probability of the corpus is given as:</w:t>
      </w:r>
    </w:p>
    <w:p w14:paraId="451E3110" w14:textId="0A1AAF43" w:rsidR="00EF5977" w:rsidRPr="00982B1A" w:rsidRDefault="00D77B6E" w:rsidP="00EF5977">
      <w:pPr>
        <w:rPr>
          <w:sz w:val="18"/>
          <w:szCs w:val="18"/>
        </w:rPr>
      </w:pPr>
      <m:oMathPara>
        <m:oMath>
          <m:r>
            <w:rPr>
              <w:rFonts w:ascii="Cambria Math" w:hAnsi="Cambria Math"/>
              <w:sz w:val="18"/>
              <w:szCs w:val="18"/>
            </w:rPr>
            <m:t>ρ</m:t>
          </m:r>
          <m:d>
            <m:dPr>
              <m:ctrlPr>
                <w:rPr>
                  <w:rFonts w:ascii="Cambria Math" w:hAnsi="Cambria Math"/>
                  <w:i/>
                  <w:sz w:val="18"/>
                  <w:szCs w:val="18"/>
                </w:rPr>
              </m:ctrlPr>
            </m:dPr>
            <m:e>
              <m:r>
                <w:rPr>
                  <w:rFonts w:ascii="Cambria Math" w:hAnsi="Cambria Math"/>
                  <w:sz w:val="18"/>
                  <w:szCs w:val="18"/>
                </w:rPr>
                <m:t>D</m:t>
              </m:r>
            </m:e>
            <m:e>
              <m:r>
                <w:rPr>
                  <w:rFonts w:ascii="Cambria Math" w:hAnsi="Cambria Math"/>
                  <w:sz w:val="18"/>
                  <w:szCs w:val="18"/>
                </w:rPr>
                <m:t>α,β</m:t>
              </m:r>
            </m:e>
          </m:d>
          <m:r>
            <w:rPr>
              <w:rFonts w:ascii="Cambria Math" w:hAnsi="Cambria Math"/>
              <w:sz w:val="18"/>
              <w:szCs w:val="18"/>
            </w:rPr>
            <m:t xml:space="preserve">= </m:t>
          </m:r>
          <m:nary>
            <m:naryPr>
              <m:chr m:val="∏"/>
              <m:limLoc m:val="undOvr"/>
              <m:ctrlPr>
                <w:rPr>
                  <w:rFonts w:ascii="Cambria Math" w:hAnsi="Cambria Math"/>
                  <w:i/>
                  <w:sz w:val="18"/>
                  <w:szCs w:val="18"/>
                </w:rPr>
              </m:ctrlPr>
            </m:naryPr>
            <m:sub>
              <m:r>
                <w:rPr>
                  <w:rFonts w:ascii="Cambria Math" w:hAnsi="Cambria Math"/>
                  <w:sz w:val="18"/>
                  <w:szCs w:val="18"/>
                </w:rPr>
                <m:t>d=1</m:t>
              </m:r>
            </m:sub>
            <m:sup>
              <m:r>
                <w:rPr>
                  <w:rFonts w:ascii="Cambria Math" w:hAnsi="Cambria Math"/>
                  <w:sz w:val="18"/>
                  <w:szCs w:val="18"/>
                </w:rPr>
                <m:t>M</m:t>
              </m:r>
            </m:sup>
            <m:e>
              <m:nary>
                <m:naryPr>
                  <m:limLoc m:val="undOvr"/>
                  <m:subHide m:val="1"/>
                  <m:supHide m:val="1"/>
                  <m:ctrlPr>
                    <w:rPr>
                      <w:rFonts w:ascii="Cambria Math" w:hAnsi="Cambria Math"/>
                      <w:i/>
                      <w:sz w:val="18"/>
                      <w:szCs w:val="18"/>
                    </w:rPr>
                  </m:ctrlPr>
                </m:naryPr>
                <m:sub/>
                <m:sup/>
                <m:e>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d</m:t>
                      </m:r>
                    </m:sub>
                  </m:sSub>
                  <m:r>
                    <w:rPr>
                      <w:rFonts w:ascii="Cambria Math" w:hAnsi="Cambria Math"/>
                      <w:sz w:val="18"/>
                      <w:szCs w:val="18"/>
                    </w:rPr>
                    <m:t>|α)</m:t>
                  </m:r>
                  <m:d>
                    <m:dPr>
                      <m:ctrlPr>
                        <w:rPr>
                          <w:rFonts w:ascii="Cambria Math" w:hAnsi="Cambria Math"/>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n=1</m:t>
                          </m:r>
                        </m:sub>
                        <m:sup>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d</m:t>
                              </m:r>
                            </m:sub>
                          </m:sSub>
                        </m:sup>
                        <m:e>
                          <m:nary>
                            <m:naryPr>
                              <m:chr m:val="∑"/>
                              <m:limLoc m:val="undOvr"/>
                              <m:supHide m:val="1"/>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dn</m:t>
                                  </m:r>
                                </m:sub>
                              </m:sSub>
                            </m:sub>
                            <m:sup/>
                            <m:e>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dn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d</m:t>
                                  </m:r>
                                </m:sub>
                              </m:sSub>
                              <m:r>
                                <w:rPr>
                                  <w:rFonts w:ascii="Cambria Math" w:hAnsi="Cambria Math"/>
                                  <w:sz w:val="18"/>
                                  <w:szCs w:val="18"/>
                                </w:rPr>
                                <m:t>)ρ(</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dn</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dn</m:t>
                                  </m:r>
                                </m:sub>
                              </m:sSub>
                              <m:r>
                                <w:rPr>
                                  <w:rFonts w:ascii="Cambria Math" w:hAnsi="Cambria Math"/>
                                  <w:sz w:val="18"/>
                                  <w:szCs w:val="18"/>
                                </w:rPr>
                                <m:t>,β)</m:t>
                              </m:r>
                            </m:e>
                          </m:nary>
                        </m:e>
                      </m:nary>
                    </m:e>
                  </m:d>
                </m:e>
              </m:nary>
              <m:r>
                <w:rPr>
                  <w:rFonts w:ascii="Cambria Math" w:hAnsi="Cambria Math"/>
                  <w:sz w:val="18"/>
                  <w:szCs w:val="18"/>
                </w:rPr>
                <m:t>d</m:t>
              </m:r>
              <m:sSub>
                <m:sSubPr>
                  <m:ctrlPr>
                    <w:rPr>
                      <w:rFonts w:ascii="Cambria Math" w:hAnsi="Cambria Math"/>
                      <w:i/>
                      <w:sz w:val="18"/>
                      <w:szCs w:val="18"/>
                    </w:rPr>
                  </m:ctrlPr>
                </m:sSubPr>
                <m:e>
                  <m:r>
                    <w:rPr>
                      <w:rFonts w:ascii="Cambria Math" w:hAnsi="Cambria Math"/>
                      <w:sz w:val="18"/>
                      <w:szCs w:val="18"/>
                    </w:rPr>
                    <m:t>θ</m:t>
                  </m:r>
                </m:e>
                <m:sub>
                  <m:r>
                    <w:rPr>
                      <w:rFonts w:ascii="Cambria Math" w:hAnsi="Cambria Math"/>
                      <w:sz w:val="18"/>
                      <w:szCs w:val="18"/>
                    </w:rPr>
                    <m:t>d</m:t>
                  </m:r>
                </m:sub>
              </m:sSub>
              <m:r>
                <w:rPr>
                  <w:rFonts w:ascii="Cambria Math" w:hAnsi="Cambria Math"/>
                  <w:sz w:val="18"/>
                  <w:szCs w:val="18"/>
                </w:rPr>
                <m:t>.</m:t>
              </m:r>
            </m:e>
          </m:nary>
        </m:oMath>
      </m:oMathPara>
    </w:p>
    <w:p w14:paraId="2C676265" w14:textId="3AEBAD31" w:rsidR="00E73326" w:rsidRPr="00487960" w:rsidRDefault="00487960" w:rsidP="00A37EEB">
      <w:pPr>
        <w:tabs>
          <w:tab w:val="left" w:pos="720"/>
        </w:tabs>
        <w:spacing w:after="0" w:line="240" w:lineRule="auto"/>
        <w:jc w:val="both"/>
        <w:rPr>
          <w:rFonts w:ascii="Times New Roman" w:hAnsi="Times New Roman" w:cs="Times New Roman"/>
          <w:sz w:val="20"/>
          <w:szCs w:val="20"/>
        </w:rPr>
      </w:pPr>
      <m:oMath>
        <m:r>
          <w:rPr>
            <w:rFonts w:ascii="Cambria Math" w:hAnsi="Cambria Math" w:cs="Times New Roman"/>
            <w:sz w:val="20"/>
            <w:szCs w:val="20"/>
          </w:rPr>
          <m:t>α</m:t>
        </m:r>
      </m:oMath>
      <w:r>
        <w:rPr>
          <w:rFonts w:ascii="Times New Roman" w:hAnsi="Times New Roman" w:cs="Times New Roman"/>
          <w:sz w:val="20"/>
          <w:szCs w:val="20"/>
        </w:rPr>
        <w:t xml:space="preserve"> and β are corpus level parameters assumed to be sampled once in the process of generating a corpus. The variables z</w:t>
      </w:r>
      <w:proofErr w:type="spellStart"/>
      <w:r>
        <w:rPr>
          <w:rFonts w:ascii="Times New Roman" w:hAnsi="Times New Roman" w:cs="Times New Roman"/>
          <w:sz w:val="20"/>
          <w:szCs w:val="20"/>
          <w:vertAlign w:val="subscript"/>
        </w:rPr>
        <w:t>dn</w:t>
      </w:r>
      <w:proofErr w:type="spellEnd"/>
      <w:r>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and </w:t>
      </w:r>
      <w:proofErr w:type="spellStart"/>
      <w:r>
        <w:rPr>
          <w:rFonts w:ascii="Times New Roman" w:hAnsi="Times New Roman" w:cs="Times New Roman"/>
          <w:sz w:val="20"/>
          <w:szCs w:val="20"/>
        </w:rPr>
        <w:t>w</w:t>
      </w:r>
      <w:r>
        <w:rPr>
          <w:rFonts w:ascii="Times New Roman" w:hAnsi="Times New Roman" w:cs="Times New Roman"/>
          <w:sz w:val="20"/>
          <w:szCs w:val="20"/>
          <w:vertAlign w:val="subscript"/>
        </w:rPr>
        <w:t>dn</w:t>
      </w:r>
      <w:proofErr w:type="spellEnd"/>
      <w:r>
        <w:rPr>
          <w:rFonts w:ascii="Times New Roman" w:hAnsi="Times New Roman" w:cs="Times New Roman"/>
          <w:sz w:val="20"/>
          <w:szCs w:val="20"/>
          <w:vertAlign w:val="subscript"/>
        </w:rPr>
        <w:t xml:space="preserve"> </w:t>
      </w:r>
      <w:r>
        <w:rPr>
          <w:rFonts w:ascii="Times New Roman" w:hAnsi="Times New Roman" w:cs="Times New Roman"/>
          <w:sz w:val="20"/>
          <w:szCs w:val="20"/>
        </w:rPr>
        <w:t>are word-level variables and are also sampled once for each word in each document.</w:t>
      </w:r>
    </w:p>
    <w:p w14:paraId="68F6154F" w14:textId="77777777" w:rsidR="00982B1A" w:rsidRDefault="00982B1A" w:rsidP="008F1040">
      <w:pPr>
        <w:tabs>
          <w:tab w:val="left" w:pos="720"/>
        </w:tabs>
        <w:spacing w:after="0" w:line="240" w:lineRule="auto"/>
        <w:ind w:firstLine="450"/>
        <w:rPr>
          <w:rFonts w:ascii="Times New Roman" w:hAnsi="Times New Roman" w:cs="Times New Roman"/>
        </w:rPr>
      </w:pPr>
    </w:p>
    <w:p w14:paraId="4EABB38E" w14:textId="77777777" w:rsidR="00E73326" w:rsidRDefault="00E73326" w:rsidP="00E73326">
      <w:pPr>
        <w:keepNext/>
        <w:tabs>
          <w:tab w:val="left" w:pos="720"/>
        </w:tabs>
        <w:spacing w:after="0" w:line="240" w:lineRule="auto"/>
      </w:pPr>
      <w:r>
        <w:rPr>
          <w:noProof/>
        </w:rPr>
        <w:drawing>
          <wp:inline distT="0" distB="0" distL="0" distR="0" wp14:anchorId="583D1D06" wp14:editId="119E9184">
            <wp:extent cx="3409950" cy="1581092"/>
            <wp:effectExtent l="0" t="0" r="0" b="635"/>
            <wp:docPr id="6" name="Picture 6" descr="LD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DA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860" cy="1588006"/>
                    </a:xfrm>
                    <a:prstGeom prst="rect">
                      <a:avLst/>
                    </a:prstGeom>
                    <a:noFill/>
                    <a:ln>
                      <a:noFill/>
                    </a:ln>
                  </pic:spPr>
                </pic:pic>
              </a:graphicData>
            </a:graphic>
          </wp:inline>
        </w:drawing>
      </w:r>
    </w:p>
    <w:p w14:paraId="1941DBD7" w14:textId="1A8781DB" w:rsidR="00E73326" w:rsidRPr="00585016" w:rsidRDefault="00E73326" w:rsidP="00E73326">
      <w:pPr>
        <w:pStyle w:val="Caption"/>
        <w:jc w:val="center"/>
        <w:rPr>
          <w:rFonts w:ascii="Times New Roman" w:hAnsi="Times New Roman" w:cs="Times New Roman"/>
          <w:sz w:val="20"/>
          <w:szCs w:val="20"/>
        </w:rPr>
      </w:pPr>
      <w:r>
        <w:t xml:space="preserve">Figure </w:t>
      </w:r>
      <w:fldSimple w:instr=" SEQ Figure \* ARABIC ">
        <w:r w:rsidR="00F04600">
          <w:rPr>
            <w:noProof/>
          </w:rPr>
          <w:t>5</w:t>
        </w:r>
      </w:fldSimple>
      <w:r w:rsidRPr="00E73326">
        <w:t xml:space="preserve"> </w:t>
      </w:r>
      <w:r>
        <w:t>schematic diagram summarizing the process of LDA</w:t>
      </w:r>
    </w:p>
    <w:p w14:paraId="6339AF2B" w14:textId="3701E1AF" w:rsidR="00AF2D42" w:rsidRDefault="00AF2D42" w:rsidP="008F1040">
      <w:pPr>
        <w:tabs>
          <w:tab w:val="left" w:pos="720"/>
        </w:tabs>
        <w:spacing w:after="0" w:line="240" w:lineRule="auto"/>
        <w:ind w:firstLine="450"/>
        <w:rPr>
          <w:rFonts w:ascii="Times New Roman" w:hAnsi="Times New Roman" w:cs="Times New Roman"/>
        </w:rPr>
      </w:pPr>
    </w:p>
    <w:p w14:paraId="14836674" w14:textId="4D686C38" w:rsidR="00055B8C" w:rsidRDefault="00055B8C" w:rsidP="00055B8C">
      <w:pPr>
        <w:tabs>
          <w:tab w:val="left" w:pos="720"/>
        </w:tabs>
        <w:spacing w:after="0" w:line="240" w:lineRule="auto"/>
        <w:rPr>
          <w:rFonts w:ascii="Times New Roman" w:hAnsi="Times New Roman" w:cs="Times New Roman"/>
          <w:b/>
          <w:bCs/>
          <w:i/>
          <w:iCs/>
          <w:sz w:val="20"/>
          <w:szCs w:val="20"/>
        </w:rPr>
      </w:pPr>
      <w:r>
        <w:rPr>
          <w:rFonts w:ascii="Times New Roman" w:hAnsi="Times New Roman" w:cs="Times New Roman"/>
          <w:b/>
          <w:bCs/>
          <w:i/>
          <w:iCs/>
          <w:sz w:val="20"/>
          <w:szCs w:val="20"/>
        </w:rPr>
        <w:t>3</w:t>
      </w:r>
      <w:r w:rsidRPr="008D5194">
        <w:rPr>
          <w:rFonts w:ascii="Times New Roman" w:hAnsi="Times New Roman" w:cs="Times New Roman"/>
          <w:b/>
          <w:bCs/>
          <w:i/>
          <w:iCs/>
          <w:sz w:val="20"/>
          <w:szCs w:val="20"/>
        </w:rPr>
        <w:t>.</w:t>
      </w:r>
      <w:r>
        <w:rPr>
          <w:rFonts w:ascii="Times New Roman" w:hAnsi="Times New Roman" w:cs="Times New Roman"/>
          <w:b/>
          <w:bCs/>
          <w:i/>
          <w:iCs/>
          <w:sz w:val="20"/>
          <w:szCs w:val="20"/>
        </w:rPr>
        <w:t>2</w:t>
      </w:r>
      <w:r w:rsidRPr="008D5194">
        <w:rPr>
          <w:rFonts w:ascii="Times New Roman" w:hAnsi="Times New Roman" w:cs="Times New Roman"/>
          <w:b/>
          <w:bCs/>
          <w:i/>
          <w:iCs/>
          <w:sz w:val="20"/>
          <w:szCs w:val="20"/>
        </w:rPr>
        <w:t xml:space="preserve"> </w:t>
      </w:r>
      <w:r>
        <w:rPr>
          <w:rFonts w:ascii="Times New Roman" w:hAnsi="Times New Roman" w:cs="Times New Roman"/>
          <w:b/>
          <w:bCs/>
          <w:i/>
          <w:iCs/>
          <w:sz w:val="20"/>
          <w:szCs w:val="20"/>
        </w:rPr>
        <w:t>Latent Semantic Analysis (LSA)</w:t>
      </w:r>
    </w:p>
    <w:p w14:paraId="5E3BC0FA" w14:textId="35671ED2" w:rsidR="00AF2D42" w:rsidRPr="00055B8C" w:rsidRDefault="00AF2D42" w:rsidP="008F1040">
      <w:pPr>
        <w:tabs>
          <w:tab w:val="left" w:pos="720"/>
        </w:tabs>
        <w:spacing w:after="0" w:line="240" w:lineRule="auto"/>
        <w:ind w:firstLine="450"/>
        <w:rPr>
          <w:rFonts w:ascii="Times New Roman" w:hAnsi="Times New Roman" w:cs="Times New Roman"/>
          <w:sz w:val="20"/>
          <w:szCs w:val="20"/>
        </w:rPr>
      </w:pPr>
    </w:p>
    <w:p w14:paraId="50163CA0" w14:textId="25429A02" w:rsidR="00AF2D42" w:rsidRPr="00055B8C" w:rsidRDefault="001A5834" w:rsidP="001A5834">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sz w:val="20"/>
          <w:szCs w:val="20"/>
        </w:rPr>
        <w:t xml:space="preserve">Also known as latent semantic index (LSI) models the contribution to natural language attributable to combination of </w:t>
      </w:r>
      <w:r>
        <w:rPr>
          <w:rFonts w:ascii="Times New Roman" w:hAnsi="Times New Roman" w:cs="Times New Roman"/>
          <w:sz w:val="20"/>
          <w:szCs w:val="20"/>
        </w:rPr>
        <w:t>words into coherent passages. To construct a semantic space for a language, LSA first casts a large representative text corpus into a rectangular matrix of words by coherent passages, each cell containing a transform of the number</w:t>
      </w:r>
      <w:r w:rsidR="00CB39C9">
        <w:rPr>
          <w:rFonts w:ascii="Times New Roman" w:hAnsi="Times New Roman" w:cs="Times New Roman"/>
          <w:sz w:val="20"/>
          <w:szCs w:val="20"/>
        </w:rPr>
        <w:t xml:space="preserve"> of times that a given word appears in each passage. The matrix is then decomposed in such a way that every passage is represented as a vector whose value is the sum of the vectors standing for its component words. Similarities between words and words, passages and words, passages and passages are then computed as dot products, </w:t>
      </w:r>
      <w:r w:rsidR="001E5C50">
        <w:rPr>
          <w:rFonts w:ascii="Times New Roman" w:hAnsi="Times New Roman" w:cs="Times New Roman"/>
          <w:sz w:val="20"/>
          <w:szCs w:val="20"/>
        </w:rPr>
        <w:t>cosines,</w:t>
      </w:r>
      <w:r w:rsidR="00CB39C9">
        <w:rPr>
          <w:rFonts w:ascii="Times New Roman" w:hAnsi="Times New Roman" w:cs="Times New Roman"/>
          <w:sz w:val="20"/>
          <w:szCs w:val="20"/>
        </w:rPr>
        <w:t xml:space="preserve"> or other vector-algebraic metrics.</w:t>
      </w:r>
    </w:p>
    <w:p w14:paraId="2D5FF12B" w14:textId="54B3BD1C" w:rsidR="00AF2D42" w:rsidRDefault="00AF2D42" w:rsidP="00F9666B">
      <w:pPr>
        <w:tabs>
          <w:tab w:val="left" w:pos="720"/>
        </w:tabs>
        <w:spacing w:after="0" w:line="240" w:lineRule="auto"/>
        <w:rPr>
          <w:rFonts w:ascii="Times New Roman" w:hAnsi="Times New Roman" w:cs="Times New Roman"/>
        </w:rPr>
      </w:pPr>
    </w:p>
    <w:p w14:paraId="0E6AC7BF" w14:textId="317DA56E" w:rsidR="00AF2D42" w:rsidRDefault="00AF2D42" w:rsidP="008F1040">
      <w:pPr>
        <w:tabs>
          <w:tab w:val="left" w:pos="720"/>
        </w:tabs>
        <w:spacing w:after="0" w:line="240" w:lineRule="auto"/>
        <w:ind w:firstLine="450"/>
        <w:rPr>
          <w:rFonts w:ascii="Times New Roman" w:hAnsi="Times New Roman" w:cs="Times New Roman"/>
        </w:rPr>
      </w:pPr>
    </w:p>
    <w:p w14:paraId="6B4FE41F" w14:textId="30C1F4A5" w:rsidR="00A37EEB" w:rsidRDefault="00EB44A9" w:rsidP="00A37EEB">
      <w:pPr>
        <w:pStyle w:val="ListParagraph"/>
        <w:numPr>
          <w:ilvl w:val="0"/>
          <w:numId w:val="1"/>
        </w:numPr>
        <w:tabs>
          <w:tab w:val="left" w:pos="720"/>
        </w:tabs>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EXPERIMENTAL SETUP</w:t>
      </w:r>
    </w:p>
    <w:p w14:paraId="3C404BE5" w14:textId="2EE79416" w:rsidR="00AF2D42" w:rsidRDefault="00AF2D42" w:rsidP="008F1040">
      <w:pPr>
        <w:tabs>
          <w:tab w:val="left" w:pos="720"/>
        </w:tabs>
        <w:spacing w:after="0" w:line="240" w:lineRule="auto"/>
        <w:ind w:firstLine="450"/>
        <w:rPr>
          <w:rFonts w:ascii="Times New Roman" w:hAnsi="Times New Roman" w:cs="Times New Roman"/>
        </w:rPr>
      </w:pPr>
    </w:p>
    <w:p w14:paraId="0528E138" w14:textId="53C7A3E6" w:rsidR="00A37EEB" w:rsidRDefault="001E64EC" w:rsidP="004F0D43">
      <w:pPr>
        <w:tabs>
          <w:tab w:val="left" w:pos="720"/>
        </w:tabs>
        <w:spacing w:after="0" w:line="240" w:lineRule="auto"/>
        <w:jc w:val="both"/>
        <w:rPr>
          <w:rFonts w:ascii="Times New Roman" w:hAnsi="Times New Roman" w:cs="Times New Roman"/>
          <w:b/>
          <w:bCs/>
          <w:i/>
          <w:iCs/>
          <w:sz w:val="20"/>
          <w:szCs w:val="20"/>
        </w:rPr>
      </w:pPr>
      <w:r w:rsidRPr="001E64EC">
        <w:rPr>
          <w:rFonts w:ascii="Times New Roman" w:hAnsi="Times New Roman" w:cs="Times New Roman"/>
          <w:b/>
          <w:bCs/>
          <w:i/>
          <w:iCs/>
          <w:sz w:val="20"/>
          <w:szCs w:val="20"/>
        </w:rPr>
        <w:t>Data pre-process</w:t>
      </w:r>
      <w:r>
        <w:rPr>
          <w:rFonts w:ascii="Times New Roman" w:hAnsi="Times New Roman" w:cs="Times New Roman"/>
          <w:b/>
          <w:bCs/>
          <w:i/>
          <w:iCs/>
          <w:sz w:val="20"/>
          <w:szCs w:val="20"/>
        </w:rPr>
        <w:t>ing</w:t>
      </w:r>
    </w:p>
    <w:p w14:paraId="74409537" w14:textId="6E962C9C" w:rsidR="00FF3A7F" w:rsidRDefault="00C3512B" w:rsidP="00F9666B">
      <w:pPr>
        <w:shd w:val="clear" w:color="auto" w:fill="FFFFFE"/>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First thing I did in this task was to replace unwanted and meaningless terms, for instance “</w:t>
      </w:r>
      <w:r w:rsidRPr="00C3512B">
        <w:rPr>
          <w:rFonts w:ascii="Courier New" w:eastAsia="Times New Roman" w:hAnsi="Courier New" w:cs="Courier New"/>
          <w:color w:val="A31515"/>
          <w:sz w:val="21"/>
          <w:szCs w:val="21"/>
        </w:rPr>
        <w:t>#NAME?</w:t>
      </w:r>
      <w:r>
        <w:rPr>
          <w:rFonts w:ascii="Times New Roman" w:hAnsi="Times New Roman" w:cs="Times New Roman"/>
          <w:sz w:val="20"/>
          <w:szCs w:val="20"/>
        </w:rPr>
        <w:t>”, with space. Afterwards I took care of the empty rows and duplicates</w:t>
      </w:r>
      <w:r w:rsidR="00FC7F80">
        <w:rPr>
          <w:rFonts w:ascii="Times New Roman" w:hAnsi="Times New Roman" w:cs="Times New Roman"/>
          <w:sz w:val="20"/>
          <w:szCs w:val="20"/>
        </w:rPr>
        <w:t xml:space="preserve"> in the data set. I also created a new column named “processed”. I removed the stop words which are mostly one, two and three letter words found in the English dictionary. I also removed </w:t>
      </w:r>
      <w:r w:rsidR="00FF3A7F">
        <w:rPr>
          <w:rFonts w:ascii="Times New Roman" w:hAnsi="Times New Roman" w:cs="Times New Roman"/>
          <w:sz w:val="20"/>
          <w:szCs w:val="20"/>
        </w:rPr>
        <w:t>punctuations</w:t>
      </w:r>
      <w:r w:rsidR="00FC7F80">
        <w:rPr>
          <w:rFonts w:ascii="Times New Roman" w:hAnsi="Times New Roman" w:cs="Times New Roman"/>
          <w:sz w:val="20"/>
          <w:szCs w:val="20"/>
        </w:rPr>
        <w:t xml:space="preserve"> numbers then finally lemmatized</w:t>
      </w:r>
      <w:r w:rsidR="000A6692">
        <w:rPr>
          <w:rFonts w:ascii="Times New Roman" w:hAnsi="Times New Roman" w:cs="Times New Roman"/>
          <w:sz w:val="20"/>
          <w:szCs w:val="20"/>
        </w:rPr>
        <w:t xml:space="preserve"> the words to their basic form. I finally saved this cleaned document into the new column named processed in the data frame</w:t>
      </w:r>
      <w:r w:rsidR="00FF3A7F">
        <w:rPr>
          <w:rFonts w:ascii="Times New Roman" w:hAnsi="Times New Roman" w:cs="Times New Roman"/>
          <w:sz w:val="20"/>
          <w:szCs w:val="20"/>
        </w:rPr>
        <w:t xml:space="preserve">. </w:t>
      </w:r>
      <w:r w:rsidR="004F0D43">
        <w:rPr>
          <w:rFonts w:ascii="Times New Roman" w:hAnsi="Times New Roman" w:cs="Times New Roman"/>
          <w:sz w:val="20"/>
          <w:szCs w:val="20"/>
        </w:rPr>
        <w:t>To</w:t>
      </w:r>
      <w:r w:rsidR="00FF3A7F">
        <w:rPr>
          <w:rFonts w:ascii="Times New Roman" w:hAnsi="Times New Roman" w:cs="Times New Roman"/>
          <w:sz w:val="20"/>
          <w:szCs w:val="20"/>
        </w:rPr>
        <w:t xml:space="preserve"> feed this document into the system, further preprocessing needed to be accomplished. Next, I decomposed the </w:t>
      </w:r>
      <w:r w:rsidR="003F6C62">
        <w:rPr>
          <w:rFonts w:ascii="Times New Roman" w:hAnsi="Times New Roman" w:cs="Times New Roman"/>
          <w:sz w:val="20"/>
          <w:szCs w:val="20"/>
        </w:rPr>
        <w:t xml:space="preserve">phrases into tokens, that is single words, and included some </w:t>
      </w:r>
      <w:proofErr w:type="gramStart"/>
      <w:r w:rsidR="003F6C62">
        <w:rPr>
          <w:rFonts w:ascii="Times New Roman" w:hAnsi="Times New Roman" w:cs="Times New Roman"/>
          <w:sz w:val="20"/>
          <w:szCs w:val="20"/>
        </w:rPr>
        <w:t>bi-grams</w:t>
      </w:r>
      <w:proofErr w:type="gramEnd"/>
      <w:r w:rsidR="003F6C62">
        <w:rPr>
          <w:rFonts w:ascii="Times New Roman" w:hAnsi="Times New Roman" w:cs="Times New Roman"/>
          <w:sz w:val="20"/>
          <w:szCs w:val="20"/>
        </w:rPr>
        <w:t xml:space="preserve"> that occurred at least 6 times as tokens then saved in a dictionary to keep track of this vocabularies.</w:t>
      </w:r>
      <w:r w:rsidR="004F0D43">
        <w:rPr>
          <w:rFonts w:ascii="Times New Roman" w:hAnsi="Times New Roman" w:cs="Times New Roman"/>
          <w:sz w:val="20"/>
          <w:szCs w:val="20"/>
        </w:rPr>
        <w:t xml:space="preserve"> </w:t>
      </w:r>
    </w:p>
    <w:p w14:paraId="7771CB24" w14:textId="20A39467" w:rsidR="00416010" w:rsidRDefault="00416010" w:rsidP="00416010">
      <w:pPr>
        <w:spacing w:after="0" w:line="240" w:lineRule="auto"/>
        <w:jc w:val="center"/>
        <w:rPr>
          <w:rFonts w:ascii="Courier New" w:eastAsia="Times New Roman" w:hAnsi="Courier New" w:cs="Courier New"/>
          <w:b/>
          <w:bCs/>
          <w:color w:val="212121"/>
          <w:sz w:val="14"/>
          <w:szCs w:val="14"/>
          <w:shd w:val="clear" w:color="auto" w:fill="FFFFFF"/>
        </w:rPr>
      </w:pPr>
      <w:r>
        <w:rPr>
          <w:rFonts w:ascii="Courier New" w:eastAsia="Times New Roman" w:hAnsi="Courier New" w:cs="Courier New"/>
          <w:b/>
          <w:bCs/>
          <w:color w:val="212121"/>
          <w:sz w:val="14"/>
          <w:szCs w:val="14"/>
          <w:shd w:val="clear" w:color="auto" w:fill="FFFFFF"/>
        </w:rPr>
        <w:t>== Pros(positive reviews) ==</w:t>
      </w:r>
    </w:p>
    <w:p w14:paraId="61AD7187" w14:textId="05CF2958" w:rsidR="004F0D43" w:rsidRPr="004F0D43" w:rsidRDefault="004F0D43" w:rsidP="00416010">
      <w:pPr>
        <w:spacing w:after="0" w:line="240" w:lineRule="auto"/>
        <w:jc w:val="both"/>
        <w:rPr>
          <w:rFonts w:ascii="Courier New" w:eastAsia="Times New Roman" w:hAnsi="Courier New" w:cs="Courier New"/>
          <w:b/>
          <w:bCs/>
          <w:color w:val="212121"/>
          <w:sz w:val="14"/>
          <w:szCs w:val="14"/>
          <w:shd w:val="clear" w:color="auto" w:fill="FFFFFF"/>
        </w:rPr>
      </w:pPr>
      <w:r w:rsidRPr="004F0D43">
        <w:rPr>
          <w:rFonts w:ascii="Courier New" w:eastAsia="Times New Roman" w:hAnsi="Courier New" w:cs="Courier New"/>
          <w:b/>
          <w:bCs/>
          <w:color w:val="212121"/>
          <w:sz w:val="14"/>
          <w:szCs w:val="14"/>
          <w:shd w:val="clear" w:color="auto" w:fill="FFFFFF"/>
        </w:rPr>
        <w:t>Unique number of words</w:t>
      </w:r>
      <w:r w:rsidR="00416010">
        <w:rPr>
          <w:rFonts w:ascii="Courier New" w:eastAsia="Times New Roman" w:hAnsi="Courier New" w:cs="Courier New"/>
          <w:b/>
          <w:bCs/>
          <w:color w:val="212121"/>
          <w:sz w:val="14"/>
          <w:szCs w:val="14"/>
          <w:shd w:val="clear" w:color="auto" w:fill="FFFFFF"/>
        </w:rPr>
        <w:t xml:space="preserve"> before</w:t>
      </w:r>
      <w:r w:rsidRPr="004F0D43">
        <w:rPr>
          <w:rFonts w:ascii="Courier New" w:eastAsia="Times New Roman" w:hAnsi="Courier New" w:cs="Courier New"/>
          <w:b/>
          <w:bCs/>
          <w:color w:val="212121"/>
          <w:sz w:val="14"/>
          <w:szCs w:val="14"/>
          <w:shd w:val="clear" w:color="auto" w:fill="FFFFFF"/>
        </w:rPr>
        <w:t xml:space="preserve"> filtering</w:t>
      </w:r>
      <w:r w:rsidRPr="00416010">
        <w:rPr>
          <w:rFonts w:ascii="Courier New" w:eastAsia="Times New Roman" w:hAnsi="Courier New" w:cs="Courier New"/>
          <w:b/>
          <w:bCs/>
          <w:color w:val="212121"/>
          <w:sz w:val="14"/>
          <w:szCs w:val="14"/>
          <w:shd w:val="clear" w:color="auto" w:fill="FFFFFF"/>
        </w:rPr>
        <w:t>:</w:t>
      </w:r>
      <w:r w:rsidRPr="004F0D43">
        <w:rPr>
          <w:rFonts w:ascii="Courier New" w:eastAsia="Times New Roman" w:hAnsi="Courier New" w:cs="Courier New"/>
          <w:b/>
          <w:bCs/>
          <w:color w:val="212121"/>
          <w:sz w:val="14"/>
          <w:szCs w:val="14"/>
          <w:shd w:val="clear" w:color="auto" w:fill="FFFFFF"/>
        </w:rPr>
        <w:t xml:space="preserve"> 2285</w:t>
      </w:r>
    </w:p>
    <w:p w14:paraId="6EE1AD5F" w14:textId="5B203B45" w:rsidR="003F6C62" w:rsidRDefault="004F0D43" w:rsidP="00416010">
      <w:pPr>
        <w:shd w:val="clear" w:color="auto" w:fill="FFFFFE"/>
        <w:spacing w:line="240" w:lineRule="auto"/>
        <w:jc w:val="both"/>
        <w:rPr>
          <w:rFonts w:ascii="Courier New" w:eastAsia="Times New Roman" w:hAnsi="Courier New" w:cs="Courier New"/>
          <w:b/>
          <w:bCs/>
          <w:color w:val="212121"/>
          <w:sz w:val="14"/>
          <w:szCs w:val="14"/>
          <w:shd w:val="clear" w:color="auto" w:fill="FFFFFF"/>
        </w:rPr>
      </w:pPr>
      <w:r w:rsidRPr="00416010">
        <w:rPr>
          <w:rFonts w:ascii="Courier New" w:eastAsia="Times New Roman" w:hAnsi="Courier New" w:cs="Courier New"/>
          <w:b/>
          <w:bCs/>
          <w:color w:val="212121"/>
          <w:sz w:val="14"/>
          <w:szCs w:val="14"/>
          <w:shd w:val="clear" w:color="auto" w:fill="FFFFFF"/>
        </w:rPr>
        <w:t>Unique words after filtering: 894</w:t>
      </w:r>
    </w:p>
    <w:p w14:paraId="15E1C551" w14:textId="7847E6FB" w:rsidR="00416010" w:rsidRDefault="00416010" w:rsidP="00416010">
      <w:pPr>
        <w:spacing w:after="0" w:line="240" w:lineRule="auto"/>
        <w:jc w:val="center"/>
        <w:rPr>
          <w:rFonts w:ascii="Courier New" w:eastAsia="Times New Roman" w:hAnsi="Courier New" w:cs="Courier New"/>
          <w:b/>
          <w:bCs/>
          <w:color w:val="212121"/>
          <w:sz w:val="14"/>
          <w:szCs w:val="14"/>
          <w:shd w:val="clear" w:color="auto" w:fill="FFFFFF"/>
        </w:rPr>
      </w:pPr>
      <w:r>
        <w:rPr>
          <w:rFonts w:ascii="Courier New" w:eastAsia="Times New Roman" w:hAnsi="Courier New" w:cs="Courier New"/>
          <w:b/>
          <w:bCs/>
          <w:color w:val="212121"/>
          <w:sz w:val="14"/>
          <w:szCs w:val="14"/>
          <w:shd w:val="clear" w:color="auto" w:fill="FFFFFF"/>
        </w:rPr>
        <w:t>== Cons(negative reviews) ==</w:t>
      </w:r>
    </w:p>
    <w:p w14:paraId="512D55F1" w14:textId="3A6A2A33" w:rsidR="00416010" w:rsidRPr="00416010" w:rsidRDefault="00416010" w:rsidP="00416010">
      <w:pPr>
        <w:spacing w:after="0" w:line="240" w:lineRule="auto"/>
        <w:rPr>
          <w:rFonts w:ascii="Courier New" w:eastAsia="Times New Roman" w:hAnsi="Courier New" w:cs="Courier New"/>
          <w:b/>
          <w:bCs/>
          <w:color w:val="212121"/>
          <w:sz w:val="14"/>
          <w:szCs w:val="14"/>
          <w:shd w:val="clear" w:color="auto" w:fill="FFFFFF"/>
        </w:rPr>
      </w:pPr>
      <w:r w:rsidRPr="00416010">
        <w:rPr>
          <w:rFonts w:ascii="Courier New" w:eastAsia="Times New Roman" w:hAnsi="Courier New" w:cs="Courier New"/>
          <w:b/>
          <w:bCs/>
          <w:color w:val="212121"/>
          <w:sz w:val="14"/>
          <w:szCs w:val="14"/>
          <w:shd w:val="clear" w:color="auto" w:fill="FFFFFF"/>
        </w:rPr>
        <w:t>Unique number of words</w:t>
      </w:r>
      <w:r>
        <w:rPr>
          <w:rFonts w:ascii="Courier New" w:eastAsia="Times New Roman" w:hAnsi="Courier New" w:cs="Courier New"/>
          <w:b/>
          <w:bCs/>
          <w:color w:val="212121"/>
          <w:sz w:val="14"/>
          <w:szCs w:val="14"/>
          <w:shd w:val="clear" w:color="auto" w:fill="FFFFFF"/>
        </w:rPr>
        <w:t xml:space="preserve"> </w:t>
      </w:r>
      <w:r w:rsidRPr="00416010">
        <w:rPr>
          <w:rFonts w:ascii="Courier New" w:eastAsia="Times New Roman" w:hAnsi="Courier New" w:cs="Courier New"/>
          <w:b/>
          <w:bCs/>
          <w:color w:val="212121"/>
          <w:sz w:val="14"/>
          <w:szCs w:val="14"/>
          <w:shd w:val="clear" w:color="auto" w:fill="FFFFFF"/>
        </w:rPr>
        <w:t>before filtering 4192</w:t>
      </w:r>
    </w:p>
    <w:p w14:paraId="7E8E9D5B" w14:textId="5346E068" w:rsidR="00416010" w:rsidRPr="00416010" w:rsidRDefault="00416010" w:rsidP="00416010">
      <w:pPr>
        <w:shd w:val="clear" w:color="auto" w:fill="FFFFFE"/>
        <w:spacing w:line="240" w:lineRule="auto"/>
        <w:jc w:val="both"/>
        <w:rPr>
          <w:rFonts w:ascii="Courier New" w:eastAsia="Times New Roman" w:hAnsi="Courier New" w:cs="Courier New"/>
          <w:b/>
          <w:bCs/>
          <w:color w:val="212121"/>
          <w:sz w:val="6"/>
          <w:szCs w:val="6"/>
          <w:shd w:val="clear" w:color="auto" w:fill="FFFFFF"/>
        </w:rPr>
      </w:pPr>
      <w:r w:rsidRPr="00416010">
        <w:rPr>
          <w:rFonts w:ascii="Courier New" w:eastAsia="Times New Roman" w:hAnsi="Courier New" w:cs="Courier New"/>
          <w:b/>
          <w:bCs/>
          <w:color w:val="212121"/>
          <w:sz w:val="14"/>
          <w:szCs w:val="14"/>
          <w:shd w:val="clear" w:color="auto" w:fill="FFFFFF"/>
        </w:rPr>
        <w:t>Unique words after filtering 1648</w:t>
      </w:r>
    </w:p>
    <w:p w14:paraId="6427E21A" w14:textId="5EE07E2D" w:rsidR="00E37C2C" w:rsidRDefault="009A51D1" w:rsidP="004F0D43">
      <w:pPr>
        <w:shd w:val="clear" w:color="auto" w:fill="FFFFFE"/>
        <w:spacing w:line="285" w:lineRule="atLeast"/>
        <w:jc w:val="both"/>
        <w:rPr>
          <w:rFonts w:ascii="Times New Roman" w:hAnsi="Times New Roman" w:cs="Times New Roman"/>
          <w:sz w:val="20"/>
          <w:szCs w:val="20"/>
        </w:rPr>
      </w:pPr>
      <w:r>
        <w:rPr>
          <w:rFonts w:ascii="Times New Roman" w:hAnsi="Times New Roman" w:cs="Times New Roman"/>
          <w:sz w:val="20"/>
          <w:szCs w:val="20"/>
        </w:rPr>
        <w:t xml:space="preserve">I also weighed the importance of the words in a </w:t>
      </w:r>
      <w:proofErr w:type="gramStart"/>
      <w:r>
        <w:rPr>
          <w:rFonts w:ascii="Times New Roman" w:hAnsi="Times New Roman" w:cs="Times New Roman"/>
          <w:sz w:val="20"/>
          <w:szCs w:val="20"/>
        </w:rPr>
        <w:t>documents</w:t>
      </w:r>
      <w:proofErr w:type="gramEnd"/>
      <w:r>
        <w:rPr>
          <w:rFonts w:ascii="Times New Roman" w:hAnsi="Times New Roman" w:cs="Times New Roman"/>
          <w:sz w:val="20"/>
          <w:szCs w:val="20"/>
        </w:rPr>
        <w:t xml:space="preserve"> by using the term frequency-inverse term frequency technique which is also a dependency packages in the </w:t>
      </w:r>
      <w:proofErr w:type="spellStart"/>
      <w:r>
        <w:rPr>
          <w:rFonts w:ascii="Times New Roman" w:hAnsi="Times New Roman" w:cs="Times New Roman"/>
          <w:sz w:val="20"/>
          <w:szCs w:val="20"/>
        </w:rPr>
        <w:t>genism.models.TFidfModel</w:t>
      </w:r>
      <w:proofErr w:type="spellEnd"/>
      <w:r>
        <w:rPr>
          <w:rFonts w:ascii="Times New Roman" w:hAnsi="Times New Roman" w:cs="Times New Roman"/>
          <w:sz w:val="20"/>
          <w:szCs w:val="20"/>
        </w:rPr>
        <w:t xml:space="preserve"> library.</w:t>
      </w:r>
      <w:r w:rsidR="00F9666B">
        <w:rPr>
          <w:rFonts w:ascii="Times New Roman" w:hAnsi="Times New Roman" w:cs="Times New Roman"/>
          <w:sz w:val="20"/>
          <w:szCs w:val="20"/>
        </w:rPr>
        <w:t xml:space="preserve"> I actually tested this </w:t>
      </w:r>
      <w:proofErr w:type="gramStart"/>
      <w:r w:rsidR="00F9666B">
        <w:rPr>
          <w:rFonts w:ascii="Times New Roman" w:hAnsi="Times New Roman" w:cs="Times New Roman"/>
          <w:sz w:val="20"/>
          <w:szCs w:val="20"/>
        </w:rPr>
        <w:t>two topic</w:t>
      </w:r>
      <w:proofErr w:type="gramEnd"/>
      <w:r w:rsidR="00F9666B">
        <w:rPr>
          <w:rFonts w:ascii="Times New Roman" w:hAnsi="Times New Roman" w:cs="Times New Roman"/>
          <w:sz w:val="20"/>
          <w:szCs w:val="20"/>
        </w:rPr>
        <w:t xml:space="preserve"> modelling method on both the pros and cons separately. </w:t>
      </w:r>
      <w:proofErr w:type="gramStart"/>
      <w:r w:rsidR="00F9666B">
        <w:rPr>
          <w:rFonts w:ascii="Times New Roman" w:hAnsi="Times New Roman" w:cs="Times New Roman"/>
          <w:sz w:val="20"/>
          <w:szCs w:val="20"/>
        </w:rPr>
        <w:t>So</w:t>
      </w:r>
      <w:proofErr w:type="gramEnd"/>
      <w:r w:rsidR="00F9666B">
        <w:rPr>
          <w:rFonts w:ascii="Times New Roman" w:hAnsi="Times New Roman" w:cs="Times New Roman"/>
          <w:sz w:val="20"/>
          <w:szCs w:val="20"/>
        </w:rPr>
        <w:t xml:space="preserve"> I would just go straight to the point in sharing their respective metrics and choice of best methods based on the </w:t>
      </w:r>
      <w:proofErr w:type="spellStart"/>
      <w:r w:rsidR="00F9666B">
        <w:rPr>
          <w:rFonts w:ascii="Times New Roman" w:hAnsi="Times New Roman" w:cs="Times New Roman"/>
          <w:sz w:val="20"/>
          <w:szCs w:val="20"/>
        </w:rPr>
        <w:t>c_v</w:t>
      </w:r>
      <w:proofErr w:type="spellEnd"/>
      <w:r w:rsidR="00F9666B">
        <w:rPr>
          <w:rFonts w:ascii="Times New Roman" w:hAnsi="Times New Roman" w:cs="Times New Roman"/>
          <w:sz w:val="20"/>
          <w:szCs w:val="20"/>
        </w:rPr>
        <w:t xml:space="preserve"> scores.</w:t>
      </w:r>
    </w:p>
    <w:p w14:paraId="65557351" w14:textId="47DC7CCB" w:rsidR="00F9666B" w:rsidRPr="00F9666B" w:rsidRDefault="00F9666B" w:rsidP="00F9666B">
      <w:pPr>
        <w:shd w:val="clear" w:color="auto" w:fill="FFFFFE"/>
        <w:spacing w:line="285" w:lineRule="atLeast"/>
        <w:jc w:val="center"/>
        <w:rPr>
          <w:rFonts w:ascii="Times New Roman" w:hAnsi="Times New Roman" w:cs="Times New Roman"/>
          <w:b/>
          <w:bCs/>
          <w:sz w:val="20"/>
          <w:szCs w:val="20"/>
        </w:rPr>
      </w:pPr>
      <w:r>
        <w:rPr>
          <w:rFonts w:ascii="Times New Roman" w:hAnsi="Times New Roman" w:cs="Times New Roman"/>
          <w:b/>
          <w:bCs/>
          <w:sz w:val="20"/>
          <w:szCs w:val="20"/>
        </w:rPr>
        <w:t>5.0  RESULT</w:t>
      </w:r>
      <w:r w:rsidR="00633088">
        <w:rPr>
          <w:rFonts w:ascii="Times New Roman" w:hAnsi="Times New Roman" w:cs="Times New Roman"/>
          <w:b/>
          <w:bCs/>
          <w:sz w:val="20"/>
          <w:szCs w:val="20"/>
        </w:rPr>
        <w:t xml:space="preserve"> </w:t>
      </w:r>
      <w:r>
        <w:rPr>
          <w:rFonts w:ascii="Times New Roman" w:hAnsi="Times New Roman" w:cs="Times New Roman"/>
          <w:b/>
          <w:bCs/>
          <w:sz w:val="20"/>
          <w:szCs w:val="20"/>
        </w:rPr>
        <w:t>DISCUSSIONS</w:t>
      </w:r>
    </w:p>
    <w:p w14:paraId="1DA48CC5" w14:textId="60EB5A9F" w:rsidR="00AF2D42" w:rsidRDefault="004F0D43" w:rsidP="004F0D43">
      <w:pPr>
        <w:tabs>
          <w:tab w:val="left" w:pos="720"/>
        </w:tabs>
        <w:spacing w:after="0" w:line="240" w:lineRule="auto"/>
        <w:rPr>
          <w:rFonts w:ascii="Times New Roman" w:hAnsi="Times New Roman" w:cs="Times New Roman"/>
          <w:b/>
          <w:bCs/>
          <w:i/>
          <w:iCs/>
          <w:sz w:val="20"/>
          <w:szCs w:val="20"/>
        </w:rPr>
      </w:pPr>
      <w:r>
        <w:rPr>
          <w:rFonts w:ascii="Times New Roman" w:hAnsi="Times New Roman" w:cs="Times New Roman"/>
          <w:b/>
          <w:bCs/>
          <w:i/>
          <w:iCs/>
          <w:sz w:val="20"/>
          <w:szCs w:val="20"/>
        </w:rPr>
        <w:t>Latent Dirichlet allocation</w:t>
      </w:r>
      <w:r w:rsidR="00F9666B">
        <w:rPr>
          <w:rFonts w:ascii="Times New Roman" w:hAnsi="Times New Roman" w:cs="Times New Roman"/>
          <w:b/>
          <w:bCs/>
          <w:i/>
          <w:iCs/>
          <w:sz w:val="20"/>
          <w:szCs w:val="20"/>
        </w:rPr>
        <w:t xml:space="preserve"> (PROS)</w:t>
      </w:r>
    </w:p>
    <w:p w14:paraId="0E46843F" w14:textId="77777777" w:rsidR="004F0D43" w:rsidRPr="004F0D43" w:rsidRDefault="004F0D43" w:rsidP="004F0D43">
      <w:pPr>
        <w:tabs>
          <w:tab w:val="left" w:pos="720"/>
        </w:tabs>
        <w:spacing w:after="0" w:line="240" w:lineRule="auto"/>
        <w:rPr>
          <w:rFonts w:ascii="Times New Roman" w:hAnsi="Times New Roman" w:cs="Times New Roman"/>
          <w:sz w:val="20"/>
          <w:szCs w:val="20"/>
        </w:rPr>
      </w:pPr>
    </w:p>
    <w:p w14:paraId="1EFCC569" w14:textId="25DED026" w:rsidR="005F361B" w:rsidRPr="00E37C2C" w:rsidRDefault="005F361B" w:rsidP="008F1040">
      <w:pPr>
        <w:tabs>
          <w:tab w:val="left" w:pos="720"/>
        </w:tabs>
        <w:spacing w:after="0" w:line="240" w:lineRule="auto"/>
        <w:ind w:firstLine="450"/>
        <w:rPr>
          <w:rFonts w:ascii="Times New Roman" w:hAnsi="Times New Roman" w:cs="Times New Roman"/>
          <w:sz w:val="20"/>
          <w:szCs w:val="20"/>
        </w:rPr>
      </w:pPr>
      <w:r w:rsidRPr="00E37C2C">
        <w:rPr>
          <w:rFonts w:ascii="Times New Roman" w:hAnsi="Times New Roman" w:cs="Times New Roman"/>
          <w:sz w:val="20"/>
          <w:szCs w:val="20"/>
        </w:rPr>
        <w:t xml:space="preserve">I fit the model into the </w:t>
      </w:r>
      <w:r w:rsidR="00DE4E73">
        <w:rPr>
          <w:rFonts w:ascii="Times New Roman" w:hAnsi="Times New Roman" w:cs="Times New Roman"/>
          <w:sz w:val="20"/>
          <w:szCs w:val="20"/>
        </w:rPr>
        <w:t xml:space="preserve">“pros” </w:t>
      </w:r>
      <w:r w:rsidRPr="00E37C2C">
        <w:rPr>
          <w:rFonts w:ascii="Times New Roman" w:hAnsi="Times New Roman" w:cs="Times New Roman"/>
          <w:sz w:val="20"/>
          <w:szCs w:val="20"/>
        </w:rPr>
        <w:t>data and printed  the coherence score</w:t>
      </w:r>
      <w:r w:rsidR="00E5530B">
        <w:rPr>
          <w:rFonts w:ascii="Times New Roman" w:hAnsi="Times New Roman" w:cs="Times New Roman"/>
          <w:sz w:val="20"/>
          <w:szCs w:val="20"/>
        </w:rPr>
        <w:t xml:space="preserve"> </w:t>
      </w:r>
      <w:r w:rsidRPr="00E37C2C">
        <w:rPr>
          <w:rFonts w:ascii="Times New Roman" w:hAnsi="Times New Roman" w:cs="Times New Roman"/>
          <w:sz w:val="20"/>
          <w:szCs w:val="20"/>
        </w:rPr>
        <w:t>for 12 topics.</w:t>
      </w:r>
    </w:p>
    <w:p w14:paraId="3BF217E1" w14:textId="77777777" w:rsidR="00E844C0" w:rsidRDefault="00E844C0" w:rsidP="008F1040">
      <w:pPr>
        <w:tabs>
          <w:tab w:val="left" w:pos="720"/>
        </w:tabs>
        <w:spacing w:after="0" w:line="240" w:lineRule="auto"/>
        <w:ind w:firstLine="450"/>
        <w:rPr>
          <w:rFonts w:ascii="Times New Roman" w:hAnsi="Times New Roman" w:cs="Times New Roman"/>
        </w:rPr>
      </w:pPr>
    </w:p>
    <w:tbl>
      <w:tblPr>
        <w:tblStyle w:val="TableGrid"/>
        <w:tblW w:w="0" w:type="auto"/>
        <w:tblInd w:w="1165" w:type="dxa"/>
        <w:tblLook w:val="04A0" w:firstRow="1" w:lastRow="0" w:firstColumn="1" w:lastColumn="0" w:noHBand="0" w:noVBand="1"/>
      </w:tblPr>
      <w:tblGrid>
        <w:gridCol w:w="1045"/>
        <w:gridCol w:w="2210"/>
      </w:tblGrid>
      <w:tr w:rsidR="005F361B" w14:paraId="570D9169" w14:textId="77777777" w:rsidTr="00A03A82">
        <w:trPr>
          <w:trHeight w:val="247"/>
        </w:trPr>
        <w:tc>
          <w:tcPr>
            <w:tcW w:w="1045" w:type="dxa"/>
          </w:tcPr>
          <w:p w14:paraId="65DF6484" w14:textId="2F358F54" w:rsidR="005F361B" w:rsidRPr="00E844C0" w:rsidRDefault="005F361B" w:rsidP="005F361B">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k</w:t>
            </w:r>
          </w:p>
        </w:tc>
        <w:tc>
          <w:tcPr>
            <w:tcW w:w="2210" w:type="dxa"/>
          </w:tcPr>
          <w:p w14:paraId="46200FDE" w14:textId="2F222766" w:rsidR="005F361B" w:rsidRPr="00E844C0" w:rsidRDefault="005F361B" w:rsidP="005F361B">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Coherence score</w:t>
            </w:r>
          </w:p>
        </w:tc>
      </w:tr>
      <w:tr w:rsidR="005F361B" w14:paraId="65D56AD6" w14:textId="77777777" w:rsidTr="00A03A82">
        <w:trPr>
          <w:trHeight w:val="256"/>
        </w:trPr>
        <w:tc>
          <w:tcPr>
            <w:tcW w:w="1045" w:type="dxa"/>
          </w:tcPr>
          <w:p w14:paraId="3E905A36" w14:textId="42E8FF24"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3</w:t>
            </w:r>
          </w:p>
        </w:tc>
        <w:tc>
          <w:tcPr>
            <w:tcW w:w="2210" w:type="dxa"/>
          </w:tcPr>
          <w:p w14:paraId="42E1A721" w14:textId="34740E0A"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0.276</w:t>
            </w:r>
          </w:p>
        </w:tc>
      </w:tr>
      <w:tr w:rsidR="005F361B" w14:paraId="69380D4C" w14:textId="77777777" w:rsidTr="00A03A82">
        <w:trPr>
          <w:trHeight w:val="247"/>
        </w:trPr>
        <w:tc>
          <w:tcPr>
            <w:tcW w:w="1045" w:type="dxa"/>
          </w:tcPr>
          <w:p w14:paraId="47708961" w14:textId="7F90E85C"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4</w:t>
            </w:r>
          </w:p>
        </w:tc>
        <w:tc>
          <w:tcPr>
            <w:tcW w:w="2210" w:type="dxa"/>
          </w:tcPr>
          <w:p w14:paraId="43532ED2" w14:textId="49E79CC9"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0.263</w:t>
            </w:r>
          </w:p>
        </w:tc>
      </w:tr>
      <w:tr w:rsidR="005F361B" w14:paraId="4D63CA3C" w14:textId="77777777" w:rsidTr="00A03A82">
        <w:trPr>
          <w:trHeight w:val="247"/>
        </w:trPr>
        <w:tc>
          <w:tcPr>
            <w:tcW w:w="1045" w:type="dxa"/>
          </w:tcPr>
          <w:p w14:paraId="266302BD" w14:textId="051289AE"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5</w:t>
            </w:r>
          </w:p>
        </w:tc>
        <w:tc>
          <w:tcPr>
            <w:tcW w:w="2210" w:type="dxa"/>
          </w:tcPr>
          <w:p w14:paraId="3F6CD63D" w14:textId="4482FC36"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0.263</w:t>
            </w:r>
          </w:p>
        </w:tc>
      </w:tr>
      <w:tr w:rsidR="005F361B" w14:paraId="2AA36E21" w14:textId="77777777" w:rsidTr="00A03A82">
        <w:trPr>
          <w:trHeight w:val="247"/>
        </w:trPr>
        <w:tc>
          <w:tcPr>
            <w:tcW w:w="1045" w:type="dxa"/>
          </w:tcPr>
          <w:p w14:paraId="0852451B" w14:textId="3338834C"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6</w:t>
            </w:r>
          </w:p>
        </w:tc>
        <w:tc>
          <w:tcPr>
            <w:tcW w:w="2210" w:type="dxa"/>
          </w:tcPr>
          <w:p w14:paraId="5731C019" w14:textId="649BAD45"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0.271</w:t>
            </w:r>
          </w:p>
        </w:tc>
      </w:tr>
      <w:tr w:rsidR="005F361B" w14:paraId="48B70198" w14:textId="77777777" w:rsidTr="00A03A82">
        <w:trPr>
          <w:trHeight w:val="256"/>
        </w:trPr>
        <w:tc>
          <w:tcPr>
            <w:tcW w:w="1045" w:type="dxa"/>
          </w:tcPr>
          <w:p w14:paraId="5AC4A2CE" w14:textId="1A11BF19" w:rsidR="005F361B" w:rsidRPr="00D90B28" w:rsidRDefault="00A03A82" w:rsidP="00E844C0">
            <w:pPr>
              <w:tabs>
                <w:tab w:val="left" w:pos="720"/>
              </w:tabs>
              <w:jc w:val="center"/>
              <w:rPr>
                <w:rFonts w:ascii="Times New Roman" w:hAnsi="Times New Roman" w:cs="Times New Roman"/>
                <w:color w:val="C00000"/>
                <w:sz w:val="20"/>
                <w:szCs w:val="20"/>
              </w:rPr>
            </w:pPr>
            <w:r w:rsidRPr="00D90B28">
              <w:rPr>
                <w:rFonts w:ascii="Times New Roman" w:hAnsi="Times New Roman" w:cs="Times New Roman"/>
                <w:color w:val="C00000"/>
                <w:sz w:val="20"/>
                <w:szCs w:val="20"/>
              </w:rPr>
              <w:t>7</w:t>
            </w:r>
          </w:p>
        </w:tc>
        <w:tc>
          <w:tcPr>
            <w:tcW w:w="2210" w:type="dxa"/>
          </w:tcPr>
          <w:p w14:paraId="44A6A93A" w14:textId="79F08D7B" w:rsidR="005F361B" w:rsidRPr="00D90B28" w:rsidRDefault="00A03A82" w:rsidP="00E844C0">
            <w:pPr>
              <w:tabs>
                <w:tab w:val="left" w:pos="720"/>
              </w:tabs>
              <w:jc w:val="center"/>
              <w:rPr>
                <w:rFonts w:ascii="Times New Roman" w:hAnsi="Times New Roman" w:cs="Times New Roman"/>
                <w:b/>
                <w:bCs/>
                <w:i/>
                <w:iCs/>
                <w:color w:val="C00000"/>
                <w:sz w:val="20"/>
                <w:szCs w:val="20"/>
              </w:rPr>
            </w:pPr>
            <w:r w:rsidRPr="00D90B28">
              <w:rPr>
                <w:rFonts w:ascii="Times New Roman" w:hAnsi="Times New Roman" w:cs="Times New Roman"/>
                <w:b/>
                <w:bCs/>
                <w:i/>
                <w:iCs/>
                <w:color w:val="C00000"/>
                <w:sz w:val="20"/>
                <w:szCs w:val="20"/>
              </w:rPr>
              <w:t>0.293</w:t>
            </w:r>
          </w:p>
        </w:tc>
      </w:tr>
      <w:tr w:rsidR="005F361B" w14:paraId="6092E301" w14:textId="77777777" w:rsidTr="00A03A82">
        <w:trPr>
          <w:trHeight w:val="247"/>
        </w:trPr>
        <w:tc>
          <w:tcPr>
            <w:tcW w:w="1045" w:type="dxa"/>
          </w:tcPr>
          <w:p w14:paraId="2FC4F0CC" w14:textId="35DCD64F"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8</w:t>
            </w:r>
          </w:p>
        </w:tc>
        <w:tc>
          <w:tcPr>
            <w:tcW w:w="2210" w:type="dxa"/>
          </w:tcPr>
          <w:p w14:paraId="31568E03" w14:textId="24A9A995"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0.274</w:t>
            </w:r>
          </w:p>
        </w:tc>
      </w:tr>
      <w:tr w:rsidR="005F361B" w14:paraId="2FCBEA9A" w14:textId="77777777" w:rsidTr="00A03A82">
        <w:trPr>
          <w:trHeight w:val="247"/>
        </w:trPr>
        <w:tc>
          <w:tcPr>
            <w:tcW w:w="1045" w:type="dxa"/>
          </w:tcPr>
          <w:p w14:paraId="7E1B7600" w14:textId="74165F53"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9</w:t>
            </w:r>
          </w:p>
        </w:tc>
        <w:tc>
          <w:tcPr>
            <w:tcW w:w="2210" w:type="dxa"/>
          </w:tcPr>
          <w:p w14:paraId="7E8AD9A1" w14:textId="30001DE7" w:rsidR="005F361B"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0.268</w:t>
            </w:r>
          </w:p>
        </w:tc>
      </w:tr>
      <w:tr w:rsidR="00A03A82" w14:paraId="1B89F77C" w14:textId="77777777" w:rsidTr="00A03A82">
        <w:trPr>
          <w:trHeight w:val="256"/>
        </w:trPr>
        <w:tc>
          <w:tcPr>
            <w:tcW w:w="1045" w:type="dxa"/>
          </w:tcPr>
          <w:p w14:paraId="5F4380CE" w14:textId="442D417F"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lastRenderedPageBreak/>
              <w:t>10</w:t>
            </w:r>
          </w:p>
        </w:tc>
        <w:tc>
          <w:tcPr>
            <w:tcW w:w="2210" w:type="dxa"/>
          </w:tcPr>
          <w:p w14:paraId="3BB14AA9" w14:textId="4EDB36EB"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0.281</w:t>
            </w:r>
          </w:p>
        </w:tc>
      </w:tr>
      <w:tr w:rsidR="00A03A82" w14:paraId="5D6F0A03" w14:textId="77777777" w:rsidTr="00A03A82">
        <w:trPr>
          <w:trHeight w:val="247"/>
        </w:trPr>
        <w:tc>
          <w:tcPr>
            <w:tcW w:w="1045" w:type="dxa"/>
          </w:tcPr>
          <w:p w14:paraId="60430458" w14:textId="2019B559"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11</w:t>
            </w:r>
          </w:p>
        </w:tc>
        <w:tc>
          <w:tcPr>
            <w:tcW w:w="2210" w:type="dxa"/>
          </w:tcPr>
          <w:p w14:paraId="060A8A79" w14:textId="715EEEA5"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0.274</w:t>
            </w:r>
          </w:p>
        </w:tc>
      </w:tr>
      <w:tr w:rsidR="00A03A82" w14:paraId="1E7513DF" w14:textId="77777777" w:rsidTr="00A03A82">
        <w:trPr>
          <w:trHeight w:val="247"/>
        </w:trPr>
        <w:tc>
          <w:tcPr>
            <w:tcW w:w="1045" w:type="dxa"/>
          </w:tcPr>
          <w:p w14:paraId="14AA9EFF" w14:textId="0EB26BBD"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12</w:t>
            </w:r>
          </w:p>
        </w:tc>
        <w:tc>
          <w:tcPr>
            <w:tcW w:w="2210" w:type="dxa"/>
          </w:tcPr>
          <w:p w14:paraId="70A253C8" w14:textId="01C18DFE"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0.278</w:t>
            </w:r>
          </w:p>
        </w:tc>
      </w:tr>
      <w:tr w:rsidR="00A03A82" w14:paraId="4C5998AD" w14:textId="77777777" w:rsidTr="00A03A82">
        <w:trPr>
          <w:trHeight w:val="256"/>
        </w:trPr>
        <w:tc>
          <w:tcPr>
            <w:tcW w:w="1045" w:type="dxa"/>
          </w:tcPr>
          <w:p w14:paraId="5E1596BC" w14:textId="2ACF4069"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13</w:t>
            </w:r>
          </w:p>
        </w:tc>
        <w:tc>
          <w:tcPr>
            <w:tcW w:w="2210" w:type="dxa"/>
          </w:tcPr>
          <w:p w14:paraId="7D449D75" w14:textId="34F7DEC5"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0.282</w:t>
            </w:r>
          </w:p>
        </w:tc>
      </w:tr>
      <w:tr w:rsidR="00A03A82" w14:paraId="55C09368" w14:textId="77777777" w:rsidTr="00E844C0">
        <w:trPr>
          <w:trHeight w:val="377"/>
        </w:trPr>
        <w:tc>
          <w:tcPr>
            <w:tcW w:w="1045" w:type="dxa"/>
          </w:tcPr>
          <w:p w14:paraId="58D52EB4" w14:textId="0F5BD0DD"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14</w:t>
            </w:r>
          </w:p>
        </w:tc>
        <w:tc>
          <w:tcPr>
            <w:tcW w:w="2210" w:type="dxa"/>
          </w:tcPr>
          <w:p w14:paraId="056D8629" w14:textId="133C2F24" w:rsidR="00A03A82" w:rsidRPr="00E844C0" w:rsidRDefault="00A03A82" w:rsidP="00E844C0">
            <w:pPr>
              <w:tabs>
                <w:tab w:val="left" w:pos="720"/>
              </w:tabs>
              <w:jc w:val="center"/>
              <w:rPr>
                <w:rFonts w:ascii="Times New Roman" w:hAnsi="Times New Roman" w:cs="Times New Roman"/>
                <w:sz w:val="20"/>
                <w:szCs w:val="20"/>
              </w:rPr>
            </w:pPr>
            <w:r w:rsidRPr="00E844C0">
              <w:rPr>
                <w:rFonts w:ascii="Times New Roman" w:hAnsi="Times New Roman" w:cs="Times New Roman"/>
                <w:sz w:val="20"/>
                <w:szCs w:val="20"/>
              </w:rPr>
              <w:t>0.283</w:t>
            </w:r>
          </w:p>
        </w:tc>
      </w:tr>
    </w:tbl>
    <w:p w14:paraId="77264D99" w14:textId="005DF2BB" w:rsidR="00AF2D42" w:rsidRPr="005F361B" w:rsidRDefault="005F361B" w:rsidP="00E844C0">
      <w:pPr>
        <w:tabs>
          <w:tab w:val="left" w:pos="720"/>
        </w:tabs>
        <w:spacing w:after="0" w:line="240" w:lineRule="auto"/>
        <w:ind w:firstLine="450"/>
        <w:jc w:val="center"/>
        <w:rPr>
          <w:rFonts w:ascii="Times New Roman" w:hAnsi="Times New Roman" w:cs="Times New Roman"/>
          <w:i/>
          <w:iCs/>
          <w:sz w:val="20"/>
          <w:szCs w:val="20"/>
        </w:rPr>
      </w:pPr>
      <w:r>
        <w:rPr>
          <w:rFonts w:ascii="Times New Roman" w:hAnsi="Times New Roman" w:cs="Times New Roman"/>
          <w:i/>
          <w:iCs/>
          <w:sz w:val="20"/>
          <w:szCs w:val="20"/>
        </w:rPr>
        <w:t>Table 1 shows coherence scores of the 12 topics</w:t>
      </w:r>
    </w:p>
    <w:p w14:paraId="1490907D" w14:textId="0903CF4D" w:rsidR="00AF2D42" w:rsidRDefault="00AF2D42" w:rsidP="00E844C0">
      <w:pPr>
        <w:tabs>
          <w:tab w:val="left" w:pos="720"/>
        </w:tabs>
        <w:spacing w:after="0" w:line="240" w:lineRule="auto"/>
        <w:ind w:firstLine="450"/>
        <w:jc w:val="center"/>
        <w:rPr>
          <w:rFonts w:ascii="Times New Roman" w:hAnsi="Times New Roman" w:cs="Times New Roman"/>
        </w:rPr>
      </w:pPr>
    </w:p>
    <w:p w14:paraId="72345FD0" w14:textId="5E4C9A28" w:rsidR="00AF2D42" w:rsidRDefault="00AF2D42" w:rsidP="008F1040">
      <w:pPr>
        <w:tabs>
          <w:tab w:val="left" w:pos="720"/>
        </w:tabs>
        <w:spacing w:after="0" w:line="240" w:lineRule="auto"/>
        <w:ind w:firstLine="450"/>
        <w:rPr>
          <w:rFonts w:ascii="Times New Roman" w:hAnsi="Times New Roman" w:cs="Times New Roman"/>
        </w:rPr>
      </w:pPr>
    </w:p>
    <w:p w14:paraId="0BEFC3F7" w14:textId="77777777" w:rsidR="00F9666B" w:rsidRDefault="00F9666B" w:rsidP="00F9666B">
      <w:pPr>
        <w:keepNext/>
        <w:tabs>
          <w:tab w:val="left" w:pos="720"/>
        </w:tabs>
        <w:spacing w:after="0" w:line="240" w:lineRule="auto"/>
      </w:pPr>
      <w:r>
        <w:rPr>
          <w:noProof/>
        </w:rPr>
        <w:drawing>
          <wp:inline distT="0" distB="0" distL="0" distR="0" wp14:anchorId="5D24A5C2" wp14:editId="0FB87E11">
            <wp:extent cx="3429000" cy="1789430"/>
            <wp:effectExtent l="0" t="0" r="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0" cy="1789430"/>
                    </a:xfrm>
                    <a:prstGeom prst="rect">
                      <a:avLst/>
                    </a:prstGeom>
                    <a:noFill/>
                    <a:ln>
                      <a:noFill/>
                    </a:ln>
                  </pic:spPr>
                </pic:pic>
              </a:graphicData>
            </a:graphic>
          </wp:inline>
        </w:drawing>
      </w:r>
    </w:p>
    <w:p w14:paraId="3BC2EA71" w14:textId="38BCA415" w:rsidR="00AF2D42" w:rsidRDefault="00F9666B" w:rsidP="00C33F17">
      <w:pPr>
        <w:pStyle w:val="Caption"/>
        <w:jc w:val="center"/>
        <w:rPr>
          <w:rFonts w:ascii="Times New Roman" w:hAnsi="Times New Roman" w:cs="Times New Roman"/>
        </w:rPr>
      </w:pPr>
      <w:r>
        <w:t xml:space="preserve">Figure </w:t>
      </w:r>
      <w:fldSimple w:instr=" SEQ Figure \* ARABIC ">
        <w:r w:rsidR="00F04600">
          <w:rPr>
            <w:noProof/>
          </w:rPr>
          <w:t>6</w:t>
        </w:r>
      </w:fldSimple>
      <w:r w:rsidR="00C33F17">
        <w:t xml:space="preserve"> show coherence score vs the number of topics</w:t>
      </w:r>
    </w:p>
    <w:p w14:paraId="46C79DAB" w14:textId="5F7A6310" w:rsidR="00AF2D42" w:rsidRDefault="00C33F17"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From figure 5 above and table 1, the number of topics with the highest coherence score is 7 with coherence score of 0.293.</w:t>
      </w:r>
      <w:r w:rsidR="001B6136">
        <w:rPr>
          <w:rFonts w:ascii="Times New Roman" w:hAnsi="Times New Roman" w:cs="Times New Roman"/>
          <w:sz w:val="20"/>
          <w:szCs w:val="20"/>
        </w:rPr>
        <w:t xml:space="preserve"> this explains the quality or how well the topics are extracted.</w:t>
      </w:r>
      <w:r w:rsidR="00E5530B">
        <w:rPr>
          <w:rFonts w:ascii="Times New Roman" w:hAnsi="Times New Roman" w:cs="Times New Roman"/>
          <w:sz w:val="20"/>
          <w:szCs w:val="20"/>
        </w:rPr>
        <w:t xml:space="preserve"> The metric measure uses the sliding window</w:t>
      </w:r>
      <w:r w:rsidR="00897AF2">
        <w:rPr>
          <w:rFonts w:ascii="Times New Roman" w:hAnsi="Times New Roman" w:cs="Times New Roman"/>
          <w:sz w:val="20"/>
          <w:szCs w:val="20"/>
        </w:rPr>
        <w:t>, a one-set segmentation of the top words and an indirect confirmation measure that uses normalized pointwise mutual information (NPMI) and finally the cosine similarity.</w:t>
      </w:r>
    </w:p>
    <w:p w14:paraId="2F6D286F" w14:textId="77777777" w:rsidR="004C731D" w:rsidRPr="00C33F17" w:rsidRDefault="004C731D" w:rsidP="008F1040">
      <w:pPr>
        <w:tabs>
          <w:tab w:val="left" w:pos="720"/>
        </w:tabs>
        <w:spacing w:after="0" w:line="240" w:lineRule="auto"/>
        <w:ind w:firstLine="450"/>
        <w:rPr>
          <w:rFonts w:ascii="Times New Roman" w:hAnsi="Times New Roman" w:cs="Times New Roman"/>
          <w:sz w:val="20"/>
          <w:szCs w:val="20"/>
        </w:rPr>
      </w:pPr>
    </w:p>
    <w:p w14:paraId="420FD130" w14:textId="73D8EEFC" w:rsidR="00AF2D42" w:rsidRDefault="00AF2D42" w:rsidP="008F1040">
      <w:pPr>
        <w:tabs>
          <w:tab w:val="left" w:pos="720"/>
        </w:tabs>
        <w:spacing w:after="0" w:line="240" w:lineRule="auto"/>
        <w:ind w:firstLine="450"/>
        <w:rPr>
          <w:rFonts w:ascii="Times New Roman" w:hAnsi="Times New Roman" w:cs="Times New Roman"/>
        </w:rPr>
      </w:pPr>
    </w:p>
    <w:p w14:paraId="64551D80" w14:textId="0C505D77" w:rsidR="00AF2D42" w:rsidRPr="00695389" w:rsidRDefault="00695389" w:rsidP="00695389">
      <w:pPr>
        <w:tabs>
          <w:tab w:val="left" w:pos="720"/>
        </w:tabs>
        <w:spacing w:after="0" w:line="240" w:lineRule="auto"/>
        <w:rPr>
          <w:rFonts w:ascii="Times New Roman" w:hAnsi="Times New Roman" w:cs="Times New Roman"/>
          <w:sz w:val="20"/>
          <w:szCs w:val="20"/>
        </w:rPr>
      </w:pPr>
      <w:r>
        <w:rPr>
          <w:rFonts w:ascii="Times New Roman" w:hAnsi="Times New Roman" w:cs="Times New Roman"/>
          <w:b/>
          <w:bCs/>
          <w:i/>
          <w:iCs/>
          <w:sz w:val="20"/>
          <w:szCs w:val="20"/>
        </w:rPr>
        <w:t>Latent Semantic Analysis (PROS)</w:t>
      </w:r>
    </w:p>
    <w:p w14:paraId="419F7558" w14:textId="695B008B" w:rsidR="00695389" w:rsidRDefault="00695389" w:rsidP="008F1040">
      <w:pPr>
        <w:tabs>
          <w:tab w:val="left" w:pos="720"/>
        </w:tabs>
        <w:spacing w:after="0" w:line="240" w:lineRule="auto"/>
        <w:ind w:firstLine="450"/>
        <w:rPr>
          <w:rFonts w:ascii="Times New Roman" w:hAnsi="Times New Roman" w:cs="Times New Roman"/>
        </w:rPr>
      </w:pPr>
    </w:p>
    <w:p w14:paraId="6330BA52" w14:textId="0EDF5801" w:rsidR="000A3B7A" w:rsidRDefault="000A3B7A" w:rsidP="000A3B7A">
      <w:pPr>
        <w:tabs>
          <w:tab w:val="left" w:pos="720"/>
        </w:tabs>
        <w:spacing w:after="0" w:line="240" w:lineRule="auto"/>
        <w:ind w:left="-180" w:firstLine="540"/>
        <w:rPr>
          <w:rFonts w:ascii="Times New Roman" w:hAnsi="Times New Roman" w:cs="Times New Roman"/>
        </w:rPr>
      </w:pPr>
      <w:r>
        <w:rPr>
          <w:rFonts w:ascii="Times New Roman" w:hAnsi="Times New Roman" w:cs="Times New Roman"/>
        </w:rPr>
        <w:t>K</w:t>
      </w:r>
      <w:r>
        <w:rPr>
          <w:rFonts w:ascii="Times New Roman" w:hAnsi="Times New Roman" w:cs="Times New Roman"/>
        </w:rPr>
        <w:tab/>
        <w:t xml:space="preserve">     coherence score</w:t>
      </w:r>
    </w:p>
    <w:p w14:paraId="6BF46546"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3 :  0.31021621321706944</w:t>
      </w:r>
    </w:p>
    <w:p w14:paraId="19DE1396"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4 :  0.3261376819104972</w:t>
      </w:r>
    </w:p>
    <w:p w14:paraId="77A21D5B"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5 :  0.32245155098602474</w:t>
      </w:r>
    </w:p>
    <w:p w14:paraId="214D3149"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b/>
          <w:bCs/>
          <w:sz w:val="20"/>
          <w:szCs w:val="20"/>
        </w:rPr>
      </w:pPr>
      <w:r w:rsidRPr="00695389">
        <w:rPr>
          <w:rFonts w:ascii="var(--colab-code-font-family)" w:eastAsia="Times New Roman" w:hAnsi="var(--colab-code-font-family)" w:cs="Courier New"/>
          <w:b/>
          <w:bCs/>
          <w:sz w:val="20"/>
          <w:szCs w:val="20"/>
        </w:rPr>
        <w:t>Topic 6 :  0.34598172632664764</w:t>
      </w:r>
    </w:p>
    <w:p w14:paraId="29686F80"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7 :  0.32779949870401115</w:t>
      </w:r>
    </w:p>
    <w:p w14:paraId="268A3AE6"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8 :  0.3157294963396493</w:t>
      </w:r>
    </w:p>
    <w:p w14:paraId="20024247"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9 :  0.3165592660965933</w:t>
      </w:r>
    </w:p>
    <w:p w14:paraId="11B56487"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10 :  0.3202905311573755</w:t>
      </w:r>
    </w:p>
    <w:p w14:paraId="76DE5480"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11 :  0.340714620928857</w:t>
      </w:r>
    </w:p>
    <w:p w14:paraId="4A5C9AF3"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12 :  0.33063271944994294</w:t>
      </w:r>
    </w:p>
    <w:p w14:paraId="5DB13E35"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13 :  0.3138979852633104</w:t>
      </w:r>
    </w:p>
    <w:p w14:paraId="73AC609A" w14:textId="77777777" w:rsidR="00695389" w:rsidRPr="00695389" w:rsidRDefault="00695389" w:rsidP="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sz w:val="20"/>
          <w:szCs w:val="20"/>
        </w:rPr>
      </w:pPr>
      <w:r w:rsidRPr="00695389">
        <w:rPr>
          <w:rFonts w:ascii="var(--colab-code-font-family)" w:eastAsia="Times New Roman" w:hAnsi="var(--colab-code-font-family)" w:cs="Courier New"/>
          <w:sz w:val="20"/>
          <w:szCs w:val="20"/>
        </w:rPr>
        <w:t>Topic 14 :  0.3022231290960091</w:t>
      </w:r>
    </w:p>
    <w:p w14:paraId="3702DC9F" w14:textId="219FAA3B" w:rsidR="00695389" w:rsidRPr="00695389" w:rsidRDefault="00695389" w:rsidP="00695389">
      <w:pPr>
        <w:spacing w:before="75" w:after="0" w:line="240" w:lineRule="auto"/>
        <w:rPr>
          <w:rFonts w:ascii="Times New Roman" w:eastAsia="Times New Roman" w:hAnsi="Times New Roman" w:cs="Times New Roman"/>
          <w:sz w:val="24"/>
          <w:szCs w:val="24"/>
        </w:rPr>
      </w:pPr>
    </w:p>
    <w:p w14:paraId="2FE02AD1" w14:textId="537060F5" w:rsidR="00AF2D42" w:rsidRDefault="000A3B7A" w:rsidP="000A3B7A">
      <w:pPr>
        <w:tabs>
          <w:tab w:val="left" w:pos="720"/>
        </w:tabs>
        <w:spacing w:after="0" w:line="240" w:lineRule="auto"/>
        <w:rPr>
          <w:rFonts w:ascii="Times New Roman" w:hAnsi="Times New Roman" w:cs="Times New Roman"/>
          <w:sz w:val="20"/>
          <w:szCs w:val="20"/>
        </w:rPr>
      </w:pPr>
      <w:r>
        <w:rPr>
          <w:rFonts w:ascii="Times New Roman" w:hAnsi="Times New Roman" w:cs="Times New Roman"/>
          <w:sz w:val="20"/>
          <w:szCs w:val="20"/>
        </w:rPr>
        <w:t xml:space="preserve">In the LSA model result, topic 6 seems to have the highest coherence score of 0.345 which is better but not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far from the result gotten in the LDA result.</w:t>
      </w:r>
    </w:p>
    <w:p w14:paraId="19446CE0" w14:textId="77777777" w:rsidR="007F2BD1" w:rsidRDefault="007F2BD1" w:rsidP="000A3B7A">
      <w:pPr>
        <w:tabs>
          <w:tab w:val="left" w:pos="720"/>
        </w:tabs>
        <w:spacing w:after="0" w:line="240" w:lineRule="auto"/>
        <w:rPr>
          <w:rFonts w:ascii="Times New Roman" w:hAnsi="Times New Roman" w:cs="Times New Roman"/>
          <w:sz w:val="20"/>
          <w:szCs w:val="20"/>
        </w:rPr>
      </w:pPr>
    </w:p>
    <w:p w14:paraId="55FEA8DA" w14:textId="25A08578" w:rsidR="000A3B7A" w:rsidRDefault="000A3B7A" w:rsidP="000A3B7A">
      <w:pPr>
        <w:tabs>
          <w:tab w:val="left" w:pos="720"/>
        </w:tabs>
        <w:spacing w:after="0" w:line="240" w:lineRule="auto"/>
        <w:rPr>
          <w:rFonts w:ascii="Times New Roman" w:hAnsi="Times New Roman" w:cs="Times New Roman"/>
          <w:sz w:val="20"/>
          <w:szCs w:val="20"/>
        </w:rPr>
      </w:pPr>
    </w:p>
    <w:p w14:paraId="66AAC324" w14:textId="77777777" w:rsidR="000A3B7A" w:rsidRDefault="000A3B7A" w:rsidP="000A3B7A">
      <w:pPr>
        <w:keepNext/>
        <w:tabs>
          <w:tab w:val="left" w:pos="720"/>
        </w:tabs>
        <w:spacing w:after="0" w:line="240" w:lineRule="auto"/>
      </w:pPr>
      <w:r>
        <w:rPr>
          <w:noProof/>
          <w:sz w:val="20"/>
          <w:szCs w:val="20"/>
        </w:rPr>
        <w:drawing>
          <wp:inline distT="0" distB="0" distL="0" distR="0" wp14:anchorId="117D6582" wp14:editId="3C40D611">
            <wp:extent cx="3409950" cy="174117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4809" cy="1743651"/>
                    </a:xfrm>
                    <a:prstGeom prst="rect">
                      <a:avLst/>
                    </a:prstGeom>
                    <a:noFill/>
                    <a:ln>
                      <a:noFill/>
                    </a:ln>
                  </pic:spPr>
                </pic:pic>
              </a:graphicData>
            </a:graphic>
          </wp:inline>
        </w:drawing>
      </w:r>
    </w:p>
    <w:p w14:paraId="1A2D1102" w14:textId="34064CC3" w:rsidR="000A3B7A" w:rsidRPr="000A3B7A" w:rsidRDefault="000A3B7A" w:rsidP="000A3B7A">
      <w:pPr>
        <w:pStyle w:val="Caption"/>
        <w:jc w:val="center"/>
        <w:rPr>
          <w:rFonts w:ascii="Times New Roman" w:hAnsi="Times New Roman" w:cs="Times New Roman"/>
          <w:sz w:val="20"/>
          <w:szCs w:val="20"/>
        </w:rPr>
      </w:pPr>
      <w:r>
        <w:t xml:space="preserve">Figure </w:t>
      </w:r>
      <w:fldSimple w:instr=" SEQ Figure \* ARABIC ">
        <w:r w:rsidR="00F04600">
          <w:rPr>
            <w:noProof/>
          </w:rPr>
          <w:t>7</w:t>
        </w:r>
      </w:fldSimple>
      <w:r>
        <w:t xml:space="preserve"> shows coherent score </w:t>
      </w:r>
      <w:r w:rsidR="00695A4A">
        <w:t xml:space="preserve">plotted against number of </w:t>
      </w:r>
      <w:r w:rsidR="003320AA">
        <w:t>topics</w:t>
      </w:r>
    </w:p>
    <w:p w14:paraId="0BF183DB" w14:textId="77777777" w:rsidR="003320AA" w:rsidRDefault="003320AA" w:rsidP="003320AA">
      <w:pPr>
        <w:tabs>
          <w:tab w:val="left" w:pos="720"/>
        </w:tabs>
        <w:spacing w:after="0" w:line="240" w:lineRule="auto"/>
        <w:rPr>
          <w:rFonts w:ascii="Times New Roman" w:hAnsi="Times New Roman" w:cs="Times New Roman"/>
        </w:rPr>
      </w:pPr>
    </w:p>
    <w:p w14:paraId="24E9B230" w14:textId="46CB47DC" w:rsidR="00C73CB9" w:rsidRDefault="00C73CB9" w:rsidP="00C73CB9">
      <w:pPr>
        <w:tabs>
          <w:tab w:val="left" w:pos="720"/>
        </w:tabs>
        <w:spacing w:after="0" w:line="240" w:lineRule="auto"/>
        <w:rPr>
          <w:rFonts w:ascii="Times New Roman" w:hAnsi="Times New Roman" w:cs="Times New Roman"/>
          <w:b/>
          <w:bCs/>
          <w:i/>
          <w:iCs/>
          <w:sz w:val="20"/>
          <w:szCs w:val="20"/>
        </w:rPr>
      </w:pPr>
      <w:r>
        <w:rPr>
          <w:rFonts w:ascii="Times New Roman" w:hAnsi="Times New Roman" w:cs="Times New Roman"/>
          <w:b/>
          <w:bCs/>
          <w:i/>
          <w:iCs/>
          <w:sz w:val="20"/>
          <w:szCs w:val="20"/>
        </w:rPr>
        <w:t>Latent Dirichlet allocation (cons)</w:t>
      </w:r>
    </w:p>
    <w:p w14:paraId="2DBAC391" w14:textId="70ED6DC3" w:rsidR="00AF2D42" w:rsidRDefault="00AF2D42" w:rsidP="00C73CB9">
      <w:pPr>
        <w:tabs>
          <w:tab w:val="left" w:pos="720"/>
        </w:tabs>
        <w:spacing w:after="0" w:line="240" w:lineRule="auto"/>
        <w:rPr>
          <w:rFonts w:ascii="Times New Roman" w:hAnsi="Times New Roman" w:cs="Times New Roman"/>
        </w:rPr>
      </w:pPr>
    </w:p>
    <w:p w14:paraId="5F98B4BE" w14:textId="5CAFA78C" w:rsidR="00AF2D42" w:rsidRPr="003320AA" w:rsidRDefault="003320AA"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 xml:space="preserve">I passed the processed cons reviews into the LDA model as a </w:t>
      </w:r>
      <w:proofErr w:type="spellStart"/>
      <w:r>
        <w:rPr>
          <w:rFonts w:ascii="Times New Roman" w:hAnsi="Times New Roman" w:cs="Times New Roman"/>
          <w:sz w:val="20"/>
          <w:szCs w:val="20"/>
        </w:rPr>
        <w:t>corpus_tfidf</w:t>
      </w:r>
      <w:proofErr w:type="spellEnd"/>
      <w:r>
        <w:rPr>
          <w:rFonts w:ascii="Times New Roman" w:hAnsi="Times New Roman" w:cs="Times New Roman"/>
          <w:sz w:val="20"/>
          <w:szCs w:val="20"/>
        </w:rPr>
        <w:t xml:space="preserve"> and printed the coherence score for k = 3…14.</w:t>
      </w:r>
    </w:p>
    <w:p w14:paraId="378CDB43" w14:textId="31C46E89" w:rsidR="00AF2D42" w:rsidRDefault="00AF2D42" w:rsidP="008F1040">
      <w:pPr>
        <w:tabs>
          <w:tab w:val="left" w:pos="720"/>
        </w:tabs>
        <w:spacing w:after="0" w:line="240" w:lineRule="auto"/>
        <w:ind w:firstLine="450"/>
        <w:rPr>
          <w:rFonts w:ascii="Times New Roman" w:hAnsi="Times New Roman" w:cs="Times New Roman"/>
        </w:rPr>
      </w:pPr>
    </w:p>
    <w:tbl>
      <w:tblPr>
        <w:tblStyle w:val="TableGrid"/>
        <w:tblW w:w="0" w:type="auto"/>
        <w:jc w:val="center"/>
        <w:tblLook w:val="04A0" w:firstRow="1" w:lastRow="0" w:firstColumn="1" w:lastColumn="0" w:noHBand="0" w:noVBand="1"/>
      </w:tblPr>
      <w:tblGrid>
        <w:gridCol w:w="1350"/>
        <w:gridCol w:w="2155"/>
      </w:tblGrid>
      <w:tr w:rsidR="003320AA" w:rsidRPr="00BF5269" w14:paraId="50DD5BDC" w14:textId="77777777" w:rsidTr="00C70655">
        <w:trPr>
          <w:jc w:val="center"/>
        </w:trPr>
        <w:tc>
          <w:tcPr>
            <w:tcW w:w="1350" w:type="dxa"/>
          </w:tcPr>
          <w:p w14:paraId="1E670F3C" w14:textId="51D544AF" w:rsidR="003320AA" w:rsidRPr="00BF5269" w:rsidRDefault="006A5837" w:rsidP="006A5837">
            <w:pPr>
              <w:tabs>
                <w:tab w:val="left" w:pos="720"/>
              </w:tabs>
              <w:jc w:val="center"/>
              <w:rPr>
                <w:rFonts w:ascii="Times New Roman" w:hAnsi="Times New Roman" w:cs="Times New Roman"/>
                <w:sz w:val="20"/>
                <w:szCs w:val="20"/>
              </w:rPr>
            </w:pPr>
            <w:r w:rsidRPr="00BF5269">
              <w:rPr>
                <w:rFonts w:ascii="Times New Roman" w:hAnsi="Times New Roman" w:cs="Times New Roman"/>
                <w:sz w:val="20"/>
                <w:szCs w:val="20"/>
              </w:rPr>
              <w:t>k</w:t>
            </w:r>
          </w:p>
        </w:tc>
        <w:tc>
          <w:tcPr>
            <w:tcW w:w="2155" w:type="dxa"/>
          </w:tcPr>
          <w:p w14:paraId="72C02877" w14:textId="3198F3BD" w:rsidR="003320AA" w:rsidRPr="00BF5269" w:rsidRDefault="006A5837" w:rsidP="008F1040">
            <w:pPr>
              <w:tabs>
                <w:tab w:val="left" w:pos="720"/>
              </w:tabs>
              <w:rPr>
                <w:rFonts w:ascii="Times New Roman" w:hAnsi="Times New Roman" w:cs="Times New Roman"/>
                <w:sz w:val="20"/>
                <w:szCs w:val="20"/>
              </w:rPr>
            </w:pPr>
            <w:r w:rsidRPr="00BF5269">
              <w:rPr>
                <w:rFonts w:ascii="Times New Roman" w:hAnsi="Times New Roman" w:cs="Times New Roman"/>
                <w:sz w:val="20"/>
                <w:szCs w:val="20"/>
              </w:rPr>
              <w:t>Coherence score</w:t>
            </w:r>
          </w:p>
        </w:tc>
      </w:tr>
      <w:tr w:rsidR="006A5837" w:rsidRPr="00BF5269" w14:paraId="458A7FCB" w14:textId="77777777" w:rsidTr="00C70655">
        <w:trPr>
          <w:jc w:val="center"/>
        </w:trPr>
        <w:tc>
          <w:tcPr>
            <w:tcW w:w="1350" w:type="dxa"/>
          </w:tcPr>
          <w:p w14:paraId="42B24020" w14:textId="17DD840A"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3</w:t>
            </w:r>
          </w:p>
        </w:tc>
        <w:tc>
          <w:tcPr>
            <w:tcW w:w="2155" w:type="dxa"/>
          </w:tcPr>
          <w:p w14:paraId="4B52E0E5" w14:textId="3E524058"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0.444</w:t>
            </w:r>
          </w:p>
        </w:tc>
      </w:tr>
      <w:tr w:rsidR="006A5837" w:rsidRPr="00BF5269" w14:paraId="2946064B" w14:textId="77777777" w:rsidTr="00C70655">
        <w:trPr>
          <w:jc w:val="center"/>
        </w:trPr>
        <w:tc>
          <w:tcPr>
            <w:tcW w:w="1350" w:type="dxa"/>
          </w:tcPr>
          <w:p w14:paraId="5719DFDC" w14:textId="1E7FD244"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4</w:t>
            </w:r>
          </w:p>
        </w:tc>
        <w:tc>
          <w:tcPr>
            <w:tcW w:w="2155" w:type="dxa"/>
          </w:tcPr>
          <w:p w14:paraId="16ADEC11" w14:textId="02EFA324"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0.461</w:t>
            </w:r>
          </w:p>
        </w:tc>
      </w:tr>
      <w:tr w:rsidR="006A5837" w:rsidRPr="00BF5269" w14:paraId="641F1ABA" w14:textId="77777777" w:rsidTr="00C70655">
        <w:trPr>
          <w:jc w:val="center"/>
        </w:trPr>
        <w:tc>
          <w:tcPr>
            <w:tcW w:w="1350" w:type="dxa"/>
          </w:tcPr>
          <w:p w14:paraId="7E6C34F9" w14:textId="3EBE57EC"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5</w:t>
            </w:r>
          </w:p>
        </w:tc>
        <w:tc>
          <w:tcPr>
            <w:tcW w:w="2155" w:type="dxa"/>
          </w:tcPr>
          <w:p w14:paraId="18392A79" w14:textId="2AC51031"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0.468</w:t>
            </w:r>
          </w:p>
        </w:tc>
      </w:tr>
      <w:tr w:rsidR="006A5837" w:rsidRPr="00BF5269" w14:paraId="2AB231B1" w14:textId="77777777" w:rsidTr="00C70655">
        <w:trPr>
          <w:jc w:val="center"/>
        </w:trPr>
        <w:tc>
          <w:tcPr>
            <w:tcW w:w="1350" w:type="dxa"/>
          </w:tcPr>
          <w:p w14:paraId="1851494F" w14:textId="106CBF34"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6</w:t>
            </w:r>
          </w:p>
        </w:tc>
        <w:tc>
          <w:tcPr>
            <w:tcW w:w="2155" w:type="dxa"/>
          </w:tcPr>
          <w:p w14:paraId="01761938" w14:textId="0DE14906"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0.465</w:t>
            </w:r>
          </w:p>
        </w:tc>
      </w:tr>
      <w:tr w:rsidR="006A5837" w:rsidRPr="00BF5269" w14:paraId="7FDBC507" w14:textId="77777777" w:rsidTr="00C70655">
        <w:trPr>
          <w:jc w:val="center"/>
        </w:trPr>
        <w:tc>
          <w:tcPr>
            <w:tcW w:w="1350" w:type="dxa"/>
          </w:tcPr>
          <w:p w14:paraId="11291D8F" w14:textId="119E5C57"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7</w:t>
            </w:r>
          </w:p>
        </w:tc>
        <w:tc>
          <w:tcPr>
            <w:tcW w:w="2155" w:type="dxa"/>
          </w:tcPr>
          <w:p w14:paraId="715FB626" w14:textId="599A3F05"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0.463</w:t>
            </w:r>
          </w:p>
        </w:tc>
      </w:tr>
      <w:tr w:rsidR="006A5837" w:rsidRPr="00BF5269" w14:paraId="1BE074A5" w14:textId="77777777" w:rsidTr="00C70655">
        <w:trPr>
          <w:jc w:val="center"/>
        </w:trPr>
        <w:tc>
          <w:tcPr>
            <w:tcW w:w="1350" w:type="dxa"/>
          </w:tcPr>
          <w:p w14:paraId="2D229175" w14:textId="0F3F7F44" w:rsidR="006A5837" w:rsidRPr="00BF5269" w:rsidRDefault="006A5837" w:rsidP="006A5837">
            <w:pPr>
              <w:tabs>
                <w:tab w:val="left" w:pos="720"/>
              </w:tabs>
              <w:rPr>
                <w:rFonts w:ascii="Times New Roman" w:hAnsi="Times New Roman" w:cs="Times New Roman"/>
                <w:b/>
                <w:bCs/>
                <w:sz w:val="20"/>
                <w:szCs w:val="20"/>
              </w:rPr>
            </w:pPr>
            <w:r w:rsidRPr="00BF5269">
              <w:rPr>
                <w:rFonts w:ascii="Times New Roman" w:hAnsi="Times New Roman" w:cs="Times New Roman"/>
                <w:b/>
                <w:bCs/>
                <w:sz w:val="20"/>
                <w:szCs w:val="20"/>
              </w:rPr>
              <w:t>Topic 8</w:t>
            </w:r>
          </w:p>
        </w:tc>
        <w:tc>
          <w:tcPr>
            <w:tcW w:w="2155" w:type="dxa"/>
          </w:tcPr>
          <w:p w14:paraId="22330F58" w14:textId="61226D35" w:rsidR="006A5837" w:rsidRPr="00BF5269" w:rsidRDefault="006A5837" w:rsidP="006A5837">
            <w:pPr>
              <w:tabs>
                <w:tab w:val="left" w:pos="720"/>
              </w:tabs>
              <w:rPr>
                <w:rFonts w:ascii="Times New Roman" w:hAnsi="Times New Roman" w:cs="Times New Roman"/>
                <w:b/>
                <w:bCs/>
                <w:sz w:val="20"/>
                <w:szCs w:val="20"/>
              </w:rPr>
            </w:pPr>
            <w:r w:rsidRPr="00BF5269">
              <w:rPr>
                <w:rFonts w:ascii="Times New Roman" w:hAnsi="Times New Roman" w:cs="Times New Roman"/>
                <w:b/>
                <w:bCs/>
                <w:sz w:val="20"/>
                <w:szCs w:val="20"/>
              </w:rPr>
              <w:t>0.471</w:t>
            </w:r>
          </w:p>
        </w:tc>
      </w:tr>
      <w:tr w:rsidR="006A5837" w:rsidRPr="00BF5269" w14:paraId="6E303D8A" w14:textId="77777777" w:rsidTr="00C70655">
        <w:trPr>
          <w:jc w:val="center"/>
        </w:trPr>
        <w:tc>
          <w:tcPr>
            <w:tcW w:w="1350" w:type="dxa"/>
          </w:tcPr>
          <w:p w14:paraId="0CE790F9" w14:textId="014179DE"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9</w:t>
            </w:r>
          </w:p>
        </w:tc>
        <w:tc>
          <w:tcPr>
            <w:tcW w:w="2155" w:type="dxa"/>
          </w:tcPr>
          <w:p w14:paraId="2AB14852" w14:textId="358571AC"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0.434</w:t>
            </w:r>
          </w:p>
        </w:tc>
      </w:tr>
      <w:tr w:rsidR="006A5837" w:rsidRPr="00BF5269" w14:paraId="2DE2575E" w14:textId="77777777" w:rsidTr="00C70655">
        <w:trPr>
          <w:jc w:val="center"/>
        </w:trPr>
        <w:tc>
          <w:tcPr>
            <w:tcW w:w="1350" w:type="dxa"/>
          </w:tcPr>
          <w:p w14:paraId="4BB5C979" w14:textId="598D9B6B"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10</w:t>
            </w:r>
          </w:p>
        </w:tc>
        <w:tc>
          <w:tcPr>
            <w:tcW w:w="2155" w:type="dxa"/>
          </w:tcPr>
          <w:p w14:paraId="17FF07FE" w14:textId="4EBC2AFE"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0.437</w:t>
            </w:r>
          </w:p>
        </w:tc>
      </w:tr>
      <w:tr w:rsidR="006A5837" w:rsidRPr="00BF5269" w14:paraId="5D81A853" w14:textId="77777777" w:rsidTr="00C70655">
        <w:trPr>
          <w:jc w:val="center"/>
        </w:trPr>
        <w:tc>
          <w:tcPr>
            <w:tcW w:w="1350" w:type="dxa"/>
          </w:tcPr>
          <w:p w14:paraId="6DDC5AF1" w14:textId="0C7F1DE1"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11</w:t>
            </w:r>
          </w:p>
        </w:tc>
        <w:tc>
          <w:tcPr>
            <w:tcW w:w="2155" w:type="dxa"/>
          </w:tcPr>
          <w:p w14:paraId="3999D4B3" w14:textId="6EB9EED3"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0.456</w:t>
            </w:r>
          </w:p>
        </w:tc>
      </w:tr>
      <w:tr w:rsidR="006A5837" w:rsidRPr="00BF5269" w14:paraId="6FAE292A" w14:textId="77777777" w:rsidTr="00C70655">
        <w:trPr>
          <w:jc w:val="center"/>
        </w:trPr>
        <w:tc>
          <w:tcPr>
            <w:tcW w:w="1350" w:type="dxa"/>
          </w:tcPr>
          <w:p w14:paraId="42D569A6" w14:textId="2FA5FB17"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12</w:t>
            </w:r>
          </w:p>
        </w:tc>
        <w:tc>
          <w:tcPr>
            <w:tcW w:w="2155" w:type="dxa"/>
          </w:tcPr>
          <w:p w14:paraId="1042D9E7" w14:textId="5D850EEF"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0.438</w:t>
            </w:r>
          </w:p>
        </w:tc>
      </w:tr>
      <w:tr w:rsidR="006A5837" w:rsidRPr="00BF5269" w14:paraId="54CF1714" w14:textId="77777777" w:rsidTr="00C70655">
        <w:trPr>
          <w:jc w:val="center"/>
        </w:trPr>
        <w:tc>
          <w:tcPr>
            <w:tcW w:w="1350" w:type="dxa"/>
          </w:tcPr>
          <w:p w14:paraId="1360F2D0" w14:textId="5EA3ED11"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13</w:t>
            </w:r>
          </w:p>
        </w:tc>
        <w:tc>
          <w:tcPr>
            <w:tcW w:w="2155" w:type="dxa"/>
          </w:tcPr>
          <w:p w14:paraId="094FC898" w14:textId="220A1BE8"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0.421</w:t>
            </w:r>
          </w:p>
        </w:tc>
      </w:tr>
      <w:tr w:rsidR="006A5837" w:rsidRPr="00BF5269" w14:paraId="6C1AC887" w14:textId="77777777" w:rsidTr="00C70655">
        <w:trPr>
          <w:jc w:val="center"/>
        </w:trPr>
        <w:tc>
          <w:tcPr>
            <w:tcW w:w="1350" w:type="dxa"/>
          </w:tcPr>
          <w:p w14:paraId="7ADE3C64" w14:textId="6F28BC0A"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Topic 14</w:t>
            </w:r>
          </w:p>
        </w:tc>
        <w:tc>
          <w:tcPr>
            <w:tcW w:w="2155" w:type="dxa"/>
          </w:tcPr>
          <w:p w14:paraId="3ABFD352" w14:textId="626B9423" w:rsidR="006A5837" w:rsidRPr="00BF5269" w:rsidRDefault="006A5837" w:rsidP="006A5837">
            <w:pPr>
              <w:tabs>
                <w:tab w:val="left" w:pos="720"/>
              </w:tabs>
              <w:rPr>
                <w:rFonts w:ascii="Times New Roman" w:hAnsi="Times New Roman" w:cs="Times New Roman"/>
                <w:sz w:val="20"/>
                <w:szCs w:val="20"/>
              </w:rPr>
            </w:pPr>
            <w:r w:rsidRPr="00BF5269">
              <w:rPr>
                <w:rFonts w:ascii="Times New Roman" w:hAnsi="Times New Roman" w:cs="Times New Roman"/>
                <w:sz w:val="20"/>
                <w:szCs w:val="20"/>
              </w:rPr>
              <w:t>0.429</w:t>
            </w:r>
          </w:p>
        </w:tc>
      </w:tr>
    </w:tbl>
    <w:p w14:paraId="1BF1B13E" w14:textId="2C5B47CC" w:rsidR="00AF2D42" w:rsidRPr="00FE25C6" w:rsidRDefault="00FE25C6" w:rsidP="00C70655">
      <w:pPr>
        <w:tabs>
          <w:tab w:val="left" w:pos="720"/>
        </w:tabs>
        <w:spacing w:after="0" w:line="240" w:lineRule="auto"/>
        <w:ind w:firstLine="450"/>
        <w:jc w:val="center"/>
        <w:rPr>
          <w:rFonts w:ascii="Times New Roman" w:hAnsi="Times New Roman" w:cs="Times New Roman"/>
          <w:i/>
          <w:iCs/>
          <w:sz w:val="20"/>
          <w:szCs w:val="20"/>
        </w:rPr>
      </w:pPr>
      <w:r>
        <w:rPr>
          <w:rFonts w:ascii="Times New Roman" w:hAnsi="Times New Roman" w:cs="Times New Roman"/>
          <w:i/>
          <w:iCs/>
          <w:sz w:val="20"/>
          <w:szCs w:val="20"/>
        </w:rPr>
        <w:t>Table 2 shows coherence score of the 12 topics</w:t>
      </w:r>
    </w:p>
    <w:p w14:paraId="510E9282" w14:textId="37175DDE" w:rsidR="00AF2D42" w:rsidRDefault="00AF2D42" w:rsidP="00C70655">
      <w:pPr>
        <w:tabs>
          <w:tab w:val="left" w:pos="720"/>
        </w:tabs>
        <w:spacing w:after="0" w:line="240" w:lineRule="auto"/>
        <w:jc w:val="center"/>
        <w:rPr>
          <w:rFonts w:ascii="Times New Roman" w:hAnsi="Times New Roman" w:cs="Times New Roman"/>
        </w:rPr>
      </w:pPr>
    </w:p>
    <w:p w14:paraId="3DC92B2D" w14:textId="77777777" w:rsidR="00FE25C6" w:rsidRDefault="00BF5269" w:rsidP="00FE25C6">
      <w:pPr>
        <w:keepNext/>
        <w:tabs>
          <w:tab w:val="left" w:pos="720"/>
        </w:tabs>
        <w:spacing w:after="0" w:line="240" w:lineRule="auto"/>
        <w:ind w:firstLine="450"/>
      </w:pPr>
      <w:r>
        <w:rPr>
          <w:noProof/>
        </w:rPr>
        <w:drawing>
          <wp:inline distT="0" distB="0" distL="0" distR="0" wp14:anchorId="0CDF47BA" wp14:editId="74FCF3E5">
            <wp:extent cx="3429000" cy="1804670"/>
            <wp:effectExtent l="0" t="0" r="0" b="508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9000" cy="1804670"/>
                    </a:xfrm>
                    <a:prstGeom prst="rect">
                      <a:avLst/>
                    </a:prstGeom>
                    <a:noFill/>
                    <a:ln>
                      <a:noFill/>
                    </a:ln>
                  </pic:spPr>
                </pic:pic>
              </a:graphicData>
            </a:graphic>
          </wp:inline>
        </w:drawing>
      </w:r>
    </w:p>
    <w:p w14:paraId="1678E2EB" w14:textId="147971DE" w:rsidR="00AF2D42" w:rsidRDefault="00FE25C6" w:rsidP="00FE25C6">
      <w:pPr>
        <w:pStyle w:val="Caption"/>
        <w:jc w:val="center"/>
        <w:rPr>
          <w:rFonts w:ascii="Times New Roman" w:hAnsi="Times New Roman" w:cs="Times New Roman"/>
        </w:rPr>
      </w:pPr>
      <w:r>
        <w:t xml:space="preserve">Figure </w:t>
      </w:r>
      <w:fldSimple w:instr=" SEQ Figure \* ARABIC ">
        <w:r w:rsidR="00F04600">
          <w:rPr>
            <w:noProof/>
          </w:rPr>
          <w:t>8</w:t>
        </w:r>
      </w:fldSimple>
      <w:r>
        <w:t>coherence score vs number of topics</w:t>
      </w:r>
    </w:p>
    <w:p w14:paraId="1E255BB1" w14:textId="1A3B4CAD" w:rsidR="00AF2D42" w:rsidRDefault="00AF2D42" w:rsidP="008F1040">
      <w:pPr>
        <w:tabs>
          <w:tab w:val="left" w:pos="720"/>
        </w:tabs>
        <w:spacing w:after="0" w:line="240" w:lineRule="auto"/>
        <w:ind w:firstLine="450"/>
        <w:rPr>
          <w:rFonts w:ascii="Times New Roman" w:hAnsi="Times New Roman" w:cs="Times New Roman"/>
        </w:rPr>
      </w:pPr>
    </w:p>
    <w:p w14:paraId="6FF9453D" w14:textId="63EF14AF" w:rsidR="00AF2D42" w:rsidRPr="00FE25C6" w:rsidRDefault="00FE25C6"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Topic with the highest coherence score is 8 with score 0.471.</w:t>
      </w:r>
    </w:p>
    <w:p w14:paraId="25B66A1C" w14:textId="62116938" w:rsidR="00AF2D42" w:rsidRDefault="00AF2D42" w:rsidP="008F1040">
      <w:pPr>
        <w:tabs>
          <w:tab w:val="left" w:pos="720"/>
        </w:tabs>
        <w:spacing w:after="0" w:line="240" w:lineRule="auto"/>
        <w:ind w:firstLine="450"/>
        <w:rPr>
          <w:rFonts w:ascii="Times New Roman" w:hAnsi="Times New Roman" w:cs="Times New Roman"/>
        </w:rPr>
      </w:pPr>
    </w:p>
    <w:p w14:paraId="0E2CE17B" w14:textId="77777777" w:rsidR="00FE25C6" w:rsidRDefault="00FE25C6" w:rsidP="00FE25C6">
      <w:pPr>
        <w:keepNext/>
        <w:tabs>
          <w:tab w:val="left" w:pos="720"/>
        </w:tabs>
        <w:spacing w:after="0" w:line="240" w:lineRule="auto"/>
        <w:ind w:firstLine="450"/>
      </w:pPr>
      <w:r>
        <w:rPr>
          <w:noProof/>
        </w:rPr>
        <w:lastRenderedPageBreak/>
        <w:drawing>
          <wp:inline distT="0" distB="0" distL="0" distR="0" wp14:anchorId="108E5BBB" wp14:editId="22F55125">
            <wp:extent cx="3429000" cy="2139950"/>
            <wp:effectExtent l="0" t="0" r="0" b="0"/>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pic:nvPicPr>
                  <pic:blipFill>
                    <a:blip r:embed="rId17"/>
                    <a:stretch>
                      <a:fillRect/>
                    </a:stretch>
                  </pic:blipFill>
                  <pic:spPr>
                    <a:xfrm>
                      <a:off x="0" y="0"/>
                      <a:ext cx="3429000" cy="2139950"/>
                    </a:xfrm>
                    <a:prstGeom prst="rect">
                      <a:avLst/>
                    </a:prstGeom>
                  </pic:spPr>
                </pic:pic>
              </a:graphicData>
            </a:graphic>
          </wp:inline>
        </w:drawing>
      </w:r>
    </w:p>
    <w:p w14:paraId="50FE7A43" w14:textId="5B818AB8" w:rsidR="00AF2D42" w:rsidRDefault="00FE25C6" w:rsidP="00FE25C6">
      <w:pPr>
        <w:pStyle w:val="Caption"/>
        <w:jc w:val="center"/>
        <w:rPr>
          <w:rFonts w:ascii="Times New Roman" w:hAnsi="Times New Roman" w:cs="Times New Roman"/>
        </w:rPr>
      </w:pPr>
      <w:r>
        <w:t xml:space="preserve">Figure </w:t>
      </w:r>
      <w:fldSimple w:instr=" SEQ Figure \* ARABIC ">
        <w:r w:rsidR="00F04600">
          <w:rPr>
            <w:noProof/>
          </w:rPr>
          <w:t>9</w:t>
        </w:r>
      </w:fldSimple>
      <w:r>
        <w:t xml:space="preserve"> shows inter</w:t>
      </w:r>
      <w:r w:rsidR="00927429">
        <w:t>-</w:t>
      </w:r>
      <w:r>
        <w:t xml:space="preserve">topic distance map and </w:t>
      </w:r>
      <w:r w:rsidR="00C70655">
        <w:t>most</w:t>
      </w:r>
      <w:r>
        <w:t xml:space="preserve"> salient words</w:t>
      </w:r>
    </w:p>
    <w:p w14:paraId="0A9113C1" w14:textId="77777777" w:rsidR="0083145D" w:rsidRDefault="00920F11" w:rsidP="0083145D">
      <w:pPr>
        <w:keepNext/>
        <w:tabs>
          <w:tab w:val="left" w:pos="720"/>
        </w:tabs>
        <w:spacing w:after="0" w:line="240" w:lineRule="auto"/>
        <w:ind w:firstLine="360"/>
      </w:pPr>
      <w:r>
        <w:rPr>
          <w:rFonts w:ascii="Times New Roman" w:hAnsi="Times New Roman" w:cs="Times New Roman"/>
          <w:sz w:val="20"/>
          <w:szCs w:val="20"/>
        </w:rPr>
        <w:t xml:space="preserve">In figure 9 we see the topics shown on the left while the words are on the right. Topics closer to each other are more </w:t>
      </w:r>
      <w:r w:rsidR="0083145D">
        <w:rPr>
          <w:rFonts w:ascii="Times New Roman" w:hAnsi="Times New Roman" w:cs="Times New Roman"/>
          <w:sz w:val="20"/>
          <w:szCs w:val="20"/>
        </w:rPr>
        <w:t>like</w:t>
      </w:r>
      <w:r>
        <w:rPr>
          <w:rFonts w:ascii="Times New Roman" w:hAnsi="Times New Roman" w:cs="Times New Roman"/>
          <w:sz w:val="20"/>
          <w:szCs w:val="20"/>
        </w:rPr>
        <w:t xml:space="preserve"> each other while those apart are less similar </w:t>
      </w:r>
      <w:r w:rsidR="0083145D">
        <w:rPr>
          <w:rFonts w:ascii="Times New Roman" w:hAnsi="Times New Roman" w:cs="Times New Roman"/>
          <w:sz w:val="20"/>
          <w:szCs w:val="20"/>
        </w:rPr>
        <w:t>.</w:t>
      </w:r>
      <w:r w:rsidR="0083145D" w:rsidRPr="0083145D">
        <w:rPr>
          <w:noProof/>
        </w:rPr>
        <w:t xml:space="preserve"> </w:t>
      </w:r>
      <w:r w:rsidR="0083145D">
        <w:rPr>
          <w:noProof/>
        </w:rPr>
        <w:drawing>
          <wp:inline distT="0" distB="0" distL="0" distR="0" wp14:anchorId="5B2C2556" wp14:editId="58425035">
            <wp:extent cx="3429000" cy="2117090"/>
            <wp:effectExtent l="0" t="0" r="0" b="0"/>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pic:nvPicPr>
                  <pic:blipFill>
                    <a:blip r:embed="rId18"/>
                    <a:stretch>
                      <a:fillRect/>
                    </a:stretch>
                  </pic:blipFill>
                  <pic:spPr>
                    <a:xfrm>
                      <a:off x="0" y="0"/>
                      <a:ext cx="3429000" cy="2117090"/>
                    </a:xfrm>
                    <a:prstGeom prst="rect">
                      <a:avLst/>
                    </a:prstGeom>
                  </pic:spPr>
                </pic:pic>
              </a:graphicData>
            </a:graphic>
          </wp:inline>
        </w:drawing>
      </w:r>
    </w:p>
    <w:p w14:paraId="3526FFC8" w14:textId="3015B349" w:rsidR="00920F11" w:rsidRDefault="0083145D" w:rsidP="0083145D">
      <w:pPr>
        <w:pStyle w:val="Caption"/>
        <w:jc w:val="center"/>
      </w:pPr>
      <w:r>
        <w:t xml:space="preserve">Figure </w:t>
      </w:r>
      <w:fldSimple w:instr=" SEQ Figure \* ARABIC ">
        <w:r w:rsidR="00F04600">
          <w:rPr>
            <w:noProof/>
          </w:rPr>
          <w:t>10</w:t>
        </w:r>
      </w:fldSimple>
      <w:r>
        <w:t xml:space="preserve"> shows the inter-topi </w:t>
      </w:r>
      <w:r w:rsidR="007820B8">
        <w:t>distance map and the top 30 salient words.</w:t>
      </w:r>
    </w:p>
    <w:p w14:paraId="74F83377" w14:textId="57DAF707" w:rsidR="007820B8" w:rsidRPr="007820B8" w:rsidRDefault="007820B8" w:rsidP="007820B8">
      <w:pPr>
        <w:spacing w:line="240" w:lineRule="auto"/>
        <w:rPr>
          <w:rFonts w:ascii="Times New Roman" w:hAnsi="Times New Roman" w:cs="Times New Roman"/>
          <w:sz w:val="20"/>
          <w:szCs w:val="20"/>
        </w:rPr>
      </w:pPr>
      <w:r w:rsidRPr="007820B8">
        <w:rPr>
          <w:rFonts w:ascii="Times New Roman" w:hAnsi="Times New Roman" w:cs="Times New Roman"/>
          <w:sz w:val="20"/>
          <w:szCs w:val="20"/>
        </w:rPr>
        <w:t>In figure 10, we see the top 30 most relevant terms for topic 6 which is the largest topic. The hyper-parameter λ was set to 0.8 from default value of 1.0.</w:t>
      </w:r>
    </w:p>
    <w:p w14:paraId="54928619" w14:textId="40486A68" w:rsidR="00AF2D42" w:rsidRDefault="00BD51AD" w:rsidP="00077972">
      <w:pPr>
        <w:tabs>
          <w:tab w:val="left" w:pos="720"/>
        </w:tabs>
        <w:spacing w:after="0" w:line="240" w:lineRule="auto"/>
        <w:ind w:firstLine="360"/>
        <w:rPr>
          <w:rFonts w:ascii="Times New Roman" w:hAnsi="Times New Roman" w:cs="Times New Roman"/>
          <w:sz w:val="20"/>
          <w:szCs w:val="20"/>
        </w:rPr>
      </w:pPr>
      <w:r>
        <w:rPr>
          <w:rFonts w:ascii="Times New Roman" w:hAnsi="Times New Roman" w:cs="Times New Roman"/>
          <w:sz w:val="20"/>
          <w:szCs w:val="20"/>
        </w:rPr>
        <w:t xml:space="preserve">To get a better understanding of what the eight topics represents, it is important we view the top </w:t>
      </w:r>
      <w:r w:rsidR="00077972">
        <w:rPr>
          <w:rFonts w:ascii="Times New Roman" w:hAnsi="Times New Roman" w:cs="Times New Roman"/>
          <w:sz w:val="20"/>
          <w:szCs w:val="20"/>
        </w:rPr>
        <w:t>5 salient words for each topic.</w:t>
      </w:r>
    </w:p>
    <w:p w14:paraId="7F6AA0AF" w14:textId="77777777" w:rsidR="00077972" w:rsidRDefault="00077972" w:rsidP="008F1040">
      <w:pPr>
        <w:tabs>
          <w:tab w:val="left" w:pos="720"/>
        </w:tabs>
        <w:spacing w:after="0" w:line="240" w:lineRule="auto"/>
        <w:ind w:firstLine="450"/>
        <w:rPr>
          <w:rFonts w:ascii="Times New Roman" w:hAnsi="Times New Roman" w:cs="Times New Roman"/>
          <w:sz w:val="20"/>
          <w:szCs w:val="20"/>
        </w:rPr>
      </w:pPr>
    </w:p>
    <w:tbl>
      <w:tblPr>
        <w:tblStyle w:val="TableGrid"/>
        <w:tblW w:w="5390" w:type="dxa"/>
        <w:tblInd w:w="-95" w:type="dxa"/>
        <w:tblLook w:val="04A0" w:firstRow="1" w:lastRow="0" w:firstColumn="1" w:lastColumn="0" w:noHBand="0" w:noVBand="1"/>
      </w:tblPr>
      <w:tblGrid>
        <w:gridCol w:w="266"/>
        <w:gridCol w:w="693"/>
        <w:gridCol w:w="609"/>
        <w:gridCol w:w="710"/>
        <w:gridCol w:w="654"/>
        <w:gridCol w:w="749"/>
        <w:gridCol w:w="550"/>
        <w:gridCol w:w="704"/>
        <w:gridCol w:w="550"/>
      </w:tblGrid>
      <w:tr w:rsidR="00801961" w14:paraId="6910C59F" w14:textId="77777777" w:rsidTr="00801961">
        <w:trPr>
          <w:trHeight w:val="137"/>
        </w:trPr>
        <w:tc>
          <w:tcPr>
            <w:tcW w:w="266" w:type="dxa"/>
          </w:tcPr>
          <w:p w14:paraId="4B55DF95" w14:textId="77777777" w:rsidR="00077972" w:rsidRDefault="00077972" w:rsidP="00801961">
            <w:pPr>
              <w:tabs>
                <w:tab w:val="left" w:pos="720"/>
              </w:tabs>
              <w:ind w:left="-290"/>
              <w:rPr>
                <w:rFonts w:ascii="Times New Roman" w:hAnsi="Times New Roman" w:cs="Times New Roman"/>
                <w:sz w:val="20"/>
                <w:szCs w:val="20"/>
              </w:rPr>
            </w:pPr>
          </w:p>
        </w:tc>
        <w:tc>
          <w:tcPr>
            <w:tcW w:w="680" w:type="dxa"/>
          </w:tcPr>
          <w:p w14:paraId="386F292D" w14:textId="72E99A89"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Topic1</w:t>
            </w:r>
          </w:p>
        </w:tc>
        <w:tc>
          <w:tcPr>
            <w:tcW w:w="598" w:type="dxa"/>
          </w:tcPr>
          <w:p w14:paraId="1B8B7938" w14:textId="1D42B901"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Topic2</w:t>
            </w:r>
          </w:p>
        </w:tc>
        <w:tc>
          <w:tcPr>
            <w:tcW w:w="697" w:type="dxa"/>
          </w:tcPr>
          <w:p w14:paraId="50B612F7" w14:textId="3F7F99F9"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Topic3</w:t>
            </w:r>
          </w:p>
        </w:tc>
        <w:tc>
          <w:tcPr>
            <w:tcW w:w="642" w:type="dxa"/>
          </w:tcPr>
          <w:p w14:paraId="74025B5A" w14:textId="5D5DCC34"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Topic4</w:t>
            </w:r>
          </w:p>
        </w:tc>
        <w:tc>
          <w:tcPr>
            <w:tcW w:w="734" w:type="dxa"/>
          </w:tcPr>
          <w:p w14:paraId="197792CB" w14:textId="72D91B7F"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Topic5</w:t>
            </w:r>
          </w:p>
        </w:tc>
        <w:tc>
          <w:tcPr>
            <w:tcW w:w="541" w:type="dxa"/>
          </w:tcPr>
          <w:p w14:paraId="1B473C68" w14:textId="31A6B889"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Topic6</w:t>
            </w:r>
          </w:p>
        </w:tc>
        <w:tc>
          <w:tcPr>
            <w:tcW w:w="691" w:type="dxa"/>
          </w:tcPr>
          <w:p w14:paraId="16E52046" w14:textId="62CBC95A"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Topic7</w:t>
            </w:r>
          </w:p>
        </w:tc>
        <w:tc>
          <w:tcPr>
            <w:tcW w:w="541" w:type="dxa"/>
          </w:tcPr>
          <w:p w14:paraId="6F13E3A3" w14:textId="5222A779" w:rsidR="00077972" w:rsidRPr="00077972" w:rsidRDefault="00077972" w:rsidP="008F1040">
            <w:pPr>
              <w:tabs>
                <w:tab w:val="left" w:pos="720"/>
              </w:tabs>
              <w:rPr>
                <w:rFonts w:ascii="Times New Roman" w:hAnsi="Times New Roman" w:cs="Times New Roman"/>
                <w:sz w:val="14"/>
                <w:szCs w:val="14"/>
              </w:rPr>
            </w:pPr>
            <w:r w:rsidRPr="00077972">
              <w:rPr>
                <w:rFonts w:ascii="Times New Roman" w:hAnsi="Times New Roman" w:cs="Times New Roman"/>
                <w:sz w:val="14"/>
                <w:szCs w:val="14"/>
              </w:rPr>
              <w:t>Topic8</w:t>
            </w:r>
          </w:p>
        </w:tc>
      </w:tr>
      <w:tr w:rsidR="00801961" w14:paraId="18C11018" w14:textId="77777777" w:rsidTr="00801961">
        <w:trPr>
          <w:trHeight w:val="98"/>
        </w:trPr>
        <w:tc>
          <w:tcPr>
            <w:tcW w:w="266" w:type="dxa"/>
          </w:tcPr>
          <w:p w14:paraId="437A43B2" w14:textId="167FADD8" w:rsidR="00077972" w:rsidRPr="00BC04CC" w:rsidRDefault="00077972"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1</w:t>
            </w:r>
          </w:p>
        </w:tc>
        <w:tc>
          <w:tcPr>
            <w:tcW w:w="680" w:type="dxa"/>
          </w:tcPr>
          <w:p w14:paraId="4483E2D3" w14:textId="6435D52C"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Cut</w:t>
            </w:r>
          </w:p>
        </w:tc>
        <w:tc>
          <w:tcPr>
            <w:tcW w:w="598" w:type="dxa"/>
          </w:tcPr>
          <w:p w14:paraId="12A1865B" w14:textId="3BE6594E"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layoff</w:t>
            </w:r>
          </w:p>
        </w:tc>
        <w:tc>
          <w:tcPr>
            <w:tcW w:w="697" w:type="dxa"/>
          </w:tcPr>
          <w:p w14:paraId="59AC1265" w14:textId="71B2E3E6"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Hard</w:t>
            </w:r>
          </w:p>
        </w:tc>
        <w:tc>
          <w:tcPr>
            <w:tcW w:w="642" w:type="dxa"/>
          </w:tcPr>
          <w:p w14:paraId="394A9584" w14:textId="082D905C"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Bad</w:t>
            </w:r>
          </w:p>
        </w:tc>
        <w:tc>
          <w:tcPr>
            <w:tcW w:w="734" w:type="dxa"/>
          </w:tcPr>
          <w:p w14:paraId="7D56C736" w14:textId="00A4B8A1"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Organization</w:t>
            </w:r>
          </w:p>
        </w:tc>
        <w:tc>
          <w:tcPr>
            <w:tcW w:w="541" w:type="dxa"/>
          </w:tcPr>
          <w:p w14:paraId="05254FCB" w14:textId="01464D95"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People</w:t>
            </w:r>
          </w:p>
        </w:tc>
        <w:tc>
          <w:tcPr>
            <w:tcW w:w="691" w:type="dxa"/>
          </w:tcPr>
          <w:p w14:paraId="0372C4E3" w14:textId="120511C6"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Project</w:t>
            </w:r>
          </w:p>
        </w:tc>
        <w:tc>
          <w:tcPr>
            <w:tcW w:w="541" w:type="dxa"/>
          </w:tcPr>
          <w:p w14:paraId="64F7FD66" w14:textId="5EB2B187"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keep</w:t>
            </w:r>
          </w:p>
        </w:tc>
      </w:tr>
      <w:tr w:rsidR="00801961" w14:paraId="1851E2FB" w14:textId="77777777" w:rsidTr="00801961">
        <w:trPr>
          <w:trHeight w:val="102"/>
        </w:trPr>
        <w:tc>
          <w:tcPr>
            <w:tcW w:w="266" w:type="dxa"/>
          </w:tcPr>
          <w:p w14:paraId="41931A9F" w14:textId="3B3CE5A0" w:rsidR="00077972" w:rsidRPr="00BC04CC" w:rsidRDefault="00077972"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2</w:t>
            </w:r>
          </w:p>
        </w:tc>
        <w:tc>
          <w:tcPr>
            <w:tcW w:w="680" w:type="dxa"/>
          </w:tcPr>
          <w:p w14:paraId="43711E8D" w14:textId="73272A98"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Moving</w:t>
            </w:r>
          </w:p>
        </w:tc>
        <w:tc>
          <w:tcPr>
            <w:tcW w:w="598" w:type="dxa"/>
          </w:tcPr>
          <w:p w14:paraId="65ADEA6D" w14:textId="580D93E4"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Insurance</w:t>
            </w:r>
          </w:p>
        </w:tc>
        <w:tc>
          <w:tcPr>
            <w:tcW w:w="697" w:type="dxa"/>
          </w:tcPr>
          <w:p w14:paraId="5C074451" w14:textId="538EBEFA"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S</w:t>
            </w:r>
            <w:r w:rsidR="00605EC3" w:rsidRPr="00BC04CC">
              <w:rPr>
                <w:rFonts w:ascii="Times New Roman" w:hAnsi="Times New Roman" w:cs="Times New Roman"/>
                <w:sz w:val="12"/>
                <w:szCs w:val="12"/>
              </w:rPr>
              <w:t>ometimes</w:t>
            </w:r>
          </w:p>
        </w:tc>
        <w:tc>
          <w:tcPr>
            <w:tcW w:w="642" w:type="dxa"/>
          </w:tcPr>
          <w:p w14:paraId="1DD4C6C6" w14:textId="69255CCD"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Workworn</w:t>
            </w:r>
          </w:p>
        </w:tc>
        <w:tc>
          <w:tcPr>
            <w:tcW w:w="734" w:type="dxa"/>
          </w:tcPr>
          <w:p w14:paraId="06DA4A43" w14:textId="41B5571F"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Morale</w:t>
            </w:r>
          </w:p>
        </w:tc>
        <w:tc>
          <w:tcPr>
            <w:tcW w:w="541" w:type="dxa"/>
          </w:tcPr>
          <w:p w14:paraId="7F5FA5E2" w14:textId="0BC8EF93"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Year</w:t>
            </w:r>
          </w:p>
        </w:tc>
        <w:tc>
          <w:tcPr>
            <w:tcW w:w="691" w:type="dxa"/>
          </w:tcPr>
          <w:p w14:paraId="136BBC20" w14:textId="2C49A1F8"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None</w:t>
            </w:r>
          </w:p>
        </w:tc>
        <w:tc>
          <w:tcPr>
            <w:tcW w:w="541" w:type="dxa"/>
          </w:tcPr>
          <w:p w14:paraId="271CD631" w14:textId="6C72F153"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bonus</w:t>
            </w:r>
          </w:p>
        </w:tc>
      </w:tr>
      <w:tr w:rsidR="00801961" w14:paraId="41317F24" w14:textId="77777777" w:rsidTr="00801961">
        <w:trPr>
          <w:trHeight w:val="98"/>
        </w:trPr>
        <w:tc>
          <w:tcPr>
            <w:tcW w:w="266" w:type="dxa"/>
          </w:tcPr>
          <w:p w14:paraId="187D6E1C" w14:textId="2A4200C5" w:rsidR="00077972" w:rsidRPr="00BC04CC" w:rsidRDefault="00077972"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3</w:t>
            </w:r>
          </w:p>
        </w:tc>
        <w:tc>
          <w:tcPr>
            <w:tcW w:w="680" w:type="dxa"/>
          </w:tcPr>
          <w:p w14:paraId="1EF5E11F" w14:textId="7CBDE9D5"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Good</w:t>
            </w:r>
          </w:p>
        </w:tc>
        <w:tc>
          <w:tcPr>
            <w:tcW w:w="598" w:type="dxa"/>
          </w:tcPr>
          <w:p w14:paraId="59CA1789" w14:textId="0DE80EDF"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Health</w:t>
            </w:r>
          </w:p>
        </w:tc>
        <w:tc>
          <w:tcPr>
            <w:tcW w:w="697" w:type="dxa"/>
          </w:tcPr>
          <w:p w14:paraId="38F5C23B" w14:textId="2ABA7DDD"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Challenging</w:t>
            </w:r>
          </w:p>
        </w:tc>
        <w:tc>
          <w:tcPr>
            <w:tcW w:w="642" w:type="dxa"/>
          </w:tcPr>
          <w:p w14:paraId="472914A5" w14:textId="79692772"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Hour</w:t>
            </w:r>
          </w:p>
        </w:tc>
        <w:tc>
          <w:tcPr>
            <w:tcW w:w="734" w:type="dxa"/>
          </w:tcPr>
          <w:p w14:paraId="0E09D529" w14:textId="7DFD7448"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Made</w:t>
            </w:r>
          </w:p>
        </w:tc>
        <w:tc>
          <w:tcPr>
            <w:tcW w:w="541" w:type="dxa"/>
          </w:tcPr>
          <w:p w14:paraId="2A4349DB" w14:textId="79C949E8"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Get</w:t>
            </w:r>
          </w:p>
        </w:tc>
        <w:tc>
          <w:tcPr>
            <w:tcW w:w="691" w:type="dxa"/>
          </w:tcPr>
          <w:p w14:paraId="727526BB" w14:textId="16F49A1C"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engineering</w:t>
            </w:r>
          </w:p>
        </w:tc>
        <w:tc>
          <w:tcPr>
            <w:tcW w:w="541" w:type="dxa"/>
          </w:tcPr>
          <w:p w14:paraId="135BBB6A" w14:textId="1ECEB999"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market</w:t>
            </w:r>
          </w:p>
        </w:tc>
      </w:tr>
      <w:tr w:rsidR="00801961" w14:paraId="432BCB96" w14:textId="77777777" w:rsidTr="00801961">
        <w:trPr>
          <w:trHeight w:val="98"/>
        </w:trPr>
        <w:tc>
          <w:tcPr>
            <w:tcW w:w="266" w:type="dxa"/>
          </w:tcPr>
          <w:p w14:paraId="22E7534F" w14:textId="412450A5" w:rsidR="00077972" w:rsidRPr="00BC04CC" w:rsidRDefault="00077972"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4</w:t>
            </w:r>
          </w:p>
        </w:tc>
        <w:tc>
          <w:tcPr>
            <w:tcW w:w="680" w:type="dxa"/>
          </w:tcPr>
          <w:p w14:paraId="1F73BF44" w14:textId="4F0EE1F9"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Reduced</w:t>
            </w:r>
          </w:p>
        </w:tc>
        <w:tc>
          <w:tcPr>
            <w:tcW w:w="598" w:type="dxa"/>
          </w:tcPr>
          <w:p w14:paraId="367D44B5" w14:textId="51857BD5"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Career</w:t>
            </w:r>
          </w:p>
        </w:tc>
        <w:tc>
          <w:tcPr>
            <w:tcW w:w="697" w:type="dxa"/>
          </w:tcPr>
          <w:p w14:paraId="7EC1A5A6" w14:textId="293F89CE"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Cutting</w:t>
            </w:r>
          </w:p>
        </w:tc>
        <w:tc>
          <w:tcPr>
            <w:tcW w:w="642" w:type="dxa"/>
          </w:tcPr>
          <w:p w14:paraId="65FCBF99" w14:textId="5D9C4ED4"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Best</w:t>
            </w:r>
          </w:p>
        </w:tc>
        <w:tc>
          <w:tcPr>
            <w:tcW w:w="734" w:type="dxa"/>
          </w:tcPr>
          <w:p w14:paraId="2C4F38CF" w14:textId="3805A3D5"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Result</w:t>
            </w:r>
          </w:p>
        </w:tc>
        <w:tc>
          <w:tcPr>
            <w:tcW w:w="541" w:type="dxa"/>
          </w:tcPr>
          <w:p w14:paraId="76432A13" w14:textId="26948A3B"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Raise</w:t>
            </w:r>
          </w:p>
        </w:tc>
        <w:tc>
          <w:tcPr>
            <w:tcW w:w="691" w:type="dxa"/>
          </w:tcPr>
          <w:p w14:paraId="09B202AF" w14:textId="69280F93"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enough</w:t>
            </w:r>
          </w:p>
        </w:tc>
        <w:tc>
          <w:tcPr>
            <w:tcW w:w="541" w:type="dxa"/>
          </w:tcPr>
          <w:p w14:paraId="0D1D96B8" w14:textId="37CA9AED"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seem</w:t>
            </w:r>
          </w:p>
        </w:tc>
      </w:tr>
      <w:tr w:rsidR="00801961" w14:paraId="28ABF685" w14:textId="77777777" w:rsidTr="00801961">
        <w:trPr>
          <w:trHeight w:val="98"/>
        </w:trPr>
        <w:tc>
          <w:tcPr>
            <w:tcW w:w="266" w:type="dxa"/>
          </w:tcPr>
          <w:p w14:paraId="022E22EC" w14:textId="2936A3EF" w:rsidR="00077972" w:rsidRPr="00BC04CC" w:rsidRDefault="00077972"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5</w:t>
            </w:r>
          </w:p>
        </w:tc>
        <w:tc>
          <w:tcPr>
            <w:tcW w:w="680" w:type="dxa"/>
          </w:tcPr>
          <w:p w14:paraId="3EFE5AA7" w14:textId="38A2B754"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outsourcing</w:t>
            </w:r>
          </w:p>
        </w:tc>
        <w:tc>
          <w:tcPr>
            <w:tcW w:w="598" w:type="dxa"/>
          </w:tcPr>
          <w:p w14:paraId="3EE884DF" w14:textId="6B04904F" w:rsidR="00077972" w:rsidRPr="00BC04CC" w:rsidRDefault="00605EC3"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great</w:t>
            </w:r>
          </w:p>
        </w:tc>
        <w:tc>
          <w:tcPr>
            <w:tcW w:w="697" w:type="dxa"/>
          </w:tcPr>
          <w:p w14:paraId="793E456F" w14:textId="1175D6E7"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limited</w:t>
            </w:r>
          </w:p>
        </w:tc>
        <w:tc>
          <w:tcPr>
            <w:tcW w:w="642" w:type="dxa"/>
          </w:tcPr>
          <w:p w14:paraId="64FABF23" w14:textId="5334081F"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program</w:t>
            </w:r>
          </w:p>
        </w:tc>
        <w:tc>
          <w:tcPr>
            <w:tcW w:w="734" w:type="dxa"/>
          </w:tcPr>
          <w:p w14:paraId="02839FD3" w14:textId="7619F5F9"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advancement</w:t>
            </w:r>
          </w:p>
        </w:tc>
        <w:tc>
          <w:tcPr>
            <w:tcW w:w="541" w:type="dxa"/>
          </w:tcPr>
          <w:p w14:paraId="0E9709AB" w14:textId="66B45886" w:rsidR="00077972" w:rsidRPr="00BC04CC" w:rsidRDefault="0022297F"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high</w:t>
            </w:r>
          </w:p>
        </w:tc>
        <w:tc>
          <w:tcPr>
            <w:tcW w:w="691" w:type="dxa"/>
          </w:tcPr>
          <w:p w14:paraId="535A9873" w14:textId="48108C73" w:rsidR="00077972" w:rsidRPr="00BC04CC" w:rsidRDefault="00801961"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requirement</w:t>
            </w:r>
          </w:p>
        </w:tc>
        <w:tc>
          <w:tcPr>
            <w:tcW w:w="541" w:type="dxa"/>
          </w:tcPr>
          <w:p w14:paraId="55974E84" w14:textId="72D49B20" w:rsidR="00077972" w:rsidRPr="00BC04CC" w:rsidRDefault="00BC04CC" w:rsidP="008F1040">
            <w:pPr>
              <w:tabs>
                <w:tab w:val="left" w:pos="720"/>
              </w:tabs>
              <w:rPr>
                <w:rFonts w:ascii="Times New Roman" w:hAnsi="Times New Roman" w:cs="Times New Roman"/>
                <w:sz w:val="12"/>
                <w:szCs w:val="12"/>
              </w:rPr>
            </w:pPr>
            <w:r w:rsidRPr="00BC04CC">
              <w:rPr>
                <w:rFonts w:ascii="Times New Roman" w:hAnsi="Times New Roman" w:cs="Times New Roman"/>
                <w:sz w:val="12"/>
                <w:szCs w:val="12"/>
              </w:rPr>
              <w:t>heavy</w:t>
            </w:r>
          </w:p>
        </w:tc>
      </w:tr>
    </w:tbl>
    <w:p w14:paraId="7D40CC17" w14:textId="77777777" w:rsidR="00801961" w:rsidRDefault="00843F4F" w:rsidP="00801961">
      <w:pPr>
        <w:tabs>
          <w:tab w:val="left" w:pos="720"/>
        </w:tabs>
        <w:spacing w:after="0" w:line="240" w:lineRule="auto"/>
        <w:ind w:firstLine="450"/>
        <w:rPr>
          <w:rFonts w:ascii="Times New Roman" w:hAnsi="Times New Roman" w:cs="Times New Roman"/>
          <w:i/>
          <w:iCs/>
          <w:sz w:val="18"/>
          <w:szCs w:val="18"/>
        </w:rPr>
      </w:pPr>
      <w:r>
        <w:rPr>
          <w:rFonts w:ascii="Times New Roman" w:hAnsi="Times New Roman" w:cs="Times New Roman"/>
          <w:i/>
          <w:iCs/>
          <w:sz w:val="18"/>
          <w:szCs w:val="18"/>
        </w:rPr>
        <w:t>Table 3 chows the top 5 words in each 8 topics</w:t>
      </w:r>
    </w:p>
    <w:p w14:paraId="2A95E98E" w14:textId="3CA41184" w:rsidR="00BC04CC" w:rsidRPr="00801961" w:rsidRDefault="005F0534" w:rsidP="00801961">
      <w:pPr>
        <w:tabs>
          <w:tab w:val="left" w:pos="720"/>
        </w:tabs>
        <w:spacing w:after="0" w:line="240" w:lineRule="auto"/>
        <w:ind w:firstLine="450"/>
        <w:rPr>
          <w:rFonts w:ascii="Times New Roman" w:hAnsi="Times New Roman" w:cs="Times New Roman"/>
          <w:i/>
          <w:iCs/>
          <w:sz w:val="18"/>
          <w:szCs w:val="18"/>
        </w:rPr>
      </w:pPr>
      <w:r>
        <w:rPr>
          <w:rFonts w:ascii="Times New Roman" w:hAnsi="Times New Roman" w:cs="Times New Roman"/>
          <w:sz w:val="20"/>
          <w:szCs w:val="20"/>
        </w:rPr>
        <w:t>Table 3 above shows how the model groups the reviews (cons) into various clusters of topics.</w:t>
      </w:r>
      <w:r w:rsidR="00D015F8">
        <w:rPr>
          <w:rFonts w:ascii="Times New Roman" w:hAnsi="Times New Roman" w:cs="Times New Roman"/>
          <w:sz w:val="20"/>
          <w:szCs w:val="20"/>
        </w:rPr>
        <w:t xml:space="preserve"> Eight topics with the top salient words in each topic.</w:t>
      </w:r>
    </w:p>
    <w:p w14:paraId="3126656C" w14:textId="0121388A" w:rsidR="00D015F8" w:rsidRDefault="006967D6" w:rsidP="005F0534">
      <w:pPr>
        <w:tabs>
          <w:tab w:val="left" w:pos="720"/>
        </w:tabs>
        <w:spacing w:after="0" w:line="240" w:lineRule="auto"/>
        <w:rPr>
          <w:rFonts w:ascii="Times New Roman" w:hAnsi="Times New Roman" w:cs="Times New Roman"/>
          <w:sz w:val="20"/>
          <w:szCs w:val="20"/>
        </w:rPr>
      </w:pPr>
      <w:r>
        <w:rPr>
          <w:noProof/>
        </w:rPr>
        <w:drawing>
          <wp:inline distT="0" distB="0" distL="0" distR="0" wp14:anchorId="7092F353" wp14:editId="473CC368">
            <wp:extent cx="3429000" cy="869315"/>
            <wp:effectExtent l="0" t="0" r="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429000" cy="869315"/>
                    </a:xfrm>
                    <a:prstGeom prst="rect">
                      <a:avLst/>
                    </a:prstGeom>
                  </pic:spPr>
                </pic:pic>
              </a:graphicData>
            </a:graphic>
          </wp:inline>
        </w:drawing>
      </w:r>
    </w:p>
    <w:p w14:paraId="3946F2A8" w14:textId="77777777" w:rsidR="006967D6" w:rsidRDefault="006967D6" w:rsidP="006967D6">
      <w:pPr>
        <w:keepNext/>
        <w:tabs>
          <w:tab w:val="left" w:pos="720"/>
        </w:tabs>
        <w:spacing w:after="0" w:line="240" w:lineRule="auto"/>
      </w:pPr>
      <w:r>
        <w:rPr>
          <w:noProof/>
        </w:rPr>
        <w:drawing>
          <wp:inline distT="0" distB="0" distL="0" distR="0" wp14:anchorId="2982850E" wp14:editId="006F2706">
            <wp:extent cx="3429000" cy="94043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0"/>
                    <a:stretch>
                      <a:fillRect/>
                    </a:stretch>
                  </pic:blipFill>
                  <pic:spPr>
                    <a:xfrm>
                      <a:off x="0" y="0"/>
                      <a:ext cx="3429000" cy="940435"/>
                    </a:xfrm>
                    <a:prstGeom prst="rect">
                      <a:avLst/>
                    </a:prstGeom>
                  </pic:spPr>
                </pic:pic>
              </a:graphicData>
            </a:graphic>
          </wp:inline>
        </w:drawing>
      </w:r>
    </w:p>
    <w:p w14:paraId="7282ABBE" w14:textId="2C427674" w:rsidR="006967D6" w:rsidRPr="005F0534" w:rsidRDefault="006967D6" w:rsidP="006967D6">
      <w:pPr>
        <w:pStyle w:val="Caption"/>
        <w:jc w:val="center"/>
        <w:rPr>
          <w:rFonts w:ascii="Times New Roman" w:hAnsi="Times New Roman" w:cs="Times New Roman"/>
          <w:sz w:val="20"/>
          <w:szCs w:val="20"/>
        </w:rPr>
      </w:pPr>
      <w:r>
        <w:t xml:space="preserve">Figure </w:t>
      </w:r>
      <w:fldSimple w:instr=" SEQ Figure \* ARABIC ">
        <w:r w:rsidR="00F04600">
          <w:rPr>
            <w:noProof/>
          </w:rPr>
          <w:t>11</w:t>
        </w:r>
      </w:fldSimple>
      <w:r w:rsidR="00722522">
        <w:t xml:space="preserve"> shows the word cloud for the eight topics</w:t>
      </w:r>
    </w:p>
    <w:p w14:paraId="1BA9F036" w14:textId="500E8BEE" w:rsidR="00BC04CC" w:rsidRDefault="00722522" w:rsidP="008F1040">
      <w:pPr>
        <w:tabs>
          <w:tab w:val="left" w:pos="720"/>
        </w:tabs>
        <w:spacing w:after="0" w:line="240" w:lineRule="auto"/>
        <w:ind w:firstLine="450"/>
        <w:rPr>
          <w:rFonts w:ascii="Times New Roman" w:hAnsi="Times New Roman" w:cs="Times New Roman"/>
          <w:sz w:val="20"/>
          <w:szCs w:val="20"/>
        </w:rPr>
      </w:pPr>
      <w:r>
        <w:rPr>
          <w:rFonts w:ascii="Times New Roman" w:hAnsi="Times New Roman" w:cs="Times New Roman"/>
          <w:sz w:val="20"/>
          <w:szCs w:val="20"/>
        </w:rPr>
        <w:t xml:space="preserve">Dominant topics have been extracted for each review from the staffs of Honeywell manufacturing company. The word cloud above in figure 10 shows the words that are peculiar as instances to </w:t>
      </w:r>
      <w:r w:rsidR="00E00DA7">
        <w:rPr>
          <w:rFonts w:ascii="Times New Roman" w:hAnsi="Times New Roman" w:cs="Times New Roman"/>
          <w:sz w:val="20"/>
          <w:szCs w:val="20"/>
        </w:rPr>
        <w:t xml:space="preserve">the topics. Topic 1 cluster of words are 268, topic 2 has 252, topic 3 has 382 cases, topic 4 has 147 cases, topic 5 has 463 instances, topic 6 has </w:t>
      </w:r>
      <w:r w:rsidR="00E774B9">
        <w:rPr>
          <w:rFonts w:ascii="Times New Roman" w:hAnsi="Times New Roman" w:cs="Times New Roman"/>
          <w:sz w:val="20"/>
          <w:szCs w:val="20"/>
        </w:rPr>
        <w:t>66 only, topic 7 has 257 cases and topic 8 has 165 instances</w:t>
      </w:r>
      <w:r w:rsidR="00926D87">
        <w:rPr>
          <w:rFonts w:ascii="Times New Roman" w:hAnsi="Times New Roman" w:cs="Times New Roman"/>
          <w:sz w:val="20"/>
          <w:szCs w:val="20"/>
        </w:rPr>
        <w:t xml:space="preserve">. I </w:t>
      </w:r>
      <w:r w:rsidR="00E055A6">
        <w:rPr>
          <w:rFonts w:ascii="Times New Roman" w:hAnsi="Times New Roman" w:cs="Times New Roman"/>
          <w:sz w:val="20"/>
          <w:szCs w:val="20"/>
        </w:rPr>
        <w:t>also plotted</w:t>
      </w:r>
      <w:r w:rsidR="00926D87">
        <w:rPr>
          <w:rFonts w:ascii="Times New Roman" w:hAnsi="Times New Roman" w:cs="Times New Roman"/>
          <w:sz w:val="20"/>
          <w:szCs w:val="20"/>
        </w:rPr>
        <w:t xml:space="preserve"> the relationship between the </w:t>
      </w:r>
      <w:r w:rsidR="008808D3">
        <w:rPr>
          <w:rFonts w:ascii="Times New Roman" w:hAnsi="Times New Roman" w:cs="Times New Roman"/>
          <w:sz w:val="20"/>
          <w:szCs w:val="20"/>
        </w:rPr>
        <w:t>staff’s</w:t>
      </w:r>
      <w:r w:rsidR="00926D87">
        <w:rPr>
          <w:rFonts w:ascii="Times New Roman" w:hAnsi="Times New Roman" w:cs="Times New Roman"/>
          <w:sz w:val="20"/>
          <w:szCs w:val="20"/>
        </w:rPr>
        <w:t xml:space="preserve"> title and the count of topics</w:t>
      </w:r>
      <w:r w:rsidR="00071E71">
        <w:rPr>
          <w:rFonts w:ascii="Times New Roman" w:hAnsi="Times New Roman" w:cs="Times New Roman"/>
          <w:sz w:val="20"/>
          <w:szCs w:val="20"/>
        </w:rPr>
        <w:t xml:space="preserve"> as shown in figure 11.</w:t>
      </w:r>
    </w:p>
    <w:p w14:paraId="27463A25" w14:textId="4C3176FB" w:rsidR="00071E71" w:rsidRDefault="00071E71" w:rsidP="008F1040">
      <w:pPr>
        <w:tabs>
          <w:tab w:val="left" w:pos="720"/>
        </w:tabs>
        <w:spacing w:after="0" w:line="240" w:lineRule="auto"/>
        <w:ind w:firstLine="450"/>
        <w:rPr>
          <w:rFonts w:ascii="Times New Roman" w:hAnsi="Times New Roman" w:cs="Times New Roman"/>
          <w:sz w:val="20"/>
          <w:szCs w:val="20"/>
        </w:rPr>
      </w:pPr>
    </w:p>
    <w:p w14:paraId="256FD2E3" w14:textId="77777777" w:rsidR="00071E71" w:rsidRDefault="00071E71" w:rsidP="00071E71">
      <w:pPr>
        <w:keepNext/>
        <w:tabs>
          <w:tab w:val="left" w:pos="720"/>
        </w:tabs>
        <w:spacing w:after="0" w:line="240" w:lineRule="auto"/>
      </w:pPr>
      <w:r>
        <w:rPr>
          <w:noProof/>
          <w:sz w:val="20"/>
          <w:szCs w:val="20"/>
        </w:rPr>
        <w:drawing>
          <wp:inline distT="0" distB="0" distL="0" distR="0" wp14:anchorId="44A02B3A" wp14:editId="0146E240">
            <wp:extent cx="3429000" cy="177800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1778000"/>
                    </a:xfrm>
                    <a:prstGeom prst="rect">
                      <a:avLst/>
                    </a:prstGeom>
                    <a:noFill/>
                    <a:ln>
                      <a:noFill/>
                    </a:ln>
                  </pic:spPr>
                </pic:pic>
              </a:graphicData>
            </a:graphic>
          </wp:inline>
        </w:drawing>
      </w:r>
    </w:p>
    <w:p w14:paraId="20AE5759" w14:textId="793D4069" w:rsidR="00071E71" w:rsidRDefault="00071E71" w:rsidP="00071E71">
      <w:pPr>
        <w:pStyle w:val="Caption"/>
        <w:jc w:val="center"/>
        <w:rPr>
          <w:rFonts w:ascii="Times New Roman" w:hAnsi="Times New Roman" w:cs="Times New Roman"/>
          <w:sz w:val="20"/>
          <w:szCs w:val="20"/>
        </w:rPr>
      </w:pPr>
      <w:r>
        <w:t xml:space="preserve">Figure </w:t>
      </w:r>
      <w:fldSimple w:instr=" SEQ Figure \* ARABIC ">
        <w:r w:rsidR="00F04600">
          <w:rPr>
            <w:noProof/>
          </w:rPr>
          <w:t>12</w:t>
        </w:r>
      </w:fldSimple>
      <w:r>
        <w:t xml:space="preserve"> show the </w:t>
      </w:r>
      <w:proofErr w:type="gramStart"/>
      <w:r>
        <w:t>amount</w:t>
      </w:r>
      <w:proofErr w:type="gramEnd"/>
      <w:r>
        <w:t xml:space="preserve"> of topics mentioned in the reviews of various staff title</w:t>
      </w:r>
    </w:p>
    <w:p w14:paraId="083B47C9" w14:textId="653DA4B0" w:rsidR="00E00DA7" w:rsidRDefault="00E00DA7" w:rsidP="008F1040">
      <w:pPr>
        <w:tabs>
          <w:tab w:val="left" w:pos="720"/>
        </w:tabs>
        <w:spacing w:after="0" w:line="240" w:lineRule="auto"/>
        <w:ind w:firstLine="450"/>
        <w:rPr>
          <w:rFonts w:ascii="Times New Roman" w:hAnsi="Times New Roman" w:cs="Times New Roman"/>
          <w:sz w:val="20"/>
          <w:szCs w:val="20"/>
        </w:rPr>
      </w:pPr>
    </w:p>
    <w:p w14:paraId="08E3D666" w14:textId="77777777" w:rsidR="00E00DA7" w:rsidRPr="00722522" w:rsidRDefault="00E00DA7" w:rsidP="008F1040">
      <w:pPr>
        <w:tabs>
          <w:tab w:val="left" w:pos="720"/>
        </w:tabs>
        <w:spacing w:after="0" w:line="240" w:lineRule="auto"/>
        <w:ind w:firstLine="450"/>
        <w:rPr>
          <w:rFonts w:ascii="Times New Roman" w:hAnsi="Times New Roman" w:cs="Times New Roman"/>
          <w:sz w:val="20"/>
          <w:szCs w:val="20"/>
        </w:rPr>
      </w:pPr>
    </w:p>
    <w:p w14:paraId="360692E4" w14:textId="61687AC1" w:rsidR="00FE25C6" w:rsidRPr="00695389" w:rsidRDefault="00FE25C6" w:rsidP="00FE25C6">
      <w:pPr>
        <w:tabs>
          <w:tab w:val="left" w:pos="720"/>
        </w:tabs>
        <w:spacing w:after="0" w:line="240" w:lineRule="auto"/>
        <w:rPr>
          <w:rFonts w:ascii="Times New Roman" w:hAnsi="Times New Roman" w:cs="Times New Roman"/>
          <w:sz w:val="20"/>
          <w:szCs w:val="20"/>
        </w:rPr>
      </w:pPr>
      <w:r>
        <w:rPr>
          <w:rFonts w:ascii="Times New Roman" w:hAnsi="Times New Roman" w:cs="Times New Roman"/>
          <w:b/>
          <w:bCs/>
          <w:i/>
          <w:iCs/>
          <w:sz w:val="20"/>
          <w:szCs w:val="20"/>
        </w:rPr>
        <w:t>Latent Semantic Analysis (cons)</w:t>
      </w:r>
    </w:p>
    <w:p w14:paraId="78CE4EB7" w14:textId="1DAECAB4" w:rsidR="00AF2D42" w:rsidRDefault="00AF2D42" w:rsidP="008F1040">
      <w:pPr>
        <w:tabs>
          <w:tab w:val="left" w:pos="720"/>
        </w:tabs>
        <w:spacing w:after="0" w:line="240" w:lineRule="auto"/>
        <w:ind w:firstLine="450"/>
        <w:rPr>
          <w:rFonts w:ascii="Times New Roman" w:hAnsi="Times New Roman" w:cs="Times New Roman"/>
        </w:rPr>
      </w:pPr>
    </w:p>
    <w:p w14:paraId="55A3178F" w14:textId="41FF9E20" w:rsidR="00AF2D42" w:rsidRDefault="00FE25C6" w:rsidP="00FE25C6">
      <w:pPr>
        <w:tabs>
          <w:tab w:val="left" w:pos="720"/>
        </w:tabs>
        <w:spacing w:after="0" w:line="240" w:lineRule="auto"/>
        <w:rPr>
          <w:rFonts w:ascii="Times New Roman" w:hAnsi="Times New Roman" w:cs="Times New Roman"/>
          <w:sz w:val="20"/>
          <w:szCs w:val="20"/>
        </w:rPr>
      </w:pPr>
      <w:r>
        <w:rPr>
          <w:rFonts w:ascii="Times New Roman" w:hAnsi="Times New Roman" w:cs="Times New Roman"/>
          <w:sz w:val="20"/>
          <w:szCs w:val="20"/>
        </w:rPr>
        <w:t xml:space="preserve">In this model the topic with the highest </w:t>
      </w:r>
      <w:r w:rsidR="0062390F">
        <w:rPr>
          <w:rFonts w:ascii="Times New Roman" w:hAnsi="Times New Roman" w:cs="Times New Roman"/>
          <w:sz w:val="20"/>
          <w:szCs w:val="20"/>
        </w:rPr>
        <w:t>coherence score is k = 3 with score of 0.46 as seen in figure 10.</w:t>
      </w:r>
    </w:p>
    <w:p w14:paraId="06620746" w14:textId="47AF32FF" w:rsidR="0062390F" w:rsidRDefault="0062390F" w:rsidP="00FE25C6">
      <w:pPr>
        <w:tabs>
          <w:tab w:val="left" w:pos="720"/>
        </w:tabs>
        <w:spacing w:after="0" w:line="240" w:lineRule="auto"/>
        <w:rPr>
          <w:rFonts w:ascii="Times New Roman" w:hAnsi="Times New Roman" w:cs="Times New Roman"/>
          <w:sz w:val="20"/>
          <w:szCs w:val="20"/>
        </w:rPr>
      </w:pPr>
    </w:p>
    <w:p w14:paraId="274442B8" w14:textId="77777777" w:rsidR="00BD51AD" w:rsidRDefault="00BD51AD" w:rsidP="00FE25C6">
      <w:pPr>
        <w:tabs>
          <w:tab w:val="left" w:pos="720"/>
        </w:tabs>
        <w:spacing w:after="0" w:line="240" w:lineRule="auto"/>
        <w:rPr>
          <w:rFonts w:ascii="Times New Roman" w:hAnsi="Times New Roman" w:cs="Times New Roman"/>
          <w:sz w:val="20"/>
          <w:szCs w:val="20"/>
        </w:rPr>
      </w:pPr>
    </w:p>
    <w:p w14:paraId="7CA83E6D" w14:textId="475FF7B8" w:rsidR="0062390F" w:rsidRDefault="0062390F" w:rsidP="00FE25C6">
      <w:pPr>
        <w:tabs>
          <w:tab w:val="left" w:pos="720"/>
        </w:tabs>
        <w:spacing w:after="0" w:line="240" w:lineRule="auto"/>
        <w:rPr>
          <w:rFonts w:ascii="Times New Roman" w:hAnsi="Times New Roman" w:cs="Times New Roman"/>
          <w:sz w:val="20"/>
          <w:szCs w:val="20"/>
        </w:rPr>
      </w:pPr>
      <w:r>
        <w:rPr>
          <w:rFonts w:ascii="Times New Roman" w:hAnsi="Times New Roman" w:cs="Times New Roman"/>
          <w:sz w:val="20"/>
          <w:szCs w:val="20"/>
        </w:rPr>
        <w:t>In this case , since the LDA model metric performance is better, I proceeded to carry out more analysis on the LDA result to better understand what</w:t>
      </w:r>
      <w:r w:rsidR="00BD51AD">
        <w:rPr>
          <w:rFonts w:ascii="Times New Roman" w:hAnsi="Times New Roman" w:cs="Times New Roman"/>
          <w:sz w:val="20"/>
          <w:szCs w:val="20"/>
        </w:rPr>
        <w:t xml:space="preserve"> the 8 topics are about.</w:t>
      </w:r>
    </w:p>
    <w:p w14:paraId="02721A0A" w14:textId="77777777" w:rsidR="007820B8" w:rsidRDefault="007820B8" w:rsidP="0062390F">
      <w:pPr>
        <w:keepNext/>
        <w:tabs>
          <w:tab w:val="left" w:pos="720"/>
        </w:tabs>
        <w:spacing w:after="0" w:line="240" w:lineRule="auto"/>
        <w:sectPr w:rsidR="007820B8" w:rsidSect="00801961">
          <w:type w:val="continuous"/>
          <w:pgSz w:w="12240" w:h="15840"/>
          <w:pgMar w:top="990" w:right="450" w:bottom="810" w:left="540" w:header="720" w:footer="720" w:gutter="0"/>
          <w:cols w:num="2" w:space="450"/>
          <w:docGrid w:linePitch="360"/>
        </w:sectPr>
      </w:pPr>
    </w:p>
    <w:p w14:paraId="569DB4C2" w14:textId="77777777" w:rsidR="0062390F" w:rsidRDefault="0062390F" w:rsidP="0062390F">
      <w:pPr>
        <w:keepNext/>
        <w:tabs>
          <w:tab w:val="left" w:pos="720"/>
        </w:tabs>
        <w:spacing w:after="0" w:line="240" w:lineRule="auto"/>
      </w:pPr>
      <w:r>
        <w:rPr>
          <w:noProof/>
          <w:sz w:val="20"/>
          <w:szCs w:val="20"/>
        </w:rPr>
        <w:lastRenderedPageBreak/>
        <w:drawing>
          <wp:inline distT="0" distB="0" distL="0" distR="0" wp14:anchorId="4C813075" wp14:editId="4C3BA046">
            <wp:extent cx="3429000" cy="1804670"/>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9000" cy="1804670"/>
                    </a:xfrm>
                    <a:prstGeom prst="rect">
                      <a:avLst/>
                    </a:prstGeom>
                    <a:noFill/>
                    <a:ln>
                      <a:noFill/>
                    </a:ln>
                  </pic:spPr>
                </pic:pic>
              </a:graphicData>
            </a:graphic>
          </wp:inline>
        </w:drawing>
      </w:r>
    </w:p>
    <w:p w14:paraId="1D6641B5" w14:textId="77B1EDE1" w:rsidR="005F0534" w:rsidRPr="007820B8" w:rsidRDefault="0062390F" w:rsidP="007820B8">
      <w:pPr>
        <w:pStyle w:val="Caption"/>
        <w:jc w:val="center"/>
        <w:rPr>
          <w:rFonts w:ascii="Times New Roman" w:hAnsi="Times New Roman" w:cs="Times New Roman"/>
          <w:sz w:val="20"/>
          <w:szCs w:val="20"/>
        </w:rPr>
      </w:pPr>
      <w:r>
        <w:t xml:space="preserve">Figure </w:t>
      </w:r>
      <w:fldSimple w:instr=" SEQ Figure \* ARABIC ">
        <w:r w:rsidR="00F04600">
          <w:rPr>
            <w:noProof/>
          </w:rPr>
          <w:t>13</w:t>
        </w:r>
      </w:fldSimple>
      <w:r>
        <w:t xml:space="preserve"> shows coherence score vs number of topics</w:t>
      </w:r>
    </w:p>
    <w:p w14:paraId="41133A9D" w14:textId="5737D43D" w:rsidR="00AF2D42" w:rsidRPr="00C70655" w:rsidRDefault="00C70655" w:rsidP="00C70655">
      <w:pPr>
        <w:tabs>
          <w:tab w:val="left" w:pos="720"/>
        </w:tabs>
        <w:spacing w:after="0" w:line="240" w:lineRule="auto"/>
        <w:ind w:firstLine="450"/>
        <w:jc w:val="center"/>
        <w:rPr>
          <w:rFonts w:ascii="Times New Roman" w:hAnsi="Times New Roman" w:cs="Times New Roman"/>
          <w:b/>
          <w:bCs/>
          <w:sz w:val="20"/>
          <w:szCs w:val="20"/>
        </w:rPr>
      </w:pPr>
      <w:r w:rsidRPr="00C70655">
        <w:rPr>
          <w:rFonts w:ascii="Times New Roman" w:hAnsi="Times New Roman" w:cs="Times New Roman"/>
          <w:b/>
          <w:bCs/>
          <w:sz w:val="20"/>
          <w:szCs w:val="20"/>
        </w:rPr>
        <w:t>5.0  CONCLUSIONS</w:t>
      </w:r>
    </w:p>
    <w:p w14:paraId="6EDD3E0B" w14:textId="38A21A11" w:rsidR="00AF2D42" w:rsidRDefault="00AF2D42" w:rsidP="006B1E84">
      <w:pPr>
        <w:tabs>
          <w:tab w:val="left" w:pos="720"/>
        </w:tabs>
        <w:spacing w:after="0" w:line="240" w:lineRule="auto"/>
        <w:ind w:firstLine="450"/>
        <w:jc w:val="both"/>
        <w:rPr>
          <w:rFonts w:ascii="Times New Roman" w:hAnsi="Times New Roman" w:cs="Times New Roman"/>
        </w:rPr>
      </w:pPr>
    </w:p>
    <w:p w14:paraId="3DCED192" w14:textId="0CA26080" w:rsidR="00AF2D42" w:rsidRPr="00C70655" w:rsidRDefault="002423AE" w:rsidP="006B1E84">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sz w:val="20"/>
          <w:szCs w:val="20"/>
        </w:rPr>
        <w:t xml:space="preserve">In the first review analysis for the positive comments (pros), using the LDA method we got 0.293 for 7 topics which was </w:t>
      </w:r>
      <w:proofErr w:type="gramStart"/>
      <w:r>
        <w:rPr>
          <w:rFonts w:ascii="Times New Roman" w:hAnsi="Times New Roman" w:cs="Times New Roman"/>
          <w:sz w:val="20"/>
          <w:szCs w:val="20"/>
        </w:rPr>
        <w:t>really low</w:t>
      </w:r>
      <w:proofErr w:type="gramEnd"/>
      <w:r>
        <w:rPr>
          <w:rFonts w:ascii="Times New Roman" w:hAnsi="Times New Roman" w:cs="Times New Roman"/>
          <w:sz w:val="20"/>
          <w:szCs w:val="20"/>
        </w:rPr>
        <w:t>. While using the LSA method we got a coherence score of  0.345 with 6 topics which is better than the result gotten from the LDA result</w:t>
      </w:r>
      <w:r w:rsidR="00F3570E">
        <w:rPr>
          <w:rFonts w:ascii="Times New Roman" w:hAnsi="Times New Roman" w:cs="Times New Roman"/>
          <w:sz w:val="20"/>
          <w:szCs w:val="20"/>
        </w:rPr>
        <w:t xml:space="preserve"> but not a good result</w:t>
      </w:r>
      <w:r>
        <w:rPr>
          <w:rFonts w:ascii="Times New Roman" w:hAnsi="Times New Roman" w:cs="Times New Roman"/>
          <w:sz w:val="20"/>
          <w:szCs w:val="20"/>
        </w:rPr>
        <w:t>.</w:t>
      </w:r>
      <w:r w:rsidR="00F3570E">
        <w:rPr>
          <w:rFonts w:ascii="Times New Roman" w:hAnsi="Times New Roman" w:cs="Times New Roman"/>
          <w:sz w:val="20"/>
          <w:szCs w:val="20"/>
        </w:rPr>
        <w:t xml:space="preserve"> Of course, we know the higher the coherence scores the better. However, a score of 0.345 can be further improved. </w:t>
      </w:r>
    </w:p>
    <w:p w14:paraId="5380D92D" w14:textId="3886612D" w:rsidR="00E615B9" w:rsidRDefault="00A33890" w:rsidP="00745B74">
      <w:pPr>
        <w:tabs>
          <w:tab w:val="left" w:pos="720"/>
        </w:tabs>
        <w:spacing w:after="0" w:line="240" w:lineRule="auto"/>
        <w:ind w:firstLine="450"/>
        <w:jc w:val="both"/>
        <w:rPr>
          <w:rFonts w:ascii="Times New Roman" w:hAnsi="Times New Roman" w:cs="Times New Roman"/>
          <w:sz w:val="20"/>
          <w:szCs w:val="20"/>
        </w:rPr>
      </w:pPr>
      <w:r>
        <w:rPr>
          <w:rFonts w:ascii="Times New Roman" w:hAnsi="Times New Roman" w:cs="Times New Roman"/>
          <w:sz w:val="20"/>
          <w:szCs w:val="20"/>
        </w:rPr>
        <w:t>In the second review analysis with the negative comments (cons) from the staffs of Honeywell manufacturing company. We got a better result using the LDA method for topic modelling</w:t>
      </w:r>
      <w:r w:rsidR="00E7209D">
        <w:rPr>
          <w:rFonts w:ascii="Times New Roman" w:hAnsi="Times New Roman" w:cs="Times New Roman"/>
          <w:sz w:val="20"/>
          <w:szCs w:val="20"/>
        </w:rPr>
        <w:t xml:space="preserve"> with the</w:t>
      </w:r>
      <w:r w:rsidR="002D11B0">
        <w:rPr>
          <w:rFonts w:ascii="Times New Roman" w:hAnsi="Times New Roman" w:cs="Times New Roman"/>
          <w:sz w:val="20"/>
          <w:szCs w:val="20"/>
        </w:rPr>
        <w:t xml:space="preserve"> </w:t>
      </w:r>
      <w:r w:rsidR="002E0DCC">
        <w:rPr>
          <w:rFonts w:ascii="Times New Roman" w:hAnsi="Times New Roman" w:cs="Times New Roman"/>
          <w:sz w:val="20"/>
          <w:szCs w:val="20"/>
        </w:rPr>
        <w:t xml:space="preserve">highest coherence score of 0.471 for 8 topics and the LSA coherence score of 0.46 for 3 topics. Conclusively, the document clustering of the LDA is more efficient which indicates a better in-depth </w:t>
      </w:r>
      <w:proofErr w:type="gramStart"/>
      <w:r w:rsidR="002E0DCC">
        <w:rPr>
          <w:rFonts w:ascii="Times New Roman" w:hAnsi="Times New Roman" w:cs="Times New Roman"/>
          <w:sz w:val="20"/>
          <w:szCs w:val="20"/>
        </w:rPr>
        <w:t>analysis</w:t>
      </w:r>
      <w:proofErr w:type="gramEnd"/>
      <w:r w:rsidR="002E0DCC">
        <w:rPr>
          <w:rFonts w:ascii="Times New Roman" w:hAnsi="Times New Roman" w:cs="Times New Roman"/>
          <w:sz w:val="20"/>
          <w:szCs w:val="20"/>
        </w:rPr>
        <w:t xml:space="preserve"> and this confirms that the latent Dirichlet allocation method </w:t>
      </w:r>
      <w:r w:rsidR="00E615B9">
        <w:rPr>
          <w:rFonts w:ascii="Times New Roman" w:hAnsi="Times New Roman" w:cs="Times New Roman"/>
          <w:sz w:val="20"/>
          <w:szCs w:val="20"/>
        </w:rPr>
        <w:t>is best suitable analysis for this dataset.</w:t>
      </w:r>
    </w:p>
    <w:p w14:paraId="6A7975CB" w14:textId="77777777" w:rsidR="007820B8" w:rsidRDefault="007820B8" w:rsidP="00745B74">
      <w:pPr>
        <w:tabs>
          <w:tab w:val="left" w:pos="720"/>
        </w:tabs>
        <w:spacing w:after="0" w:line="240" w:lineRule="auto"/>
        <w:ind w:firstLine="450"/>
        <w:jc w:val="both"/>
        <w:rPr>
          <w:rFonts w:ascii="Times New Roman" w:hAnsi="Times New Roman" w:cs="Times New Roman"/>
          <w:sz w:val="20"/>
          <w:szCs w:val="20"/>
        </w:rPr>
      </w:pPr>
    </w:p>
    <w:p w14:paraId="4EBE2B73" w14:textId="77777777" w:rsidR="007820B8" w:rsidRDefault="007820B8" w:rsidP="00745B74">
      <w:pPr>
        <w:tabs>
          <w:tab w:val="left" w:pos="720"/>
        </w:tabs>
        <w:spacing w:after="0" w:line="240" w:lineRule="auto"/>
        <w:rPr>
          <w:rFonts w:ascii="Times New Roman" w:hAnsi="Times New Roman" w:cs="Times New Roman"/>
          <w:b/>
          <w:bCs/>
          <w:sz w:val="20"/>
          <w:szCs w:val="20"/>
        </w:rPr>
      </w:pPr>
    </w:p>
    <w:p w14:paraId="3AEB5B50" w14:textId="77777777" w:rsidR="007820B8" w:rsidRDefault="007820B8" w:rsidP="00745B74">
      <w:pPr>
        <w:tabs>
          <w:tab w:val="left" w:pos="720"/>
        </w:tabs>
        <w:spacing w:after="0" w:line="240" w:lineRule="auto"/>
        <w:rPr>
          <w:rFonts w:ascii="Times New Roman" w:hAnsi="Times New Roman" w:cs="Times New Roman"/>
          <w:b/>
          <w:bCs/>
          <w:sz w:val="20"/>
          <w:szCs w:val="20"/>
        </w:rPr>
      </w:pPr>
    </w:p>
    <w:p w14:paraId="03CC7230" w14:textId="77777777" w:rsidR="007820B8" w:rsidRDefault="007820B8" w:rsidP="00745B74">
      <w:pPr>
        <w:tabs>
          <w:tab w:val="left" w:pos="720"/>
        </w:tabs>
        <w:spacing w:after="0" w:line="240" w:lineRule="auto"/>
        <w:rPr>
          <w:rFonts w:ascii="Times New Roman" w:hAnsi="Times New Roman" w:cs="Times New Roman"/>
          <w:b/>
          <w:bCs/>
          <w:sz w:val="20"/>
          <w:szCs w:val="20"/>
        </w:rPr>
      </w:pPr>
    </w:p>
    <w:p w14:paraId="6C03769D" w14:textId="3366A4C9" w:rsidR="00D87F29" w:rsidRPr="00E615B9" w:rsidRDefault="00D87F29" w:rsidP="00745B74">
      <w:pPr>
        <w:tabs>
          <w:tab w:val="left" w:pos="720"/>
        </w:tabs>
        <w:spacing w:after="0" w:line="240" w:lineRule="auto"/>
        <w:rPr>
          <w:rFonts w:ascii="Times New Roman" w:hAnsi="Times New Roman" w:cs="Times New Roman"/>
          <w:b/>
          <w:bCs/>
          <w:sz w:val="20"/>
          <w:szCs w:val="20"/>
        </w:rPr>
      </w:pPr>
      <w:r w:rsidRPr="00E615B9">
        <w:rPr>
          <w:rFonts w:ascii="Times New Roman" w:hAnsi="Times New Roman" w:cs="Times New Roman"/>
          <w:b/>
          <w:bCs/>
          <w:sz w:val="20"/>
          <w:szCs w:val="20"/>
        </w:rPr>
        <w:t>REFERENCE</w:t>
      </w:r>
    </w:p>
    <w:p w14:paraId="3C1E3B5C" w14:textId="6ED80E23" w:rsidR="00D87F29" w:rsidRPr="0057320B" w:rsidRDefault="00D87F29" w:rsidP="00745B74">
      <w:pPr>
        <w:tabs>
          <w:tab w:val="left" w:pos="720"/>
        </w:tabs>
        <w:spacing w:after="0" w:line="240" w:lineRule="auto"/>
        <w:ind w:firstLine="450"/>
        <w:jc w:val="both"/>
        <w:rPr>
          <w:rFonts w:ascii="Times New Roman" w:hAnsi="Times New Roman" w:cs="Times New Roman"/>
          <w:sz w:val="20"/>
          <w:szCs w:val="20"/>
        </w:rPr>
      </w:pPr>
    </w:p>
    <w:p w14:paraId="71A34D1F" w14:textId="100D140F" w:rsidR="00D87F29" w:rsidRPr="0057320B" w:rsidRDefault="00D87F29" w:rsidP="00745B74">
      <w:pPr>
        <w:tabs>
          <w:tab w:val="left" w:pos="720"/>
        </w:tabs>
        <w:spacing w:after="0" w:line="240" w:lineRule="auto"/>
        <w:jc w:val="both"/>
        <w:rPr>
          <w:rFonts w:ascii="Times New Roman" w:hAnsi="Times New Roman" w:cs="Times New Roman"/>
          <w:sz w:val="20"/>
          <w:szCs w:val="20"/>
        </w:rPr>
      </w:pPr>
      <w:r w:rsidRPr="0057320B">
        <w:rPr>
          <w:rFonts w:ascii="Times New Roman" w:hAnsi="Times New Roman" w:cs="Times New Roman"/>
          <w:sz w:val="20"/>
          <w:szCs w:val="20"/>
        </w:rPr>
        <w:t xml:space="preserve">David M. </w:t>
      </w:r>
      <w:proofErr w:type="spellStart"/>
      <w:r w:rsidRPr="0057320B">
        <w:rPr>
          <w:rFonts w:ascii="Times New Roman" w:hAnsi="Times New Roman" w:cs="Times New Roman"/>
          <w:sz w:val="20"/>
          <w:szCs w:val="20"/>
        </w:rPr>
        <w:t>Blei</w:t>
      </w:r>
      <w:proofErr w:type="spellEnd"/>
      <w:r w:rsidR="0057320B" w:rsidRPr="0057320B">
        <w:rPr>
          <w:rFonts w:ascii="Times New Roman" w:hAnsi="Times New Roman" w:cs="Times New Roman"/>
          <w:sz w:val="20"/>
          <w:szCs w:val="20"/>
        </w:rPr>
        <w:t xml:space="preserve"> (2003). Latent Dirichlet allocation.</w:t>
      </w:r>
      <w:r w:rsidRPr="0057320B">
        <w:rPr>
          <w:rFonts w:ascii="Times New Roman" w:hAnsi="Times New Roman" w:cs="Times New Roman"/>
          <w:sz w:val="20"/>
          <w:szCs w:val="20"/>
        </w:rPr>
        <w:t xml:space="preserve"> Computer Science Division University of California Berkeley, CA 94720, USA</w:t>
      </w:r>
      <w:r w:rsidR="0057320B" w:rsidRPr="0057320B">
        <w:rPr>
          <w:rFonts w:ascii="Times New Roman" w:hAnsi="Times New Roman" w:cs="Times New Roman"/>
          <w:sz w:val="20"/>
          <w:szCs w:val="20"/>
        </w:rPr>
        <w:t xml:space="preserve">. </w:t>
      </w:r>
      <w:hyperlink r:id="rId23" w:history="1">
        <w:r w:rsidR="0057320B" w:rsidRPr="0057320B">
          <w:rPr>
            <w:rStyle w:val="Hyperlink"/>
            <w:rFonts w:ascii="Times New Roman" w:hAnsi="Times New Roman" w:cs="Times New Roman"/>
            <w:sz w:val="20"/>
            <w:szCs w:val="20"/>
          </w:rPr>
          <w:t>BLEI@CS.BERKELEY.EDU</w:t>
        </w:r>
      </w:hyperlink>
    </w:p>
    <w:p w14:paraId="7EA53B18" w14:textId="77777777" w:rsidR="0057320B" w:rsidRPr="0057320B" w:rsidRDefault="0057320B" w:rsidP="00745B74">
      <w:pPr>
        <w:tabs>
          <w:tab w:val="left" w:pos="720"/>
        </w:tabs>
        <w:spacing w:after="0" w:line="240" w:lineRule="auto"/>
        <w:jc w:val="both"/>
        <w:rPr>
          <w:rFonts w:ascii="Times New Roman" w:hAnsi="Times New Roman" w:cs="Times New Roman"/>
          <w:sz w:val="20"/>
          <w:szCs w:val="20"/>
        </w:rPr>
      </w:pPr>
    </w:p>
    <w:p w14:paraId="1B80355B" w14:textId="40832342" w:rsidR="00AF2D42" w:rsidRPr="0057320B" w:rsidRDefault="00D87F29" w:rsidP="00745B74">
      <w:pPr>
        <w:tabs>
          <w:tab w:val="left" w:pos="720"/>
        </w:tabs>
        <w:spacing w:after="0" w:line="240" w:lineRule="auto"/>
        <w:jc w:val="both"/>
        <w:rPr>
          <w:rFonts w:ascii="Times New Roman" w:hAnsi="Times New Roman" w:cs="Times New Roman"/>
          <w:sz w:val="20"/>
          <w:szCs w:val="20"/>
        </w:rPr>
      </w:pPr>
      <w:r w:rsidRPr="0057320B">
        <w:rPr>
          <w:rFonts w:ascii="Times New Roman" w:hAnsi="Times New Roman" w:cs="Times New Roman"/>
          <w:sz w:val="20"/>
          <w:szCs w:val="20"/>
        </w:rPr>
        <w:t>Andrew Y. Ng</w:t>
      </w:r>
      <w:r w:rsidR="0057320B">
        <w:rPr>
          <w:rFonts w:ascii="Times New Roman" w:hAnsi="Times New Roman" w:cs="Times New Roman"/>
          <w:sz w:val="20"/>
          <w:szCs w:val="20"/>
        </w:rPr>
        <w:t xml:space="preserve"> (2003)</w:t>
      </w:r>
      <w:r w:rsidR="0044779B">
        <w:rPr>
          <w:rFonts w:ascii="Times New Roman" w:hAnsi="Times New Roman" w:cs="Times New Roman"/>
          <w:sz w:val="20"/>
          <w:szCs w:val="20"/>
        </w:rPr>
        <w:t xml:space="preserve">. </w:t>
      </w:r>
      <w:r w:rsidR="0044779B" w:rsidRPr="0057320B">
        <w:rPr>
          <w:rFonts w:ascii="Times New Roman" w:hAnsi="Times New Roman" w:cs="Times New Roman"/>
          <w:sz w:val="20"/>
          <w:szCs w:val="20"/>
        </w:rPr>
        <w:t xml:space="preserve">Latent Dirichlet allocation </w:t>
      </w:r>
      <w:r w:rsidR="0044779B">
        <w:rPr>
          <w:rFonts w:ascii="Times New Roman" w:hAnsi="Times New Roman" w:cs="Times New Roman"/>
          <w:sz w:val="20"/>
          <w:szCs w:val="20"/>
        </w:rPr>
        <w:t>.</w:t>
      </w:r>
      <w:r w:rsidRPr="0057320B">
        <w:rPr>
          <w:rFonts w:ascii="Times New Roman" w:hAnsi="Times New Roman" w:cs="Times New Roman"/>
          <w:sz w:val="20"/>
          <w:szCs w:val="20"/>
        </w:rPr>
        <w:t>Computer Science Department Stanford University Stanford, CA94305,USA</w:t>
      </w:r>
      <w:r w:rsidR="0057320B" w:rsidRPr="0057320B">
        <w:rPr>
          <w:rFonts w:ascii="Times New Roman" w:hAnsi="Times New Roman" w:cs="Times New Roman"/>
          <w:sz w:val="20"/>
          <w:szCs w:val="20"/>
        </w:rPr>
        <w:t xml:space="preserve">. </w:t>
      </w:r>
      <w:hyperlink r:id="rId24" w:history="1">
        <w:r w:rsidR="0057320B" w:rsidRPr="0057320B">
          <w:rPr>
            <w:rStyle w:val="Hyperlink"/>
            <w:rFonts w:ascii="Times New Roman" w:hAnsi="Times New Roman" w:cs="Times New Roman"/>
            <w:sz w:val="20"/>
            <w:szCs w:val="20"/>
          </w:rPr>
          <w:t>ANG@CS.STANFORD.EDU</w:t>
        </w:r>
      </w:hyperlink>
    </w:p>
    <w:p w14:paraId="13DD834A" w14:textId="77777777" w:rsidR="0057320B" w:rsidRPr="0057320B" w:rsidRDefault="0057320B" w:rsidP="00745B74">
      <w:pPr>
        <w:tabs>
          <w:tab w:val="left" w:pos="720"/>
        </w:tabs>
        <w:spacing w:after="0" w:line="240" w:lineRule="auto"/>
        <w:jc w:val="both"/>
        <w:rPr>
          <w:rFonts w:ascii="Times New Roman" w:hAnsi="Times New Roman" w:cs="Times New Roman"/>
          <w:sz w:val="20"/>
          <w:szCs w:val="20"/>
        </w:rPr>
      </w:pPr>
    </w:p>
    <w:p w14:paraId="2AEA1EC6" w14:textId="250B7B52" w:rsidR="00AF2D42" w:rsidRPr="0057320B" w:rsidRDefault="00D87F29" w:rsidP="00745B74">
      <w:pPr>
        <w:tabs>
          <w:tab w:val="left" w:pos="720"/>
        </w:tabs>
        <w:spacing w:after="0" w:line="240" w:lineRule="auto"/>
        <w:jc w:val="both"/>
        <w:rPr>
          <w:rFonts w:ascii="Times New Roman" w:hAnsi="Times New Roman" w:cs="Times New Roman"/>
          <w:sz w:val="20"/>
          <w:szCs w:val="20"/>
        </w:rPr>
      </w:pPr>
      <w:r w:rsidRPr="0057320B">
        <w:rPr>
          <w:rFonts w:ascii="Times New Roman" w:hAnsi="Times New Roman" w:cs="Times New Roman"/>
          <w:sz w:val="20"/>
          <w:szCs w:val="20"/>
        </w:rPr>
        <w:t>Michael I. Jordan</w:t>
      </w:r>
      <w:r w:rsidR="0044779B">
        <w:rPr>
          <w:rFonts w:ascii="Times New Roman" w:hAnsi="Times New Roman" w:cs="Times New Roman"/>
          <w:sz w:val="20"/>
          <w:szCs w:val="20"/>
        </w:rPr>
        <w:t xml:space="preserve"> (2003). </w:t>
      </w:r>
      <w:r w:rsidR="0044779B" w:rsidRPr="0057320B">
        <w:rPr>
          <w:rFonts w:ascii="Times New Roman" w:hAnsi="Times New Roman" w:cs="Times New Roman"/>
          <w:sz w:val="20"/>
          <w:szCs w:val="20"/>
        </w:rPr>
        <w:t>Latent Dirichlet allocation</w:t>
      </w:r>
      <w:r w:rsidRPr="0057320B">
        <w:rPr>
          <w:rFonts w:ascii="Times New Roman" w:hAnsi="Times New Roman" w:cs="Times New Roman"/>
          <w:sz w:val="20"/>
          <w:szCs w:val="20"/>
        </w:rPr>
        <w:t xml:space="preserve"> Computer Science Division and Department of Statistics University of California Berkeley, CA 94720, USA</w:t>
      </w:r>
      <w:r w:rsidR="0057320B">
        <w:rPr>
          <w:rFonts w:ascii="Times New Roman" w:hAnsi="Times New Roman" w:cs="Times New Roman"/>
          <w:sz w:val="20"/>
          <w:szCs w:val="20"/>
        </w:rPr>
        <w:t xml:space="preserve">.   </w:t>
      </w:r>
      <w:r w:rsidR="0057320B" w:rsidRPr="0057320B">
        <w:rPr>
          <w:rFonts w:ascii="Times New Roman" w:hAnsi="Times New Roman" w:cs="Times New Roman"/>
          <w:sz w:val="20"/>
          <w:szCs w:val="20"/>
        </w:rPr>
        <w:t>JORDAN@CS.BERKELEY.EDU</w:t>
      </w:r>
    </w:p>
    <w:p w14:paraId="31EB3D6D" w14:textId="28A046C1" w:rsidR="00AF2D42" w:rsidRPr="0057320B" w:rsidRDefault="00AF2D42" w:rsidP="00745B74">
      <w:pPr>
        <w:tabs>
          <w:tab w:val="left" w:pos="720"/>
        </w:tabs>
        <w:spacing w:after="0" w:line="240" w:lineRule="auto"/>
        <w:ind w:firstLine="450"/>
        <w:jc w:val="both"/>
        <w:rPr>
          <w:rFonts w:ascii="Times New Roman" w:hAnsi="Times New Roman" w:cs="Times New Roman"/>
          <w:sz w:val="20"/>
          <w:szCs w:val="20"/>
        </w:rPr>
      </w:pPr>
    </w:p>
    <w:p w14:paraId="3D1877DB" w14:textId="6727E119" w:rsidR="00A923B2" w:rsidRPr="0057320B" w:rsidRDefault="00C05F8E" w:rsidP="00745B74">
      <w:pPr>
        <w:pStyle w:val="NormalWeb"/>
        <w:spacing w:before="0" w:beforeAutospacing="0" w:after="0" w:afterAutospacing="0"/>
        <w:jc w:val="both"/>
        <w:textAlignment w:val="baseline"/>
        <w:rPr>
          <w:sz w:val="20"/>
          <w:szCs w:val="20"/>
        </w:rPr>
      </w:pPr>
      <w:hyperlink r:id="rId25" w:tooltip="User:Thomas K Landauer" w:history="1">
        <w:r w:rsidR="00A923B2" w:rsidRPr="0057320B">
          <w:rPr>
            <w:rStyle w:val="bold"/>
            <w:sz w:val="20"/>
            <w:szCs w:val="20"/>
            <w:bdr w:val="none" w:sz="0" w:space="0" w:color="auto" w:frame="1"/>
          </w:rPr>
          <w:t xml:space="preserve">Dr. Thomas K </w:t>
        </w:r>
        <w:proofErr w:type="spellStart"/>
        <w:r w:rsidR="00A923B2" w:rsidRPr="0057320B">
          <w:rPr>
            <w:rStyle w:val="bold"/>
            <w:sz w:val="20"/>
            <w:szCs w:val="20"/>
            <w:bdr w:val="none" w:sz="0" w:space="0" w:color="auto" w:frame="1"/>
          </w:rPr>
          <w:t>Landauer</w:t>
        </w:r>
        <w:proofErr w:type="spellEnd"/>
        <w:r w:rsidR="00A923B2" w:rsidRPr="0057320B">
          <w:rPr>
            <w:rStyle w:val="bold"/>
            <w:sz w:val="20"/>
            <w:szCs w:val="20"/>
            <w:bdr w:val="none" w:sz="0" w:space="0" w:color="auto" w:frame="1"/>
          </w:rPr>
          <w:t xml:space="preserve"> (2008)</w:t>
        </w:r>
        <w:r w:rsidR="00A923B2" w:rsidRPr="0057320B">
          <w:rPr>
            <w:rStyle w:val="Hyperlink"/>
            <w:color w:val="auto"/>
            <w:sz w:val="20"/>
            <w:szCs w:val="20"/>
            <w:u w:val="none"/>
            <w:bdr w:val="none" w:sz="0" w:space="0" w:color="auto" w:frame="1"/>
          </w:rPr>
          <w:t>, University of Colorado at Boulder and Pearson Knowledge Technologies</w:t>
        </w:r>
      </w:hyperlink>
      <w:r w:rsidR="00A923B2" w:rsidRPr="0057320B">
        <w:rPr>
          <w:sz w:val="20"/>
          <w:szCs w:val="20"/>
        </w:rPr>
        <w:t xml:space="preserve">. </w:t>
      </w:r>
      <w:r w:rsidR="00A923B2" w:rsidRPr="00A923B2">
        <w:rPr>
          <w:sz w:val="20"/>
          <w:szCs w:val="20"/>
        </w:rPr>
        <w:t>)</w:t>
      </w:r>
      <w:r w:rsidR="00A923B2" w:rsidRPr="0057320B">
        <w:rPr>
          <w:sz w:val="20"/>
          <w:szCs w:val="20"/>
        </w:rPr>
        <w:t>. Latent semantic analysis.</w:t>
      </w:r>
      <w:r w:rsidR="00A923B2" w:rsidRPr="00A923B2">
        <w:rPr>
          <w:sz w:val="20"/>
          <w:szCs w:val="20"/>
        </w:rPr>
        <w:t xml:space="preserve"> </w:t>
      </w:r>
      <w:proofErr w:type="spellStart"/>
      <w:r w:rsidR="00A923B2" w:rsidRPr="00A923B2">
        <w:rPr>
          <w:sz w:val="20"/>
          <w:szCs w:val="20"/>
        </w:rPr>
        <w:t>Scholarpedia</w:t>
      </w:r>
      <w:proofErr w:type="spellEnd"/>
      <w:r w:rsidR="00A923B2" w:rsidRPr="00A923B2">
        <w:rPr>
          <w:sz w:val="20"/>
          <w:szCs w:val="20"/>
        </w:rPr>
        <w:t>, 3(11):4356.</w:t>
      </w:r>
      <w:r w:rsidR="00A923B2" w:rsidRPr="0057320B">
        <w:rPr>
          <w:sz w:val="20"/>
          <w:szCs w:val="20"/>
        </w:rPr>
        <w:t xml:space="preserve"> </w:t>
      </w:r>
      <w:hyperlink r:id="rId26" w:history="1">
        <w:r w:rsidR="00A923B2" w:rsidRPr="0057320B">
          <w:rPr>
            <w:rStyle w:val="Hyperlink"/>
            <w:color w:val="auto"/>
            <w:sz w:val="20"/>
            <w:szCs w:val="20"/>
            <w:u w:val="none"/>
            <w:bdr w:val="none" w:sz="0" w:space="0" w:color="auto" w:frame="1"/>
            <w:shd w:val="clear" w:color="auto" w:fill="FFFFFF"/>
          </w:rPr>
          <w:t>doi:10.4249/scholarpedia.4356</w:t>
        </w:r>
      </w:hyperlink>
    </w:p>
    <w:p w14:paraId="7FF37516" w14:textId="77777777" w:rsidR="0057320B" w:rsidRPr="0057320B" w:rsidRDefault="0057320B" w:rsidP="00745B74">
      <w:pPr>
        <w:pStyle w:val="NormalWeb"/>
        <w:spacing w:before="0" w:beforeAutospacing="0" w:after="0" w:afterAutospacing="0"/>
        <w:jc w:val="both"/>
        <w:textAlignment w:val="baseline"/>
        <w:rPr>
          <w:sz w:val="20"/>
          <w:szCs w:val="20"/>
        </w:rPr>
      </w:pPr>
    </w:p>
    <w:p w14:paraId="6EBAE45F" w14:textId="4CDB6169" w:rsidR="00A923B2" w:rsidRDefault="00C05F8E" w:rsidP="00745B74">
      <w:pPr>
        <w:pStyle w:val="NormalWeb"/>
        <w:spacing w:before="0" w:beforeAutospacing="0" w:after="0" w:afterAutospacing="0"/>
        <w:jc w:val="both"/>
        <w:textAlignment w:val="baseline"/>
        <w:rPr>
          <w:sz w:val="20"/>
          <w:szCs w:val="20"/>
        </w:rPr>
      </w:pPr>
      <w:hyperlink r:id="rId27" w:tooltip="User:Susan Dumais" w:history="1">
        <w:r w:rsidR="00A923B2" w:rsidRPr="0057320B">
          <w:rPr>
            <w:rStyle w:val="bold"/>
            <w:sz w:val="20"/>
            <w:szCs w:val="20"/>
            <w:bdr w:val="none" w:sz="0" w:space="0" w:color="auto" w:frame="1"/>
          </w:rPr>
          <w:t xml:space="preserve">Dr. Susan </w:t>
        </w:r>
        <w:proofErr w:type="spellStart"/>
        <w:r w:rsidR="00A923B2" w:rsidRPr="0057320B">
          <w:rPr>
            <w:rStyle w:val="bold"/>
            <w:sz w:val="20"/>
            <w:szCs w:val="20"/>
            <w:bdr w:val="none" w:sz="0" w:space="0" w:color="auto" w:frame="1"/>
          </w:rPr>
          <w:t>Dumais</w:t>
        </w:r>
        <w:proofErr w:type="spellEnd"/>
        <w:r w:rsidR="00A923B2" w:rsidRPr="0057320B">
          <w:rPr>
            <w:rStyle w:val="bold"/>
            <w:sz w:val="20"/>
            <w:szCs w:val="20"/>
            <w:bdr w:val="none" w:sz="0" w:space="0" w:color="auto" w:frame="1"/>
          </w:rPr>
          <w:t xml:space="preserve"> (2008)</w:t>
        </w:r>
        <w:r w:rsidR="00A923B2" w:rsidRPr="0057320B">
          <w:rPr>
            <w:rStyle w:val="Hyperlink"/>
            <w:color w:val="auto"/>
            <w:sz w:val="20"/>
            <w:szCs w:val="20"/>
            <w:u w:val="none"/>
            <w:bdr w:val="none" w:sz="0" w:space="0" w:color="auto" w:frame="1"/>
          </w:rPr>
          <w:t>, Microsoft Inc., One Microsoft Way, Redmond WA</w:t>
        </w:r>
      </w:hyperlink>
      <w:r w:rsidR="00A923B2" w:rsidRPr="0057320B">
        <w:rPr>
          <w:sz w:val="20"/>
          <w:szCs w:val="20"/>
        </w:rPr>
        <w:t xml:space="preserve">. </w:t>
      </w:r>
      <w:r w:rsidR="00A923B2" w:rsidRPr="00A923B2">
        <w:rPr>
          <w:sz w:val="20"/>
          <w:szCs w:val="20"/>
        </w:rPr>
        <w:t>)</w:t>
      </w:r>
      <w:r w:rsidR="00A923B2" w:rsidRPr="0057320B">
        <w:rPr>
          <w:sz w:val="20"/>
          <w:szCs w:val="20"/>
        </w:rPr>
        <w:t>. Latent semantic analysis.</w:t>
      </w:r>
      <w:r w:rsidR="00A923B2" w:rsidRPr="00A923B2">
        <w:rPr>
          <w:sz w:val="20"/>
          <w:szCs w:val="20"/>
        </w:rPr>
        <w:t xml:space="preserve"> </w:t>
      </w:r>
      <w:proofErr w:type="spellStart"/>
      <w:r w:rsidR="00A923B2" w:rsidRPr="00A923B2">
        <w:rPr>
          <w:sz w:val="20"/>
          <w:szCs w:val="20"/>
        </w:rPr>
        <w:t>Scholarpedia</w:t>
      </w:r>
      <w:proofErr w:type="spellEnd"/>
      <w:r w:rsidR="00A923B2" w:rsidRPr="00A923B2">
        <w:rPr>
          <w:sz w:val="20"/>
          <w:szCs w:val="20"/>
        </w:rPr>
        <w:t>, 3(11):4356.</w:t>
      </w:r>
      <w:r w:rsidR="00A923B2" w:rsidRPr="0057320B">
        <w:rPr>
          <w:sz w:val="20"/>
          <w:szCs w:val="20"/>
        </w:rPr>
        <w:t xml:space="preserve"> </w:t>
      </w:r>
      <w:hyperlink r:id="rId28" w:history="1">
        <w:r w:rsidR="00A923B2" w:rsidRPr="0057320B">
          <w:rPr>
            <w:rStyle w:val="Hyperlink"/>
            <w:color w:val="auto"/>
            <w:sz w:val="20"/>
            <w:szCs w:val="20"/>
            <w:u w:val="none"/>
            <w:bdr w:val="none" w:sz="0" w:space="0" w:color="auto" w:frame="1"/>
            <w:shd w:val="clear" w:color="auto" w:fill="FFFFFF"/>
          </w:rPr>
          <w:t>doi:10.4249/scholarpedia.4356</w:t>
        </w:r>
      </w:hyperlink>
    </w:p>
    <w:p w14:paraId="27C730E2" w14:textId="1FAB0E9E" w:rsidR="00AF2D42" w:rsidRPr="0057320B" w:rsidRDefault="00AF2D42" w:rsidP="00745B74">
      <w:pPr>
        <w:tabs>
          <w:tab w:val="left" w:pos="720"/>
        </w:tabs>
        <w:spacing w:after="0" w:line="240" w:lineRule="auto"/>
        <w:jc w:val="both"/>
        <w:rPr>
          <w:rFonts w:ascii="Times New Roman" w:hAnsi="Times New Roman" w:cs="Times New Roman"/>
          <w:sz w:val="20"/>
          <w:szCs w:val="20"/>
        </w:rPr>
      </w:pPr>
    </w:p>
    <w:p w14:paraId="2E849B63" w14:textId="77777777" w:rsidR="00A923B2" w:rsidRPr="00A923B2" w:rsidRDefault="00A923B2" w:rsidP="00745B74">
      <w:pPr>
        <w:spacing w:after="24" w:line="240" w:lineRule="auto"/>
        <w:jc w:val="both"/>
        <w:textAlignment w:val="baseline"/>
        <w:rPr>
          <w:rFonts w:ascii="Times New Roman" w:eastAsia="Times New Roman" w:hAnsi="Times New Roman" w:cs="Times New Roman"/>
          <w:sz w:val="20"/>
          <w:szCs w:val="20"/>
        </w:rPr>
      </w:pPr>
      <w:proofErr w:type="spellStart"/>
      <w:r w:rsidRPr="00A923B2">
        <w:rPr>
          <w:rFonts w:ascii="Times New Roman" w:eastAsia="Times New Roman" w:hAnsi="Times New Roman" w:cs="Times New Roman"/>
          <w:sz w:val="20"/>
          <w:szCs w:val="20"/>
        </w:rPr>
        <w:t>Landauer</w:t>
      </w:r>
      <w:proofErr w:type="spellEnd"/>
      <w:r w:rsidRPr="00A923B2">
        <w:rPr>
          <w:rFonts w:ascii="Times New Roman" w:eastAsia="Times New Roman" w:hAnsi="Times New Roman" w:cs="Times New Roman"/>
          <w:sz w:val="20"/>
          <w:szCs w:val="20"/>
        </w:rPr>
        <w:t xml:space="preserve">, T. K., and </w:t>
      </w:r>
      <w:proofErr w:type="spellStart"/>
      <w:r w:rsidRPr="00A923B2">
        <w:rPr>
          <w:rFonts w:ascii="Times New Roman" w:eastAsia="Times New Roman" w:hAnsi="Times New Roman" w:cs="Times New Roman"/>
          <w:sz w:val="20"/>
          <w:szCs w:val="20"/>
        </w:rPr>
        <w:t>Dumais</w:t>
      </w:r>
      <w:proofErr w:type="spellEnd"/>
      <w:r w:rsidRPr="00A923B2">
        <w:rPr>
          <w:rFonts w:ascii="Times New Roman" w:eastAsia="Times New Roman" w:hAnsi="Times New Roman" w:cs="Times New Roman"/>
          <w:sz w:val="20"/>
          <w:szCs w:val="20"/>
        </w:rPr>
        <w:t>, S. T. (1997). A solution to Plato's problem: The Latent Semantic Analysis theory of the acquisition, induction, and representation of knowledge. Psychological Review, 104, 211-240.</w:t>
      </w:r>
    </w:p>
    <w:p w14:paraId="0FF823A4" w14:textId="77777777" w:rsidR="00680062" w:rsidRDefault="00680062" w:rsidP="00745B74">
      <w:pPr>
        <w:tabs>
          <w:tab w:val="left" w:pos="720"/>
        </w:tabs>
        <w:spacing w:after="0" w:line="240" w:lineRule="auto"/>
        <w:rPr>
          <w:rFonts w:ascii="Times New Roman" w:hAnsi="Times New Roman" w:cs="Times New Roman"/>
        </w:rPr>
        <w:sectPr w:rsidR="00680062" w:rsidSect="00745B74">
          <w:type w:val="continuous"/>
          <w:pgSz w:w="12240" w:h="15840"/>
          <w:pgMar w:top="540" w:right="450" w:bottom="1080" w:left="540" w:header="720" w:footer="720" w:gutter="0"/>
          <w:cols w:num="2" w:space="450"/>
          <w:docGrid w:linePitch="360"/>
        </w:sectPr>
      </w:pPr>
    </w:p>
    <w:p w14:paraId="05B7CDA1" w14:textId="77777777" w:rsidR="00680062" w:rsidRDefault="00680062" w:rsidP="00745B74">
      <w:pPr>
        <w:tabs>
          <w:tab w:val="left" w:pos="720"/>
        </w:tabs>
        <w:spacing w:after="0" w:line="240" w:lineRule="auto"/>
        <w:rPr>
          <w:rFonts w:ascii="Times New Roman" w:hAnsi="Times New Roman" w:cs="Times New Roman"/>
        </w:rPr>
        <w:sectPr w:rsidR="00680062" w:rsidSect="00680062">
          <w:type w:val="continuous"/>
          <w:pgSz w:w="12240" w:h="15840"/>
          <w:pgMar w:top="990" w:right="450" w:bottom="1080" w:left="540" w:header="720" w:footer="720" w:gutter="0"/>
          <w:cols w:space="450"/>
          <w:docGrid w:linePitch="360"/>
        </w:sectPr>
      </w:pPr>
    </w:p>
    <w:p w14:paraId="54060342" w14:textId="77777777" w:rsidR="00680062" w:rsidRDefault="00680062" w:rsidP="00745B74">
      <w:pPr>
        <w:spacing w:line="240" w:lineRule="auto"/>
        <w:rPr>
          <w:rFonts w:ascii="Times New Roman" w:hAnsi="Times New Roman" w:cs="Times New Roman"/>
          <w:b/>
          <w:bCs/>
          <w:sz w:val="24"/>
          <w:szCs w:val="24"/>
          <w:shd w:val="clear" w:color="auto" w:fill="FFFFFF"/>
        </w:rPr>
        <w:sectPr w:rsidR="00680062" w:rsidSect="00680062">
          <w:type w:val="continuous"/>
          <w:pgSz w:w="12240" w:h="15840"/>
          <w:pgMar w:top="1080" w:right="720" w:bottom="1440" w:left="720" w:header="720" w:footer="720" w:gutter="0"/>
          <w:cols w:space="720"/>
          <w:docGrid w:linePitch="360"/>
        </w:sectPr>
      </w:pPr>
    </w:p>
    <w:p w14:paraId="3D7C034D" w14:textId="77777777" w:rsidR="00680062" w:rsidRDefault="00680062" w:rsidP="00745B74">
      <w:pPr>
        <w:spacing w:line="240" w:lineRule="auto"/>
        <w:rPr>
          <w:rFonts w:ascii="Times New Roman" w:hAnsi="Times New Roman" w:cs="Times New Roman"/>
          <w:b/>
          <w:bCs/>
          <w:sz w:val="24"/>
          <w:szCs w:val="24"/>
          <w:shd w:val="clear" w:color="auto" w:fill="FFFFFF"/>
        </w:rPr>
        <w:sectPr w:rsidR="00680062" w:rsidSect="00AF2D42">
          <w:type w:val="continuous"/>
          <w:pgSz w:w="12240" w:h="15840"/>
          <w:pgMar w:top="1080" w:right="720" w:bottom="1440" w:left="720" w:header="720" w:footer="720" w:gutter="0"/>
          <w:cols w:space="720"/>
          <w:docGrid w:linePitch="360"/>
        </w:sectPr>
      </w:pPr>
    </w:p>
    <w:p w14:paraId="331E81B8" w14:textId="59A6D440" w:rsidR="00AF2D42" w:rsidRPr="00E615B9" w:rsidRDefault="00AF2D42" w:rsidP="00745B74">
      <w:pPr>
        <w:spacing w:line="240" w:lineRule="auto"/>
        <w:rPr>
          <w:rFonts w:ascii="Times New Roman" w:hAnsi="Times New Roman" w:cs="Times New Roman"/>
          <w:b/>
          <w:bCs/>
          <w:sz w:val="24"/>
          <w:szCs w:val="24"/>
          <w:shd w:val="clear" w:color="auto" w:fill="FFFFFF"/>
        </w:rPr>
      </w:pPr>
      <w:r w:rsidRPr="00E615B9">
        <w:rPr>
          <w:rFonts w:ascii="Times New Roman" w:hAnsi="Times New Roman" w:cs="Times New Roman"/>
          <w:b/>
          <w:bCs/>
          <w:sz w:val="24"/>
          <w:szCs w:val="24"/>
          <w:shd w:val="clear" w:color="auto" w:fill="FFFFFF"/>
        </w:rPr>
        <w:t>PROJECT PROPOSAL FOR 7135CEM (RESIT): MODELLING AND OPTIMIZATION UNDER UNCERTAINTY</w:t>
      </w:r>
    </w:p>
    <w:p w14:paraId="613982CB" w14:textId="1071BCB2" w:rsidR="00AF2D42" w:rsidRPr="00E615B9" w:rsidRDefault="00AF2D42" w:rsidP="00745B74">
      <w:pPr>
        <w:spacing w:line="240" w:lineRule="auto"/>
        <w:jc w:val="both"/>
        <w:rPr>
          <w:rFonts w:ascii="Times New Roman" w:hAnsi="Times New Roman" w:cs="Times New Roman"/>
          <w:sz w:val="20"/>
          <w:szCs w:val="20"/>
          <w:shd w:val="clear" w:color="auto" w:fill="FFFFFF"/>
        </w:rPr>
      </w:pPr>
      <w:r w:rsidRPr="00E615B9">
        <w:rPr>
          <w:rFonts w:ascii="Times New Roman" w:hAnsi="Times New Roman" w:cs="Times New Roman"/>
          <w:b/>
          <w:bCs/>
          <w:sz w:val="20"/>
          <w:szCs w:val="20"/>
          <w:shd w:val="clear" w:color="auto" w:fill="FFFFFF"/>
        </w:rPr>
        <w:t>TITLE</w:t>
      </w:r>
      <w:r w:rsidRPr="00E615B9">
        <w:rPr>
          <w:rFonts w:ascii="Times New Roman" w:hAnsi="Times New Roman" w:cs="Times New Roman"/>
          <w:sz w:val="20"/>
          <w:szCs w:val="20"/>
          <w:shd w:val="clear" w:color="auto" w:fill="FFFFFF"/>
        </w:rPr>
        <w:t>: Topic Modelling of reviews on Glassdoor manufactured by Honeywell.</w:t>
      </w:r>
    </w:p>
    <w:p w14:paraId="33EBF91B" w14:textId="7660A3BF" w:rsidR="00AF2D42" w:rsidRPr="00E615B9" w:rsidRDefault="00AF2D42" w:rsidP="00745B74">
      <w:pPr>
        <w:spacing w:line="240" w:lineRule="auto"/>
        <w:jc w:val="both"/>
        <w:rPr>
          <w:rFonts w:ascii="Times New Roman" w:hAnsi="Times New Roman" w:cs="Times New Roman"/>
          <w:sz w:val="16"/>
          <w:szCs w:val="16"/>
        </w:rPr>
      </w:pPr>
      <w:r w:rsidRPr="00E615B9">
        <w:rPr>
          <w:rFonts w:ascii="Times New Roman" w:hAnsi="Times New Roman" w:cs="Times New Roman"/>
          <w:b/>
          <w:bCs/>
          <w:sz w:val="20"/>
          <w:szCs w:val="20"/>
          <w:shd w:val="clear" w:color="auto" w:fill="FFFFFF"/>
        </w:rPr>
        <w:t xml:space="preserve">DATA SET LINK: </w:t>
      </w:r>
      <w:r w:rsidRPr="00E615B9">
        <w:rPr>
          <w:rFonts w:ascii="Times New Roman" w:hAnsi="Times New Roman" w:cs="Times New Roman"/>
          <w:sz w:val="20"/>
          <w:szCs w:val="20"/>
          <w:shd w:val="clear" w:color="auto" w:fill="FFFFFF"/>
        </w:rPr>
        <w:t>www.kaggle.com/datasets/dhirajnimbalkar/topicmodellinghoneywellglassdoorreviews</w:t>
      </w:r>
    </w:p>
    <w:p w14:paraId="34E0DE4A" w14:textId="7476C13B" w:rsidR="00AF2D42" w:rsidRPr="00E615B9" w:rsidRDefault="00AF2D42" w:rsidP="00745B74">
      <w:pPr>
        <w:spacing w:line="240" w:lineRule="auto"/>
        <w:jc w:val="both"/>
        <w:rPr>
          <w:rFonts w:ascii="Times New Roman" w:hAnsi="Times New Roman" w:cs="Times New Roman"/>
          <w:sz w:val="20"/>
          <w:szCs w:val="20"/>
          <w:shd w:val="clear" w:color="auto" w:fill="FFFFFF"/>
        </w:rPr>
      </w:pPr>
      <w:r w:rsidRPr="00E615B9">
        <w:rPr>
          <w:rFonts w:ascii="Times New Roman" w:hAnsi="Times New Roman" w:cs="Times New Roman"/>
          <w:b/>
          <w:bCs/>
          <w:sz w:val="20"/>
          <w:szCs w:val="20"/>
          <w:shd w:val="clear" w:color="auto" w:fill="FFFFFF"/>
        </w:rPr>
        <w:t xml:space="preserve">DATA SET DESCRIPTION: </w:t>
      </w:r>
      <w:r w:rsidRPr="00E615B9">
        <w:rPr>
          <w:rFonts w:ascii="Times New Roman" w:hAnsi="Times New Roman" w:cs="Times New Roman"/>
          <w:sz w:val="20"/>
          <w:szCs w:val="20"/>
          <w:shd w:val="clear" w:color="auto" w:fill="FFFFFF"/>
        </w:rPr>
        <w:t>The data contains 2000 rows which are majorly reviews of the Honeywell aerospace from customers as well as staffs of Honeywell manufacturing company.</w:t>
      </w:r>
    </w:p>
    <w:p w14:paraId="26B63982" w14:textId="0ADFF58A" w:rsidR="00AF2D42" w:rsidRPr="00E615B9" w:rsidRDefault="00AF2D42" w:rsidP="00745B74">
      <w:pPr>
        <w:spacing w:line="240" w:lineRule="auto"/>
        <w:jc w:val="both"/>
        <w:rPr>
          <w:rFonts w:ascii="Times New Roman" w:hAnsi="Times New Roman" w:cs="Times New Roman"/>
          <w:b/>
          <w:bCs/>
          <w:sz w:val="20"/>
          <w:szCs w:val="20"/>
          <w:shd w:val="clear" w:color="auto" w:fill="FFFFFF"/>
        </w:rPr>
      </w:pPr>
      <w:r w:rsidRPr="00E615B9">
        <w:rPr>
          <w:rFonts w:ascii="Times New Roman" w:hAnsi="Times New Roman" w:cs="Times New Roman"/>
          <w:b/>
          <w:bCs/>
          <w:sz w:val="20"/>
          <w:szCs w:val="20"/>
          <w:shd w:val="clear" w:color="auto" w:fill="FFFFFF"/>
        </w:rPr>
        <w:t>PROBLEM DESCRIPTION:</w:t>
      </w:r>
      <w:r w:rsidRPr="00E615B9">
        <w:rPr>
          <w:rFonts w:ascii="Times New Roman" w:hAnsi="Times New Roman" w:cs="Times New Roman"/>
          <w:sz w:val="20"/>
          <w:szCs w:val="20"/>
          <w:shd w:val="clear" w:color="auto" w:fill="FFFFFF"/>
        </w:rPr>
        <w:t xml:space="preserve"> Reviews make a great distinction in how consumers/customers/users feel about a product of a company. It could tell how much they are satisfied or not after the purchase and use of a particular product which could help the manufacturing companies identify ways to improve the quality of their products/services. The problem is how do they understand how the customers really feel based on these reviews recorded as “pros” and “cons”.</w:t>
      </w:r>
    </w:p>
    <w:p w14:paraId="37C8F23D" w14:textId="77777777" w:rsidR="00AF2D42" w:rsidRPr="00E615B9" w:rsidRDefault="00AF2D42" w:rsidP="00745B74">
      <w:pPr>
        <w:spacing w:line="240" w:lineRule="auto"/>
        <w:jc w:val="both"/>
        <w:rPr>
          <w:rFonts w:ascii="Times New Roman" w:hAnsi="Times New Roman" w:cs="Times New Roman"/>
          <w:sz w:val="20"/>
          <w:szCs w:val="20"/>
          <w:shd w:val="clear" w:color="auto" w:fill="FFFFFF"/>
        </w:rPr>
      </w:pPr>
      <w:r w:rsidRPr="00E615B9">
        <w:rPr>
          <w:rFonts w:ascii="Times New Roman" w:hAnsi="Times New Roman" w:cs="Times New Roman"/>
          <w:b/>
          <w:bCs/>
          <w:sz w:val="20"/>
          <w:szCs w:val="20"/>
          <w:shd w:val="clear" w:color="auto" w:fill="FFFFFF"/>
        </w:rPr>
        <w:t xml:space="preserve">WORK PLAN AND APPROACH: </w:t>
      </w:r>
    </w:p>
    <w:p w14:paraId="3301E8F9" w14:textId="21DAFD87" w:rsidR="00AF2D42" w:rsidRPr="00E615B9" w:rsidRDefault="00AF2D42" w:rsidP="00745B74">
      <w:pPr>
        <w:pStyle w:val="ListParagraph"/>
        <w:numPr>
          <w:ilvl w:val="0"/>
          <w:numId w:val="2"/>
        </w:numPr>
        <w:spacing w:line="240" w:lineRule="auto"/>
        <w:jc w:val="both"/>
        <w:rPr>
          <w:rFonts w:ascii="Times New Roman" w:hAnsi="Times New Roman" w:cs="Times New Roman"/>
          <w:sz w:val="20"/>
          <w:szCs w:val="20"/>
          <w:shd w:val="clear" w:color="auto" w:fill="FFFFFF"/>
        </w:rPr>
      </w:pPr>
      <w:r w:rsidRPr="00E615B9">
        <w:rPr>
          <w:rFonts w:ascii="Times New Roman" w:hAnsi="Times New Roman" w:cs="Times New Roman"/>
          <w:sz w:val="20"/>
          <w:szCs w:val="20"/>
          <w:shd w:val="clear" w:color="auto" w:fill="FFFFFF"/>
        </w:rPr>
        <w:t xml:space="preserve">Importing necessary dependencies from libraries, loading </w:t>
      </w:r>
      <w:r w:rsidR="00633088" w:rsidRPr="00E615B9">
        <w:rPr>
          <w:rFonts w:ascii="Times New Roman" w:hAnsi="Times New Roman" w:cs="Times New Roman"/>
          <w:sz w:val="20"/>
          <w:szCs w:val="20"/>
          <w:shd w:val="clear" w:color="auto" w:fill="FFFFFF"/>
        </w:rPr>
        <w:t>data,</w:t>
      </w:r>
      <w:r w:rsidRPr="00E615B9">
        <w:rPr>
          <w:rFonts w:ascii="Times New Roman" w:hAnsi="Times New Roman" w:cs="Times New Roman"/>
          <w:sz w:val="20"/>
          <w:szCs w:val="20"/>
          <w:shd w:val="clear" w:color="auto" w:fill="FFFFFF"/>
        </w:rPr>
        <w:t xml:space="preserve"> and pre-processing the data which might include removing noise, duplicated rows, unwanted characters/</w:t>
      </w:r>
      <w:proofErr w:type="gramStart"/>
      <w:r w:rsidRPr="00E615B9">
        <w:rPr>
          <w:rFonts w:ascii="Times New Roman" w:hAnsi="Times New Roman" w:cs="Times New Roman"/>
          <w:sz w:val="20"/>
          <w:szCs w:val="20"/>
          <w:shd w:val="clear" w:color="auto" w:fill="FFFFFF"/>
        </w:rPr>
        <w:t>symbols</w:t>
      </w:r>
      <w:proofErr w:type="gramEnd"/>
      <w:r w:rsidRPr="00E615B9">
        <w:rPr>
          <w:rFonts w:ascii="Times New Roman" w:hAnsi="Times New Roman" w:cs="Times New Roman"/>
          <w:sz w:val="20"/>
          <w:szCs w:val="20"/>
          <w:shd w:val="clear" w:color="auto" w:fill="FFFFFF"/>
        </w:rPr>
        <w:t xml:space="preserve"> and null spaces.</w:t>
      </w:r>
    </w:p>
    <w:p w14:paraId="6B5377FD" w14:textId="07A70A6E" w:rsidR="00AF2D42" w:rsidRPr="00E615B9" w:rsidRDefault="00AF2D42" w:rsidP="00745B74">
      <w:pPr>
        <w:pStyle w:val="ListParagraph"/>
        <w:numPr>
          <w:ilvl w:val="0"/>
          <w:numId w:val="2"/>
        </w:numPr>
        <w:spacing w:line="240" w:lineRule="auto"/>
        <w:jc w:val="both"/>
        <w:rPr>
          <w:rFonts w:ascii="Times New Roman" w:hAnsi="Times New Roman" w:cs="Times New Roman"/>
          <w:sz w:val="20"/>
          <w:szCs w:val="20"/>
          <w:shd w:val="clear" w:color="auto" w:fill="FFFFFF"/>
        </w:rPr>
      </w:pPr>
      <w:r w:rsidRPr="00E615B9">
        <w:rPr>
          <w:rFonts w:ascii="Times New Roman" w:hAnsi="Times New Roman" w:cs="Times New Roman"/>
          <w:sz w:val="20"/>
          <w:szCs w:val="20"/>
          <w:shd w:val="clear" w:color="auto" w:fill="FFFFFF"/>
        </w:rPr>
        <w:t xml:space="preserve">Topic Model selection using the </w:t>
      </w:r>
      <w:r w:rsidRPr="00E615B9">
        <w:rPr>
          <w:rFonts w:ascii="Times New Roman" w:hAnsi="Times New Roman" w:cs="Times New Roman"/>
          <w:b/>
          <w:bCs/>
          <w:sz w:val="20"/>
          <w:szCs w:val="20"/>
          <w:shd w:val="clear" w:color="auto" w:fill="FFFFFF"/>
        </w:rPr>
        <w:t xml:space="preserve">Latent Semantic Analysis(LSA) </w:t>
      </w:r>
      <w:r w:rsidRPr="00E615B9">
        <w:rPr>
          <w:rFonts w:ascii="Times New Roman" w:hAnsi="Times New Roman" w:cs="Times New Roman"/>
          <w:sz w:val="20"/>
          <w:szCs w:val="20"/>
          <w:shd w:val="clear" w:color="auto" w:fill="FFFFFF"/>
        </w:rPr>
        <w:t xml:space="preserve">and </w:t>
      </w:r>
      <w:r w:rsidRPr="00E615B9">
        <w:rPr>
          <w:rFonts w:ascii="Times New Roman" w:hAnsi="Times New Roman" w:cs="Times New Roman"/>
          <w:b/>
          <w:bCs/>
          <w:sz w:val="20"/>
          <w:szCs w:val="20"/>
          <w:shd w:val="clear" w:color="auto" w:fill="FFFFFF"/>
        </w:rPr>
        <w:t xml:space="preserve">Latent Dirichlet Allocation(LDA), </w:t>
      </w:r>
      <w:r w:rsidRPr="00E615B9">
        <w:rPr>
          <w:rFonts w:ascii="Times New Roman" w:hAnsi="Times New Roman" w:cs="Times New Roman"/>
          <w:sz w:val="20"/>
          <w:szCs w:val="20"/>
          <w:shd w:val="clear" w:color="auto" w:fill="FFFFFF"/>
        </w:rPr>
        <w:t>which are both unsupervised machine learning algorithms, for dimension reduction and text classification. LSA takes a matrix of words and decompose them into a separate document-topic matrix and a topic-term matrix. It uses term frequency-inverse document frequency to analyze documents by ranking while preserving the basic statistical relationships of relevance inside a corpus. LDA is a mathematical method for finding the mixture of words that is associated with each topic, while also determining the mixture of topics that describes each document.</w:t>
      </w:r>
    </w:p>
    <w:p w14:paraId="7C2F1573" w14:textId="77777777" w:rsidR="00AF2D42" w:rsidRPr="00E615B9" w:rsidRDefault="00AF2D42" w:rsidP="00745B74">
      <w:pPr>
        <w:pStyle w:val="ListParagraph"/>
        <w:numPr>
          <w:ilvl w:val="0"/>
          <w:numId w:val="2"/>
        </w:numPr>
        <w:spacing w:line="240" w:lineRule="auto"/>
        <w:rPr>
          <w:rFonts w:ascii="Times New Roman" w:hAnsi="Times New Roman" w:cs="Times New Roman"/>
          <w:sz w:val="20"/>
          <w:szCs w:val="20"/>
          <w:shd w:val="clear" w:color="auto" w:fill="FFFFFF"/>
        </w:rPr>
      </w:pPr>
      <w:r w:rsidRPr="00E615B9">
        <w:rPr>
          <w:rFonts w:ascii="Times New Roman" w:hAnsi="Times New Roman" w:cs="Times New Roman"/>
          <w:sz w:val="20"/>
          <w:szCs w:val="20"/>
          <w:shd w:val="clear" w:color="auto" w:fill="FFFFFF"/>
        </w:rPr>
        <w:t xml:space="preserve"> I would compare both topic modelling methods based on my outcome.</w:t>
      </w:r>
    </w:p>
    <w:p w14:paraId="0C528831" w14:textId="77777777" w:rsidR="00AF2D42" w:rsidRDefault="00AF2D42" w:rsidP="008F1040">
      <w:pPr>
        <w:tabs>
          <w:tab w:val="left" w:pos="720"/>
        </w:tabs>
        <w:spacing w:after="0" w:line="240" w:lineRule="auto"/>
        <w:ind w:firstLine="450"/>
        <w:rPr>
          <w:rFonts w:ascii="Times New Roman" w:hAnsi="Times New Roman" w:cs="Times New Roman"/>
        </w:rPr>
        <w:sectPr w:rsidR="00AF2D42" w:rsidSect="00745B74">
          <w:type w:val="continuous"/>
          <w:pgSz w:w="12240" w:h="15840"/>
          <w:pgMar w:top="1080" w:right="720" w:bottom="630" w:left="720" w:header="720" w:footer="720" w:gutter="0"/>
          <w:cols w:space="720"/>
          <w:docGrid w:linePitch="360"/>
        </w:sectPr>
      </w:pPr>
    </w:p>
    <w:p w14:paraId="1CB6DA42" w14:textId="61584077" w:rsidR="00741712" w:rsidRDefault="00741712" w:rsidP="00741712">
      <w:pPr>
        <w:tabs>
          <w:tab w:val="left" w:pos="720"/>
        </w:tabs>
        <w:spacing w:after="0" w:line="240" w:lineRule="auto"/>
        <w:ind w:firstLine="450"/>
        <w:jc w:val="center"/>
        <w:rPr>
          <w:rFonts w:ascii="Times New Roman" w:hAnsi="Times New Roman" w:cs="Times New Roman"/>
          <w:b/>
          <w:bCs/>
        </w:rPr>
      </w:pPr>
      <w:r>
        <w:rPr>
          <w:rFonts w:ascii="Times New Roman" w:hAnsi="Times New Roman" w:cs="Times New Roman"/>
          <w:b/>
          <w:bCs/>
        </w:rPr>
        <w:lastRenderedPageBreak/>
        <w:t>TASK 2</w:t>
      </w:r>
    </w:p>
    <w:p w14:paraId="11AE0A7F" w14:textId="77777777" w:rsidR="00741712" w:rsidRDefault="00741712" w:rsidP="00741712">
      <w:pPr>
        <w:tabs>
          <w:tab w:val="left" w:pos="720"/>
        </w:tabs>
        <w:spacing w:after="0" w:line="240" w:lineRule="auto"/>
        <w:ind w:firstLine="450"/>
        <w:jc w:val="center"/>
        <w:rPr>
          <w:rFonts w:ascii="Times New Roman" w:hAnsi="Times New Roman" w:cs="Times New Roman"/>
          <w:b/>
          <w:bCs/>
        </w:rPr>
      </w:pPr>
    </w:p>
    <w:p w14:paraId="63F84B5C" w14:textId="3D87C5AA" w:rsidR="00AF2D42" w:rsidRPr="00741712" w:rsidRDefault="00741712" w:rsidP="00741712">
      <w:pPr>
        <w:tabs>
          <w:tab w:val="left" w:pos="720"/>
        </w:tabs>
        <w:spacing w:after="0" w:line="240" w:lineRule="auto"/>
        <w:ind w:firstLine="450"/>
        <w:jc w:val="center"/>
        <w:rPr>
          <w:rFonts w:ascii="Times New Roman" w:hAnsi="Times New Roman" w:cs="Times New Roman"/>
          <w:b/>
          <w:bCs/>
        </w:rPr>
      </w:pPr>
      <w:r>
        <w:rPr>
          <w:rFonts w:ascii="Times New Roman" w:hAnsi="Times New Roman" w:cs="Times New Roman"/>
          <w:b/>
          <w:bCs/>
        </w:rPr>
        <w:t>FUZZY LOGIC CONTROLLER DESIGN</w:t>
      </w:r>
    </w:p>
    <w:p w14:paraId="2C925BA1" w14:textId="05D20C2E" w:rsidR="00AF2D42" w:rsidRDefault="00AF2D42" w:rsidP="008F1040">
      <w:pPr>
        <w:tabs>
          <w:tab w:val="left" w:pos="720"/>
        </w:tabs>
        <w:spacing w:after="0" w:line="240" w:lineRule="auto"/>
        <w:ind w:firstLine="450"/>
        <w:rPr>
          <w:rFonts w:ascii="Times New Roman" w:hAnsi="Times New Roman" w:cs="Times New Roman"/>
        </w:rPr>
      </w:pPr>
    </w:p>
    <w:p w14:paraId="796ECFCB" w14:textId="247680B6" w:rsidR="00F30892" w:rsidRPr="003578FF" w:rsidRDefault="00F9742E" w:rsidP="00F9742E">
      <w:pPr>
        <w:tabs>
          <w:tab w:val="left" w:pos="720"/>
        </w:tabs>
        <w:spacing w:after="0" w:line="240" w:lineRule="auto"/>
        <w:rPr>
          <w:rFonts w:ascii="Times New Roman" w:hAnsi="Times New Roman" w:cs="Times New Roman"/>
          <w:b/>
          <w:bCs/>
        </w:rPr>
      </w:pPr>
      <w:r w:rsidRPr="0034634A">
        <w:rPr>
          <w:rFonts w:ascii="Times New Roman" w:hAnsi="Times New Roman" w:cs="Times New Roman"/>
          <w:b/>
          <w:bCs/>
        </w:rPr>
        <w:t>INTRODUCTION</w:t>
      </w:r>
    </w:p>
    <w:p w14:paraId="695196B9" w14:textId="2E2675C6" w:rsidR="00F30892" w:rsidRDefault="00F30892" w:rsidP="003578FF">
      <w:pPr>
        <w:tabs>
          <w:tab w:val="left" w:pos="720"/>
        </w:tabs>
        <w:spacing w:after="0" w:line="240" w:lineRule="auto"/>
        <w:ind w:firstLine="450"/>
        <w:rPr>
          <w:rFonts w:ascii="Times New Roman" w:hAnsi="Times New Roman" w:cs="Times New Roman"/>
          <w:sz w:val="20"/>
          <w:szCs w:val="20"/>
        </w:rPr>
      </w:pPr>
      <w:r w:rsidRPr="003578FF">
        <w:rPr>
          <w:rFonts w:ascii="Times New Roman" w:hAnsi="Times New Roman" w:cs="Times New Roman"/>
          <w:sz w:val="20"/>
          <w:szCs w:val="20"/>
        </w:rPr>
        <w:t>The following five functional blocks helps us understand the construction of the fuzzy control system as depicted in the picture found below in figure 14 below.</w:t>
      </w:r>
      <w:r w:rsidR="00596A32" w:rsidRPr="003578FF">
        <w:rPr>
          <w:rFonts w:ascii="Times New Roman" w:hAnsi="Times New Roman" w:cs="Times New Roman"/>
          <w:sz w:val="20"/>
          <w:szCs w:val="20"/>
        </w:rPr>
        <w:t xml:space="preserve"> The steps majorly are the input variable, rule inference, aggregation of rule output and finally the defuzzification stage.</w:t>
      </w:r>
    </w:p>
    <w:p w14:paraId="1480E7D4" w14:textId="72FD290F" w:rsidR="00AB3BB8" w:rsidRPr="003578FF" w:rsidRDefault="00AB3BB8" w:rsidP="003578FF">
      <w:pPr>
        <w:tabs>
          <w:tab w:val="left" w:pos="720"/>
        </w:tabs>
        <w:spacing w:after="0" w:line="240" w:lineRule="auto"/>
        <w:ind w:firstLine="450"/>
        <w:rPr>
          <w:rFonts w:ascii="Times New Roman" w:hAnsi="Times New Roman" w:cs="Times New Roman"/>
          <w:sz w:val="20"/>
          <w:szCs w:val="20"/>
        </w:rPr>
      </w:pPr>
      <w:r>
        <w:rPr>
          <w:noProof/>
        </w:rPr>
        <w:drawing>
          <wp:inline distT="0" distB="0" distL="0" distR="0" wp14:anchorId="30D28D53" wp14:editId="7621350D">
            <wp:extent cx="5715000" cy="2584450"/>
            <wp:effectExtent l="0" t="0" r="0" b="6350"/>
            <wp:docPr id="37" name="Picture 37" descr="FIS Functional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Functional Bloc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584450"/>
                    </a:xfrm>
                    <a:prstGeom prst="rect">
                      <a:avLst/>
                    </a:prstGeom>
                    <a:noFill/>
                    <a:ln>
                      <a:noFill/>
                    </a:ln>
                  </pic:spPr>
                </pic:pic>
              </a:graphicData>
            </a:graphic>
          </wp:inline>
        </w:drawing>
      </w:r>
    </w:p>
    <w:p w14:paraId="2820F1F3" w14:textId="36C39A91" w:rsidR="00AF2D42" w:rsidRPr="009D2AF5" w:rsidRDefault="00741712" w:rsidP="0034634A">
      <w:pPr>
        <w:tabs>
          <w:tab w:val="left" w:pos="720"/>
        </w:tabs>
        <w:spacing w:after="0" w:line="240" w:lineRule="auto"/>
        <w:ind w:firstLine="450"/>
        <w:jc w:val="both"/>
        <w:rPr>
          <w:rFonts w:ascii="Times New Roman" w:hAnsi="Times New Roman" w:cs="Times New Roman"/>
          <w:sz w:val="20"/>
          <w:szCs w:val="20"/>
        </w:rPr>
      </w:pPr>
      <w:r w:rsidRPr="009D2AF5">
        <w:rPr>
          <w:rFonts w:ascii="Times New Roman" w:hAnsi="Times New Roman" w:cs="Times New Roman"/>
          <w:sz w:val="20"/>
          <w:szCs w:val="20"/>
        </w:rPr>
        <w:t xml:space="preserve">In this second task I will be using the MATLAB fuzzy </w:t>
      </w:r>
      <w:r w:rsidR="00F27CF5" w:rsidRPr="009D2AF5">
        <w:rPr>
          <w:rFonts w:ascii="Times New Roman" w:hAnsi="Times New Roman" w:cs="Times New Roman"/>
          <w:sz w:val="20"/>
          <w:szCs w:val="20"/>
        </w:rPr>
        <w:t>toolbox</w:t>
      </w:r>
      <w:r w:rsidRPr="009D2AF5">
        <w:rPr>
          <w:rFonts w:ascii="Times New Roman" w:hAnsi="Times New Roman" w:cs="Times New Roman"/>
          <w:sz w:val="20"/>
          <w:szCs w:val="20"/>
        </w:rPr>
        <w:t>, Mamdani fuzzy inference</w:t>
      </w:r>
      <w:r w:rsidR="00276A16">
        <w:rPr>
          <w:rFonts w:ascii="Times New Roman" w:hAnsi="Times New Roman" w:cs="Times New Roman"/>
          <w:sz w:val="20"/>
          <w:szCs w:val="20"/>
        </w:rPr>
        <w:t xml:space="preserve"> system</w:t>
      </w:r>
      <w:r w:rsidRPr="009D2AF5">
        <w:rPr>
          <w:rFonts w:ascii="Times New Roman" w:hAnsi="Times New Roman" w:cs="Times New Roman"/>
          <w:sz w:val="20"/>
          <w:szCs w:val="20"/>
        </w:rPr>
        <w:t xml:space="preserve"> to be precise. </w:t>
      </w:r>
      <w:r w:rsidR="0034634A" w:rsidRPr="009D2AF5">
        <w:rPr>
          <w:rFonts w:ascii="Times New Roman" w:hAnsi="Times New Roman" w:cs="Times New Roman"/>
          <w:sz w:val="20"/>
          <w:szCs w:val="20"/>
        </w:rPr>
        <w:t>Five inputs; temperature, flow of water in pipes, smoke/steam detectors in kitchen, outdoor &amp; indoor light ambience, and 6 outputs; shower temperature, cold &amp; hot valves, extraction fan in kitchen, indoor light and finally the AC/ heater was implemented.</w:t>
      </w:r>
    </w:p>
    <w:p w14:paraId="69F3F5F4" w14:textId="4F2F8B19" w:rsidR="00AF2D42" w:rsidRDefault="00AF2D42" w:rsidP="008F1040">
      <w:pPr>
        <w:tabs>
          <w:tab w:val="left" w:pos="720"/>
        </w:tabs>
        <w:spacing w:after="0" w:line="240" w:lineRule="auto"/>
        <w:ind w:firstLine="450"/>
        <w:rPr>
          <w:rFonts w:ascii="Times New Roman" w:hAnsi="Times New Roman" w:cs="Times New Roman"/>
        </w:rPr>
      </w:pPr>
    </w:p>
    <w:p w14:paraId="6DF828C7" w14:textId="3A817FE0" w:rsidR="00AF2D42" w:rsidRDefault="00F9742E" w:rsidP="00F9742E">
      <w:pPr>
        <w:tabs>
          <w:tab w:val="left" w:pos="720"/>
        </w:tabs>
        <w:spacing w:after="0" w:line="240" w:lineRule="auto"/>
        <w:rPr>
          <w:rFonts w:ascii="Times New Roman" w:hAnsi="Times New Roman" w:cs="Times New Roman"/>
          <w:b/>
          <w:bCs/>
        </w:rPr>
      </w:pPr>
      <w:r w:rsidRPr="00F9742E">
        <w:rPr>
          <w:rFonts w:ascii="Times New Roman" w:hAnsi="Times New Roman" w:cs="Times New Roman"/>
          <w:b/>
          <w:bCs/>
        </w:rPr>
        <w:t>IMPLEMENTATION</w:t>
      </w:r>
      <w:r w:rsidR="00F01850">
        <w:rPr>
          <w:rFonts w:ascii="Times New Roman" w:hAnsi="Times New Roman" w:cs="Times New Roman"/>
          <w:b/>
          <w:bCs/>
        </w:rPr>
        <w:t xml:space="preserve"> OF PART 1</w:t>
      </w:r>
    </w:p>
    <w:p w14:paraId="3A35621C" w14:textId="72A90D86" w:rsidR="00136A11" w:rsidRPr="00E91EBF" w:rsidRDefault="00E91EBF" w:rsidP="00F9742E">
      <w:pPr>
        <w:tabs>
          <w:tab w:val="left" w:pos="720"/>
        </w:tabs>
        <w:spacing w:after="0" w:line="240" w:lineRule="auto"/>
        <w:rPr>
          <w:rFonts w:ascii="Times New Roman" w:hAnsi="Times New Roman" w:cs="Times New Roman"/>
        </w:rPr>
      </w:pPr>
      <w:r w:rsidRPr="00E91EBF">
        <w:rPr>
          <w:rFonts w:ascii="Times New Roman" w:hAnsi="Times New Roman" w:cs="Times New Roman"/>
        </w:rPr>
        <w:t>A membership function (MF) is a curve that defines how each point in the input space is mapped to a membership value, or degree of membership in other words, between o and 1. The input space is sometimes referred to as the universe of discourse.</w:t>
      </w:r>
    </w:p>
    <w:p w14:paraId="383FA2A5" w14:textId="7C4F70B3" w:rsidR="00AF2D42" w:rsidRDefault="00AF2D42" w:rsidP="008F1040">
      <w:pPr>
        <w:tabs>
          <w:tab w:val="left" w:pos="720"/>
        </w:tabs>
        <w:spacing w:after="0" w:line="240" w:lineRule="auto"/>
        <w:ind w:firstLine="450"/>
        <w:rPr>
          <w:rFonts w:ascii="Times New Roman" w:hAnsi="Times New Roman" w:cs="Times New Roman"/>
        </w:rPr>
      </w:pPr>
    </w:p>
    <w:p w14:paraId="0EA37E4A" w14:textId="6C2AAFE6" w:rsidR="00AF2D42" w:rsidRPr="00295567" w:rsidRDefault="00F9742E" w:rsidP="00F9742E">
      <w:pPr>
        <w:tabs>
          <w:tab w:val="left" w:pos="720"/>
        </w:tabs>
        <w:spacing w:after="0" w:line="240" w:lineRule="auto"/>
        <w:rPr>
          <w:rFonts w:ascii="Times New Roman" w:hAnsi="Times New Roman" w:cs="Times New Roman"/>
          <w:sz w:val="20"/>
          <w:szCs w:val="20"/>
        </w:rPr>
      </w:pPr>
      <w:r>
        <w:rPr>
          <w:rFonts w:ascii="Times New Roman" w:hAnsi="Times New Roman" w:cs="Times New Roman"/>
        </w:rPr>
        <w:t xml:space="preserve">Inputs and membership functions: </w:t>
      </w:r>
    </w:p>
    <w:p w14:paraId="2DF9B849" w14:textId="601FA042" w:rsidR="00AF2D42" w:rsidRPr="00295567" w:rsidRDefault="00AF2D42" w:rsidP="008F1040">
      <w:pPr>
        <w:tabs>
          <w:tab w:val="left" w:pos="720"/>
        </w:tabs>
        <w:spacing w:after="0" w:line="240" w:lineRule="auto"/>
        <w:ind w:firstLine="450"/>
        <w:rPr>
          <w:rFonts w:ascii="Times New Roman" w:hAnsi="Times New Roman" w:cs="Times New Roman"/>
          <w:sz w:val="20"/>
          <w:szCs w:val="20"/>
        </w:rPr>
      </w:pPr>
    </w:p>
    <w:p w14:paraId="3D33C44B" w14:textId="77F7AE11" w:rsidR="001E5325" w:rsidRPr="00295567" w:rsidRDefault="009D2AF5" w:rsidP="0018691A">
      <w:pPr>
        <w:pStyle w:val="ListParagraph"/>
        <w:numPr>
          <w:ilvl w:val="0"/>
          <w:numId w:val="6"/>
        </w:numPr>
        <w:tabs>
          <w:tab w:val="left" w:pos="720"/>
        </w:tabs>
        <w:spacing w:after="0" w:line="240" w:lineRule="auto"/>
        <w:ind w:left="900"/>
        <w:rPr>
          <w:rFonts w:ascii="Times New Roman" w:hAnsi="Times New Roman" w:cs="Times New Roman"/>
          <w:sz w:val="20"/>
          <w:szCs w:val="20"/>
        </w:rPr>
      </w:pPr>
      <w:r w:rsidRPr="00295567">
        <w:rPr>
          <w:noProof/>
          <w:sz w:val="20"/>
          <w:szCs w:val="20"/>
        </w:rPr>
        <w:drawing>
          <wp:anchor distT="0" distB="0" distL="114300" distR="114300" simplePos="0" relativeHeight="251658240" behindDoc="0" locked="0" layoutInCell="1" allowOverlap="1" wp14:anchorId="4256030C" wp14:editId="2460AB0D">
            <wp:simplePos x="0" y="0"/>
            <wp:positionH relativeFrom="margin">
              <wp:posOffset>57150</wp:posOffset>
            </wp:positionH>
            <wp:positionV relativeFrom="paragraph">
              <wp:posOffset>67945</wp:posOffset>
            </wp:positionV>
            <wp:extent cx="3848100" cy="2527300"/>
            <wp:effectExtent l="0" t="0" r="0" b="635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48100" cy="2527300"/>
                    </a:xfrm>
                    <a:prstGeom prst="rect">
                      <a:avLst/>
                    </a:prstGeom>
                  </pic:spPr>
                </pic:pic>
              </a:graphicData>
            </a:graphic>
            <wp14:sizeRelH relativeFrom="margin">
              <wp14:pctWidth>0</wp14:pctWidth>
            </wp14:sizeRelH>
            <wp14:sizeRelV relativeFrom="margin">
              <wp14:pctHeight>0</wp14:pctHeight>
            </wp14:sizeRelV>
          </wp:anchor>
        </w:drawing>
      </w:r>
      <w:r w:rsidR="0018691A" w:rsidRPr="00295567">
        <w:rPr>
          <w:rFonts w:ascii="Times New Roman" w:hAnsi="Times New Roman" w:cs="Times New Roman"/>
          <w:sz w:val="20"/>
          <w:szCs w:val="20"/>
        </w:rPr>
        <w:t xml:space="preserve"> </w:t>
      </w:r>
      <w:r w:rsidR="00F9742E" w:rsidRPr="00295567">
        <w:rPr>
          <w:rFonts w:ascii="Times New Roman" w:hAnsi="Times New Roman" w:cs="Times New Roman"/>
          <w:sz w:val="20"/>
          <w:szCs w:val="20"/>
        </w:rPr>
        <w:t>Temperature –</w:t>
      </w:r>
      <w:r w:rsidR="0056017B" w:rsidRPr="00295567">
        <w:rPr>
          <w:rFonts w:ascii="Times New Roman" w:hAnsi="Times New Roman" w:cs="Times New Roman"/>
          <w:sz w:val="20"/>
          <w:szCs w:val="20"/>
        </w:rPr>
        <w:t xml:space="preserve"> this input is a sensor that detects the temperature of the house and environs. Its membership functions are shown in the tabl</w:t>
      </w:r>
      <w:r w:rsidR="00262E9F" w:rsidRPr="00295567">
        <w:rPr>
          <w:noProof/>
          <w:sz w:val="20"/>
          <w:szCs w:val="20"/>
        </w:rPr>
        <mc:AlternateContent>
          <mc:Choice Requires="wps">
            <w:drawing>
              <wp:anchor distT="0" distB="0" distL="114300" distR="114300" simplePos="0" relativeHeight="251660288" behindDoc="0" locked="0" layoutInCell="1" allowOverlap="1" wp14:anchorId="4BCE373E" wp14:editId="56AECCFB">
                <wp:simplePos x="0" y="0"/>
                <wp:positionH relativeFrom="column">
                  <wp:posOffset>0</wp:posOffset>
                </wp:positionH>
                <wp:positionV relativeFrom="paragraph">
                  <wp:posOffset>2432685</wp:posOffset>
                </wp:positionV>
                <wp:extent cx="46228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14:paraId="04A72576" w14:textId="29510B67" w:rsidR="00262E9F" w:rsidRPr="009D735B" w:rsidRDefault="00262E9F" w:rsidP="00136A11">
                            <w:pPr>
                              <w:pStyle w:val="Caption"/>
                              <w:jc w:val="center"/>
                              <w:rPr>
                                <w:noProof/>
                              </w:rPr>
                            </w:pPr>
                            <w:r>
                              <w:t xml:space="preserve">Figure </w:t>
                            </w:r>
                            <w:fldSimple w:instr=" SEQ Figure \* ARABIC ">
                              <w:r w:rsidR="00F04600">
                                <w:rPr>
                                  <w:noProof/>
                                </w:rPr>
                                <w:t>14</w:t>
                              </w:r>
                            </w:fldSimple>
                            <w:r>
                              <w:t xml:space="preserve"> shows membership function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CE373E" id="_x0000_t202" coordsize="21600,21600" o:spt="202" path="m,l,21600r21600,l21600,xe">
                <v:stroke joinstyle="miter"/>
                <v:path gradientshapeok="t" o:connecttype="rect"/>
              </v:shapetype>
              <v:shape id="Text Box 4" o:spid="_x0000_s1026" type="#_x0000_t202" style="position:absolute;left:0;text-align:left;margin-left:0;margin-top:191.55pt;width:36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wIFQIAADgEAAAOAAAAZHJzL2Uyb0RvYy54bWysU8Fu2zAMvQ/YPwi6L06yrS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vx0M5/fTiklKXfz8X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" stroked="f">
                <v:textbox style="mso-fit-shape-to-text:t" inset="0,0,0,0">
                  <w:txbxContent>
                    <w:p w14:paraId="04A72576" w14:textId="29510B67" w:rsidR="00262E9F" w:rsidRPr="009D735B" w:rsidRDefault="00262E9F" w:rsidP="00136A11">
                      <w:pPr>
                        <w:pStyle w:val="Caption"/>
                        <w:jc w:val="center"/>
                        <w:rPr>
                          <w:noProof/>
                        </w:rPr>
                      </w:pPr>
                      <w:r>
                        <w:t xml:space="preserve">Figure </w:t>
                      </w:r>
                      <w:fldSimple w:instr=" SEQ Figure \* ARABIC ">
                        <w:r w:rsidR="00F04600">
                          <w:rPr>
                            <w:noProof/>
                          </w:rPr>
                          <w:t>14</w:t>
                        </w:r>
                      </w:fldSimple>
                      <w:r>
                        <w:t xml:space="preserve"> shows membership function plot</w:t>
                      </w:r>
                    </w:p>
                  </w:txbxContent>
                </v:textbox>
                <w10:wrap type="square"/>
              </v:shape>
            </w:pict>
          </mc:Fallback>
        </mc:AlternateContent>
      </w:r>
      <w:r w:rsidR="00F27CF5" w:rsidRPr="00295567">
        <w:rPr>
          <w:rFonts w:ascii="Times New Roman" w:hAnsi="Times New Roman" w:cs="Times New Roman"/>
          <w:sz w:val="20"/>
          <w:szCs w:val="20"/>
        </w:rPr>
        <w:t>e below</w:t>
      </w:r>
    </w:p>
    <w:tbl>
      <w:tblPr>
        <w:tblStyle w:val="TableGrid"/>
        <w:tblpPr w:leftFromText="180" w:rightFromText="180" w:vertAnchor="text" w:horzAnchor="margin" w:tblpXSpec="right" w:tblpY="587"/>
        <w:tblW w:w="0" w:type="auto"/>
        <w:tblLook w:val="04A0" w:firstRow="1" w:lastRow="0" w:firstColumn="1" w:lastColumn="0" w:noHBand="0" w:noVBand="1"/>
      </w:tblPr>
      <w:tblGrid>
        <w:gridCol w:w="1103"/>
        <w:gridCol w:w="2318"/>
        <w:gridCol w:w="946"/>
      </w:tblGrid>
      <w:tr w:rsidR="001075BE" w:rsidRPr="00295567" w14:paraId="192C4F09" w14:textId="77777777" w:rsidTr="001075BE">
        <w:trPr>
          <w:trHeight w:val="246"/>
        </w:trPr>
        <w:tc>
          <w:tcPr>
            <w:tcW w:w="1103" w:type="dxa"/>
          </w:tcPr>
          <w:p w14:paraId="16C95F58"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2318" w:type="dxa"/>
          </w:tcPr>
          <w:p w14:paraId="465B7D4C"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946" w:type="dxa"/>
          </w:tcPr>
          <w:p w14:paraId="3EE2ADA4"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9D2AF5" w:rsidRPr="00295567" w14:paraId="02EF9891" w14:textId="77777777" w:rsidTr="001075BE">
        <w:trPr>
          <w:trHeight w:val="257"/>
        </w:trPr>
        <w:tc>
          <w:tcPr>
            <w:tcW w:w="1103" w:type="dxa"/>
          </w:tcPr>
          <w:p w14:paraId="53E0D9AB"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Very cold</w:t>
            </w:r>
          </w:p>
        </w:tc>
        <w:tc>
          <w:tcPr>
            <w:tcW w:w="2318" w:type="dxa"/>
          </w:tcPr>
          <w:p w14:paraId="740B674F"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-15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 to -0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946" w:type="dxa"/>
          </w:tcPr>
          <w:p w14:paraId="74873B01"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Triangle </w:t>
            </w:r>
          </w:p>
        </w:tc>
      </w:tr>
      <w:tr w:rsidR="001075BE" w:rsidRPr="00295567" w14:paraId="0D9B3057" w14:textId="77777777" w:rsidTr="001075BE">
        <w:trPr>
          <w:trHeight w:val="246"/>
        </w:trPr>
        <w:tc>
          <w:tcPr>
            <w:tcW w:w="1103" w:type="dxa"/>
          </w:tcPr>
          <w:p w14:paraId="3CBCA840"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Cold</w:t>
            </w:r>
          </w:p>
        </w:tc>
        <w:tc>
          <w:tcPr>
            <w:tcW w:w="2318" w:type="dxa"/>
          </w:tcPr>
          <w:p w14:paraId="2C8F7439"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-6</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 to 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946" w:type="dxa"/>
          </w:tcPr>
          <w:p w14:paraId="166A7870"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r w:rsidR="001075BE" w:rsidRPr="00295567" w14:paraId="6788FDBA" w14:textId="77777777" w:rsidTr="001075BE">
        <w:trPr>
          <w:trHeight w:val="246"/>
        </w:trPr>
        <w:tc>
          <w:tcPr>
            <w:tcW w:w="1103" w:type="dxa"/>
          </w:tcPr>
          <w:p w14:paraId="159A304E"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Moderate</w:t>
            </w:r>
          </w:p>
        </w:tc>
        <w:tc>
          <w:tcPr>
            <w:tcW w:w="2318" w:type="dxa"/>
          </w:tcPr>
          <w:p w14:paraId="573BEABD"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 to 10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946" w:type="dxa"/>
          </w:tcPr>
          <w:p w14:paraId="30A93CA9"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r w:rsidR="001075BE" w:rsidRPr="00295567" w14:paraId="36A166D3" w14:textId="77777777" w:rsidTr="001075BE">
        <w:trPr>
          <w:trHeight w:val="246"/>
        </w:trPr>
        <w:tc>
          <w:tcPr>
            <w:tcW w:w="1103" w:type="dxa"/>
          </w:tcPr>
          <w:p w14:paraId="0D7ABCB6"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Hot</w:t>
            </w:r>
          </w:p>
        </w:tc>
        <w:tc>
          <w:tcPr>
            <w:tcW w:w="2318" w:type="dxa"/>
          </w:tcPr>
          <w:p w14:paraId="38A65A6C"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 to 15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946" w:type="dxa"/>
          </w:tcPr>
          <w:p w14:paraId="60E7C5F0"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r w:rsidR="001075BE" w:rsidRPr="00295567" w14:paraId="3D1BFF07" w14:textId="77777777" w:rsidTr="001075BE">
        <w:trPr>
          <w:trHeight w:val="257"/>
        </w:trPr>
        <w:tc>
          <w:tcPr>
            <w:tcW w:w="1103" w:type="dxa"/>
          </w:tcPr>
          <w:p w14:paraId="68F26FF0"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Very hot </w:t>
            </w:r>
          </w:p>
        </w:tc>
        <w:tc>
          <w:tcPr>
            <w:tcW w:w="2318" w:type="dxa"/>
          </w:tcPr>
          <w:p w14:paraId="37BD2860"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10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 to 23</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946" w:type="dxa"/>
          </w:tcPr>
          <w:p w14:paraId="6EC2AAB6" w14:textId="77777777" w:rsidR="009D2AF5" w:rsidRPr="00295567" w:rsidRDefault="009D2AF5" w:rsidP="009D2AF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bl>
    <w:p w14:paraId="617C21C1" w14:textId="7227C785" w:rsidR="009D2AF5" w:rsidRDefault="009D2AF5" w:rsidP="009D2AF5">
      <w:pPr>
        <w:rPr>
          <w:rFonts w:ascii="Times New Roman" w:hAnsi="Times New Roman" w:cs="Times New Roman"/>
        </w:rPr>
      </w:pPr>
    </w:p>
    <w:p w14:paraId="7B1E346C" w14:textId="50CDFDDB" w:rsidR="009D2AF5" w:rsidRDefault="009D2AF5" w:rsidP="009D2AF5"/>
    <w:p w14:paraId="0990A6AF" w14:textId="3233BF4F" w:rsidR="009D2AF5" w:rsidRPr="00C8396B" w:rsidRDefault="009D2AF5" w:rsidP="00136A11">
      <w:pPr>
        <w:pStyle w:val="ListParagraph"/>
        <w:ind w:left="810"/>
        <w:rPr>
          <w:rFonts w:ascii="Times New Roman" w:hAnsi="Times New Roman" w:cs="Times New Roman"/>
        </w:rPr>
      </w:pPr>
    </w:p>
    <w:tbl>
      <w:tblPr>
        <w:tblStyle w:val="TableGrid"/>
        <w:tblpPr w:leftFromText="180" w:rightFromText="180" w:vertAnchor="text" w:horzAnchor="margin" w:tblpXSpec="right" w:tblpY="1907"/>
        <w:tblW w:w="0" w:type="auto"/>
        <w:tblLook w:val="04A0" w:firstRow="1" w:lastRow="0" w:firstColumn="1" w:lastColumn="0" w:noHBand="0" w:noVBand="1"/>
      </w:tblPr>
      <w:tblGrid>
        <w:gridCol w:w="1207"/>
        <w:gridCol w:w="2536"/>
        <w:gridCol w:w="1169"/>
      </w:tblGrid>
      <w:tr w:rsidR="00F40F2A" w:rsidRPr="00295567" w14:paraId="44525C19" w14:textId="77777777" w:rsidTr="001075BE">
        <w:trPr>
          <w:trHeight w:val="239"/>
        </w:trPr>
        <w:tc>
          <w:tcPr>
            <w:tcW w:w="1207" w:type="dxa"/>
          </w:tcPr>
          <w:p w14:paraId="1E9ED05F" w14:textId="77777777"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2536" w:type="dxa"/>
          </w:tcPr>
          <w:p w14:paraId="4DAC8289" w14:textId="77777777"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1169" w:type="dxa"/>
          </w:tcPr>
          <w:p w14:paraId="6E18B12F" w14:textId="77777777"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C8396B" w:rsidRPr="00295567" w14:paraId="361679F6" w14:textId="77777777" w:rsidTr="001075BE">
        <w:trPr>
          <w:trHeight w:val="249"/>
        </w:trPr>
        <w:tc>
          <w:tcPr>
            <w:tcW w:w="1207" w:type="dxa"/>
          </w:tcPr>
          <w:p w14:paraId="26A40705" w14:textId="2AC1416A" w:rsidR="00C8396B" w:rsidRPr="00295567" w:rsidRDefault="00F40F2A"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lastRenderedPageBreak/>
              <w:t xml:space="preserve">Slow </w:t>
            </w:r>
          </w:p>
        </w:tc>
        <w:tc>
          <w:tcPr>
            <w:tcW w:w="2536" w:type="dxa"/>
          </w:tcPr>
          <w:p w14:paraId="7DAE1FC8" w14:textId="6F69FEB3"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w:t>
            </w:r>
            <w:r w:rsidR="00F40F2A" w:rsidRPr="00295567">
              <w:rPr>
                <w:rFonts w:ascii="Times New Roman" w:hAnsi="Times New Roman" w:cs="Times New Roman"/>
                <w:sz w:val="20"/>
                <w:szCs w:val="20"/>
              </w:rPr>
              <w:t xml:space="preserve">2 </w:t>
            </w:r>
            <w:r w:rsidRPr="00295567">
              <w:rPr>
                <w:rFonts w:ascii="Times New Roman" w:hAnsi="Times New Roman" w:cs="Times New Roman"/>
                <w:sz w:val="20"/>
                <w:szCs w:val="20"/>
              </w:rPr>
              <w:t xml:space="preserve">to </w:t>
            </w:r>
            <w:r w:rsidR="00F40F2A" w:rsidRPr="00295567">
              <w:rPr>
                <w:rFonts w:ascii="Times New Roman" w:hAnsi="Times New Roman" w:cs="Times New Roman"/>
                <w:sz w:val="20"/>
                <w:szCs w:val="20"/>
              </w:rPr>
              <w:t>0</w:t>
            </w:r>
          </w:p>
        </w:tc>
        <w:tc>
          <w:tcPr>
            <w:tcW w:w="1169" w:type="dxa"/>
          </w:tcPr>
          <w:p w14:paraId="1C063B1D" w14:textId="77777777"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Triangle </w:t>
            </w:r>
          </w:p>
        </w:tc>
      </w:tr>
      <w:tr w:rsidR="00F40F2A" w:rsidRPr="00295567" w14:paraId="214129FC" w14:textId="77777777" w:rsidTr="001075BE">
        <w:trPr>
          <w:trHeight w:val="239"/>
        </w:trPr>
        <w:tc>
          <w:tcPr>
            <w:tcW w:w="1207" w:type="dxa"/>
          </w:tcPr>
          <w:p w14:paraId="1751B593" w14:textId="0B964084" w:rsidR="00C8396B" w:rsidRPr="00295567" w:rsidRDefault="00F40F2A"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moderate</w:t>
            </w:r>
          </w:p>
        </w:tc>
        <w:tc>
          <w:tcPr>
            <w:tcW w:w="2536" w:type="dxa"/>
          </w:tcPr>
          <w:p w14:paraId="34AF8EC3" w14:textId="7EACBDE8" w:rsidR="00C8396B" w:rsidRPr="00295567" w:rsidRDefault="00F40F2A"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-1 to 3</w:t>
            </w:r>
          </w:p>
        </w:tc>
        <w:tc>
          <w:tcPr>
            <w:tcW w:w="1169" w:type="dxa"/>
          </w:tcPr>
          <w:p w14:paraId="4E0497D2" w14:textId="20FC4DE4"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w:t>
            </w:r>
            <w:r w:rsidR="00F40F2A" w:rsidRPr="00295567">
              <w:rPr>
                <w:rFonts w:ascii="Times New Roman" w:hAnsi="Times New Roman" w:cs="Times New Roman"/>
                <w:sz w:val="20"/>
                <w:szCs w:val="20"/>
              </w:rPr>
              <w:t>apezium</w:t>
            </w:r>
          </w:p>
        </w:tc>
      </w:tr>
      <w:tr w:rsidR="00F40F2A" w:rsidRPr="00295567" w14:paraId="35EF1824" w14:textId="77777777" w:rsidTr="001075BE">
        <w:trPr>
          <w:trHeight w:val="239"/>
        </w:trPr>
        <w:tc>
          <w:tcPr>
            <w:tcW w:w="1207" w:type="dxa"/>
          </w:tcPr>
          <w:p w14:paraId="5BF46217" w14:textId="76259B47" w:rsidR="00C8396B" w:rsidRPr="00295567" w:rsidRDefault="00F40F2A"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Fast </w:t>
            </w:r>
          </w:p>
        </w:tc>
        <w:tc>
          <w:tcPr>
            <w:tcW w:w="2536" w:type="dxa"/>
          </w:tcPr>
          <w:p w14:paraId="4963F960" w14:textId="325C43F5" w:rsidR="00C8396B" w:rsidRPr="00295567" w:rsidRDefault="00F40F2A"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2 to 4</w:t>
            </w:r>
          </w:p>
        </w:tc>
        <w:tc>
          <w:tcPr>
            <w:tcW w:w="1169" w:type="dxa"/>
          </w:tcPr>
          <w:p w14:paraId="1B62BCBB" w14:textId="77777777" w:rsidR="00C8396B" w:rsidRPr="00295567" w:rsidRDefault="00C8396B" w:rsidP="001075BE">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bl>
    <w:p w14:paraId="1E761FFB" w14:textId="1C5CFF41" w:rsidR="009D2AF5" w:rsidRDefault="00C8396B" w:rsidP="001075BE">
      <w:r>
        <w:br w:type="textWrapping" w:clear="all"/>
      </w:r>
    </w:p>
    <w:p w14:paraId="2D6FF105" w14:textId="1DE134B8" w:rsidR="00136A11" w:rsidRDefault="001075BE" w:rsidP="00DD38BA">
      <w:pPr>
        <w:pStyle w:val="ListParagraph"/>
        <w:numPr>
          <w:ilvl w:val="0"/>
          <w:numId w:val="6"/>
        </w:numPr>
      </w:pPr>
      <w:r w:rsidRPr="00DD38BA">
        <w:rPr>
          <w:rFonts w:ascii="Times New Roman" w:hAnsi="Times New Roman" w:cs="Times New Roman"/>
          <w:sz w:val="20"/>
          <w:szCs w:val="20"/>
        </w:rPr>
        <w:t>Flow force of water in pipes</w:t>
      </w:r>
      <w:r>
        <w:rPr>
          <w:noProof/>
        </w:rPr>
        <w:t xml:space="preserve"> </w:t>
      </w:r>
      <w:r>
        <w:rPr>
          <w:noProof/>
        </w:rPr>
        <mc:AlternateContent>
          <mc:Choice Requires="wps">
            <w:drawing>
              <wp:anchor distT="0" distB="0" distL="114300" distR="114300" simplePos="0" relativeHeight="251663360" behindDoc="0" locked="0" layoutInCell="1" allowOverlap="1" wp14:anchorId="1C85506E" wp14:editId="7E6B70BF">
                <wp:simplePos x="0" y="0"/>
                <wp:positionH relativeFrom="column">
                  <wp:posOffset>0</wp:posOffset>
                </wp:positionH>
                <wp:positionV relativeFrom="paragraph">
                  <wp:posOffset>2401570</wp:posOffset>
                </wp:positionV>
                <wp:extent cx="36099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64BF93B4" w14:textId="15353410" w:rsidR="001075BE" w:rsidRPr="0032013B" w:rsidRDefault="001075BE" w:rsidP="001075BE">
                            <w:pPr>
                              <w:pStyle w:val="Caption"/>
                              <w:jc w:val="center"/>
                              <w:rPr>
                                <w:noProof/>
                              </w:rPr>
                            </w:pPr>
                            <w:r>
                              <w:t xml:space="preserve">Figure </w:t>
                            </w:r>
                            <w:fldSimple w:instr=" SEQ Figure \* ARABIC ">
                              <w:r w:rsidR="00F04600">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5506E" id="Text Box 24" o:spid="_x0000_s1027" type="#_x0000_t202" style="position:absolute;left:0;text-align:left;margin-left:0;margin-top:189.1pt;width:284.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" stroked="f">
                <v:textbox style="mso-fit-shape-to-text:t" inset="0,0,0,0">
                  <w:txbxContent>
                    <w:p w14:paraId="64BF93B4" w14:textId="15353410" w:rsidR="001075BE" w:rsidRPr="0032013B" w:rsidRDefault="001075BE" w:rsidP="001075BE">
                      <w:pPr>
                        <w:pStyle w:val="Caption"/>
                        <w:jc w:val="center"/>
                        <w:rPr>
                          <w:noProof/>
                        </w:rPr>
                      </w:pPr>
                      <w:r>
                        <w:t xml:space="preserve">Figure </w:t>
                      </w:r>
                      <w:fldSimple w:instr=" SEQ Figure \* ARABIC ">
                        <w:r w:rsidR="00F04600">
                          <w:rPr>
                            <w:noProof/>
                          </w:rPr>
                          <w:t>15</w:t>
                        </w:r>
                      </w:fldSimple>
                    </w:p>
                  </w:txbxContent>
                </v:textbox>
                <w10:wrap type="square"/>
              </v:shape>
            </w:pict>
          </mc:Fallback>
        </mc:AlternateContent>
      </w:r>
      <w:r>
        <w:rPr>
          <w:noProof/>
        </w:rPr>
        <w:drawing>
          <wp:anchor distT="0" distB="0" distL="114300" distR="114300" simplePos="0" relativeHeight="251661312" behindDoc="0" locked="0" layoutInCell="1" allowOverlap="1" wp14:anchorId="7A383FBD" wp14:editId="1A13F9DE">
            <wp:simplePos x="0" y="0"/>
            <wp:positionH relativeFrom="margin">
              <wp:align>left</wp:align>
            </wp:positionH>
            <wp:positionV relativeFrom="paragraph">
              <wp:posOffset>267970</wp:posOffset>
            </wp:positionV>
            <wp:extent cx="3609975" cy="2076450"/>
            <wp:effectExtent l="0" t="0" r="9525" b="0"/>
            <wp:wrapSquare wrapText="bothSides"/>
            <wp:docPr id="20" name="Picture 20"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ne char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609975" cy="2076450"/>
                    </a:xfrm>
                    <a:prstGeom prst="rect">
                      <a:avLst/>
                    </a:prstGeom>
                  </pic:spPr>
                </pic:pic>
              </a:graphicData>
            </a:graphic>
            <wp14:sizeRelV relativeFrom="margin">
              <wp14:pctHeight>0</wp14:pctHeight>
            </wp14:sizeRelV>
          </wp:anchor>
        </w:drawing>
      </w:r>
    </w:p>
    <w:p w14:paraId="51ACE3B6" w14:textId="0C695E30" w:rsidR="00295567" w:rsidRDefault="00295567" w:rsidP="00136A11"/>
    <w:p w14:paraId="131D01E8" w14:textId="5ADEDEF2" w:rsidR="00295567" w:rsidRDefault="00295567" w:rsidP="00136A11"/>
    <w:p w14:paraId="672F8EF7" w14:textId="77777777" w:rsidR="00295567" w:rsidRDefault="00295567" w:rsidP="00136A11"/>
    <w:p w14:paraId="0E4F6B35" w14:textId="6743AE5A" w:rsidR="00295567" w:rsidRDefault="00295567" w:rsidP="00136A11"/>
    <w:p w14:paraId="2A84A124" w14:textId="3D26B1E1" w:rsidR="001075BE" w:rsidRDefault="001075BE" w:rsidP="00136A11"/>
    <w:p w14:paraId="1082C960" w14:textId="465DC277" w:rsidR="001075BE" w:rsidRDefault="001075BE" w:rsidP="00136A11"/>
    <w:p w14:paraId="15FA23AD" w14:textId="38377286" w:rsidR="0016709B" w:rsidRDefault="0016709B" w:rsidP="00136A11"/>
    <w:p w14:paraId="42314DE1" w14:textId="77777777" w:rsidR="0016709B" w:rsidRDefault="0016709B" w:rsidP="00136A11"/>
    <w:p w14:paraId="6CCB6B5D" w14:textId="5AF49485" w:rsidR="00136A11" w:rsidRDefault="00295567" w:rsidP="00295567">
      <w:pPr>
        <w:pStyle w:val="ListParagraph"/>
        <w:numPr>
          <w:ilvl w:val="0"/>
          <w:numId w:val="6"/>
        </w:numPr>
        <w:rPr>
          <w:rFonts w:ascii="Times New Roman" w:hAnsi="Times New Roman" w:cs="Times New Roman"/>
        </w:rPr>
      </w:pPr>
      <w:r>
        <w:rPr>
          <w:rFonts w:ascii="Times New Roman" w:hAnsi="Times New Roman" w:cs="Times New Roman"/>
        </w:rPr>
        <w:t>S</w:t>
      </w:r>
      <w:r w:rsidR="00136A11" w:rsidRPr="00295567">
        <w:rPr>
          <w:rFonts w:ascii="Times New Roman" w:hAnsi="Times New Roman" w:cs="Times New Roman"/>
        </w:rPr>
        <w:t>moke/steam detect</w:t>
      </w:r>
      <w:r w:rsidRPr="00295567">
        <w:rPr>
          <w:rFonts w:ascii="Times New Roman" w:hAnsi="Times New Roman" w:cs="Times New Roman"/>
        </w:rPr>
        <w:t>ion in kitchen</w:t>
      </w:r>
      <w:r w:rsidR="001075BE">
        <w:rPr>
          <w:rFonts w:ascii="Times New Roman" w:hAnsi="Times New Roman" w:cs="Times New Roman"/>
        </w:rPr>
        <w:t xml:space="preserve"> has 5 membership function.</w:t>
      </w:r>
    </w:p>
    <w:p w14:paraId="7ACC2328" w14:textId="77777777" w:rsidR="00295567" w:rsidRDefault="00295567" w:rsidP="00295567">
      <w:pPr>
        <w:keepNext/>
      </w:pPr>
      <w:r>
        <w:rPr>
          <w:noProof/>
        </w:rPr>
        <w:drawing>
          <wp:inline distT="0" distB="0" distL="0" distR="0" wp14:anchorId="0E3C4899" wp14:editId="6C22258E">
            <wp:extent cx="6350004" cy="20002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2"/>
                    <a:stretch>
                      <a:fillRect/>
                    </a:stretch>
                  </pic:blipFill>
                  <pic:spPr>
                    <a:xfrm>
                      <a:off x="0" y="0"/>
                      <a:ext cx="6411804" cy="2019717"/>
                    </a:xfrm>
                    <a:prstGeom prst="rect">
                      <a:avLst/>
                    </a:prstGeom>
                  </pic:spPr>
                </pic:pic>
              </a:graphicData>
            </a:graphic>
          </wp:inline>
        </w:drawing>
      </w:r>
    </w:p>
    <w:p w14:paraId="6522CC4C" w14:textId="479A3C9C" w:rsidR="00295567" w:rsidRDefault="00295567" w:rsidP="00BF5658">
      <w:pPr>
        <w:pStyle w:val="Caption"/>
        <w:jc w:val="center"/>
      </w:pPr>
      <w:r>
        <w:t xml:space="preserve">Figure </w:t>
      </w:r>
      <w:fldSimple w:instr=" SEQ Figure \* ARABIC ">
        <w:r w:rsidR="00F04600">
          <w:rPr>
            <w:noProof/>
          </w:rPr>
          <w:t>16</w:t>
        </w:r>
      </w:fldSimple>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295567" w:rsidRPr="00295567" w14:paraId="7C40A150" w14:textId="77777777" w:rsidTr="00BF5658">
        <w:trPr>
          <w:trHeight w:val="246"/>
        </w:trPr>
        <w:tc>
          <w:tcPr>
            <w:tcW w:w="2468" w:type="dxa"/>
          </w:tcPr>
          <w:p w14:paraId="2571F2FE" w14:textId="77777777"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1F83B83E" w14:textId="77777777"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1B3FDE52" w14:textId="77777777"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295567" w:rsidRPr="00295567" w14:paraId="50F4159E" w14:textId="77777777" w:rsidTr="00BF5658">
        <w:trPr>
          <w:trHeight w:val="257"/>
        </w:trPr>
        <w:tc>
          <w:tcPr>
            <w:tcW w:w="2468" w:type="dxa"/>
          </w:tcPr>
          <w:p w14:paraId="56797CBD" w14:textId="641A9E8D"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Very </w:t>
            </w:r>
            <w:r w:rsidR="00263AB8">
              <w:rPr>
                <w:rFonts w:ascii="Times New Roman" w:hAnsi="Times New Roman" w:cs="Times New Roman"/>
                <w:sz w:val="20"/>
                <w:szCs w:val="20"/>
              </w:rPr>
              <w:t>low</w:t>
            </w:r>
          </w:p>
        </w:tc>
        <w:tc>
          <w:tcPr>
            <w:tcW w:w="5187" w:type="dxa"/>
          </w:tcPr>
          <w:p w14:paraId="0DB3301C" w14:textId="1D00CE31" w:rsidR="00295567" w:rsidRPr="00295567" w:rsidRDefault="00295567"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0 to 200mg/mm</w:t>
            </w:r>
            <w:r>
              <w:rPr>
                <w:rFonts w:ascii="Times New Roman" w:hAnsi="Times New Roman" w:cs="Times New Roman"/>
                <w:sz w:val="20"/>
                <w:szCs w:val="20"/>
                <w:vertAlign w:val="superscript"/>
              </w:rPr>
              <w:t>3</w:t>
            </w:r>
          </w:p>
        </w:tc>
        <w:tc>
          <w:tcPr>
            <w:tcW w:w="2118" w:type="dxa"/>
          </w:tcPr>
          <w:p w14:paraId="2E4966A8" w14:textId="68E55942" w:rsidR="00295567" w:rsidRPr="00295567" w:rsidRDefault="00295567"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gaussian</w:t>
            </w:r>
            <w:r w:rsidRPr="00295567">
              <w:rPr>
                <w:rFonts w:ascii="Times New Roman" w:hAnsi="Times New Roman" w:cs="Times New Roman"/>
                <w:sz w:val="20"/>
                <w:szCs w:val="20"/>
              </w:rPr>
              <w:t xml:space="preserve"> </w:t>
            </w:r>
          </w:p>
        </w:tc>
      </w:tr>
      <w:tr w:rsidR="00295567" w:rsidRPr="00295567" w14:paraId="21A77B73" w14:textId="77777777" w:rsidTr="00BF5658">
        <w:trPr>
          <w:trHeight w:val="246"/>
        </w:trPr>
        <w:tc>
          <w:tcPr>
            <w:tcW w:w="2468" w:type="dxa"/>
          </w:tcPr>
          <w:p w14:paraId="3EEE3F64" w14:textId="0DD1016B" w:rsidR="00295567" w:rsidRPr="00295567" w:rsidRDefault="00263AB8"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Low</w:t>
            </w:r>
          </w:p>
        </w:tc>
        <w:tc>
          <w:tcPr>
            <w:tcW w:w="5187" w:type="dxa"/>
          </w:tcPr>
          <w:p w14:paraId="5502B5DF" w14:textId="10F651D2" w:rsidR="00295567" w:rsidRPr="00295567" w:rsidRDefault="00295567"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150 mg/mm</w:t>
            </w:r>
            <w:r>
              <w:rPr>
                <w:rFonts w:ascii="Times New Roman" w:hAnsi="Times New Roman" w:cs="Times New Roman"/>
                <w:sz w:val="20"/>
                <w:szCs w:val="20"/>
                <w:vertAlign w:val="superscript"/>
              </w:rPr>
              <w:t xml:space="preserve">3 </w:t>
            </w:r>
            <w:r>
              <w:rPr>
                <w:rFonts w:ascii="Times New Roman" w:hAnsi="Times New Roman" w:cs="Times New Roman"/>
                <w:sz w:val="20"/>
                <w:szCs w:val="20"/>
              </w:rPr>
              <w:t>to 250 mg/mm</w:t>
            </w:r>
            <w:r>
              <w:rPr>
                <w:rFonts w:ascii="Times New Roman" w:hAnsi="Times New Roman" w:cs="Times New Roman"/>
                <w:sz w:val="20"/>
                <w:szCs w:val="20"/>
                <w:vertAlign w:val="superscript"/>
              </w:rPr>
              <w:t>3</w:t>
            </w:r>
          </w:p>
        </w:tc>
        <w:tc>
          <w:tcPr>
            <w:tcW w:w="2118" w:type="dxa"/>
          </w:tcPr>
          <w:p w14:paraId="6407FDFB" w14:textId="1A4E207F" w:rsidR="00295567" w:rsidRPr="00295567" w:rsidRDefault="00295567" w:rsidP="00295567">
            <w:pPr>
              <w:keepNext/>
              <w:tabs>
                <w:tab w:val="left" w:pos="720"/>
              </w:tabs>
              <w:rPr>
                <w:rFonts w:ascii="Times New Roman" w:hAnsi="Times New Roman" w:cs="Times New Roman"/>
                <w:sz w:val="20"/>
                <w:szCs w:val="20"/>
              </w:rPr>
            </w:pPr>
            <w:r w:rsidRPr="000C2646">
              <w:rPr>
                <w:rFonts w:ascii="Times New Roman" w:hAnsi="Times New Roman" w:cs="Times New Roman"/>
                <w:sz w:val="20"/>
                <w:szCs w:val="20"/>
              </w:rPr>
              <w:t xml:space="preserve">gaussian </w:t>
            </w:r>
          </w:p>
        </w:tc>
      </w:tr>
      <w:tr w:rsidR="00295567" w:rsidRPr="00295567" w14:paraId="7F5006A5" w14:textId="77777777" w:rsidTr="00BF5658">
        <w:trPr>
          <w:trHeight w:val="246"/>
        </w:trPr>
        <w:tc>
          <w:tcPr>
            <w:tcW w:w="2468" w:type="dxa"/>
          </w:tcPr>
          <w:p w14:paraId="3137A885" w14:textId="2EE0CC88"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w:t>
            </w:r>
            <w:r w:rsidR="00263AB8">
              <w:rPr>
                <w:rFonts w:ascii="Times New Roman" w:hAnsi="Times New Roman" w:cs="Times New Roman"/>
                <w:sz w:val="20"/>
                <w:szCs w:val="20"/>
              </w:rPr>
              <w:t>edium</w:t>
            </w:r>
          </w:p>
        </w:tc>
        <w:tc>
          <w:tcPr>
            <w:tcW w:w="5187" w:type="dxa"/>
          </w:tcPr>
          <w:p w14:paraId="3F48C391" w14:textId="6A86892E" w:rsidR="00295567" w:rsidRPr="00295567" w:rsidRDefault="00295567"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100 mg/mm</w:t>
            </w:r>
            <w:r>
              <w:rPr>
                <w:rFonts w:ascii="Times New Roman" w:hAnsi="Times New Roman" w:cs="Times New Roman"/>
                <w:sz w:val="20"/>
                <w:szCs w:val="20"/>
                <w:vertAlign w:val="superscript"/>
              </w:rPr>
              <w:t xml:space="preserve">3 </w:t>
            </w:r>
            <w:r>
              <w:rPr>
                <w:rFonts w:ascii="Times New Roman" w:hAnsi="Times New Roman" w:cs="Times New Roman"/>
                <w:sz w:val="20"/>
                <w:szCs w:val="20"/>
              </w:rPr>
              <w:t xml:space="preserve">to </w:t>
            </w:r>
            <w:r w:rsidR="00263AB8">
              <w:rPr>
                <w:rFonts w:ascii="Times New Roman" w:hAnsi="Times New Roman" w:cs="Times New Roman"/>
                <w:sz w:val="20"/>
                <w:szCs w:val="20"/>
              </w:rPr>
              <w:t>600</w:t>
            </w:r>
            <w:r>
              <w:rPr>
                <w:rFonts w:ascii="Times New Roman" w:hAnsi="Times New Roman" w:cs="Times New Roman"/>
                <w:sz w:val="20"/>
                <w:szCs w:val="20"/>
              </w:rPr>
              <w:t xml:space="preserve"> mg/mm</w:t>
            </w:r>
            <w:r>
              <w:rPr>
                <w:rFonts w:ascii="Times New Roman" w:hAnsi="Times New Roman" w:cs="Times New Roman"/>
                <w:sz w:val="20"/>
                <w:szCs w:val="20"/>
                <w:vertAlign w:val="superscript"/>
              </w:rPr>
              <w:t>3</w:t>
            </w:r>
          </w:p>
        </w:tc>
        <w:tc>
          <w:tcPr>
            <w:tcW w:w="2118" w:type="dxa"/>
          </w:tcPr>
          <w:p w14:paraId="658375EE" w14:textId="60D482A9" w:rsidR="00295567" w:rsidRPr="00295567" w:rsidRDefault="00295567" w:rsidP="00295567">
            <w:pPr>
              <w:keepNext/>
              <w:tabs>
                <w:tab w:val="left" w:pos="720"/>
              </w:tabs>
              <w:rPr>
                <w:rFonts w:ascii="Times New Roman" w:hAnsi="Times New Roman" w:cs="Times New Roman"/>
                <w:sz w:val="20"/>
                <w:szCs w:val="20"/>
              </w:rPr>
            </w:pPr>
            <w:r w:rsidRPr="000C2646">
              <w:rPr>
                <w:rFonts w:ascii="Times New Roman" w:hAnsi="Times New Roman" w:cs="Times New Roman"/>
                <w:sz w:val="20"/>
                <w:szCs w:val="20"/>
              </w:rPr>
              <w:t xml:space="preserve">gaussian </w:t>
            </w:r>
          </w:p>
        </w:tc>
      </w:tr>
      <w:tr w:rsidR="00295567" w:rsidRPr="00295567" w14:paraId="4239C234" w14:textId="77777777" w:rsidTr="00BF5658">
        <w:trPr>
          <w:trHeight w:val="246"/>
        </w:trPr>
        <w:tc>
          <w:tcPr>
            <w:tcW w:w="2468" w:type="dxa"/>
          </w:tcPr>
          <w:p w14:paraId="3C1BEA51" w14:textId="55D6118B"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H</w:t>
            </w:r>
            <w:r w:rsidR="00263AB8">
              <w:rPr>
                <w:rFonts w:ascii="Times New Roman" w:hAnsi="Times New Roman" w:cs="Times New Roman"/>
                <w:sz w:val="20"/>
                <w:szCs w:val="20"/>
              </w:rPr>
              <w:t>igh</w:t>
            </w:r>
          </w:p>
        </w:tc>
        <w:tc>
          <w:tcPr>
            <w:tcW w:w="5187" w:type="dxa"/>
          </w:tcPr>
          <w:p w14:paraId="15F9015E" w14:textId="26E3D755" w:rsidR="00295567" w:rsidRPr="00263AB8" w:rsidRDefault="00263AB8"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160 mg/mm</w:t>
            </w:r>
            <w:r>
              <w:rPr>
                <w:rFonts w:ascii="Times New Roman" w:hAnsi="Times New Roman" w:cs="Times New Roman"/>
                <w:sz w:val="20"/>
                <w:szCs w:val="20"/>
                <w:vertAlign w:val="superscript"/>
              </w:rPr>
              <w:t xml:space="preserve">3 </w:t>
            </w:r>
            <w:r>
              <w:rPr>
                <w:rFonts w:ascii="Times New Roman" w:hAnsi="Times New Roman" w:cs="Times New Roman"/>
                <w:sz w:val="20"/>
                <w:szCs w:val="20"/>
              </w:rPr>
              <w:t>to 800</w:t>
            </w:r>
          </w:p>
        </w:tc>
        <w:tc>
          <w:tcPr>
            <w:tcW w:w="2118" w:type="dxa"/>
          </w:tcPr>
          <w:p w14:paraId="0CB621C2" w14:textId="100DE594" w:rsidR="00295567" w:rsidRPr="00295567" w:rsidRDefault="00295567" w:rsidP="00295567">
            <w:pPr>
              <w:keepNext/>
              <w:tabs>
                <w:tab w:val="left" w:pos="720"/>
              </w:tabs>
              <w:rPr>
                <w:rFonts w:ascii="Times New Roman" w:hAnsi="Times New Roman" w:cs="Times New Roman"/>
                <w:sz w:val="20"/>
                <w:szCs w:val="20"/>
              </w:rPr>
            </w:pPr>
            <w:r w:rsidRPr="000C2646">
              <w:rPr>
                <w:rFonts w:ascii="Times New Roman" w:hAnsi="Times New Roman" w:cs="Times New Roman"/>
                <w:sz w:val="20"/>
                <w:szCs w:val="20"/>
              </w:rPr>
              <w:t xml:space="preserve">gaussian </w:t>
            </w:r>
          </w:p>
        </w:tc>
      </w:tr>
      <w:tr w:rsidR="00295567" w:rsidRPr="00295567" w14:paraId="65243A36" w14:textId="77777777" w:rsidTr="00BF5658">
        <w:trPr>
          <w:trHeight w:val="257"/>
        </w:trPr>
        <w:tc>
          <w:tcPr>
            <w:tcW w:w="2468" w:type="dxa"/>
          </w:tcPr>
          <w:p w14:paraId="3CDC1D9B" w14:textId="34748965" w:rsidR="00295567" w:rsidRPr="00295567" w:rsidRDefault="00295567" w:rsidP="0029556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Very </w:t>
            </w:r>
            <w:r w:rsidR="00263AB8">
              <w:rPr>
                <w:rFonts w:ascii="Times New Roman" w:hAnsi="Times New Roman" w:cs="Times New Roman"/>
                <w:sz w:val="20"/>
                <w:szCs w:val="20"/>
              </w:rPr>
              <w:t>high</w:t>
            </w:r>
            <w:r w:rsidRPr="00295567">
              <w:rPr>
                <w:rFonts w:ascii="Times New Roman" w:hAnsi="Times New Roman" w:cs="Times New Roman"/>
                <w:sz w:val="20"/>
                <w:szCs w:val="20"/>
              </w:rPr>
              <w:t xml:space="preserve"> </w:t>
            </w:r>
          </w:p>
        </w:tc>
        <w:tc>
          <w:tcPr>
            <w:tcW w:w="5187" w:type="dxa"/>
          </w:tcPr>
          <w:p w14:paraId="63689F8B" w14:textId="1237D176" w:rsidR="00295567" w:rsidRPr="00263AB8" w:rsidRDefault="00263AB8" w:rsidP="00295567">
            <w:pPr>
              <w:keepNext/>
              <w:tabs>
                <w:tab w:val="left" w:pos="720"/>
              </w:tabs>
              <w:rPr>
                <w:rFonts w:ascii="Times New Roman" w:hAnsi="Times New Roman" w:cs="Times New Roman"/>
                <w:sz w:val="20"/>
                <w:szCs w:val="20"/>
              </w:rPr>
            </w:pPr>
            <w:r>
              <w:rPr>
                <w:rFonts w:ascii="Times New Roman" w:hAnsi="Times New Roman" w:cs="Times New Roman"/>
                <w:sz w:val="20"/>
                <w:szCs w:val="20"/>
              </w:rPr>
              <w:t>700 mg/mm</w:t>
            </w:r>
            <w:r>
              <w:rPr>
                <w:rFonts w:ascii="Times New Roman" w:hAnsi="Times New Roman" w:cs="Times New Roman"/>
                <w:sz w:val="20"/>
                <w:szCs w:val="20"/>
                <w:vertAlign w:val="superscript"/>
              </w:rPr>
              <w:t xml:space="preserve">3 </w:t>
            </w:r>
            <w:r>
              <w:rPr>
                <w:rFonts w:ascii="Times New Roman" w:hAnsi="Times New Roman" w:cs="Times New Roman"/>
                <w:sz w:val="20"/>
                <w:szCs w:val="20"/>
              </w:rPr>
              <w:t>to 1800 mg/mm</w:t>
            </w:r>
            <w:r>
              <w:rPr>
                <w:rFonts w:ascii="Times New Roman" w:hAnsi="Times New Roman" w:cs="Times New Roman"/>
                <w:sz w:val="20"/>
                <w:szCs w:val="20"/>
                <w:vertAlign w:val="superscript"/>
              </w:rPr>
              <w:t>3</w:t>
            </w:r>
          </w:p>
        </w:tc>
        <w:tc>
          <w:tcPr>
            <w:tcW w:w="2118" w:type="dxa"/>
          </w:tcPr>
          <w:p w14:paraId="3FBD8857" w14:textId="5C6F42B4" w:rsidR="00295567" w:rsidRPr="00295567" w:rsidRDefault="00295567" w:rsidP="00295567">
            <w:pPr>
              <w:keepNext/>
              <w:tabs>
                <w:tab w:val="left" w:pos="720"/>
              </w:tabs>
              <w:rPr>
                <w:rFonts w:ascii="Times New Roman" w:hAnsi="Times New Roman" w:cs="Times New Roman"/>
                <w:sz w:val="20"/>
                <w:szCs w:val="20"/>
              </w:rPr>
            </w:pPr>
            <w:r w:rsidRPr="000C2646">
              <w:rPr>
                <w:rFonts w:ascii="Times New Roman" w:hAnsi="Times New Roman" w:cs="Times New Roman"/>
                <w:sz w:val="20"/>
                <w:szCs w:val="20"/>
              </w:rPr>
              <w:t xml:space="preserve">gaussian </w:t>
            </w:r>
          </w:p>
        </w:tc>
      </w:tr>
    </w:tbl>
    <w:p w14:paraId="7614EFE1" w14:textId="6F796B3E" w:rsidR="00295567" w:rsidRDefault="00BF5658" w:rsidP="00295567">
      <w:pPr>
        <w:rPr>
          <w:i/>
          <w:iCs/>
          <w:color w:val="44546A" w:themeColor="text2"/>
          <w:sz w:val="18"/>
          <w:szCs w:val="18"/>
        </w:rPr>
      </w:pPr>
      <w:r>
        <w:rPr>
          <w:i/>
          <w:iCs/>
          <w:color w:val="44546A" w:themeColor="text2"/>
          <w:sz w:val="18"/>
          <w:szCs w:val="18"/>
        </w:rPr>
        <w:t>Smoke/steam membership function</w:t>
      </w:r>
    </w:p>
    <w:p w14:paraId="516EE66D" w14:textId="77777777" w:rsidR="00295567" w:rsidRDefault="00295567" w:rsidP="00295567">
      <w:pPr>
        <w:rPr>
          <w:rFonts w:ascii="Times New Roman" w:hAnsi="Times New Roman" w:cs="Times New Roman"/>
        </w:rPr>
      </w:pPr>
    </w:p>
    <w:p w14:paraId="65335CEF" w14:textId="73F2A28E" w:rsidR="00295567" w:rsidRDefault="00295567" w:rsidP="00295567">
      <w:pPr>
        <w:rPr>
          <w:rFonts w:ascii="Times New Roman" w:hAnsi="Times New Roman" w:cs="Times New Roman"/>
        </w:rPr>
      </w:pPr>
    </w:p>
    <w:p w14:paraId="3E532589" w14:textId="16D3CDAB" w:rsidR="001075BE" w:rsidRPr="001075BE" w:rsidRDefault="001075BE" w:rsidP="001075BE">
      <w:pPr>
        <w:rPr>
          <w:rFonts w:ascii="Times New Roman" w:hAnsi="Times New Roman" w:cs="Times New Roman"/>
        </w:rPr>
      </w:pPr>
    </w:p>
    <w:p w14:paraId="5685C4E1" w14:textId="64DEC893" w:rsidR="001075BE" w:rsidRPr="001075BE" w:rsidRDefault="001075BE" w:rsidP="001075BE">
      <w:pPr>
        <w:rPr>
          <w:rFonts w:ascii="Times New Roman" w:hAnsi="Times New Roman" w:cs="Times New Roman"/>
        </w:rPr>
      </w:pPr>
    </w:p>
    <w:p w14:paraId="51C18B43" w14:textId="09087DB5" w:rsidR="001075BE" w:rsidRDefault="001075BE" w:rsidP="001075BE">
      <w:pPr>
        <w:rPr>
          <w:rFonts w:ascii="Times New Roman" w:hAnsi="Times New Roman" w:cs="Times New Roman"/>
        </w:rPr>
      </w:pPr>
    </w:p>
    <w:p w14:paraId="7D600264" w14:textId="1BA2601A" w:rsidR="00BF5658" w:rsidRPr="00BF5658" w:rsidRDefault="001075BE" w:rsidP="00BF5658">
      <w:pPr>
        <w:pStyle w:val="ListParagraph"/>
        <w:numPr>
          <w:ilvl w:val="0"/>
          <w:numId w:val="6"/>
        </w:numPr>
        <w:rPr>
          <w:rFonts w:ascii="Times New Roman" w:hAnsi="Times New Roman" w:cs="Times New Roman"/>
        </w:rPr>
      </w:pPr>
      <w:r>
        <w:rPr>
          <w:rFonts w:ascii="Times New Roman" w:hAnsi="Times New Roman" w:cs="Times New Roman"/>
        </w:rPr>
        <w:t>Outdoor light sensor</w:t>
      </w:r>
    </w:p>
    <w:p w14:paraId="39943D2B" w14:textId="77777777" w:rsidR="00BF5658" w:rsidRDefault="001075BE" w:rsidP="00BF5658">
      <w:pPr>
        <w:keepNext/>
      </w:pPr>
      <w:r>
        <w:rPr>
          <w:noProof/>
        </w:rPr>
        <w:lastRenderedPageBreak/>
        <w:drawing>
          <wp:inline distT="0" distB="0" distL="0" distR="0" wp14:anchorId="755ECD68" wp14:editId="14B81D05">
            <wp:extent cx="5467350" cy="193294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3"/>
                    <a:stretch>
                      <a:fillRect/>
                    </a:stretch>
                  </pic:blipFill>
                  <pic:spPr>
                    <a:xfrm>
                      <a:off x="0" y="0"/>
                      <a:ext cx="5497174" cy="1943484"/>
                    </a:xfrm>
                    <a:prstGeom prst="rect">
                      <a:avLst/>
                    </a:prstGeom>
                  </pic:spPr>
                </pic:pic>
              </a:graphicData>
            </a:graphic>
          </wp:inline>
        </w:drawing>
      </w:r>
    </w:p>
    <w:p w14:paraId="0A89A6AA" w14:textId="18D24E01" w:rsidR="001075BE" w:rsidRDefault="00BF5658" w:rsidP="00BF5658">
      <w:pPr>
        <w:pStyle w:val="Caption"/>
        <w:rPr>
          <w:rFonts w:ascii="Times New Roman" w:hAnsi="Times New Roman" w:cs="Times New Roman"/>
        </w:rPr>
      </w:pPr>
      <w:r>
        <w:t xml:space="preserve">                                                                               Figure </w:t>
      </w:r>
      <w:fldSimple w:instr=" SEQ Figure \* ARABIC ">
        <w:r w:rsidR="00F04600">
          <w:rPr>
            <w:noProof/>
          </w:rPr>
          <w:t>17</w:t>
        </w:r>
      </w:fldSimple>
      <w:r>
        <w:t xml:space="preserve"> show the mf plot for outdoor light</w:t>
      </w:r>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BF5658" w:rsidRPr="00295567" w14:paraId="05F7BABD" w14:textId="77777777" w:rsidTr="00ED21F7">
        <w:trPr>
          <w:trHeight w:val="246"/>
        </w:trPr>
        <w:tc>
          <w:tcPr>
            <w:tcW w:w="2468" w:type="dxa"/>
          </w:tcPr>
          <w:p w14:paraId="04B239AD" w14:textId="77777777" w:rsidR="00BF5658" w:rsidRPr="00295567" w:rsidRDefault="00BF5658"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445B5FD0" w14:textId="77777777" w:rsidR="00BF5658" w:rsidRPr="00295567" w:rsidRDefault="00BF5658"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007790B9" w14:textId="77777777" w:rsidR="00BF5658" w:rsidRPr="00295567" w:rsidRDefault="00BF5658"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BF5658" w:rsidRPr="00295567" w14:paraId="6DDE2895" w14:textId="77777777" w:rsidTr="00ED21F7">
        <w:trPr>
          <w:trHeight w:val="257"/>
        </w:trPr>
        <w:tc>
          <w:tcPr>
            <w:tcW w:w="2468" w:type="dxa"/>
          </w:tcPr>
          <w:p w14:paraId="0BC39A9D" w14:textId="77777777" w:rsidR="00BF5658" w:rsidRPr="00295567" w:rsidRDefault="00BF5658"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Very </w:t>
            </w:r>
            <w:r>
              <w:rPr>
                <w:rFonts w:ascii="Times New Roman" w:hAnsi="Times New Roman" w:cs="Times New Roman"/>
                <w:sz w:val="20"/>
                <w:szCs w:val="20"/>
              </w:rPr>
              <w:t>low</w:t>
            </w:r>
          </w:p>
        </w:tc>
        <w:tc>
          <w:tcPr>
            <w:tcW w:w="5187" w:type="dxa"/>
          </w:tcPr>
          <w:p w14:paraId="6A0F2F9D" w14:textId="0647A5EC" w:rsidR="00BF5658" w:rsidRPr="00295567" w:rsidRDefault="000D5A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0 to 50 LUX</w:t>
            </w:r>
          </w:p>
        </w:tc>
        <w:tc>
          <w:tcPr>
            <w:tcW w:w="2118" w:type="dxa"/>
          </w:tcPr>
          <w:p w14:paraId="63A28BE8" w14:textId="486D9E2A" w:rsidR="00BF5658" w:rsidRPr="00295567" w:rsidRDefault="000D5A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Trapezium </w:t>
            </w:r>
          </w:p>
        </w:tc>
      </w:tr>
      <w:tr w:rsidR="00BF5658" w:rsidRPr="00295567" w14:paraId="302B8F3A" w14:textId="77777777" w:rsidTr="00ED21F7">
        <w:trPr>
          <w:trHeight w:val="246"/>
        </w:trPr>
        <w:tc>
          <w:tcPr>
            <w:tcW w:w="2468" w:type="dxa"/>
          </w:tcPr>
          <w:p w14:paraId="7EC7CC25" w14:textId="77777777" w:rsidR="00BF5658" w:rsidRPr="00295567" w:rsidRDefault="00BF56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Low</w:t>
            </w:r>
          </w:p>
        </w:tc>
        <w:tc>
          <w:tcPr>
            <w:tcW w:w="5187" w:type="dxa"/>
          </w:tcPr>
          <w:p w14:paraId="51EF968F" w14:textId="3E0EAC8F" w:rsidR="00BF5658" w:rsidRPr="00295567" w:rsidRDefault="000D5A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30 LUX to 80 LUX</w:t>
            </w:r>
          </w:p>
        </w:tc>
        <w:tc>
          <w:tcPr>
            <w:tcW w:w="2118" w:type="dxa"/>
          </w:tcPr>
          <w:p w14:paraId="6F6FD42C" w14:textId="76268672" w:rsidR="00BF5658" w:rsidRPr="00295567" w:rsidRDefault="000D5A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Triangle </w:t>
            </w:r>
          </w:p>
        </w:tc>
      </w:tr>
      <w:tr w:rsidR="000D5A58" w:rsidRPr="00295567" w14:paraId="29AD3775" w14:textId="77777777" w:rsidTr="00ED21F7">
        <w:trPr>
          <w:trHeight w:val="246"/>
        </w:trPr>
        <w:tc>
          <w:tcPr>
            <w:tcW w:w="2468" w:type="dxa"/>
          </w:tcPr>
          <w:p w14:paraId="122265A3" w14:textId="77777777" w:rsidR="000D5A58" w:rsidRPr="00295567" w:rsidRDefault="000D5A58" w:rsidP="000D5A58">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w:t>
            </w:r>
            <w:r>
              <w:rPr>
                <w:rFonts w:ascii="Times New Roman" w:hAnsi="Times New Roman" w:cs="Times New Roman"/>
                <w:sz w:val="20"/>
                <w:szCs w:val="20"/>
              </w:rPr>
              <w:t>edium</w:t>
            </w:r>
          </w:p>
        </w:tc>
        <w:tc>
          <w:tcPr>
            <w:tcW w:w="5187" w:type="dxa"/>
          </w:tcPr>
          <w:p w14:paraId="4CA1CF38" w14:textId="359D296F" w:rsidR="000D5A58" w:rsidRPr="00295567" w:rsidRDefault="000D5A58" w:rsidP="000D5A58">
            <w:pPr>
              <w:keepNext/>
              <w:tabs>
                <w:tab w:val="left" w:pos="720"/>
              </w:tabs>
              <w:rPr>
                <w:rFonts w:ascii="Times New Roman" w:hAnsi="Times New Roman" w:cs="Times New Roman"/>
                <w:sz w:val="20"/>
                <w:szCs w:val="20"/>
              </w:rPr>
            </w:pPr>
            <w:r>
              <w:rPr>
                <w:rFonts w:ascii="Times New Roman" w:hAnsi="Times New Roman" w:cs="Times New Roman"/>
                <w:sz w:val="20"/>
                <w:szCs w:val="20"/>
              </w:rPr>
              <w:t>50 LUX to 100 LUX</w:t>
            </w:r>
          </w:p>
        </w:tc>
        <w:tc>
          <w:tcPr>
            <w:tcW w:w="2118" w:type="dxa"/>
          </w:tcPr>
          <w:p w14:paraId="7697693D" w14:textId="502BE72D" w:rsidR="000D5A58" w:rsidRPr="00295567" w:rsidRDefault="000D5A58" w:rsidP="000D5A58">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0D5A58" w:rsidRPr="00295567" w14:paraId="414E4D2D" w14:textId="77777777" w:rsidTr="00ED21F7">
        <w:trPr>
          <w:trHeight w:val="246"/>
        </w:trPr>
        <w:tc>
          <w:tcPr>
            <w:tcW w:w="2468" w:type="dxa"/>
          </w:tcPr>
          <w:p w14:paraId="7535455D" w14:textId="5CB79C28" w:rsidR="000D5A58" w:rsidRPr="00295567" w:rsidRDefault="000D5A58" w:rsidP="000D5A58">
            <w:pPr>
              <w:keepNext/>
              <w:tabs>
                <w:tab w:val="center" w:pos="1126"/>
              </w:tabs>
              <w:rPr>
                <w:rFonts w:ascii="Times New Roman" w:hAnsi="Times New Roman" w:cs="Times New Roman"/>
                <w:sz w:val="20"/>
                <w:szCs w:val="20"/>
              </w:rPr>
            </w:pPr>
            <w:r>
              <w:rPr>
                <w:rFonts w:ascii="Times New Roman" w:hAnsi="Times New Roman" w:cs="Times New Roman"/>
                <w:sz w:val="20"/>
                <w:szCs w:val="20"/>
              </w:rPr>
              <w:t>bright</w:t>
            </w:r>
            <w:r>
              <w:rPr>
                <w:rFonts w:ascii="Times New Roman" w:hAnsi="Times New Roman" w:cs="Times New Roman"/>
                <w:sz w:val="20"/>
                <w:szCs w:val="20"/>
              </w:rPr>
              <w:tab/>
            </w:r>
          </w:p>
        </w:tc>
        <w:tc>
          <w:tcPr>
            <w:tcW w:w="5187" w:type="dxa"/>
          </w:tcPr>
          <w:p w14:paraId="17B2F407" w14:textId="7A2C4F9F" w:rsidR="000D5A58" w:rsidRPr="00263AB8" w:rsidRDefault="000D5A58" w:rsidP="000D5A58">
            <w:pPr>
              <w:keepNext/>
              <w:tabs>
                <w:tab w:val="left" w:pos="720"/>
              </w:tabs>
              <w:rPr>
                <w:rFonts w:ascii="Times New Roman" w:hAnsi="Times New Roman" w:cs="Times New Roman"/>
                <w:sz w:val="20"/>
                <w:szCs w:val="20"/>
              </w:rPr>
            </w:pPr>
            <w:r>
              <w:rPr>
                <w:rFonts w:ascii="Times New Roman" w:hAnsi="Times New Roman" w:cs="Times New Roman"/>
                <w:sz w:val="20"/>
                <w:szCs w:val="20"/>
              </w:rPr>
              <w:t>80 LUX to 150 LUX</w:t>
            </w:r>
          </w:p>
        </w:tc>
        <w:tc>
          <w:tcPr>
            <w:tcW w:w="2118" w:type="dxa"/>
          </w:tcPr>
          <w:p w14:paraId="4748721B" w14:textId="11F8D541" w:rsidR="000D5A58" w:rsidRPr="00295567" w:rsidRDefault="000D5A58" w:rsidP="000D5A58">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BF5658" w:rsidRPr="00295567" w14:paraId="70535C0B" w14:textId="77777777" w:rsidTr="00ED21F7">
        <w:trPr>
          <w:trHeight w:val="257"/>
        </w:trPr>
        <w:tc>
          <w:tcPr>
            <w:tcW w:w="2468" w:type="dxa"/>
          </w:tcPr>
          <w:p w14:paraId="73F3893E" w14:textId="07FBBBDA" w:rsidR="00BF5658" w:rsidRPr="00295567" w:rsidRDefault="00BF5658"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Very </w:t>
            </w:r>
            <w:r w:rsidR="000D5A58">
              <w:rPr>
                <w:rFonts w:ascii="Times New Roman" w:hAnsi="Times New Roman" w:cs="Times New Roman"/>
                <w:sz w:val="20"/>
                <w:szCs w:val="20"/>
              </w:rPr>
              <w:t>bright</w:t>
            </w:r>
          </w:p>
        </w:tc>
        <w:tc>
          <w:tcPr>
            <w:tcW w:w="5187" w:type="dxa"/>
          </w:tcPr>
          <w:p w14:paraId="60E4FDD1" w14:textId="7BFD3B99" w:rsidR="00BF5658" w:rsidRPr="00263AB8" w:rsidRDefault="000D5A58"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120 LUX to 250 LUX</w:t>
            </w:r>
          </w:p>
        </w:tc>
        <w:tc>
          <w:tcPr>
            <w:tcW w:w="2118" w:type="dxa"/>
          </w:tcPr>
          <w:p w14:paraId="4BEA2327" w14:textId="412BC1A1" w:rsidR="00BF5658" w:rsidRPr="00295567" w:rsidRDefault="00E90286"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T</w:t>
            </w:r>
            <w:r w:rsidR="000D5A58">
              <w:rPr>
                <w:rFonts w:ascii="Times New Roman" w:hAnsi="Times New Roman" w:cs="Times New Roman"/>
                <w:sz w:val="20"/>
                <w:szCs w:val="20"/>
              </w:rPr>
              <w:t>rapezium</w:t>
            </w:r>
            <w:r>
              <w:rPr>
                <w:rFonts w:ascii="Times New Roman" w:hAnsi="Times New Roman" w:cs="Times New Roman"/>
                <w:sz w:val="20"/>
                <w:szCs w:val="20"/>
              </w:rPr>
              <w:t xml:space="preserve"> </w:t>
            </w:r>
          </w:p>
        </w:tc>
      </w:tr>
    </w:tbl>
    <w:p w14:paraId="48FEF9C6" w14:textId="77777777" w:rsidR="00BF5658" w:rsidRDefault="00BF5658" w:rsidP="00BF5658">
      <w:pPr>
        <w:rPr>
          <w:i/>
          <w:iCs/>
          <w:color w:val="44546A" w:themeColor="text2"/>
          <w:sz w:val="18"/>
          <w:szCs w:val="18"/>
        </w:rPr>
      </w:pPr>
      <w:r>
        <w:rPr>
          <w:i/>
          <w:iCs/>
          <w:color w:val="44546A" w:themeColor="text2"/>
          <w:sz w:val="18"/>
          <w:szCs w:val="18"/>
        </w:rPr>
        <w:t>Smoke/steam membership function</w:t>
      </w:r>
    </w:p>
    <w:p w14:paraId="78C0EA6E" w14:textId="77777777" w:rsidR="00BF5658" w:rsidRDefault="00BF5658" w:rsidP="00BF5658">
      <w:pPr>
        <w:rPr>
          <w:rFonts w:ascii="Times New Roman" w:hAnsi="Times New Roman" w:cs="Times New Roman"/>
        </w:rPr>
      </w:pPr>
    </w:p>
    <w:p w14:paraId="1BEE856F" w14:textId="77777777" w:rsidR="00BF5658" w:rsidRDefault="00BF5658" w:rsidP="00BF5658">
      <w:pPr>
        <w:rPr>
          <w:rFonts w:ascii="Times New Roman" w:hAnsi="Times New Roman" w:cs="Times New Roman"/>
        </w:rPr>
      </w:pPr>
    </w:p>
    <w:p w14:paraId="2881B663" w14:textId="77777777" w:rsidR="00BF5658" w:rsidRPr="001075BE" w:rsidRDefault="00BF5658" w:rsidP="00BF5658">
      <w:pPr>
        <w:rPr>
          <w:rFonts w:ascii="Times New Roman" w:hAnsi="Times New Roman" w:cs="Times New Roman"/>
        </w:rPr>
      </w:pPr>
    </w:p>
    <w:p w14:paraId="133EBD3F" w14:textId="77317242" w:rsidR="00BF5658" w:rsidRDefault="00BF5658" w:rsidP="00BF5658">
      <w:pPr>
        <w:rPr>
          <w:rFonts w:ascii="Times New Roman" w:hAnsi="Times New Roman" w:cs="Times New Roman"/>
        </w:rPr>
      </w:pPr>
    </w:p>
    <w:p w14:paraId="3E9BBD33" w14:textId="77777777" w:rsidR="00D13C1A" w:rsidRDefault="00D13C1A" w:rsidP="00D13C1A">
      <w:pPr>
        <w:pStyle w:val="ListParagraph"/>
        <w:numPr>
          <w:ilvl w:val="0"/>
          <w:numId w:val="6"/>
        </w:numPr>
        <w:rPr>
          <w:rFonts w:ascii="Times New Roman" w:hAnsi="Times New Roman" w:cs="Times New Roman"/>
          <w:sz w:val="20"/>
          <w:szCs w:val="20"/>
        </w:rPr>
      </w:pPr>
      <w:r w:rsidRPr="00D13C1A">
        <w:rPr>
          <w:rFonts w:ascii="Times New Roman" w:hAnsi="Times New Roman" w:cs="Times New Roman"/>
          <w:sz w:val="20"/>
          <w:szCs w:val="20"/>
        </w:rPr>
        <w:t>Indoor light ambience</w:t>
      </w:r>
      <w:r>
        <w:rPr>
          <w:rFonts w:ascii="Times New Roman" w:hAnsi="Times New Roman" w:cs="Times New Roman"/>
          <w:sz w:val="20"/>
          <w:szCs w:val="20"/>
        </w:rPr>
        <w:t xml:space="preserve"> has 2 membership functions which are low and high.</w:t>
      </w:r>
    </w:p>
    <w:p w14:paraId="08BF2D9F" w14:textId="77777777" w:rsidR="00D13C1A" w:rsidRDefault="00D13C1A" w:rsidP="00D13C1A">
      <w:pPr>
        <w:keepNext/>
      </w:pPr>
      <w:r>
        <w:rPr>
          <w:noProof/>
        </w:rPr>
        <w:drawing>
          <wp:inline distT="0" distB="0" distL="0" distR="0" wp14:anchorId="273A25A8" wp14:editId="011B518D">
            <wp:extent cx="6267450" cy="2467432"/>
            <wp:effectExtent l="0" t="0" r="0"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4"/>
                    <a:stretch>
                      <a:fillRect/>
                    </a:stretch>
                  </pic:blipFill>
                  <pic:spPr>
                    <a:xfrm>
                      <a:off x="0" y="0"/>
                      <a:ext cx="6301912" cy="2481000"/>
                    </a:xfrm>
                    <a:prstGeom prst="rect">
                      <a:avLst/>
                    </a:prstGeom>
                  </pic:spPr>
                </pic:pic>
              </a:graphicData>
            </a:graphic>
          </wp:inline>
        </w:drawing>
      </w:r>
    </w:p>
    <w:p w14:paraId="2945F033" w14:textId="22EDBA4E" w:rsidR="00D13C1A" w:rsidRDefault="00D13C1A" w:rsidP="00D13C1A">
      <w:pPr>
        <w:pStyle w:val="Caption"/>
        <w:jc w:val="center"/>
      </w:pPr>
      <w:r>
        <w:t xml:space="preserve">Figure </w:t>
      </w:r>
      <w:fldSimple w:instr=" SEQ Figure \* ARABIC ">
        <w:r w:rsidR="00F04600">
          <w:rPr>
            <w:noProof/>
          </w:rPr>
          <w:t>18</w:t>
        </w:r>
      </w:fldSimple>
    </w:p>
    <w:p w14:paraId="147C3FD0" w14:textId="77777777" w:rsidR="00D13C1A" w:rsidRPr="00D13C1A" w:rsidRDefault="00D13C1A" w:rsidP="00D13C1A">
      <w:pPr>
        <w:rPr>
          <w:rFonts w:ascii="Times New Roman" w:hAnsi="Times New Roman" w:cs="Times New Roman"/>
          <w:sz w:val="20"/>
          <w:szCs w:val="20"/>
        </w:rPr>
      </w:pPr>
      <w:r w:rsidRPr="00D13C1A">
        <w:rPr>
          <w:rFonts w:ascii="Times New Roman" w:hAnsi="Times New Roman" w:cs="Times New Roman"/>
          <w:sz w:val="20"/>
          <w:szCs w:val="20"/>
        </w:rPr>
        <w:t xml:space="preserve"> </w:t>
      </w:r>
    </w:p>
    <w:tbl>
      <w:tblPr>
        <w:tblStyle w:val="TableGrid"/>
        <w:tblpPr w:leftFromText="180" w:rightFromText="180" w:vertAnchor="text" w:horzAnchor="margin" w:tblpY="238"/>
        <w:tblW w:w="0" w:type="auto"/>
        <w:tblLook w:val="04A0" w:firstRow="1" w:lastRow="0" w:firstColumn="1" w:lastColumn="0" w:noHBand="0" w:noVBand="1"/>
      </w:tblPr>
      <w:tblGrid>
        <w:gridCol w:w="1796"/>
        <w:gridCol w:w="3774"/>
        <w:gridCol w:w="1541"/>
      </w:tblGrid>
      <w:tr w:rsidR="00D13C1A" w:rsidRPr="00295567" w14:paraId="51AC0AB3" w14:textId="77777777" w:rsidTr="00D13C1A">
        <w:trPr>
          <w:trHeight w:val="245"/>
        </w:trPr>
        <w:tc>
          <w:tcPr>
            <w:tcW w:w="1796" w:type="dxa"/>
          </w:tcPr>
          <w:p w14:paraId="7DA8B812" w14:textId="77777777" w:rsidR="00D13C1A" w:rsidRPr="00295567" w:rsidRDefault="00D13C1A"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3774" w:type="dxa"/>
          </w:tcPr>
          <w:p w14:paraId="4CAA7C81" w14:textId="77777777" w:rsidR="00D13C1A" w:rsidRPr="00295567" w:rsidRDefault="00D13C1A"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1541" w:type="dxa"/>
          </w:tcPr>
          <w:p w14:paraId="43774558" w14:textId="77777777" w:rsidR="00D13C1A" w:rsidRPr="00295567" w:rsidRDefault="00D13C1A"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D13C1A" w:rsidRPr="00295567" w14:paraId="24EA9A70" w14:textId="77777777" w:rsidTr="00D13C1A">
        <w:trPr>
          <w:trHeight w:val="256"/>
        </w:trPr>
        <w:tc>
          <w:tcPr>
            <w:tcW w:w="1796" w:type="dxa"/>
          </w:tcPr>
          <w:p w14:paraId="502344AD" w14:textId="0F95600A" w:rsidR="00D13C1A" w:rsidRPr="00295567" w:rsidRDefault="008E3D42"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L</w:t>
            </w:r>
            <w:r w:rsidR="00D13C1A">
              <w:rPr>
                <w:rFonts w:ascii="Times New Roman" w:hAnsi="Times New Roman" w:cs="Times New Roman"/>
                <w:sz w:val="20"/>
                <w:szCs w:val="20"/>
              </w:rPr>
              <w:t>ow</w:t>
            </w:r>
            <w:r>
              <w:rPr>
                <w:rFonts w:ascii="Times New Roman" w:hAnsi="Times New Roman" w:cs="Times New Roman"/>
                <w:sz w:val="20"/>
                <w:szCs w:val="20"/>
              </w:rPr>
              <w:t xml:space="preserve"> </w:t>
            </w:r>
          </w:p>
        </w:tc>
        <w:tc>
          <w:tcPr>
            <w:tcW w:w="3774" w:type="dxa"/>
          </w:tcPr>
          <w:p w14:paraId="740E7DE8" w14:textId="77777777" w:rsidR="00D13C1A" w:rsidRPr="00295567" w:rsidRDefault="00D13C1A"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0 to 50 LUX</w:t>
            </w:r>
          </w:p>
        </w:tc>
        <w:tc>
          <w:tcPr>
            <w:tcW w:w="1541" w:type="dxa"/>
          </w:tcPr>
          <w:p w14:paraId="6B011E0C" w14:textId="721B96DC" w:rsidR="00D13C1A" w:rsidRPr="00295567" w:rsidRDefault="00D13C1A"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Tr</w:t>
            </w:r>
            <w:r w:rsidR="00255FC9">
              <w:rPr>
                <w:rFonts w:ascii="Times New Roman" w:hAnsi="Times New Roman" w:cs="Times New Roman"/>
                <w:sz w:val="20"/>
                <w:szCs w:val="20"/>
              </w:rPr>
              <w:t>iangle</w:t>
            </w:r>
          </w:p>
        </w:tc>
      </w:tr>
      <w:tr w:rsidR="00D13C1A" w:rsidRPr="00295567" w14:paraId="78C571B8" w14:textId="77777777" w:rsidTr="00D13C1A">
        <w:trPr>
          <w:trHeight w:val="245"/>
        </w:trPr>
        <w:tc>
          <w:tcPr>
            <w:tcW w:w="1796" w:type="dxa"/>
          </w:tcPr>
          <w:p w14:paraId="573379B3" w14:textId="2FACF432" w:rsidR="00D13C1A" w:rsidRPr="00295567" w:rsidRDefault="008E3D42"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High </w:t>
            </w:r>
          </w:p>
        </w:tc>
        <w:tc>
          <w:tcPr>
            <w:tcW w:w="3774" w:type="dxa"/>
          </w:tcPr>
          <w:p w14:paraId="6CD0BF03" w14:textId="2A3450C4" w:rsidR="00D13C1A" w:rsidRPr="00295567" w:rsidRDefault="00255FC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5</w:t>
            </w:r>
            <w:r w:rsidR="00D13C1A">
              <w:rPr>
                <w:rFonts w:ascii="Times New Roman" w:hAnsi="Times New Roman" w:cs="Times New Roman"/>
                <w:sz w:val="20"/>
                <w:szCs w:val="20"/>
              </w:rPr>
              <w:t xml:space="preserve">0 LUX to </w:t>
            </w:r>
            <w:r>
              <w:rPr>
                <w:rFonts w:ascii="Times New Roman" w:hAnsi="Times New Roman" w:cs="Times New Roman"/>
                <w:sz w:val="20"/>
                <w:szCs w:val="20"/>
              </w:rPr>
              <w:t>10</w:t>
            </w:r>
            <w:r w:rsidR="00D13C1A">
              <w:rPr>
                <w:rFonts w:ascii="Times New Roman" w:hAnsi="Times New Roman" w:cs="Times New Roman"/>
                <w:sz w:val="20"/>
                <w:szCs w:val="20"/>
              </w:rPr>
              <w:t>0 LUX</w:t>
            </w:r>
          </w:p>
        </w:tc>
        <w:tc>
          <w:tcPr>
            <w:tcW w:w="1541" w:type="dxa"/>
          </w:tcPr>
          <w:p w14:paraId="1F3CC104" w14:textId="77777777" w:rsidR="00D13C1A" w:rsidRPr="00295567" w:rsidRDefault="00D13C1A"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Triangle </w:t>
            </w:r>
          </w:p>
        </w:tc>
      </w:tr>
    </w:tbl>
    <w:p w14:paraId="3EF936BA" w14:textId="31F788AB" w:rsidR="00D13C1A" w:rsidRPr="00D13C1A" w:rsidRDefault="00D13C1A" w:rsidP="00D13C1A">
      <w:pPr>
        <w:rPr>
          <w:rFonts w:ascii="Times New Roman" w:hAnsi="Times New Roman" w:cs="Times New Roman"/>
          <w:sz w:val="20"/>
          <w:szCs w:val="20"/>
        </w:rPr>
      </w:pPr>
      <w:r>
        <w:rPr>
          <w:rFonts w:ascii="Times New Roman" w:hAnsi="Times New Roman" w:cs="Times New Roman"/>
          <w:sz w:val="20"/>
          <w:szCs w:val="20"/>
        </w:rPr>
        <w:t>Indoor light ambience</w:t>
      </w:r>
    </w:p>
    <w:p w14:paraId="4A728B27" w14:textId="77777777" w:rsidR="00D13C1A" w:rsidRPr="00D13C1A" w:rsidRDefault="00D13C1A" w:rsidP="00D13C1A">
      <w:pPr>
        <w:pStyle w:val="ListParagraph"/>
        <w:ind w:left="810"/>
        <w:rPr>
          <w:rFonts w:ascii="Times New Roman" w:hAnsi="Times New Roman" w:cs="Times New Roman"/>
          <w:sz w:val="20"/>
          <w:szCs w:val="20"/>
        </w:rPr>
      </w:pPr>
    </w:p>
    <w:p w14:paraId="414F4DC8" w14:textId="1A67CE92" w:rsidR="00BF5658" w:rsidRDefault="00BF5658" w:rsidP="001075BE">
      <w:pPr>
        <w:rPr>
          <w:rFonts w:ascii="Times New Roman" w:hAnsi="Times New Roman" w:cs="Times New Roman"/>
        </w:rPr>
      </w:pPr>
    </w:p>
    <w:p w14:paraId="1B6C7382" w14:textId="2A980C1C" w:rsidR="00BF5658" w:rsidRDefault="00BF5658" w:rsidP="001075BE">
      <w:pPr>
        <w:rPr>
          <w:rFonts w:ascii="Times New Roman" w:hAnsi="Times New Roman" w:cs="Times New Roman"/>
        </w:rPr>
      </w:pPr>
    </w:p>
    <w:p w14:paraId="26154565" w14:textId="15EF30CA" w:rsidR="00BF5658" w:rsidRDefault="007C6A59" w:rsidP="001075BE">
      <w:pPr>
        <w:rPr>
          <w:rFonts w:ascii="Times New Roman" w:hAnsi="Times New Roman" w:cs="Times New Roman"/>
        </w:rPr>
      </w:pPr>
      <w:r>
        <w:rPr>
          <w:rFonts w:ascii="Times New Roman" w:hAnsi="Times New Roman" w:cs="Times New Roman"/>
        </w:rPr>
        <w:t>Outputs and membership functions.</w:t>
      </w:r>
    </w:p>
    <w:p w14:paraId="33712E29" w14:textId="43FD0DB5" w:rsidR="007C6A59" w:rsidRDefault="007C6A59" w:rsidP="007C6A59">
      <w:pPr>
        <w:pStyle w:val="ListParagraph"/>
        <w:numPr>
          <w:ilvl w:val="0"/>
          <w:numId w:val="8"/>
        </w:numPr>
        <w:rPr>
          <w:rFonts w:ascii="Times New Roman" w:hAnsi="Times New Roman" w:cs="Times New Roman"/>
        </w:rPr>
      </w:pPr>
      <w:r>
        <w:rPr>
          <w:rFonts w:ascii="Times New Roman" w:hAnsi="Times New Roman" w:cs="Times New Roman"/>
        </w:rPr>
        <w:t>Shower output variable consist of 3 membership functions.</w:t>
      </w:r>
    </w:p>
    <w:p w14:paraId="5E03ACBF" w14:textId="62933A4E" w:rsidR="007C6A59" w:rsidRDefault="007C6A59" w:rsidP="007C6A59">
      <w:pPr>
        <w:pStyle w:val="ListParagraph"/>
        <w:rPr>
          <w:rFonts w:ascii="Times New Roman" w:hAnsi="Times New Roman" w:cs="Times New Roman"/>
        </w:rPr>
      </w:pPr>
    </w:p>
    <w:p w14:paraId="008D2D1C" w14:textId="77777777" w:rsidR="00905D95" w:rsidRDefault="00905D95" w:rsidP="00905D95">
      <w:pPr>
        <w:pStyle w:val="ListParagraph"/>
        <w:keepNext/>
      </w:pPr>
      <w:r>
        <w:rPr>
          <w:noProof/>
        </w:rPr>
        <w:lastRenderedPageBreak/>
        <w:drawing>
          <wp:inline distT="0" distB="0" distL="0" distR="0" wp14:anchorId="75DD8E72" wp14:editId="01FAD148">
            <wp:extent cx="4876800" cy="1935100"/>
            <wp:effectExtent l="0" t="0" r="0" b="8255"/>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35"/>
                    <a:stretch>
                      <a:fillRect/>
                    </a:stretch>
                  </pic:blipFill>
                  <pic:spPr>
                    <a:xfrm>
                      <a:off x="0" y="0"/>
                      <a:ext cx="4887048" cy="1939167"/>
                    </a:xfrm>
                    <a:prstGeom prst="rect">
                      <a:avLst/>
                    </a:prstGeom>
                  </pic:spPr>
                </pic:pic>
              </a:graphicData>
            </a:graphic>
          </wp:inline>
        </w:drawing>
      </w:r>
    </w:p>
    <w:p w14:paraId="5387DD2C" w14:textId="690E7132" w:rsidR="00905D95" w:rsidRDefault="00905D95" w:rsidP="00905D95">
      <w:pPr>
        <w:pStyle w:val="Caption"/>
        <w:jc w:val="center"/>
      </w:pPr>
      <w:r>
        <w:t xml:space="preserve">Figure </w:t>
      </w:r>
      <w:fldSimple w:instr=" SEQ Figure \* ARABIC ">
        <w:r w:rsidR="00F04600">
          <w:rPr>
            <w:noProof/>
          </w:rPr>
          <w:t>19</w:t>
        </w:r>
      </w:fldSimple>
    </w:p>
    <w:tbl>
      <w:tblPr>
        <w:tblStyle w:val="TableGrid"/>
        <w:tblpPr w:leftFromText="180" w:rightFromText="180" w:vertAnchor="text" w:horzAnchor="page" w:tblpX="1431" w:tblpY="621"/>
        <w:tblW w:w="0" w:type="auto"/>
        <w:tblLook w:val="04A0" w:firstRow="1" w:lastRow="0" w:firstColumn="1" w:lastColumn="0" w:noHBand="0" w:noVBand="1"/>
      </w:tblPr>
      <w:tblGrid>
        <w:gridCol w:w="2096"/>
        <w:gridCol w:w="4406"/>
        <w:gridCol w:w="1798"/>
      </w:tblGrid>
      <w:tr w:rsidR="00905D95" w:rsidRPr="00295567" w14:paraId="1B045EDD" w14:textId="77777777" w:rsidTr="00905D95">
        <w:trPr>
          <w:trHeight w:val="245"/>
        </w:trPr>
        <w:tc>
          <w:tcPr>
            <w:tcW w:w="2096" w:type="dxa"/>
          </w:tcPr>
          <w:p w14:paraId="1B3626E7"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4406" w:type="dxa"/>
          </w:tcPr>
          <w:p w14:paraId="077F3799"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1798" w:type="dxa"/>
          </w:tcPr>
          <w:p w14:paraId="3684AD98"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905D95" w:rsidRPr="00295567" w14:paraId="47669B00" w14:textId="77777777" w:rsidTr="00905D95">
        <w:trPr>
          <w:trHeight w:val="256"/>
        </w:trPr>
        <w:tc>
          <w:tcPr>
            <w:tcW w:w="2096" w:type="dxa"/>
          </w:tcPr>
          <w:p w14:paraId="11B7F212" w14:textId="259387CE" w:rsidR="00905D95" w:rsidRPr="00295567" w:rsidRDefault="00BC0FB1"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C</w:t>
            </w:r>
            <w:r w:rsidR="00905D95" w:rsidRPr="00295567">
              <w:rPr>
                <w:rFonts w:ascii="Times New Roman" w:hAnsi="Times New Roman" w:cs="Times New Roman"/>
                <w:sz w:val="20"/>
                <w:szCs w:val="20"/>
              </w:rPr>
              <w:t>old</w:t>
            </w:r>
            <w:r>
              <w:rPr>
                <w:rFonts w:ascii="Times New Roman" w:hAnsi="Times New Roman" w:cs="Times New Roman"/>
                <w:sz w:val="20"/>
                <w:szCs w:val="20"/>
              </w:rPr>
              <w:t xml:space="preserve"> </w:t>
            </w:r>
          </w:p>
        </w:tc>
        <w:tc>
          <w:tcPr>
            <w:tcW w:w="4406" w:type="dxa"/>
          </w:tcPr>
          <w:p w14:paraId="58CE4F57" w14:textId="05A85C47" w:rsidR="00905D95" w:rsidRPr="00295567" w:rsidRDefault="00905D95" w:rsidP="00905D95">
            <w:pPr>
              <w:keepNext/>
              <w:tabs>
                <w:tab w:val="left" w:pos="720"/>
              </w:tabs>
              <w:rPr>
                <w:rFonts w:ascii="Times New Roman" w:hAnsi="Times New Roman" w:cs="Times New Roman"/>
                <w:sz w:val="20"/>
                <w:szCs w:val="20"/>
              </w:rPr>
            </w:pPr>
            <w:r>
              <w:rPr>
                <w:rFonts w:ascii="Times New Roman" w:hAnsi="Times New Roman" w:cs="Times New Roman"/>
                <w:sz w:val="20"/>
                <w:szCs w:val="20"/>
              </w:rPr>
              <w:t>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 xml:space="preserve">C to </w:t>
            </w:r>
            <w:r>
              <w:rPr>
                <w:rFonts w:ascii="Times New Roman" w:hAnsi="Times New Roman" w:cs="Times New Roman"/>
                <w:sz w:val="20"/>
                <w:szCs w:val="20"/>
              </w:rPr>
              <w:t>15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1798" w:type="dxa"/>
          </w:tcPr>
          <w:p w14:paraId="7DC69C49"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 xml:space="preserve">Triangle </w:t>
            </w:r>
          </w:p>
        </w:tc>
      </w:tr>
      <w:tr w:rsidR="00905D95" w:rsidRPr="00295567" w14:paraId="6755573E" w14:textId="77777777" w:rsidTr="00905D95">
        <w:trPr>
          <w:trHeight w:val="245"/>
        </w:trPr>
        <w:tc>
          <w:tcPr>
            <w:tcW w:w="2096" w:type="dxa"/>
          </w:tcPr>
          <w:p w14:paraId="465519DA" w14:textId="78E96710" w:rsidR="00905D95" w:rsidRPr="00295567" w:rsidRDefault="00BC0FB1" w:rsidP="00905D95">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Moderate </w:t>
            </w:r>
          </w:p>
        </w:tc>
        <w:tc>
          <w:tcPr>
            <w:tcW w:w="4406" w:type="dxa"/>
          </w:tcPr>
          <w:p w14:paraId="49CDABA4" w14:textId="006389C1" w:rsidR="00905D95" w:rsidRPr="00295567" w:rsidRDefault="00905D95" w:rsidP="00905D95">
            <w:pPr>
              <w:keepNext/>
              <w:tabs>
                <w:tab w:val="left" w:pos="720"/>
              </w:tabs>
              <w:rPr>
                <w:rFonts w:ascii="Times New Roman" w:hAnsi="Times New Roman" w:cs="Times New Roman"/>
                <w:sz w:val="20"/>
                <w:szCs w:val="20"/>
              </w:rPr>
            </w:pPr>
            <w:r>
              <w:rPr>
                <w:rFonts w:ascii="Times New Roman" w:hAnsi="Times New Roman" w:cs="Times New Roman"/>
                <w:sz w:val="20"/>
                <w:szCs w:val="20"/>
              </w:rPr>
              <w:t>10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 xml:space="preserve">C to </w:t>
            </w:r>
            <w:r>
              <w:rPr>
                <w:rFonts w:ascii="Times New Roman" w:hAnsi="Times New Roman" w:cs="Times New Roman"/>
                <w:sz w:val="20"/>
                <w:szCs w:val="20"/>
              </w:rPr>
              <w:t>20</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1798" w:type="dxa"/>
          </w:tcPr>
          <w:p w14:paraId="723E9E8C"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r w:rsidR="00905D95" w:rsidRPr="00295567" w14:paraId="1CC7C76D" w14:textId="77777777" w:rsidTr="00905D95">
        <w:trPr>
          <w:trHeight w:val="245"/>
        </w:trPr>
        <w:tc>
          <w:tcPr>
            <w:tcW w:w="2096" w:type="dxa"/>
          </w:tcPr>
          <w:p w14:paraId="5000E56D" w14:textId="40432C7D" w:rsidR="00905D95" w:rsidRPr="00295567" w:rsidRDefault="00BC0FB1" w:rsidP="00905D95">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Hot </w:t>
            </w:r>
          </w:p>
        </w:tc>
        <w:tc>
          <w:tcPr>
            <w:tcW w:w="4406" w:type="dxa"/>
          </w:tcPr>
          <w:p w14:paraId="4D6E62C2" w14:textId="5FFDA012" w:rsidR="00905D95" w:rsidRPr="00295567" w:rsidRDefault="00905D95" w:rsidP="00905D95">
            <w:pPr>
              <w:keepNext/>
              <w:tabs>
                <w:tab w:val="left" w:pos="720"/>
              </w:tabs>
              <w:rPr>
                <w:rFonts w:ascii="Times New Roman" w:hAnsi="Times New Roman" w:cs="Times New Roman"/>
                <w:sz w:val="20"/>
                <w:szCs w:val="20"/>
              </w:rPr>
            </w:pPr>
            <w:r>
              <w:rPr>
                <w:rFonts w:ascii="Times New Roman" w:hAnsi="Times New Roman" w:cs="Times New Roman"/>
                <w:sz w:val="20"/>
                <w:szCs w:val="20"/>
              </w:rPr>
              <w:t>15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 xml:space="preserve">C to </w:t>
            </w:r>
            <w:r>
              <w:rPr>
                <w:rFonts w:ascii="Times New Roman" w:hAnsi="Times New Roman" w:cs="Times New Roman"/>
                <w:sz w:val="20"/>
                <w:szCs w:val="20"/>
              </w:rPr>
              <w:t>35</w:t>
            </w:r>
            <w:r w:rsidRPr="00295567">
              <w:rPr>
                <w:rFonts w:ascii="Times New Roman" w:hAnsi="Times New Roman" w:cs="Times New Roman"/>
                <w:sz w:val="20"/>
                <w:szCs w:val="20"/>
                <w:vertAlign w:val="superscript"/>
              </w:rPr>
              <w:t>0</w:t>
            </w:r>
            <w:r w:rsidRPr="00295567">
              <w:rPr>
                <w:rFonts w:ascii="Times New Roman" w:hAnsi="Times New Roman" w:cs="Times New Roman"/>
                <w:sz w:val="20"/>
                <w:szCs w:val="20"/>
              </w:rPr>
              <w:t>C</w:t>
            </w:r>
          </w:p>
        </w:tc>
        <w:tc>
          <w:tcPr>
            <w:tcW w:w="1798" w:type="dxa"/>
          </w:tcPr>
          <w:p w14:paraId="1ECF965A" w14:textId="77777777" w:rsidR="00905D95" w:rsidRPr="00295567" w:rsidRDefault="00905D95" w:rsidP="00905D95">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Triangle</w:t>
            </w:r>
          </w:p>
        </w:tc>
      </w:tr>
    </w:tbl>
    <w:p w14:paraId="309754BF" w14:textId="389ADDFB" w:rsidR="00BF5658" w:rsidRDefault="00BF5658" w:rsidP="001075BE">
      <w:pPr>
        <w:rPr>
          <w:rFonts w:ascii="Times New Roman" w:hAnsi="Times New Roman" w:cs="Times New Roman"/>
        </w:rPr>
      </w:pPr>
    </w:p>
    <w:p w14:paraId="2842C1AC" w14:textId="240CB502" w:rsidR="00BF5658" w:rsidRDefault="00BF5658" w:rsidP="001075BE">
      <w:pPr>
        <w:rPr>
          <w:rFonts w:ascii="Times New Roman" w:hAnsi="Times New Roman" w:cs="Times New Roman"/>
        </w:rPr>
      </w:pPr>
    </w:p>
    <w:p w14:paraId="1688D92F" w14:textId="1B00902E" w:rsidR="00BF5658" w:rsidRDefault="00BF5658" w:rsidP="001075BE">
      <w:pPr>
        <w:rPr>
          <w:rFonts w:ascii="Times New Roman" w:hAnsi="Times New Roman" w:cs="Times New Roman"/>
        </w:rPr>
      </w:pPr>
    </w:p>
    <w:p w14:paraId="7FA7FFB6" w14:textId="6B09E280" w:rsidR="00BF5658" w:rsidRDefault="00BF5658" w:rsidP="001075BE">
      <w:pPr>
        <w:rPr>
          <w:rFonts w:ascii="Times New Roman" w:hAnsi="Times New Roman" w:cs="Times New Roman"/>
        </w:rPr>
      </w:pPr>
    </w:p>
    <w:p w14:paraId="75432C3A" w14:textId="1617874E" w:rsidR="00BF5658" w:rsidRDefault="00C03E09" w:rsidP="00C03E09">
      <w:pPr>
        <w:pStyle w:val="ListParagraph"/>
        <w:numPr>
          <w:ilvl w:val="0"/>
          <w:numId w:val="8"/>
        </w:numPr>
        <w:rPr>
          <w:rFonts w:ascii="Times New Roman" w:hAnsi="Times New Roman" w:cs="Times New Roman"/>
        </w:rPr>
      </w:pPr>
      <w:r>
        <w:rPr>
          <w:rFonts w:ascii="Times New Roman" w:hAnsi="Times New Roman" w:cs="Times New Roman"/>
        </w:rPr>
        <w:t>Cold valve</w:t>
      </w:r>
    </w:p>
    <w:p w14:paraId="2324D2B0" w14:textId="77777777" w:rsidR="00C03E09" w:rsidRDefault="00C03E09" w:rsidP="00C03E09">
      <w:pPr>
        <w:keepNext/>
      </w:pPr>
      <w:r>
        <w:rPr>
          <w:noProof/>
        </w:rPr>
        <w:drawing>
          <wp:inline distT="0" distB="0" distL="0" distR="0" wp14:anchorId="11C91F6C" wp14:editId="6BC73751">
            <wp:extent cx="5343525" cy="205740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6"/>
                    <a:stretch>
                      <a:fillRect/>
                    </a:stretch>
                  </pic:blipFill>
                  <pic:spPr>
                    <a:xfrm>
                      <a:off x="0" y="0"/>
                      <a:ext cx="5343525" cy="2057400"/>
                    </a:xfrm>
                    <a:prstGeom prst="rect">
                      <a:avLst/>
                    </a:prstGeom>
                  </pic:spPr>
                </pic:pic>
              </a:graphicData>
            </a:graphic>
          </wp:inline>
        </w:drawing>
      </w:r>
    </w:p>
    <w:p w14:paraId="1FAE86DE" w14:textId="05E49372" w:rsidR="00C03E09" w:rsidRDefault="00C03E09" w:rsidP="00C03E09">
      <w:pPr>
        <w:pStyle w:val="Caption"/>
        <w:jc w:val="center"/>
      </w:pPr>
      <w:r>
        <w:t xml:space="preserve">Figure </w:t>
      </w:r>
      <w:fldSimple w:instr=" SEQ Figure \* ARABIC ">
        <w:r w:rsidR="00F04600">
          <w:rPr>
            <w:noProof/>
          </w:rPr>
          <w:t>20</w:t>
        </w:r>
      </w:fldSimple>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C03E09" w:rsidRPr="00295567" w14:paraId="371B98C5" w14:textId="77777777" w:rsidTr="00ED21F7">
        <w:trPr>
          <w:trHeight w:val="246"/>
        </w:trPr>
        <w:tc>
          <w:tcPr>
            <w:tcW w:w="2468" w:type="dxa"/>
          </w:tcPr>
          <w:p w14:paraId="7900475F" w14:textId="77777777" w:rsidR="00C03E09" w:rsidRPr="00295567" w:rsidRDefault="00C03E09"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1ABF035F" w14:textId="77777777" w:rsidR="00C03E09" w:rsidRPr="00295567" w:rsidRDefault="00C03E09"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2CF110BB" w14:textId="77777777" w:rsidR="00C03E09" w:rsidRPr="00295567" w:rsidRDefault="00C03E09"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C03E09" w:rsidRPr="00295567" w14:paraId="3A853311" w14:textId="77777777" w:rsidTr="00ED21F7">
        <w:trPr>
          <w:trHeight w:val="257"/>
        </w:trPr>
        <w:tc>
          <w:tcPr>
            <w:tcW w:w="2468" w:type="dxa"/>
          </w:tcPr>
          <w:p w14:paraId="38C0984E" w14:textId="4A536C72"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Close fast</w:t>
            </w:r>
          </w:p>
        </w:tc>
        <w:tc>
          <w:tcPr>
            <w:tcW w:w="5187" w:type="dxa"/>
          </w:tcPr>
          <w:p w14:paraId="4F9FC0E7" w14:textId="02E64C41"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-1.5 to -1</w:t>
            </w:r>
          </w:p>
        </w:tc>
        <w:tc>
          <w:tcPr>
            <w:tcW w:w="2118" w:type="dxa"/>
          </w:tcPr>
          <w:p w14:paraId="3EB82C38" w14:textId="38BFF1ED" w:rsidR="00C03E09" w:rsidRPr="00295567" w:rsidRDefault="00C03E0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Tr</w:t>
            </w:r>
            <w:r w:rsidR="008B4B99">
              <w:rPr>
                <w:rFonts w:ascii="Times New Roman" w:hAnsi="Times New Roman" w:cs="Times New Roman"/>
                <w:sz w:val="20"/>
                <w:szCs w:val="20"/>
              </w:rPr>
              <w:t>iangle</w:t>
            </w:r>
            <w:r>
              <w:rPr>
                <w:rFonts w:ascii="Times New Roman" w:hAnsi="Times New Roman" w:cs="Times New Roman"/>
                <w:sz w:val="20"/>
                <w:szCs w:val="20"/>
              </w:rPr>
              <w:t xml:space="preserve"> </w:t>
            </w:r>
          </w:p>
        </w:tc>
      </w:tr>
      <w:tr w:rsidR="00C03E09" w:rsidRPr="00295567" w14:paraId="5131CC03" w14:textId="77777777" w:rsidTr="00ED21F7">
        <w:trPr>
          <w:trHeight w:val="246"/>
        </w:trPr>
        <w:tc>
          <w:tcPr>
            <w:tcW w:w="2468" w:type="dxa"/>
          </w:tcPr>
          <w:p w14:paraId="2304DB09" w14:textId="379B911A"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Close slow</w:t>
            </w:r>
          </w:p>
        </w:tc>
        <w:tc>
          <w:tcPr>
            <w:tcW w:w="5187" w:type="dxa"/>
          </w:tcPr>
          <w:p w14:paraId="0C53A32B" w14:textId="5BBC8FCE"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 to 0</w:t>
            </w:r>
          </w:p>
        </w:tc>
        <w:tc>
          <w:tcPr>
            <w:tcW w:w="2118" w:type="dxa"/>
          </w:tcPr>
          <w:p w14:paraId="7FA75340" w14:textId="77777777" w:rsidR="00C03E09" w:rsidRPr="00295567" w:rsidRDefault="00C03E0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Triangle </w:t>
            </w:r>
          </w:p>
        </w:tc>
      </w:tr>
      <w:tr w:rsidR="00C03E09" w:rsidRPr="00295567" w14:paraId="05CF7CEF" w14:textId="77777777" w:rsidTr="00ED21F7">
        <w:trPr>
          <w:trHeight w:val="246"/>
        </w:trPr>
        <w:tc>
          <w:tcPr>
            <w:tcW w:w="2468" w:type="dxa"/>
          </w:tcPr>
          <w:p w14:paraId="7E6C8267" w14:textId="0EAB9CEA"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Normal </w:t>
            </w:r>
          </w:p>
        </w:tc>
        <w:tc>
          <w:tcPr>
            <w:tcW w:w="5187" w:type="dxa"/>
          </w:tcPr>
          <w:p w14:paraId="23D3982A" w14:textId="47CA4B32"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0 to 1.5</w:t>
            </w:r>
          </w:p>
        </w:tc>
        <w:tc>
          <w:tcPr>
            <w:tcW w:w="2118" w:type="dxa"/>
          </w:tcPr>
          <w:p w14:paraId="078148B8" w14:textId="77777777" w:rsidR="00C03E09" w:rsidRPr="00295567" w:rsidRDefault="00C03E09" w:rsidP="00ED21F7">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C03E09" w:rsidRPr="00295567" w14:paraId="03D46AAD" w14:textId="77777777" w:rsidTr="00ED21F7">
        <w:trPr>
          <w:trHeight w:val="246"/>
        </w:trPr>
        <w:tc>
          <w:tcPr>
            <w:tcW w:w="2468" w:type="dxa"/>
          </w:tcPr>
          <w:p w14:paraId="03F8983F" w14:textId="5E72932B" w:rsidR="00C03E09" w:rsidRPr="00295567" w:rsidRDefault="008B4B99" w:rsidP="00ED21F7">
            <w:pPr>
              <w:keepNext/>
              <w:tabs>
                <w:tab w:val="center" w:pos="1126"/>
              </w:tabs>
              <w:rPr>
                <w:rFonts w:ascii="Times New Roman" w:hAnsi="Times New Roman" w:cs="Times New Roman"/>
                <w:sz w:val="20"/>
                <w:szCs w:val="20"/>
              </w:rPr>
            </w:pPr>
            <w:r>
              <w:rPr>
                <w:rFonts w:ascii="Times New Roman" w:hAnsi="Times New Roman" w:cs="Times New Roman"/>
                <w:sz w:val="20"/>
                <w:szCs w:val="20"/>
              </w:rPr>
              <w:t xml:space="preserve">Open slow </w:t>
            </w:r>
            <w:r w:rsidR="00C03E09">
              <w:rPr>
                <w:rFonts w:ascii="Times New Roman" w:hAnsi="Times New Roman" w:cs="Times New Roman"/>
                <w:sz w:val="20"/>
                <w:szCs w:val="20"/>
              </w:rPr>
              <w:tab/>
            </w:r>
          </w:p>
        </w:tc>
        <w:tc>
          <w:tcPr>
            <w:tcW w:w="5187" w:type="dxa"/>
          </w:tcPr>
          <w:p w14:paraId="72F55DEF" w14:textId="3C56346D" w:rsidR="00C03E09" w:rsidRPr="00263AB8"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 to 2</w:t>
            </w:r>
          </w:p>
        </w:tc>
        <w:tc>
          <w:tcPr>
            <w:tcW w:w="2118" w:type="dxa"/>
          </w:tcPr>
          <w:p w14:paraId="4A218ABE" w14:textId="77777777" w:rsidR="00C03E09" w:rsidRPr="00295567" w:rsidRDefault="00C03E09" w:rsidP="00ED21F7">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C03E09" w:rsidRPr="00295567" w14:paraId="787A37F0" w14:textId="77777777" w:rsidTr="00ED21F7">
        <w:trPr>
          <w:trHeight w:val="257"/>
        </w:trPr>
        <w:tc>
          <w:tcPr>
            <w:tcW w:w="2468" w:type="dxa"/>
          </w:tcPr>
          <w:p w14:paraId="070D258D" w14:textId="387974CF" w:rsidR="00C03E09" w:rsidRPr="00295567"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Open fast</w:t>
            </w:r>
          </w:p>
        </w:tc>
        <w:tc>
          <w:tcPr>
            <w:tcW w:w="5187" w:type="dxa"/>
          </w:tcPr>
          <w:p w14:paraId="1E663644" w14:textId="4A5C549F" w:rsidR="00C03E09" w:rsidRPr="00263AB8" w:rsidRDefault="008B4B9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1.5 to 2.5</w:t>
            </w:r>
          </w:p>
        </w:tc>
        <w:tc>
          <w:tcPr>
            <w:tcW w:w="2118" w:type="dxa"/>
          </w:tcPr>
          <w:p w14:paraId="523C9057" w14:textId="00BB8953" w:rsidR="00C03E09" w:rsidRPr="00295567" w:rsidRDefault="00C03E09"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Tr</w:t>
            </w:r>
            <w:r w:rsidR="008B4B99">
              <w:rPr>
                <w:rFonts w:ascii="Times New Roman" w:hAnsi="Times New Roman" w:cs="Times New Roman"/>
                <w:sz w:val="20"/>
                <w:szCs w:val="20"/>
              </w:rPr>
              <w:t>iangle</w:t>
            </w:r>
          </w:p>
        </w:tc>
      </w:tr>
    </w:tbl>
    <w:p w14:paraId="03C0E655" w14:textId="4E1FF401" w:rsidR="00C03E09" w:rsidRDefault="008B4B99" w:rsidP="00C03E09">
      <w:pPr>
        <w:rPr>
          <w:i/>
          <w:iCs/>
          <w:color w:val="44546A" w:themeColor="text2"/>
          <w:sz w:val="18"/>
          <w:szCs w:val="18"/>
        </w:rPr>
      </w:pPr>
      <w:r>
        <w:rPr>
          <w:i/>
          <w:iCs/>
          <w:color w:val="44546A" w:themeColor="text2"/>
          <w:sz w:val="18"/>
          <w:szCs w:val="18"/>
        </w:rPr>
        <w:t>Cold valve</w:t>
      </w:r>
      <w:r w:rsidR="00C03E09">
        <w:rPr>
          <w:i/>
          <w:iCs/>
          <w:color w:val="44546A" w:themeColor="text2"/>
          <w:sz w:val="18"/>
          <w:szCs w:val="18"/>
        </w:rPr>
        <w:t xml:space="preserve"> membership function</w:t>
      </w:r>
    </w:p>
    <w:p w14:paraId="1A50ECF9" w14:textId="77777777" w:rsidR="00C03E09" w:rsidRDefault="00C03E09" w:rsidP="00C03E09">
      <w:pPr>
        <w:rPr>
          <w:rFonts w:ascii="Times New Roman" w:hAnsi="Times New Roman" w:cs="Times New Roman"/>
        </w:rPr>
      </w:pPr>
    </w:p>
    <w:p w14:paraId="2D9FD8BC" w14:textId="77777777" w:rsidR="00C03E09" w:rsidRDefault="00C03E09" w:rsidP="00C03E09">
      <w:pPr>
        <w:rPr>
          <w:rFonts w:ascii="Times New Roman" w:hAnsi="Times New Roman" w:cs="Times New Roman"/>
        </w:rPr>
      </w:pPr>
    </w:p>
    <w:p w14:paraId="684A7AB0" w14:textId="77777777" w:rsidR="00C03E09" w:rsidRPr="001075BE" w:rsidRDefault="00C03E09" w:rsidP="00C03E09">
      <w:pPr>
        <w:rPr>
          <w:rFonts w:ascii="Times New Roman" w:hAnsi="Times New Roman" w:cs="Times New Roman"/>
        </w:rPr>
      </w:pPr>
    </w:p>
    <w:p w14:paraId="0C519C57" w14:textId="77777777" w:rsidR="00C03E09" w:rsidRPr="00852C37" w:rsidRDefault="00C03E09" w:rsidP="00C03E09">
      <w:pPr>
        <w:rPr>
          <w:rFonts w:ascii="Times New Roman" w:hAnsi="Times New Roman" w:cs="Times New Roman"/>
        </w:rPr>
      </w:pPr>
    </w:p>
    <w:p w14:paraId="661DA54A" w14:textId="3C67C32F" w:rsidR="00C03E09" w:rsidRPr="00852C37" w:rsidRDefault="00956034" w:rsidP="00956034">
      <w:pPr>
        <w:pStyle w:val="ListParagraph"/>
        <w:numPr>
          <w:ilvl w:val="0"/>
          <w:numId w:val="8"/>
        </w:numPr>
        <w:rPr>
          <w:rFonts w:ascii="Times New Roman" w:hAnsi="Times New Roman" w:cs="Times New Roman"/>
        </w:rPr>
      </w:pPr>
      <w:r w:rsidRPr="00852C37">
        <w:rPr>
          <w:rFonts w:ascii="Times New Roman" w:hAnsi="Times New Roman" w:cs="Times New Roman"/>
        </w:rPr>
        <w:t>Hot valve</w:t>
      </w:r>
    </w:p>
    <w:p w14:paraId="26CD6A2C" w14:textId="77777777" w:rsidR="00956034" w:rsidRDefault="00956034" w:rsidP="00956034">
      <w:pPr>
        <w:keepNext/>
      </w:pPr>
      <w:r>
        <w:rPr>
          <w:noProof/>
        </w:rPr>
        <w:lastRenderedPageBreak/>
        <w:drawing>
          <wp:inline distT="0" distB="0" distL="0" distR="0" wp14:anchorId="58C76BA2" wp14:editId="7CF8FD5C">
            <wp:extent cx="6381750" cy="2505511"/>
            <wp:effectExtent l="0" t="0" r="0" b="9525"/>
            <wp:docPr id="21" name="Picture 21"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chart&#10;&#10;Description automatically generated"/>
                    <pic:cNvPicPr/>
                  </pic:nvPicPr>
                  <pic:blipFill>
                    <a:blip r:embed="rId37"/>
                    <a:stretch>
                      <a:fillRect/>
                    </a:stretch>
                  </pic:blipFill>
                  <pic:spPr>
                    <a:xfrm>
                      <a:off x="0" y="0"/>
                      <a:ext cx="6393015" cy="2509934"/>
                    </a:xfrm>
                    <a:prstGeom prst="rect">
                      <a:avLst/>
                    </a:prstGeom>
                  </pic:spPr>
                </pic:pic>
              </a:graphicData>
            </a:graphic>
          </wp:inline>
        </w:drawing>
      </w:r>
    </w:p>
    <w:p w14:paraId="73B7AE0C" w14:textId="3ED9FE18" w:rsidR="00956034" w:rsidRDefault="00956034" w:rsidP="00956034">
      <w:pPr>
        <w:pStyle w:val="Caption"/>
        <w:jc w:val="center"/>
      </w:pPr>
      <w:r>
        <w:t xml:space="preserve">Figure </w:t>
      </w:r>
      <w:fldSimple w:instr=" SEQ Figure \* ARABIC ">
        <w:r w:rsidR="00F04600">
          <w:rPr>
            <w:noProof/>
          </w:rPr>
          <w:t>21</w:t>
        </w:r>
      </w:fldSimple>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956034" w:rsidRPr="00295567" w14:paraId="47F3ACFA" w14:textId="77777777" w:rsidTr="00ED21F7">
        <w:trPr>
          <w:trHeight w:val="246"/>
        </w:trPr>
        <w:tc>
          <w:tcPr>
            <w:tcW w:w="2468" w:type="dxa"/>
          </w:tcPr>
          <w:p w14:paraId="70C83463" w14:textId="77777777" w:rsidR="00956034" w:rsidRPr="00295567" w:rsidRDefault="0095603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4B8EA483" w14:textId="77777777" w:rsidR="00956034" w:rsidRPr="00295567" w:rsidRDefault="0095603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3A4A1AD2" w14:textId="77777777" w:rsidR="00956034" w:rsidRPr="00295567" w:rsidRDefault="0095603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956034" w:rsidRPr="00295567" w14:paraId="1EBCBF9F" w14:textId="77777777" w:rsidTr="00ED21F7">
        <w:trPr>
          <w:trHeight w:val="257"/>
        </w:trPr>
        <w:tc>
          <w:tcPr>
            <w:tcW w:w="2468" w:type="dxa"/>
          </w:tcPr>
          <w:p w14:paraId="6A3FBF9F"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Close fast</w:t>
            </w:r>
          </w:p>
        </w:tc>
        <w:tc>
          <w:tcPr>
            <w:tcW w:w="5187" w:type="dxa"/>
          </w:tcPr>
          <w:p w14:paraId="2AA71792"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-1.5 to -1</w:t>
            </w:r>
          </w:p>
        </w:tc>
        <w:tc>
          <w:tcPr>
            <w:tcW w:w="2118" w:type="dxa"/>
          </w:tcPr>
          <w:p w14:paraId="67400996"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Triangle </w:t>
            </w:r>
          </w:p>
        </w:tc>
      </w:tr>
      <w:tr w:rsidR="00956034" w:rsidRPr="00295567" w14:paraId="222C95A7" w14:textId="77777777" w:rsidTr="00ED21F7">
        <w:trPr>
          <w:trHeight w:val="246"/>
        </w:trPr>
        <w:tc>
          <w:tcPr>
            <w:tcW w:w="2468" w:type="dxa"/>
          </w:tcPr>
          <w:p w14:paraId="4A100177"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Close slow</w:t>
            </w:r>
          </w:p>
        </w:tc>
        <w:tc>
          <w:tcPr>
            <w:tcW w:w="5187" w:type="dxa"/>
          </w:tcPr>
          <w:p w14:paraId="63150FBD"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 to 0</w:t>
            </w:r>
          </w:p>
        </w:tc>
        <w:tc>
          <w:tcPr>
            <w:tcW w:w="2118" w:type="dxa"/>
          </w:tcPr>
          <w:p w14:paraId="3A09B9E0"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Triangle </w:t>
            </w:r>
          </w:p>
        </w:tc>
      </w:tr>
      <w:tr w:rsidR="00956034" w:rsidRPr="00295567" w14:paraId="1F029DA6" w14:textId="77777777" w:rsidTr="00ED21F7">
        <w:trPr>
          <w:trHeight w:val="246"/>
        </w:trPr>
        <w:tc>
          <w:tcPr>
            <w:tcW w:w="2468" w:type="dxa"/>
          </w:tcPr>
          <w:p w14:paraId="2375E1E4"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Normal </w:t>
            </w:r>
          </w:p>
        </w:tc>
        <w:tc>
          <w:tcPr>
            <w:tcW w:w="5187" w:type="dxa"/>
          </w:tcPr>
          <w:p w14:paraId="7C67A078"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0 to 1.5</w:t>
            </w:r>
          </w:p>
        </w:tc>
        <w:tc>
          <w:tcPr>
            <w:tcW w:w="2118" w:type="dxa"/>
          </w:tcPr>
          <w:p w14:paraId="2E842816" w14:textId="77777777" w:rsidR="00956034" w:rsidRPr="00295567" w:rsidRDefault="00956034" w:rsidP="00ED21F7">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956034" w:rsidRPr="00295567" w14:paraId="0ADF34E5" w14:textId="77777777" w:rsidTr="00ED21F7">
        <w:trPr>
          <w:trHeight w:val="246"/>
        </w:trPr>
        <w:tc>
          <w:tcPr>
            <w:tcW w:w="2468" w:type="dxa"/>
          </w:tcPr>
          <w:p w14:paraId="4266B1FC" w14:textId="77777777" w:rsidR="00956034" w:rsidRPr="00295567" w:rsidRDefault="00956034" w:rsidP="00ED21F7">
            <w:pPr>
              <w:keepNext/>
              <w:tabs>
                <w:tab w:val="center" w:pos="1126"/>
              </w:tabs>
              <w:rPr>
                <w:rFonts w:ascii="Times New Roman" w:hAnsi="Times New Roman" w:cs="Times New Roman"/>
                <w:sz w:val="20"/>
                <w:szCs w:val="20"/>
              </w:rPr>
            </w:pPr>
            <w:r>
              <w:rPr>
                <w:rFonts w:ascii="Times New Roman" w:hAnsi="Times New Roman" w:cs="Times New Roman"/>
                <w:sz w:val="20"/>
                <w:szCs w:val="20"/>
              </w:rPr>
              <w:t xml:space="preserve">Open slow </w:t>
            </w:r>
            <w:r>
              <w:rPr>
                <w:rFonts w:ascii="Times New Roman" w:hAnsi="Times New Roman" w:cs="Times New Roman"/>
                <w:sz w:val="20"/>
                <w:szCs w:val="20"/>
              </w:rPr>
              <w:tab/>
            </w:r>
          </w:p>
        </w:tc>
        <w:tc>
          <w:tcPr>
            <w:tcW w:w="5187" w:type="dxa"/>
          </w:tcPr>
          <w:p w14:paraId="78C6F1BA" w14:textId="77777777" w:rsidR="00956034" w:rsidRPr="00263AB8"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 to 2</w:t>
            </w:r>
          </w:p>
        </w:tc>
        <w:tc>
          <w:tcPr>
            <w:tcW w:w="2118" w:type="dxa"/>
          </w:tcPr>
          <w:p w14:paraId="03345CF7" w14:textId="77777777" w:rsidR="00956034" w:rsidRPr="00295567" w:rsidRDefault="00956034" w:rsidP="00ED21F7">
            <w:pPr>
              <w:keepNext/>
              <w:tabs>
                <w:tab w:val="left" w:pos="720"/>
              </w:tabs>
              <w:rPr>
                <w:rFonts w:ascii="Times New Roman" w:hAnsi="Times New Roman" w:cs="Times New Roman"/>
                <w:sz w:val="20"/>
                <w:szCs w:val="20"/>
              </w:rPr>
            </w:pPr>
            <w:r w:rsidRPr="00082C88">
              <w:rPr>
                <w:rFonts w:ascii="Times New Roman" w:hAnsi="Times New Roman" w:cs="Times New Roman"/>
                <w:sz w:val="20"/>
                <w:szCs w:val="20"/>
              </w:rPr>
              <w:t xml:space="preserve">Triangle </w:t>
            </w:r>
          </w:p>
        </w:tc>
      </w:tr>
      <w:tr w:rsidR="00956034" w:rsidRPr="00295567" w14:paraId="0DB9763C" w14:textId="77777777" w:rsidTr="00ED21F7">
        <w:trPr>
          <w:trHeight w:val="257"/>
        </w:trPr>
        <w:tc>
          <w:tcPr>
            <w:tcW w:w="2468" w:type="dxa"/>
          </w:tcPr>
          <w:p w14:paraId="2FFCDB69"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Open fast</w:t>
            </w:r>
          </w:p>
        </w:tc>
        <w:tc>
          <w:tcPr>
            <w:tcW w:w="5187" w:type="dxa"/>
          </w:tcPr>
          <w:p w14:paraId="127A07AE" w14:textId="77777777" w:rsidR="00956034" w:rsidRPr="00263AB8"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1.5 to 2.5</w:t>
            </w:r>
          </w:p>
        </w:tc>
        <w:tc>
          <w:tcPr>
            <w:tcW w:w="2118" w:type="dxa"/>
          </w:tcPr>
          <w:p w14:paraId="6E855FCF" w14:textId="77777777" w:rsidR="00956034" w:rsidRPr="00295567" w:rsidRDefault="00956034" w:rsidP="00ED21F7">
            <w:pPr>
              <w:keepNext/>
              <w:tabs>
                <w:tab w:val="left" w:pos="720"/>
              </w:tabs>
              <w:rPr>
                <w:rFonts w:ascii="Times New Roman" w:hAnsi="Times New Roman" w:cs="Times New Roman"/>
                <w:sz w:val="20"/>
                <w:szCs w:val="20"/>
              </w:rPr>
            </w:pPr>
            <w:r>
              <w:rPr>
                <w:rFonts w:ascii="Times New Roman" w:hAnsi="Times New Roman" w:cs="Times New Roman"/>
                <w:sz w:val="20"/>
                <w:szCs w:val="20"/>
              </w:rPr>
              <w:t>Triangle</w:t>
            </w:r>
          </w:p>
        </w:tc>
      </w:tr>
    </w:tbl>
    <w:p w14:paraId="1EF99891" w14:textId="36982B15" w:rsidR="00956034" w:rsidRDefault="00956034" w:rsidP="00956034">
      <w:pPr>
        <w:rPr>
          <w:i/>
          <w:iCs/>
          <w:color w:val="44546A" w:themeColor="text2"/>
          <w:sz w:val="18"/>
          <w:szCs w:val="18"/>
        </w:rPr>
      </w:pPr>
      <w:r>
        <w:rPr>
          <w:i/>
          <w:iCs/>
          <w:color w:val="44546A" w:themeColor="text2"/>
          <w:sz w:val="18"/>
          <w:szCs w:val="18"/>
        </w:rPr>
        <w:t>hot valve control membership function</w:t>
      </w:r>
    </w:p>
    <w:p w14:paraId="685EB210" w14:textId="77777777" w:rsidR="00956034" w:rsidRDefault="00956034" w:rsidP="00956034">
      <w:pPr>
        <w:rPr>
          <w:rFonts w:ascii="Times New Roman" w:hAnsi="Times New Roman" w:cs="Times New Roman"/>
        </w:rPr>
      </w:pPr>
    </w:p>
    <w:p w14:paraId="13E20348" w14:textId="77777777" w:rsidR="00956034" w:rsidRDefault="00956034" w:rsidP="00956034">
      <w:pPr>
        <w:rPr>
          <w:rFonts w:ascii="Times New Roman" w:hAnsi="Times New Roman" w:cs="Times New Roman"/>
        </w:rPr>
      </w:pPr>
    </w:p>
    <w:p w14:paraId="60A4911C" w14:textId="77777777" w:rsidR="00956034" w:rsidRPr="001075BE" w:rsidRDefault="00956034" w:rsidP="00956034">
      <w:pPr>
        <w:rPr>
          <w:rFonts w:ascii="Times New Roman" w:hAnsi="Times New Roman" w:cs="Times New Roman"/>
        </w:rPr>
      </w:pPr>
    </w:p>
    <w:p w14:paraId="59D61F86" w14:textId="4EA0A7DA" w:rsidR="00BF5658" w:rsidRPr="00956034" w:rsidRDefault="00956034" w:rsidP="00956034">
      <w:pPr>
        <w:pStyle w:val="ListParagraph"/>
        <w:numPr>
          <w:ilvl w:val="0"/>
          <w:numId w:val="8"/>
        </w:numPr>
        <w:rPr>
          <w:rFonts w:ascii="Times New Roman" w:hAnsi="Times New Roman" w:cs="Times New Roman"/>
        </w:rPr>
      </w:pPr>
      <w:r>
        <w:rPr>
          <w:rFonts w:ascii="Times New Roman" w:hAnsi="Times New Roman" w:cs="Times New Roman"/>
        </w:rPr>
        <w:t>Cooker hood extractor</w:t>
      </w:r>
      <w:r w:rsidR="0027254F">
        <w:rPr>
          <w:rFonts w:ascii="Times New Roman" w:hAnsi="Times New Roman" w:cs="Times New Roman"/>
        </w:rPr>
        <w:t xml:space="preserve"> has 3 membership functions</w:t>
      </w:r>
    </w:p>
    <w:p w14:paraId="11D46FDA" w14:textId="77777777" w:rsidR="00860E7C" w:rsidRDefault="00860E7C" w:rsidP="00860E7C">
      <w:pPr>
        <w:keepNext/>
      </w:pPr>
      <w:r>
        <w:rPr>
          <w:noProof/>
        </w:rPr>
        <w:drawing>
          <wp:inline distT="0" distB="0" distL="0" distR="0" wp14:anchorId="155ACFB1" wp14:editId="624FCA70">
            <wp:extent cx="6604000" cy="2574636"/>
            <wp:effectExtent l="0" t="0" r="635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8"/>
                    <a:stretch>
                      <a:fillRect/>
                    </a:stretch>
                  </pic:blipFill>
                  <pic:spPr>
                    <a:xfrm>
                      <a:off x="0" y="0"/>
                      <a:ext cx="6616606" cy="2579551"/>
                    </a:xfrm>
                    <a:prstGeom prst="rect">
                      <a:avLst/>
                    </a:prstGeom>
                  </pic:spPr>
                </pic:pic>
              </a:graphicData>
            </a:graphic>
          </wp:inline>
        </w:drawing>
      </w:r>
    </w:p>
    <w:p w14:paraId="1C354168" w14:textId="4C1398F5" w:rsidR="00BF5658" w:rsidRDefault="00860E7C" w:rsidP="00860E7C">
      <w:pPr>
        <w:pStyle w:val="Caption"/>
        <w:jc w:val="center"/>
        <w:rPr>
          <w:rFonts w:ascii="Times New Roman" w:hAnsi="Times New Roman" w:cs="Times New Roman"/>
        </w:rPr>
      </w:pPr>
      <w:r>
        <w:t xml:space="preserve">Figure </w:t>
      </w:r>
      <w:fldSimple w:instr=" SEQ Figure \* ARABIC ">
        <w:r w:rsidR="00F04600">
          <w:rPr>
            <w:noProof/>
          </w:rPr>
          <w:t>22</w:t>
        </w:r>
      </w:fldSimple>
    </w:p>
    <w:p w14:paraId="2186AF88" w14:textId="4708C2A2" w:rsidR="00BF5658" w:rsidRDefault="00BF5658" w:rsidP="001075BE">
      <w:pPr>
        <w:rPr>
          <w:rFonts w:ascii="Times New Roman" w:hAnsi="Times New Roman" w:cs="Times New Roman"/>
        </w:rPr>
      </w:pPr>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860E7C" w:rsidRPr="00295567" w14:paraId="2F45CC72" w14:textId="77777777" w:rsidTr="00ED21F7">
        <w:trPr>
          <w:trHeight w:val="257"/>
        </w:trPr>
        <w:tc>
          <w:tcPr>
            <w:tcW w:w="2468" w:type="dxa"/>
          </w:tcPr>
          <w:p w14:paraId="1BD0B32C" w14:textId="22B2219E" w:rsidR="00860E7C" w:rsidRPr="00295567" w:rsidRDefault="00860E7C" w:rsidP="00860E7C">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30764F17" w14:textId="3D7F24CE" w:rsidR="00860E7C" w:rsidRPr="00295567" w:rsidRDefault="00860E7C" w:rsidP="00860E7C">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45C4F05C" w14:textId="79979C54" w:rsidR="00860E7C" w:rsidRPr="00295567" w:rsidRDefault="00860E7C" w:rsidP="00860E7C">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860E7C" w:rsidRPr="00295567" w14:paraId="47092ED1" w14:textId="77777777" w:rsidTr="00ED21F7">
        <w:trPr>
          <w:trHeight w:val="246"/>
        </w:trPr>
        <w:tc>
          <w:tcPr>
            <w:tcW w:w="2468" w:type="dxa"/>
          </w:tcPr>
          <w:p w14:paraId="23C0EEC8" w14:textId="059DFDEC" w:rsidR="00860E7C" w:rsidRPr="00295567" w:rsidRDefault="00860E7C" w:rsidP="00860E7C">
            <w:pPr>
              <w:keepNext/>
              <w:tabs>
                <w:tab w:val="left" w:pos="720"/>
              </w:tabs>
              <w:rPr>
                <w:rFonts w:ascii="Times New Roman" w:hAnsi="Times New Roman" w:cs="Times New Roman"/>
                <w:sz w:val="20"/>
                <w:szCs w:val="20"/>
              </w:rPr>
            </w:pPr>
            <w:r>
              <w:rPr>
                <w:rFonts w:ascii="Times New Roman" w:hAnsi="Times New Roman" w:cs="Times New Roman"/>
                <w:sz w:val="20"/>
                <w:szCs w:val="20"/>
              </w:rPr>
              <w:t>Off/low</w:t>
            </w:r>
          </w:p>
        </w:tc>
        <w:tc>
          <w:tcPr>
            <w:tcW w:w="5187" w:type="dxa"/>
          </w:tcPr>
          <w:p w14:paraId="3B953F6E" w14:textId="035398BB" w:rsidR="00860E7C" w:rsidRPr="00295567" w:rsidRDefault="00860E7C" w:rsidP="00860E7C">
            <w:pPr>
              <w:keepNext/>
              <w:tabs>
                <w:tab w:val="left" w:pos="720"/>
              </w:tabs>
              <w:rPr>
                <w:rFonts w:ascii="Times New Roman" w:hAnsi="Times New Roman" w:cs="Times New Roman"/>
                <w:sz w:val="20"/>
                <w:szCs w:val="20"/>
              </w:rPr>
            </w:pPr>
            <w:r>
              <w:rPr>
                <w:rFonts w:ascii="Times New Roman" w:hAnsi="Times New Roman" w:cs="Times New Roman"/>
                <w:sz w:val="20"/>
                <w:szCs w:val="20"/>
              </w:rPr>
              <w:t>0 to 300 rpm</w:t>
            </w:r>
          </w:p>
        </w:tc>
        <w:tc>
          <w:tcPr>
            <w:tcW w:w="2118" w:type="dxa"/>
          </w:tcPr>
          <w:p w14:paraId="67AF3174" w14:textId="200EA7E2" w:rsidR="00860E7C" w:rsidRPr="00295567" w:rsidRDefault="00860E7C" w:rsidP="00860E7C">
            <w:pPr>
              <w:keepNext/>
              <w:tabs>
                <w:tab w:val="left" w:pos="720"/>
              </w:tabs>
              <w:rPr>
                <w:rFonts w:ascii="Times New Roman" w:hAnsi="Times New Roman" w:cs="Times New Roman"/>
                <w:sz w:val="20"/>
                <w:szCs w:val="20"/>
              </w:rPr>
            </w:pPr>
            <w:r w:rsidRPr="009F4EC3">
              <w:rPr>
                <w:rFonts w:ascii="Times New Roman" w:hAnsi="Times New Roman" w:cs="Times New Roman"/>
                <w:sz w:val="20"/>
                <w:szCs w:val="20"/>
              </w:rPr>
              <w:t xml:space="preserve">Gaussian </w:t>
            </w:r>
          </w:p>
        </w:tc>
      </w:tr>
      <w:tr w:rsidR="00860E7C" w:rsidRPr="00295567" w14:paraId="797A79F5" w14:textId="77777777" w:rsidTr="00ED21F7">
        <w:trPr>
          <w:trHeight w:val="246"/>
        </w:trPr>
        <w:tc>
          <w:tcPr>
            <w:tcW w:w="2468" w:type="dxa"/>
          </w:tcPr>
          <w:p w14:paraId="4655F58C" w14:textId="11131BEB" w:rsidR="00860E7C" w:rsidRPr="00295567" w:rsidRDefault="00860E7C" w:rsidP="00860E7C">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Medium </w:t>
            </w:r>
          </w:p>
        </w:tc>
        <w:tc>
          <w:tcPr>
            <w:tcW w:w="5187" w:type="dxa"/>
          </w:tcPr>
          <w:p w14:paraId="6AB9CBBB" w14:textId="7A0FEE14" w:rsidR="00860E7C" w:rsidRPr="00295567" w:rsidRDefault="00860E7C" w:rsidP="00860E7C">
            <w:pPr>
              <w:keepNext/>
              <w:tabs>
                <w:tab w:val="left" w:pos="720"/>
              </w:tabs>
              <w:rPr>
                <w:rFonts w:ascii="Times New Roman" w:hAnsi="Times New Roman" w:cs="Times New Roman"/>
                <w:sz w:val="20"/>
                <w:szCs w:val="20"/>
              </w:rPr>
            </w:pPr>
            <w:r>
              <w:rPr>
                <w:rFonts w:ascii="Times New Roman" w:hAnsi="Times New Roman" w:cs="Times New Roman"/>
                <w:sz w:val="20"/>
                <w:szCs w:val="20"/>
              </w:rPr>
              <w:t>300 to 600 rpm</w:t>
            </w:r>
          </w:p>
        </w:tc>
        <w:tc>
          <w:tcPr>
            <w:tcW w:w="2118" w:type="dxa"/>
          </w:tcPr>
          <w:p w14:paraId="74C9B6E6" w14:textId="7E1A207F" w:rsidR="00860E7C" w:rsidRPr="00295567" w:rsidRDefault="00860E7C" w:rsidP="00860E7C">
            <w:pPr>
              <w:keepNext/>
              <w:tabs>
                <w:tab w:val="left" w:pos="720"/>
              </w:tabs>
              <w:rPr>
                <w:rFonts w:ascii="Times New Roman" w:hAnsi="Times New Roman" w:cs="Times New Roman"/>
                <w:sz w:val="20"/>
                <w:szCs w:val="20"/>
              </w:rPr>
            </w:pPr>
            <w:r w:rsidRPr="009F4EC3">
              <w:rPr>
                <w:rFonts w:ascii="Times New Roman" w:hAnsi="Times New Roman" w:cs="Times New Roman"/>
                <w:sz w:val="20"/>
                <w:szCs w:val="20"/>
              </w:rPr>
              <w:t xml:space="preserve">Gaussian </w:t>
            </w:r>
          </w:p>
        </w:tc>
      </w:tr>
      <w:tr w:rsidR="00860E7C" w:rsidRPr="00295567" w14:paraId="3C17EC39" w14:textId="77777777" w:rsidTr="00ED21F7">
        <w:trPr>
          <w:trHeight w:val="246"/>
        </w:trPr>
        <w:tc>
          <w:tcPr>
            <w:tcW w:w="2468" w:type="dxa"/>
          </w:tcPr>
          <w:p w14:paraId="6AA59520" w14:textId="57E2D0B8" w:rsidR="00860E7C" w:rsidRPr="00295567" w:rsidRDefault="00860E7C" w:rsidP="00860E7C">
            <w:pPr>
              <w:keepNext/>
              <w:tabs>
                <w:tab w:val="center" w:pos="1126"/>
              </w:tabs>
              <w:rPr>
                <w:rFonts w:ascii="Times New Roman" w:hAnsi="Times New Roman" w:cs="Times New Roman"/>
                <w:sz w:val="20"/>
                <w:szCs w:val="20"/>
              </w:rPr>
            </w:pPr>
            <w:r>
              <w:rPr>
                <w:rFonts w:ascii="Times New Roman" w:hAnsi="Times New Roman" w:cs="Times New Roman"/>
                <w:sz w:val="20"/>
                <w:szCs w:val="20"/>
              </w:rPr>
              <w:t>Fast</w:t>
            </w:r>
            <w:r>
              <w:rPr>
                <w:rFonts w:ascii="Times New Roman" w:hAnsi="Times New Roman" w:cs="Times New Roman"/>
                <w:sz w:val="20"/>
                <w:szCs w:val="20"/>
              </w:rPr>
              <w:tab/>
            </w:r>
          </w:p>
        </w:tc>
        <w:tc>
          <w:tcPr>
            <w:tcW w:w="5187" w:type="dxa"/>
          </w:tcPr>
          <w:p w14:paraId="6D56E6D5" w14:textId="5986D4A0" w:rsidR="00860E7C" w:rsidRPr="00263AB8" w:rsidRDefault="00860E7C" w:rsidP="00860E7C">
            <w:pPr>
              <w:keepNext/>
              <w:tabs>
                <w:tab w:val="left" w:pos="720"/>
              </w:tabs>
              <w:rPr>
                <w:rFonts w:ascii="Times New Roman" w:hAnsi="Times New Roman" w:cs="Times New Roman"/>
                <w:sz w:val="20"/>
                <w:szCs w:val="20"/>
              </w:rPr>
            </w:pPr>
            <w:r>
              <w:rPr>
                <w:rFonts w:ascii="Times New Roman" w:hAnsi="Times New Roman" w:cs="Times New Roman"/>
                <w:sz w:val="20"/>
                <w:szCs w:val="20"/>
              </w:rPr>
              <w:t>600 to 1200 rpm</w:t>
            </w:r>
          </w:p>
        </w:tc>
        <w:tc>
          <w:tcPr>
            <w:tcW w:w="2118" w:type="dxa"/>
          </w:tcPr>
          <w:p w14:paraId="39E25D09" w14:textId="64F2CDA0" w:rsidR="00860E7C" w:rsidRPr="00295567" w:rsidRDefault="00860E7C" w:rsidP="00860E7C">
            <w:pPr>
              <w:keepNext/>
              <w:tabs>
                <w:tab w:val="left" w:pos="720"/>
              </w:tabs>
              <w:rPr>
                <w:rFonts w:ascii="Times New Roman" w:hAnsi="Times New Roman" w:cs="Times New Roman"/>
                <w:sz w:val="20"/>
                <w:szCs w:val="20"/>
              </w:rPr>
            </w:pPr>
            <w:r w:rsidRPr="009F4EC3">
              <w:rPr>
                <w:rFonts w:ascii="Times New Roman" w:hAnsi="Times New Roman" w:cs="Times New Roman"/>
                <w:sz w:val="20"/>
                <w:szCs w:val="20"/>
              </w:rPr>
              <w:t xml:space="preserve">Gaussian </w:t>
            </w:r>
          </w:p>
        </w:tc>
      </w:tr>
    </w:tbl>
    <w:p w14:paraId="0D53ECA8" w14:textId="081ED7C2" w:rsidR="00860E7C" w:rsidRDefault="00860E7C" w:rsidP="00860E7C">
      <w:pPr>
        <w:rPr>
          <w:i/>
          <w:iCs/>
          <w:color w:val="44546A" w:themeColor="text2"/>
          <w:sz w:val="18"/>
          <w:szCs w:val="18"/>
        </w:rPr>
      </w:pPr>
      <w:r>
        <w:rPr>
          <w:i/>
          <w:iCs/>
          <w:color w:val="44546A" w:themeColor="text2"/>
          <w:sz w:val="18"/>
          <w:szCs w:val="18"/>
        </w:rPr>
        <w:t>Cooker extractor control membership function</w:t>
      </w:r>
    </w:p>
    <w:p w14:paraId="67AA9670" w14:textId="77777777" w:rsidR="00860E7C" w:rsidRDefault="00860E7C" w:rsidP="00860E7C">
      <w:pPr>
        <w:rPr>
          <w:rFonts w:ascii="Times New Roman" w:hAnsi="Times New Roman" w:cs="Times New Roman"/>
        </w:rPr>
      </w:pPr>
    </w:p>
    <w:p w14:paraId="165A2360" w14:textId="77777777" w:rsidR="00860E7C" w:rsidRDefault="00860E7C" w:rsidP="00860E7C">
      <w:pPr>
        <w:rPr>
          <w:rFonts w:ascii="Times New Roman" w:hAnsi="Times New Roman" w:cs="Times New Roman"/>
        </w:rPr>
      </w:pPr>
    </w:p>
    <w:p w14:paraId="1B0BE7CE" w14:textId="77777777" w:rsidR="00860E7C" w:rsidRPr="001075BE" w:rsidRDefault="00860E7C" w:rsidP="00860E7C">
      <w:pPr>
        <w:rPr>
          <w:rFonts w:ascii="Times New Roman" w:hAnsi="Times New Roman" w:cs="Times New Roman"/>
        </w:rPr>
      </w:pPr>
    </w:p>
    <w:p w14:paraId="361F8C9B" w14:textId="7361E248" w:rsidR="00BF5658" w:rsidRDefault="00BF5658" w:rsidP="001075BE">
      <w:pPr>
        <w:rPr>
          <w:rFonts w:ascii="Times New Roman" w:hAnsi="Times New Roman" w:cs="Times New Roman"/>
        </w:rPr>
      </w:pPr>
    </w:p>
    <w:p w14:paraId="0D32EB68" w14:textId="25578009" w:rsidR="00BF5658" w:rsidRDefault="00851AC4" w:rsidP="00851AC4">
      <w:pPr>
        <w:pStyle w:val="ListParagraph"/>
        <w:numPr>
          <w:ilvl w:val="0"/>
          <w:numId w:val="8"/>
        </w:numPr>
        <w:rPr>
          <w:rFonts w:ascii="Times New Roman" w:hAnsi="Times New Roman" w:cs="Times New Roman"/>
        </w:rPr>
      </w:pPr>
      <w:r>
        <w:rPr>
          <w:rFonts w:ascii="Times New Roman" w:hAnsi="Times New Roman" w:cs="Times New Roman"/>
        </w:rPr>
        <w:t>Indoor light has 5 membership functions</w:t>
      </w:r>
    </w:p>
    <w:p w14:paraId="13D401C4" w14:textId="77777777" w:rsidR="00851AC4" w:rsidRDefault="00851AC4" w:rsidP="00851AC4">
      <w:pPr>
        <w:keepNext/>
      </w:pPr>
      <w:r>
        <w:rPr>
          <w:noProof/>
        </w:rPr>
        <w:lastRenderedPageBreak/>
        <w:drawing>
          <wp:inline distT="0" distB="0" distL="0" distR="0" wp14:anchorId="5B0B1171" wp14:editId="0173F7AF">
            <wp:extent cx="6921584" cy="2813050"/>
            <wp:effectExtent l="0" t="0" r="0" b="635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low confidence"/>
                    <pic:cNvPicPr/>
                  </pic:nvPicPr>
                  <pic:blipFill>
                    <a:blip r:embed="rId39"/>
                    <a:stretch>
                      <a:fillRect/>
                    </a:stretch>
                  </pic:blipFill>
                  <pic:spPr>
                    <a:xfrm>
                      <a:off x="0" y="0"/>
                      <a:ext cx="6940520" cy="2820746"/>
                    </a:xfrm>
                    <a:prstGeom prst="rect">
                      <a:avLst/>
                    </a:prstGeom>
                  </pic:spPr>
                </pic:pic>
              </a:graphicData>
            </a:graphic>
          </wp:inline>
        </w:drawing>
      </w:r>
    </w:p>
    <w:p w14:paraId="11E141A8" w14:textId="0091EF11" w:rsidR="00851AC4" w:rsidRPr="00851AC4" w:rsidRDefault="00851AC4" w:rsidP="00851AC4">
      <w:pPr>
        <w:pStyle w:val="Caption"/>
        <w:jc w:val="center"/>
        <w:rPr>
          <w:rFonts w:ascii="Times New Roman" w:hAnsi="Times New Roman" w:cs="Times New Roman"/>
        </w:rPr>
      </w:pPr>
      <w:r>
        <w:t xml:space="preserve">Figure </w:t>
      </w:r>
      <w:fldSimple w:instr=" SEQ Figure \* ARABIC ">
        <w:r w:rsidR="00F04600">
          <w:rPr>
            <w:noProof/>
          </w:rPr>
          <w:t>23</w:t>
        </w:r>
      </w:fldSimple>
    </w:p>
    <w:tbl>
      <w:tblPr>
        <w:tblStyle w:val="TableGrid"/>
        <w:tblpPr w:leftFromText="180" w:rightFromText="180" w:vertAnchor="text" w:horzAnchor="margin" w:tblpY="238"/>
        <w:tblW w:w="0" w:type="auto"/>
        <w:tblLook w:val="04A0" w:firstRow="1" w:lastRow="0" w:firstColumn="1" w:lastColumn="0" w:noHBand="0" w:noVBand="1"/>
      </w:tblPr>
      <w:tblGrid>
        <w:gridCol w:w="2468"/>
        <w:gridCol w:w="5187"/>
        <w:gridCol w:w="2118"/>
      </w:tblGrid>
      <w:tr w:rsidR="00851AC4" w:rsidRPr="00295567" w14:paraId="50C15B03" w14:textId="77777777" w:rsidTr="00ED21F7">
        <w:trPr>
          <w:trHeight w:val="246"/>
        </w:trPr>
        <w:tc>
          <w:tcPr>
            <w:tcW w:w="2468" w:type="dxa"/>
          </w:tcPr>
          <w:p w14:paraId="3A00F87E" w14:textId="77777777" w:rsidR="00851AC4" w:rsidRPr="00295567" w:rsidRDefault="00851AC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MF</w:t>
            </w:r>
          </w:p>
        </w:tc>
        <w:tc>
          <w:tcPr>
            <w:tcW w:w="5187" w:type="dxa"/>
          </w:tcPr>
          <w:p w14:paraId="5249C96C" w14:textId="77777777" w:rsidR="00851AC4" w:rsidRPr="00295567" w:rsidRDefault="00851AC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RANGE</w:t>
            </w:r>
          </w:p>
        </w:tc>
        <w:tc>
          <w:tcPr>
            <w:tcW w:w="2118" w:type="dxa"/>
          </w:tcPr>
          <w:p w14:paraId="73C1114B" w14:textId="77777777" w:rsidR="00851AC4" w:rsidRPr="00295567" w:rsidRDefault="00851AC4" w:rsidP="00ED21F7">
            <w:pPr>
              <w:keepNext/>
              <w:tabs>
                <w:tab w:val="left" w:pos="720"/>
              </w:tabs>
              <w:rPr>
                <w:rFonts w:ascii="Times New Roman" w:hAnsi="Times New Roman" w:cs="Times New Roman"/>
                <w:sz w:val="20"/>
                <w:szCs w:val="20"/>
              </w:rPr>
            </w:pPr>
            <w:r w:rsidRPr="00295567">
              <w:rPr>
                <w:rFonts w:ascii="Times New Roman" w:hAnsi="Times New Roman" w:cs="Times New Roman"/>
                <w:sz w:val="20"/>
                <w:szCs w:val="20"/>
              </w:rPr>
              <w:t>TYPE</w:t>
            </w:r>
          </w:p>
        </w:tc>
      </w:tr>
      <w:tr w:rsidR="00EA6921" w:rsidRPr="00295567" w14:paraId="5DCF7DD9" w14:textId="77777777" w:rsidTr="00ED21F7">
        <w:trPr>
          <w:trHeight w:val="257"/>
        </w:trPr>
        <w:tc>
          <w:tcPr>
            <w:tcW w:w="2468" w:type="dxa"/>
          </w:tcPr>
          <w:p w14:paraId="24CD6A2B" w14:textId="096D346C"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Very low</w:t>
            </w:r>
          </w:p>
        </w:tc>
        <w:tc>
          <w:tcPr>
            <w:tcW w:w="5187" w:type="dxa"/>
          </w:tcPr>
          <w:p w14:paraId="776EB28F" w14:textId="07AE1BA9"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0 to 50 LUX</w:t>
            </w:r>
          </w:p>
        </w:tc>
        <w:tc>
          <w:tcPr>
            <w:tcW w:w="2118" w:type="dxa"/>
          </w:tcPr>
          <w:p w14:paraId="6CC507F7" w14:textId="5565C1A8" w:rsidR="00EA6921" w:rsidRPr="00295567" w:rsidRDefault="00EA6921" w:rsidP="00EA6921">
            <w:pPr>
              <w:keepNext/>
              <w:tabs>
                <w:tab w:val="left" w:pos="720"/>
              </w:tabs>
              <w:rPr>
                <w:rFonts w:ascii="Times New Roman" w:hAnsi="Times New Roman" w:cs="Times New Roman"/>
                <w:sz w:val="20"/>
                <w:szCs w:val="20"/>
              </w:rPr>
            </w:pPr>
            <w:r w:rsidRPr="002D37D0">
              <w:rPr>
                <w:rFonts w:ascii="Times New Roman" w:hAnsi="Times New Roman" w:cs="Times New Roman"/>
                <w:sz w:val="20"/>
                <w:szCs w:val="20"/>
              </w:rPr>
              <w:t>Gaussian bell</w:t>
            </w:r>
          </w:p>
        </w:tc>
      </w:tr>
      <w:tr w:rsidR="00EA6921" w:rsidRPr="00295567" w14:paraId="12BC68A3" w14:textId="77777777" w:rsidTr="00ED21F7">
        <w:trPr>
          <w:trHeight w:val="246"/>
        </w:trPr>
        <w:tc>
          <w:tcPr>
            <w:tcW w:w="2468" w:type="dxa"/>
          </w:tcPr>
          <w:p w14:paraId="7C1BD60E" w14:textId="3E9F469E"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Dim </w:t>
            </w:r>
          </w:p>
        </w:tc>
        <w:tc>
          <w:tcPr>
            <w:tcW w:w="5187" w:type="dxa"/>
          </w:tcPr>
          <w:p w14:paraId="52EFCA53" w14:textId="134ED51F"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30 LUX to 80 LUX</w:t>
            </w:r>
          </w:p>
        </w:tc>
        <w:tc>
          <w:tcPr>
            <w:tcW w:w="2118" w:type="dxa"/>
          </w:tcPr>
          <w:p w14:paraId="5431BA14" w14:textId="4AD63611" w:rsidR="00EA6921" w:rsidRPr="00295567" w:rsidRDefault="00EA6921" w:rsidP="00EA6921">
            <w:pPr>
              <w:keepNext/>
              <w:tabs>
                <w:tab w:val="left" w:pos="720"/>
              </w:tabs>
              <w:rPr>
                <w:rFonts w:ascii="Times New Roman" w:hAnsi="Times New Roman" w:cs="Times New Roman"/>
                <w:sz w:val="20"/>
                <w:szCs w:val="20"/>
              </w:rPr>
            </w:pPr>
            <w:r w:rsidRPr="002D37D0">
              <w:rPr>
                <w:rFonts w:ascii="Times New Roman" w:hAnsi="Times New Roman" w:cs="Times New Roman"/>
                <w:sz w:val="20"/>
                <w:szCs w:val="20"/>
              </w:rPr>
              <w:t>Gaussian bell</w:t>
            </w:r>
          </w:p>
        </w:tc>
      </w:tr>
      <w:tr w:rsidR="00EA6921" w:rsidRPr="00295567" w14:paraId="5963D990" w14:textId="77777777" w:rsidTr="00ED21F7">
        <w:trPr>
          <w:trHeight w:val="246"/>
        </w:trPr>
        <w:tc>
          <w:tcPr>
            <w:tcW w:w="2468" w:type="dxa"/>
          </w:tcPr>
          <w:p w14:paraId="6106E0BF" w14:textId="18E43D5B"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 xml:space="preserve">Medium </w:t>
            </w:r>
          </w:p>
        </w:tc>
        <w:tc>
          <w:tcPr>
            <w:tcW w:w="5187" w:type="dxa"/>
          </w:tcPr>
          <w:p w14:paraId="5FE8EDAE" w14:textId="0C87C97C"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50 LUX to 100 LUX</w:t>
            </w:r>
          </w:p>
        </w:tc>
        <w:tc>
          <w:tcPr>
            <w:tcW w:w="2118" w:type="dxa"/>
          </w:tcPr>
          <w:p w14:paraId="05F31471" w14:textId="6D13E563" w:rsidR="00EA6921" w:rsidRPr="00295567" w:rsidRDefault="00EA6921" w:rsidP="00EA6921">
            <w:pPr>
              <w:keepNext/>
              <w:tabs>
                <w:tab w:val="left" w:pos="720"/>
              </w:tabs>
              <w:rPr>
                <w:rFonts w:ascii="Times New Roman" w:hAnsi="Times New Roman" w:cs="Times New Roman"/>
                <w:sz w:val="20"/>
                <w:szCs w:val="20"/>
              </w:rPr>
            </w:pPr>
            <w:r w:rsidRPr="002D37D0">
              <w:rPr>
                <w:rFonts w:ascii="Times New Roman" w:hAnsi="Times New Roman" w:cs="Times New Roman"/>
                <w:sz w:val="20"/>
                <w:szCs w:val="20"/>
              </w:rPr>
              <w:t>Gaussian bell</w:t>
            </w:r>
          </w:p>
        </w:tc>
      </w:tr>
      <w:tr w:rsidR="00EA6921" w:rsidRPr="00295567" w14:paraId="0E524914" w14:textId="77777777" w:rsidTr="00ED21F7">
        <w:trPr>
          <w:trHeight w:val="246"/>
        </w:trPr>
        <w:tc>
          <w:tcPr>
            <w:tcW w:w="2468" w:type="dxa"/>
          </w:tcPr>
          <w:p w14:paraId="669E5116" w14:textId="503BFF5E" w:rsidR="00EA6921" w:rsidRPr="00295567" w:rsidRDefault="00EA6921" w:rsidP="00EA6921">
            <w:pPr>
              <w:keepNext/>
              <w:tabs>
                <w:tab w:val="center" w:pos="1126"/>
              </w:tabs>
              <w:rPr>
                <w:rFonts w:ascii="Times New Roman" w:hAnsi="Times New Roman" w:cs="Times New Roman"/>
                <w:sz w:val="20"/>
                <w:szCs w:val="20"/>
              </w:rPr>
            </w:pPr>
            <w:r>
              <w:rPr>
                <w:rFonts w:ascii="Times New Roman" w:hAnsi="Times New Roman" w:cs="Times New Roman"/>
                <w:sz w:val="20"/>
                <w:szCs w:val="20"/>
              </w:rPr>
              <w:t xml:space="preserve">Bright  </w:t>
            </w:r>
            <w:r>
              <w:rPr>
                <w:rFonts w:ascii="Times New Roman" w:hAnsi="Times New Roman" w:cs="Times New Roman"/>
                <w:sz w:val="20"/>
                <w:szCs w:val="20"/>
              </w:rPr>
              <w:tab/>
            </w:r>
          </w:p>
        </w:tc>
        <w:tc>
          <w:tcPr>
            <w:tcW w:w="5187" w:type="dxa"/>
          </w:tcPr>
          <w:p w14:paraId="6299A8C9" w14:textId="33CFBC69" w:rsidR="00EA6921" w:rsidRPr="00263AB8"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80 LUX to 150 LUX</w:t>
            </w:r>
          </w:p>
        </w:tc>
        <w:tc>
          <w:tcPr>
            <w:tcW w:w="2118" w:type="dxa"/>
          </w:tcPr>
          <w:p w14:paraId="3BED0129" w14:textId="4367C807" w:rsidR="00EA6921" w:rsidRPr="00295567" w:rsidRDefault="00EA6921" w:rsidP="00EA6921">
            <w:pPr>
              <w:keepNext/>
              <w:tabs>
                <w:tab w:val="left" w:pos="720"/>
              </w:tabs>
              <w:rPr>
                <w:rFonts w:ascii="Times New Roman" w:hAnsi="Times New Roman" w:cs="Times New Roman"/>
                <w:sz w:val="20"/>
                <w:szCs w:val="20"/>
              </w:rPr>
            </w:pPr>
            <w:r w:rsidRPr="002D37D0">
              <w:rPr>
                <w:rFonts w:ascii="Times New Roman" w:hAnsi="Times New Roman" w:cs="Times New Roman"/>
                <w:sz w:val="20"/>
                <w:szCs w:val="20"/>
              </w:rPr>
              <w:t>Gaussian bell</w:t>
            </w:r>
          </w:p>
        </w:tc>
      </w:tr>
      <w:tr w:rsidR="00EA6921" w:rsidRPr="00295567" w14:paraId="77885C4D" w14:textId="77777777" w:rsidTr="00ED21F7">
        <w:trPr>
          <w:trHeight w:val="257"/>
        </w:trPr>
        <w:tc>
          <w:tcPr>
            <w:tcW w:w="2468" w:type="dxa"/>
          </w:tcPr>
          <w:p w14:paraId="05CA4D2D" w14:textId="56C8A5DE" w:rsidR="00EA6921" w:rsidRPr="00295567"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Very bright</w:t>
            </w:r>
          </w:p>
        </w:tc>
        <w:tc>
          <w:tcPr>
            <w:tcW w:w="5187" w:type="dxa"/>
          </w:tcPr>
          <w:p w14:paraId="3CFF60B5" w14:textId="01197AFB" w:rsidR="00EA6921" w:rsidRPr="00263AB8" w:rsidRDefault="00EA6921" w:rsidP="00EA6921">
            <w:pPr>
              <w:keepNext/>
              <w:tabs>
                <w:tab w:val="left" w:pos="720"/>
              </w:tabs>
              <w:rPr>
                <w:rFonts w:ascii="Times New Roman" w:hAnsi="Times New Roman" w:cs="Times New Roman"/>
                <w:sz w:val="20"/>
                <w:szCs w:val="20"/>
              </w:rPr>
            </w:pPr>
            <w:r>
              <w:rPr>
                <w:rFonts w:ascii="Times New Roman" w:hAnsi="Times New Roman" w:cs="Times New Roman"/>
                <w:sz w:val="20"/>
                <w:szCs w:val="20"/>
              </w:rPr>
              <w:t>120 LUX to 250 LUX</w:t>
            </w:r>
          </w:p>
        </w:tc>
        <w:tc>
          <w:tcPr>
            <w:tcW w:w="2118" w:type="dxa"/>
          </w:tcPr>
          <w:p w14:paraId="2C2DE3C9" w14:textId="44899F17" w:rsidR="00EA6921" w:rsidRPr="00295567" w:rsidRDefault="00EA6921" w:rsidP="00EA6921">
            <w:pPr>
              <w:keepNext/>
              <w:tabs>
                <w:tab w:val="left" w:pos="720"/>
              </w:tabs>
              <w:rPr>
                <w:rFonts w:ascii="Times New Roman" w:hAnsi="Times New Roman" w:cs="Times New Roman"/>
                <w:sz w:val="20"/>
                <w:szCs w:val="20"/>
              </w:rPr>
            </w:pPr>
            <w:r w:rsidRPr="002D37D0">
              <w:rPr>
                <w:rFonts w:ascii="Times New Roman" w:hAnsi="Times New Roman" w:cs="Times New Roman"/>
                <w:sz w:val="20"/>
                <w:szCs w:val="20"/>
              </w:rPr>
              <w:t>Gaussian bell</w:t>
            </w:r>
          </w:p>
        </w:tc>
      </w:tr>
    </w:tbl>
    <w:p w14:paraId="4549DE59" w14:textId="37ECE5C5" w:rsidR="00851AC4" w:rsidRDefault="007B2427" w:rsidP="00851AC4">
      <w:pPr>
        <w:rPr>
          <w:i/>
          <w:iCs/>
          <w:color w:val="44546A" w:themeColor="text2"/>
          <w:sz w:val="18"/>
          <w:szCs w:val="18"/>
        </w:rPr>
      </w:pPr>
      <w:r>
        <w:rPr>
          <w:i/>
          <w:iCs/>
          <w:color w:val="44546A" w:themeColor="text2"/>
          <w:sz w:val="18"/>
          <w:szCs w:val="18"/>
        </w:rPr>
        <w:t>Indoor light</w:t>
      </w:r>
      <w:r w:rsidR="00851AC4">
        <w:rPr>
          <w:i/>
          <w:iCs/>
          <w:color w:val="44546A" w:themeColor="text2"/>
          <w:sz w:val="18"/>
          <w:szCs w:val="18"/>
        </w:rPr>
        <w:t xml:space="preserve"> control membership function</w:t>
      </w:r>
    </w:p>
    <w:p w14:paraId="3DE3D738" w14:textId="77777777" w:rsidR="00851AC4" w:rsidRDefault="00851AC4" w:rsidP="00851AC4">
      <w:pPr>
        <w:rPr>
          <w:rFonts w:ascii="Times New Roman" w:hAnsi="Times New Roman" w:cs="Times New Roman"/>
        </w:rPr>
      </w:pPr>
    </w:p>
    <w:p w14:paraId="68C465D8" w14:textId="77777777" w:rsidR="00851AC4" w:rsidRDefault="00851AC4" w:rsidP="00851AC4">
      <w:pPr>
        <w:rPr>
          <w:rFonts w:ascii="Times New Roman" w:hAnsi="Times New Roman" w:cs="Times New Roman"/>
        </w:rPr>
      </w:pPr>
    </w:p>
    <w:p w14:paraId="5183FBE4" w14:textId="77777777" w:rsidR="00851AC4" w:rsidRPr="001075BE" w:rsidRDefault="00851AC4" w:rsidP="00851AC4">
      <w:pPr>
        <w:rPr>
          <w:rFonts w:ascii="Times New Roman" w:hAnsi="Times New Roman" w:cs="Times New Roman"/>
        </w:rPr>
      </w:pPr>
    </w:p>
    <w:p w14:paraId="6FE386B3" w14:textId="06B36E5A" w:rsidR="00BF5658" w:rsidRDefault="00BF5658" w:rsidP="001075BE">
      <w:pPr>
        <w:rPr>
          <w:rFonts w:ascii="Times New Roman" w:hAnsi="Times New Roman" w:cs="Times New Roman"/>
        </w:rPr>
      </w:pPr>
    </w:p>
    <w:p w14:paraId="2C9D26C6" w14:textId="6EA90B72" w:rsidR="00BF5658" w:rsidRDefault="00BF5658" w:rsidP="001075BE">
      <w:pPr>
        <w:rPr>
          <w:rFonts w:ascii="Times New Roman" w:hAnsi="Times New Roman" w:cs="Times New Roman"/>
        </w:rPr>
      </w:pPr>
    </w:p>
    <w:p w14:paraId="6629094D" w14:textId="03FFF936" w:rsidR="00EA6921" w:rsidRDefault="00EA6921" w:rsidP="00EA6921">
      <w:pPr>
        <w:pStyle w:val="ListParagraph"/>
        <w:numPr>
          <w:ilvl w:val="0"/>
          <w:numId w:val="8"/>
        </w:numPr>
        <w:rPr>
          <w:rFonts w:ascii="Times New Roman" w:hAnsi="Times New Roman" w:cs="Times New Roman"/>
        </w:rPr>
      </w:pPr>
      <w:r>
        <w:rPr>
          <w:rFonts w:ascii="Times New Roman" w:hAnsi="Times New Roman" w:cs="Times New Roman"/>
        </w:rPr>
        <w:t xml:space="preserve">AC/heater control output variable </w:t>
      </w:r>
    </w:p>
    <w:p w14:paraId="181AD65E" w14:textId="77777777" w:rsidR="00EA6921" w:rsidRDefault="00EA6921" w:rsidP="00EA6921">
      <w:pPr>
        <w:keepNext/>
      </w:pPr>
      <w:r>
        <w:rPr>
          <w:noProof/>
        </w:rPr>
        <w:drawing>
          <wp:inline distT="0" distB="0" distL="0" distR="0" wp14:anchorId="5B8EAD71" wp14:editId="3A8A394A">
            <wp:extent cx="5314950" cy="2162835"/>
            <wp:effectExtent l="0" t="0" r="0" b="889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
                    <a:stretch>
                      <a:fillRect/>
                    </a:stretch>
                  </pic:blipFill>
                  <pic:spPr>
                    <a:xfrm>
                      <a:off x="0" y="0"/>
                      <a:ext cx="5339072" cy="2172651"/>
                    </a:xfrm>
                    <a:prstGeom prst="rect">
                      <a:avLst/>
                    </a:prstGeom>
                  </pic:spPr>
                </pic:pic>
              </a:graphicData>
            </a:graphic>
          </wp:inline>
        </w:drawing>
      </w:r>
    </w:p>
    <w:p w14:paraId="0E084D5C" w14:textId="2FB51589" w:rsidR="00EA6921" w:rsidRDefault="00EA6921" w:rsidP="00EA6921">
      <w:pPr>
        <w:pStyle w:val="Caption"/>
        <w:jc w:val="center"/>
      </w:pPr>
      <w:r>
        <w:t xml:space="preserve">Figure </w:t>
      </w:r>
      <w:fldSimple w:instr=" SEQ Figure \* ARABIC ">
        <w:r w:rsidR="00F04600">
          <w:rPr>
            <w:noProof/>
          </w:rPr>
          <w:t>24</w:t>
        </w:r>
      </w:fldSimple>
    </w:p>
    <w:tbl>
      <w:tblPr>
        <w:tblStyle w:val="TableGrid"/>
        <w:tblpPr w:leftFromText="180" w:rightFromText="180" w:vertAnchor="text" w:horzAnchor="page" w:tblpX="616" w:tblpY="621"/>
        <w:tblW w:w="0" w:type="auto"/>
        <w:tblLook w:val="04A0" w:firstRow="1" w:lastRow="0" w:firstColumn="1" w:lastColumn="0" w:noHBand="0" w:noVBand="1"/>
      </w:tblPr>
      <w:tblGrid>
        <w:gridCol w:w="2096"/>
        <w:gridCol w:w="4406"/>
        <w:gridCol w:w="1798"/>
      </w:tblGrid>
      <w:tr w:rsidR="00EA6921" w:rsidRPr="00DC6D3E" w14:paraId="17104DFA" w14:textId="77777777" w:rsidTr="00263310">
        <w:trPr>
          <w:trHeight w:val="245"/>
        </w:trPr>
        <w:tc>
          <w:tcPr>
            <w:tcW w:w="2096" w:type="dxa"/>
          </w:tcPr>
          <w:p w14:paraId="2DEC58AA" w14:textId="77777777" w:rsidR="00EA6921" w:rsidRPr="00DC6D3E" w:rsidRDefault="00EA6921"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MF</w:t>
            </w:r>
          </w:p>
        </w:tc>
        <w:tc>
          <w:tcPr>
            <w:tcW w:w="4406" w:type="dxa"/>
          </w:tcPr>
          <w:p w14:paraId="5F122E26" w14:textId="77777777" w:rsidR="00EA6921" w:rsidRPr="00DC6D3E" w:rsidRDefault="00EA6921"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RANGE</w:t>
            </w:r>
          </w:p>
        </w:tc>
        <w:tc>
          <w:tcPr>
            <w:tcW w:w="1798" w:type="dxa"/>
          </w:tcPr>
          <w:p w14:paraId="57815114" w14:textId="77777777" w:rsidR="00EA6921" w:rsidRPr="00DC6D3E" w:rsidRDefault="00EA6921"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TYPE</w:t>
            </w:r>
          </w:p>
        </w:tc>
      </w:tr>
      <w:tr w:rsidR="00263310" w:rsidRPr="00DC6D3E" w14:paraId="11AABD7D" w14:textId="77777777" w:rsidTr="00263310">
        <w:trPr>
          <w:trHeight w:val="256"/>
        </w:trPr>
        <w:tc>
          <w:tcPr>
            <w:tcW w:w="2096" w:type="dxa"/>
          </w:tcPr>
          <w:p w14:paraId="678C1DE6" w14:textId="77777777"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Cold </w:t>
            </w:r>
          </w:p>
        </w:tc>
        <w:tc>
          <w:tcPr>
            <w:tcW w:w="4406" w:type="dxa"/>
          </w:tcPr>
          <w:p w14:paraId="0563F599" w14:textId="49636455"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-5</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 to 10</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w:t>
            </w:r>
          </w:p>
        </w:tc>
        <w:tc>
          <w:tcPr>
            <w:tcW w:w="1798" w:type="dxa"/>
          </w:tcPr>
          <w:p w14:paraId="66D1976A" w14:textId="1D349641"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Gaussian </w:t>
            </w:r>
          </w:p>
        </w:tc>
      </w:tr>
      <w:tr w:rsidR="00263310" w:rsidRPr="00DC6D3E" w14:paraId="4CEAE42D" w14:textId="77777777" w:rsidTr="00263310">
        <w:trPr>
          <w:trHeight w:val="245"/>
        </w:trPr>
        <w:tc>
          <w:tcPr>
            <w:tcW w:w="2096" w:type="dxa"/>
          </w:tcPr>
          <w:p w14:paraId="5E34212D" w14:textId="77777777"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Moderate </w:t>
            </w:r>
          </w:p>
        </w:tc>
        <w:tc>
          <w:tcPr>
            <w:tcW w:w="4406" w:type="dxa"/>
          </w:tcPr>
          <w:p w14:paraId="10E9A11A" w14:textId="57C171CC"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5</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 to 20</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w:t>
            </w:r>
          </w:p>
        </w:tc>
        <w:tc>
          <w:tcPr>
            <w:tcW w:w="1798" w:type="dxa"/>
          </w:tcPr>
          <w:p w14:paraId="6DD62F8B" w14:textId="7626E76F"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Gaussian </w:t>
            </w:r>
          </w:p>
        </w:tc>
      </w:tr>
      <w:tr w:rsidR="00263310" w:rsidRPr="00DC6D3E" w14:paraId="4FACF27E" w14:textId="77777777" w:rsidTr="00263310">
        <w:trPr>
          <w:trHeight w:val="245"/>
        </w:trPr>
        <w:tc>
          <w:tcPr>
            <w:tcW w:w="2096" w:type="dxa"/>
          </w:tcPr>
          <w:p w14:paraId="6A4075C6" w14:textId="77777777"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Hot </w:t>
            </w:r>
          </w:p>
        </w:tc>
        <w:tc>
          <w:tcPr>
            <w:tcW w:w="4406" w:type="dxa"/>
          </w:tcPr>
          <w:p w14:paraId="45F32E8E" w14:textId="6BDCEEA1"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10</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 to 30</w:t>
            </w:r>
            <w:r w:rsidRPr="00DC6D3E">
              <w:rPr>
                <w:rFonts w:ascii="Times New Roman" w:hAnsi="Times New Roman" w:cs="Times New Roman"/>
                <w:sz w:val="18"/>
                <w:szCs w:val="18"/>
                <w:vertAlign w:val="superscript"/>
              </w:rPr>
              <w:t>0</w:t>
            </w:r>
            <w:r w:rsidRPr="00DC6D3E">
              <w:rPr>
                <w:rFonts w:ascii="Times New Roman" w:hAnsi="Times New Roman" w:cs="Times New Roman"/>
                <w:sz w:val="18"/>
                <w:szCs w:val="18"/>
              </w:rPr>
              <w:t>C</w:t>
            </w:r>
          </w:p>
        </w:tc>
        <w:tc>
          <w:tcPr>
            <w:tcW w:w="1798" w:type="dxa"/>
          </w:tcPr>
          <w:p w14:paraId="1D4DE092" w14:textId="2DE829BE" w:rsidR="00263310" w:rsidRPr="00DC6D3E" w:rsidRDefault="00263310" w:rsidP="00263310">
            <w:pPr>
              <w:keepNext/>
              <w:tabs>
                <w:tab w:val="left" w:pos="720"/>
              </w:tabs>
              <w:rPr>
                <w:rFonts w:ascii="Times New Roman" w:hAnsi="Times New Roman" w:cs="Times New Roman"/>
                <w:sz w:val="18"/>
                <w:szCs w:val="18"/>
              </w:rPr>
            </w:pPr>
            <w:r w:rsidRPr="00DC6D3E">
              <w:rPr>
                <w:rFonts w:ascii="Times New Roman" w:hAnsi="Times New Roman" w:cs="Times New Roman"/>
                <w:sz w:val="18"/>
                <w:szCs w:val="18"/>
              </w:rPr>
              <w:t xml:space="preserve">Gaussian </w:t>
            </w:r>
          </w:p>
        </w:tc>
      </w:tr>
    </w:tbl>
    <w:p w14:paraId="38DFA11E" w14:textId="52BC998A" w:rsidR="00EA6921" w:rsidRDefault="00EA6921" w:rsidP="00EA6921">
      <w:pPr>
        <w:rPr>
          <w:rFonts w:ascii="Times New Roman" w:hAnsi="Times New Roman" w:cs="Times New Roman"/>
        </w:rPr>
      </w:pPr>
    </w:p>
    <w:p w14:paraId="7634D177" w14:textId="42725393" w:rsidR="00EA6921" w:rsidRDefault="00EA6921" w:rsidP="00EA6921">
      <w:pPr>
        <w:rPr>
          <w:rFonts w:ascii="Times New Roman" w:hAnsi="Times New Roman" w:cs="Times New Roman"/>
        </w:rPr>
      </w:pPr>
      <w:r>
        <w:rPr>
          <w:rFonts w:ascii="Times New Roman" w:hAnsi="Times New Roman" w:cs="Times New Roman"/>
        </w:rPr>
        <w:tab/>
      </w:r>
    </w:p>
    <w:p w14:paraId="6354ACB4" w14:textId="77777777" w:rsidR="00EA6921" w:rsidRDefault="00EA6921" w:rsidP="00EA6921">
      <w:pPr>
        <w:rPr>
          <w:rFonts w:ascii="Times New Roman" w:hAnsi="Times New Roman" w:cs="Times New Roman"/>
        </w:rPr>
      </w:pPr>
    </w:p>
    <w:p w14:paraId="4F1962E3" w14:textId="1BF390A8" w:rsidR="00EA6921" w:rsidRDefault="00EA6921" w:rsidP="00EA6921"/>
    <w:p w14:paraId="32949A89" w14:textId="511ADE91" w:rsidR="00263310" w:rsidRDefault="00263310" w:rsidP="00263310">
      <w:pPr>
        <w:rPr>
          <w:i/>
          <w:iCs/>
          <w:color w:val="44546A" w:themeColor="text2"/>
          <w:sz w:val="18"/>
          <w:szCs w:val="18"/>
        </w:rPr>
      </w:pPr>
      <w:r>
        <w:rPr>
          <w:i/>
          <w:iCs/>
          <w:color w:val="44546A" w:themeColor="text2"/>
          <w:sz w:val="18"/>
          <w:szCs w:val="18"/>
        </w:rPr>
        <w:t>AC/heater control membership function</w:t>
      </w:r>
    </w:p>
    <w:p w14:paraId="6A014FFA" w14:textId="10175210" w:rsidR="00EA6921" w:rsidRDefault="00CD5E3F" w:rsidP="00EA6921">
      <w:pPr>
        <w:rPr>
          <w:rFonts w:ascii="Times New Roman" w:hAnsi="Times New Roman" w:cs="Times New Roman"/>
          <w:sz w:val="20"/>
          <w:szCs w:val="20"/>
        </w:rPr>
      </w:pPr>
      <w:r>
        <w:rPr>
          <w:rFonts w:ascii="Times New Roman" w:hAnsi="Times New Roman" w:cs="Times New Roman"/>
          <w:sz w:val="20"/>
          <w:szCs w:val="20"/>
        </w:rPr>
        <w:t>The fuzzy logic control system on MATLAB toolbox was employed to create the input and outputs respectively</w:t>
      </w:r>
    </w:p>
    <w:p w14:paraId="2B6D508C" w14:textId="0FD74DFA" w:rsidR="00BF5658" w:rsidRDefault="00CD5E3F" w:rsidP="001075BE">
      <w:pPr>
        <w:rPr>
          <w:rFonts w:ascii="Times New Roman" w:hAnsi="Times New Roman" w:cs="Times New Roman"/>
        </w:rPr>
      </w:pPr>
      <w:r>
        <w:rPr>
          <w:noProof/>
        </w:rPr>
        <w:lastRenderedPageBreak/>
        <w:drawing>
          <wp:inline distT="0" distB="0" distL="0" distR="0" wp14:anchorId="51D721A6" wp14:editId="2EB9D3B0">
            <wp:extent cx="6210300" cy="207915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stretch>
                      <a:fillRect/>
                    </a:stretch>
                  </pic:blipFill>
                  <pic:spPr>
                    <a:xfrm>
                      <a:off x="0" y="0"/>
                      <a:ext cx="6231584" cy="2086276"/>
                    </a:xfrm>
                    <a:prstGeom prst="rect">
                      <a:avLst/>
                    </a:prstGeom>
                  </pic:spPr>
                </pic:pic>
              </a:graphicData>
            </a:graphic>
          </wp:inline>
        </w:drawing>
      </w:r>
    </w:p>
    <w:p w14:paraId="7782E792" w14:textId="3935159B" w:rsidR="00BF5658" w:rsidRDefault="00BF5658" w:rsidP="001075BE">
      <w:pPr>
        <w:rPr>
          <w:rFonts w:ascii="Times New Roman" w:hAnsi="Times New Roman" w:cs="Times New Roman"/>
        </w:rPr>
      </w:pPr>
    </w:p>
    <w:p w14:paraId="448AA410" w14:textId="1BE66AD7" w:rsidR="004752DD" w:rsidRDefault="004752DD" w:rsidP="001075BE">
      <w:pPr>
        <w:rPr>
          <w:rFonts w:ascii="Times New Roman" w:hAnsi="Times New Roman" w:cs="Times New Roman"/>
        </w:rPr>
      </w:pPr>
      <w:r>
        <w:rPr>
          <w:rFonts w:ascii="Times New Roman" w:hAnsi="Times New Roman" w:cs="Times New Roman"/>
        </w:rPr>
        <w:t>Fuzzy rules: it contains fuzzy IF-THEN rules</w:t>
      </w:r>
      <w:r w:rsidR="00F30892">
        <w:rPr>
          <w:rFonts w:ascii="Times New Roman" w:hAnsi="Times New Roman" w:cs="Times New Roman"/>
        </w:rPr>
        <w:t>.</w:t>
      </w:r>
    </w:p>
    <w:p w14:paraId="2D18B58B" w14:textId="77777777" w:rsidR="007D0CB5" w:rsidRPr="007D0CB5" w:rsidRDefault="007D0CB5" w:rsidP="007D0CB5">
      <w:pPr>
        <w:pStyle w:val="NormalWeb"/>
        <w:shd w:val="clear" w:color="auto" w:fill="FFFFFF"/>
        <w:spacing w:before="0" w:beforeAutospacing="0" w:after="150" w:afterAutospacing="0"/>
        <w:rPr>
          <w:color w:val="212121"/>
          <w:sz w:val="22"/>
          <w:szCs w:val="22"/>
        </w:rPr>
      </w:pPr>
      <w:r w:rsidRPr="007D0CB5">
        <w:rPr>
          <w:color w:val="212121"/>
          <w:sz w:val="22"/>
          <w:szCs w:val="22"/>
        </w:rPr>
        <w:t>Interpreting if-then rules is a three-part process. This process is explained in detail in the next section:</w:t>
      </w:r>
    </w:p>
    <w:p w14:paraId="27F96B24" w14:textId="77777777" w:rsidR="007D0CB5" w:rsidRPr="007D0CB5" w:rsidRDefault="007D0CB5" w:rsidP="007D0CB5">
      <w:pPr>
        <w:pStyle w:val="NormalWeb"/>
        <w:numPr>
          <w:ilvl w:val="0"/>
          <w:numId w:val="9"/>
        </w:numPr>
        <w:shd w:val="clear" w:color="auto" w:fill="FFFFFF"/>
        <w:spacing w:before="0" w:beforeAutospacing="0" w:after="75" w:afterAutospacing="0"/>
        <w:ind w:left="1080"/>
        <w:rPr>
          <w:color w:val="212121"/>
          <w:sz w:val="22"/>
          <w:szCs w:val="22"/>
        </w:rPr>
      </w:pPr>
      <w:proofErr w:type="spellStart"/>
      <w:r w:rsidRPr="007D0CB5">
        <w:rPr>
          <w:rStyle w:val="Strong"/>
          <w:color w:val="212121"/>
          <w:sz w:val="22"/>
          <w:szCs w:val="22"/>
        </w:rPr>
        <w:t>Fuzzify</w:t>
      </w:r>
      <w:proofErr w:type="spellEnd"/>
      <w:r w:rsidRPr="007D0CB5">
        <w:rPr>
          <w:rStyle w:val="Strong"/>
          <w:color w:val="212121"/>
          <w:sz w:val="22"/>
          <w:szCs w:val="22"/>
        </w:rPr>
        <w:t xml:space="preserve"> inputs</w:t>
      </w:r>
      <w:r w:rsidRPr="007D0CB5">
        <w:rPr>
          <w:color w:val="212121"/>
          <w:sz w:val="22"/>
          <w:szCs w:val="22"/>
        </w:rPr>
        <w:t>: Resolve all fuzzy statements in the antecedent to a degree of membership between 0 and 1. If there is only one part to the antecedent, then this is the degree of support for the rule.</w:t>
      </w:r>
    </w:p>
    <w:p w14:paraId="26900F28" w14:textId="77777777" w:rsidR="007D0CB5" w:rsidRPr="007D0CB5" w:rsidRDefault="007D0CB5" w:rsidP="007D0CB5">
      <w:pPr>
        <w:pStyle w:val="NormalWeb"/>
        <w:numPr>
          <w:ilvl w:val="0"/>
          <w:numId w:val="9"/>
        </w:numPr>
        <w:shd w:val="clear" w:color="auto" w:fill="FFFFFF"/>
        <w:spacing w:before="0" w:beforeAutospacing="0" w:after="75" w:afterAutospacing="0"/>
        <w:ind w:left="1080"/>
        <w:rPr>
          <w:color w:val="212121"/>
          <w:sz w:val="22"/>
          <w:szCs w:val="22"/>
        </w:rPr>
      </w:pPr>
      <w:r w:rsidRPr="007D0CB5">
        <w:rPr>
          <w:rStyle w:val="Strong"/>
          <w:color w:val="212121"/>
          <w:sz w:val="22"/>
          <w:szCs w:val="22"/>
        </w:rPr>
        <w:t>Apply fuzzy operator to multiple part antecedents</w:t>
      </w:r>
      <w:r w:rsidRPr="007D0CB5">
        <w:rPr>
          <w:color w:val="212121"/>
          <w:sz w:val="22"/>
          <w:szCs w:val="22"/>
        </w:rPr>
        <w:t>: If there are multiple parts to the antecedent, apply fuzzy logic operators and resolve the antecedent to a single number between 0 and 1. This is the degree of support for the rule.</w:t>
      </w:r>
    </w:p>
    <w:p w14:paraId="7FA24B84" w14:textId="77777777" w:rsidR="007D0CB5" w:rsidRPr="007D0CB5" w:rsidRDefault="007D0CB5" w:rsidP="007D0CB5">
      <w:pPr>
        <w:pStyle w:val="NormalWeb"/>
        <w:numPr>
          <w:ilvl w:val="0"/>
          <w:numId w:val="9"/>
        </w:numPr>
        <w:shd w:val="clear" w:color="auto" w:fill="FFFFFF"/>
        <w:spacing w:before="0" w:beforeAutospacing="0" w:after="75" w:afterAutospacing="0"/>
        <w:ind w:left="1080"/>
        <w:rPr>
          <w:color w:val="212121"/>
          <w:sz w:val="22"/>
          <w:szCs w:val="22"/>
        </w:rPr>
      </w:pPr>
      <w:r w:rsidRPr="007D0CB5">
        <w:rPr>
          <w:rStyle w:val="Strong"/>
          <w:color w:val="212121"/>
          <w:sz w:val="22"/>
          <w:szCs w:val="22"/>
        </w:rPr>
        <w:t>Apply implication method</w:t>
      </w:r>
      <w:r w:rsidRPr="007D0CB5">
        <w:rPr>
          <w:color w:val="212121"/>
          <w:sz w:val="22"/>
          <w:szCs w:val="22"/>
        </w:rPr>
        <w:t>: Use the degree of support for the entire rule to shape the output fuzzy set. The consequent of a fuzzy rule assigns an entire fuzzy set to the output. This fuzzy set is represented by a membership function that is chosen to indicate the qualities of the consequent. If the antecedent is only partially true, (i.e., is assigned a value less than 1), then the output fuzzy set is truncated according to the implication method.</w:t>
      </w:r>
    </w:p>
    <w:p w14:paraId="10380CEE" w14:textId="2012F190" w:rsidR="007D0CB5" w:rsidRPr="007D0CB5" w:rsidRDefault="007D0CB5" w:rsidP="007D0CB5">
      <w:pPr>
        <w:pStyle w:val="NormalWeb"/>
        <w:shd w:val="clear" w:color="auto" w:fill="FFFFFF"/>
        <w:spacing w:before="0" w:beforeAutospacing="0" w:after="150" w:afterAutospacing="0"/>
        <w:rPr>
          <w:color w:val="212121"/>
          <w:sz w:val="22"/>
          <w:szCs w:val="22"/>
        </w:rPr>
      </w:pPr>
      <w:r w:rsidRPr="007D0CB5">
        <w:rPr>
          <w:color w:val="212121"/>
          <w:sz w:val="22"/>
          <w:szCs w:val="22"/>
        </w:rPr>
        <w:t xml:space="preserve">In general, one rule alone is not effective. Two or more rules that can play off one another are needed. The output of each rule is a fuzzy set. The output fuzzy sets for each rule are then aggregated into a single output fuzzy set. </w:t>
      </w:r>
      <w:r w:rsidR="000A239A" w:rsidRPr="007D0CB5">
        <w:rPr>
          <w:color w:val="212121"/>
          <w:sz w:val="22"/>
          <w:szCs w:val="22"/>
        </w:rPr>
        <w:t>Finally,</w:t>
      </w:r>
      <w:r w:rsidRPr="007D0CB5">
        <w:rPr>
          <w:color w:val="212121"/>
          <w:sz w:val="22"/>
          <w:szCs w:val="22"/>
        </w:rPr>
        <w:t xml:space="preserve"> the resulting set is defuzzified, or resolved to a single number.</w:t>
      </w:r>
    </w:p>
    <w:p w14:paraId="719D71D9" w14:textId="77777777" w:rsidR="007D0CB5" w:rsidRDefault="007D0CB5" w:rsidP="001075BE">
      <w:pPr>
        <w:rPr>
          <w:rFonts w:ascii="Times New Roman" w:hAnsi="Times New Roman" w:cs="Times New Roman"/>
        </w:rPr>
      </w:pPr>
    </w:p>
    <w:p w14:paraId="0C84C104" w14:textId="77777777" w:rsidR="004752DD" w:rsidRDefault="004752DD" w:rsidP="004752DD">
      <w:pPr>
        <w:keepNext/>
      </w:pPr>
      <w:r>
        <w:rPr>
          <w:noProof/>
        </w:rPr>
        <w:drawing>
          <wp:inline distT="0" distB="0" distL="0" distR="0" wp14:anchorId="61C15713" wp14:editId="5136590E">
            <wp:extent cx="5972175" cy="3105150"/>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2"/>
                    <a:stretch>
                      <a:fillRect/>
                    </a:stretch>
                  </pic:blipFill>
                  <pic:spPr>
                    <a:xfrm>
                      <a:off x="0" y="0"/>
                      <a:ext cx="5972175" cy="3105150"/>
                    </a:xfrm>
                    <a:prstGeom prst="rect">
                      <a:avLst/>
                    </a:prstGeom>
                  </pic:spPr>
                </pic:pic>
              </a:graphicData>
            </a:graphic>
          </wp:inline>
        </w:drawing>
      </w:r>
    </w:p>
    <w:p w14:paraId="5E4A0FD4" w14:textId="5F50CC4C" w:rsidR="004752DD" w:rsidRDefault="004752DD" w:rsidP="004752DD">
      <w:pPr>
        <w:pStyle w:val="Caption"/>
        <w:jc w:val="center"/>
      </w:pPr>
      <w:r>
        <w:t xml:space="preserve">Figure </w:t>
      </w:r>
      <w:fldSimple w:instr=" SEQ Figure \* ARABIC ">
        <w:r w:rsidR="00F04600">
          <w:rPr>
            <w:noProof/>
          </w:rPr>
          <w:t>25</w:t>
        </w:r>
      </w:fldSimple>
      <w:r>
        <w:t xml:space="preserve"> show fuzzy rules</w:t>
      </w:r>
    </w:p>
    <w:p w14:paraId="73F2F9B8" w14:textId="551805F5" w:rsidR="00D51035" w:rsidRDefault="00D51035" w:rsidP="00852C37">
      <w:pPr>
        <w:jc w:val="both"/>
        <w:rPr>
          <w:rFonts w:ascii="Times New Roman" w:hAnsi="Times New Roman" w:cs="Times New Roman"/>
        </w:rPr>
      </w:pPr>
      <w:r>
        <w:rPr>
          <w:rFonts w:ascii="Times New Roman" w:hAnsi="Times New Roman" w:cs="Times New Roman"/>
        </w:rPr>
        <w:lastRenderedPageBreak/>
        <w:t>Defuzzification: in this unit the fuzzy input is finally converted into crisp output</w:t>
      </w:r>
      <w:r w:rsidR="00F045AB">
        <w:rPr>
          <w:rFonts w:ascii="Times New Roman" w:hAnsi="Times New Roman" w:cs="Times New Roman"/>
        </w:rPr>
        <w:t>. Centre of gravity (COG), mean of maximum (MOM) and the center average are the 3 examples of defuzzification.</w:t>
      </w:r>
      <w:r w:rsidR="00F01850">
        <w:rPr>
          <w:rFonts w:ascii="Times New Roman" w:hAnsi="Times New Roman" w:cs="Times New Roman"/>
        </w:rPr>
        <w:t xml:space="preserve"> I will be using the centroid defuzzification method at this stage. This is seen in figure 27 below. </w:t>
      </w:r>
      <w:r w:rsidR="00852C37">
        <w:rPr>
          <w:rFonts w:ascii="Times New Roman" w:hAnsi="Times New Roman" w:cs="Times New Roman"/>
        </w:rPr>
        <w:t>There are 25 rules in total.</w:t>
      </w:r>
    </w:p>
    <w:p w14:paraId="15A96C7C" w14:textId="405681CB" w:rsidR="00852C37" w:rsidRDefault="00852C37" w:rsidP="00852C37">
      <w:pPr>
        <w:jc w:val="both"/>
        <w:rPr>
          <w:rFonts w:ascii="Times New Roman" w:hAnsi="Times New Roman" w:cs="Times New Roman"/>
        </w:rPr>
      </w:pPr>
      <w:r>
        <w:rPr>
          <w:rFonts w:ascii="Times New Roman" w:hAnsi="Times New Roman" w:cs="Times New Roman"/>
        </w:rPr>
        <w:t>I also plotted the surface plot showing the relationship between the inputs and the outputs.</w:t>
      </w:r>
    </w:p>
    <w:p w14:paraId="7B470035" w14:textId="77777777" w:rsidR="00F045AB" w:rsidRDefault="00F045AB" w:rsidP="00F045AB">
      <w:pPr>
        <w:keepNext/>
      </w:pPr>
      <w:r>
        <w:rPr>
          <w:noProof/>
        </w:rPr>
        <w:drawing>
          <wp:inline distT="0" distB="0" distL="0" distR="0" wp14:anchorId="21D2ECF3" wp14:editId="3C9DCD90">
            <wp:extent cx="6972300" cy="289687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3"/>
                    <a:stretch>
                      <a:fillRect/>
                    </a:stretch>
                  </pic:blipFill>
                  <pic:spPr>
                    <a:xfrm>
                      <a:off x="0" y="0"/>
                      <a:ext cx="6972300" cy="2896870"/>
                    </a:xfrm>
                    <a:prstGeom prst="rect">
                      <a:avLst/>
                    </a:prstGeom>
                  </pic:spPr>
                </pic:pic>
              </a:graphicData>
            </a:graphic>
          </wp:inline>
        </w:drawing>
      </w:r>
    </w:p>
    <w:p w14:paraId="435F576B" w14:textId="0980B0D2" w:rsidR="00D51035" w:rsidRDefault="00F045AB" w:rsidP="00F045AB">
      <w:pPr>
        <w:pStyle w:val="Caption"/>
        <w:jc w:val="center"/>
      </w:pPr>
      <w:r>
        <w:t xml:space="preserve">Figure </w:t>
      </w:r>
      <w:fldSimple w:instr=" SEQ Figure \* ARABIC ">
        <w:r w:rsidR="00F04600">
          <w:rPr>
            <w:noProof/>
          </w:rPr>
          <w:t>26</w:t>
        </w:r>
      </w:fldSimple>
      <w:r>
        <w:t xml:space="preserve"> show the rules</w:t>
      </w:r>
    </w:p>
    <w:p w14:paraId="45A8E88C" w14:textId="77777777" w:rsidR="00EF7204" w:rsidRDefault="00EF7204" w:rsidP="00D27145">
      <w:pPr>
        <w:rPr>
          <w:rFonts w:ascii="Times New Roman" w:hAnsi="Times New Roman" w:cs="Times New Roman"/>
          <w:color w:val="44546A" w:themeColor="text2"/>
        </w:rPr>
      </w:pPr>
    </w:p>
    <w:p w14:paraId="709710A4" w14:textId="77777777" w:rsidR="00BE230B" w:rsidRDefault="00BE230B" w:rsidP="00D27145">
      <w:pPr>
        <w:rPr>
          <w:rFonts w:ascii="Times New Roman" w:hAnsi="Times New Roman" w:cs="Times New Roman"/>
          <w:color w:val="44546A" w:themeColor="text2"/>
        </w:rPr>
        <w:sectPr w:rsidR="00BE230B" w:rsidSect="00DC6D3E">
          <w:type w:val="continuous"/>
          <w:pgSz w:w="12240" w:h="15840"/>
          <w:pgMar w:top="360" w:right="720" w:bottom="720" w:left="540" w:header="720" w:footer="720" w:gutter="0"/>
          <w:cols w:space="720"/>
          <w:docGrid w:linePitch="360"/>
        </w:sectPr>
      </w:pPr>
    </w:p>
    <w:p w14:paraId="0BC5CAB3" w14:textId="5C6FB624" w:rsidR="00EF7204" w:rsidRDefault="00EF7204" w:rsidP="00D27145">
      <w:pPr>
        <w:rPr>
          <w:rFonts w:ascii="Times New Roman" w:hAnsi="Times New Roman" w:cs="Times New Roman"/>
          <w:color w:val="44546A" w:themeColor="text2"/>
        </w:rPr>
      </w:pPr>
    </w:p>
    <w:p w14:paraId="44AB64A3" w14:textId="77777777" w:rsidR="00BE230B" w:rsidRDefault="00BE230B" w:rsidP="00D27145">
      <w:pPr>
        <w:rPr>
          <w:rFonts w:ascii="Times New Roman" w:hAnsi="Times New Roman" w:cs="Times New Roman"/>
          <w:color w:val="44546A" w:themeColor="text2"/>
        </w:rPr>
      </w:pPr>
    </w:p>
    <w:p w14:paraId="43C729DC" w14:textId="77777777" w:rsidR="00BE230B" w:rsidRPr="00D27145" w:rsidRDefault="00BE230B" w:rsidP="00BE230B">
      <w:pPr>
        <w:rPr>
          <w:rFonts w:ascii="Times New Roman" w:hAnsi="Times New Roman" w:cs="Times New Roman"/>
          <w:color w:val="44546A" w:themeColor="text2"/>
        </w:rPr>
      </w:pPr>
      <w:r w:rsidRPr="00D27145">
        <w:rPr>
          <w:rFonts w:ascii="Times New Roman" w:hAnsi="Times New Roman" w:cs="Times New Roman"/>
          <w:color w:val="44546A" w:themeColor="text2"/>
        </w:rPr>
        <w:t>Surface plots:</w:t>
      </w:r>
    </w:p>
    <w:p w14:paraId="28DE6D34" w14:textId="77777777" w:rsidR="003578FF" w:rsidRDefault="003578FF" w:rsidP="00D27145">
      <w:pPr>
        <w:rPr>
          <w:i/>
          <w:iCs/>
          <w:color w:val="44546A" w:themeColor="text2"/>
          <w:sz w:val="18"/>
          <w:szCs w:val="18"/>
        </w:rPr>
        <w:sectPr w:rsidR="003578FF" w:rsidSect="00BE230B">
          <w:type w:val="continuous"/>
          <w:pgSz w:w="12240" w:h="15840"/>
          <w:pgMar w:top="360" w:right="720" w:bottom="720" w:left="540" w:header="720" w:footer="720" w:gutter="0"/>
          <w:cols w:num="2" w:space="720"/>
          <w:docGrid w:linePitch="360"/>
        </w:sectPr>
      </w:pPr>
    </w:p>
    <w:p w14:paraId="658B9E2E" w14:textId="27971681" w:rsidR="00D27145" w:rsidRDefault="003578FF" w:rsidP="00D27145">
      <w:pPr>
        <w:rPr>
          <w:i/>
          <w:iCs/>
          <w:color w:val="44546A" w:themeColor="text2"/>
          <w:sz w:val="18"/>
          <w:szCs w:val="18"/>
        </w:rPr>
      </w:pPr>
      <w:r>
        <w:rPr>
          <w:noProof/>
        </w:rPr>
        <w:drawing>
          <wp:inline distT="0" distB="0" distL="0" distR="0" wp14:anchorId="6A47109A" wp14:editId="4354D78F">
            <wp:extent cx="3657600" cy="2324100"/>
            <wp:effectExtent l="0" t="0" r="0" b="0"/>
            <wp:docPr id="33" name="Picture 3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urface chart&#10;&#10;Description automatically generated"/>
                    <pic:cNvPicPr/>
                  </pic:nvPicPr>
                  <pic:blipFill>
                    <a:blip r:embed="rId44"/>
                    <a:stretch>
                      <a:fillRect/>
                    </a:stretch>
                  </pic:blipFill>
                  <pic:spPr>
                    <a:xfrm>
                      <a:off x="0" y="0"/>
                      <a:ext cx="3657600" cy="2324100"/>
                    </a:xfrm>
                    <a:prstGeom prst="rect">
                      <a:avLst/>
                    </a:prstGeom>
                  </pic:spPr>
                </pic:pic>
              </a:graphicData>
            </a:graphic>
          </wp:inline>
        </w:drawing>
      </w:r>
    </w:p>
    <w:p w14:paraId="15609649" w14:textId="7FE0405D" w:rsidR="00D27145" w:rsidRDefault="00D27145" w:rsidP="00D27145">
      <w:pPr>
        <w:keepNext/>
      </w:pPr>
    </w:p>
    <w:p w14:paraId="3D515CBD" w14:textId="4DB73F9C" w:rsidR="00D27145" w:rsidRDefault="00D27145" w:rsidP="00D27145">
      <w:pPr>
        <w:pStyle w:val="Caption"/>
      </w:pPr>
      <w:r>
        <w:t xml:space="preserve">                                   Figure </w:t>
      </w:r>
      <w:fldSimple w:instr=" SEQ Figure \* ARABIC ">
        <w:r w:rsidR="00F04600">
          <w:rPr>
            <w:noProof/>
          </w:rPr>
          <w:t>27</w:t>
        </w:r>
      </w:fldSimple>
      <w:r>
        <w:t xml:space="preserve"> shows temperature vs flow vs shower</w:t>
      </w:r>
    </w:p>
    <w:p w14:paraId="225E2DF4" w14:textId="77777777" w:rsidR="000678BC" w:rsidRDefault="000678BC" w:rsidP="000678BC">
      <w:pPr>
        <w:keepNext/>
      </w:pPr>
      <w:r>
        <w:rPr>
          <w:noProof/>
        </w:rPr>
        <w:drawing>
          <wp:inline distT="0" distB="0" distL="0" distR="0" wp14:anchorId="16AE936F" wp14:editId="425ACF15">
            <wp:extent cx="3571875" cy="2390775"/>
            <wp:effectExtent l="0" t="0" r="9525" b="9525"/>
            <wp:docPr id="34" name="Picture 3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urface chart&#10;&#10;Description automatically generated"/>
                    <pic:cNvPicPr/>
                  </pic:nvPicPr>
                  <pic:blipFill>
                    <a:blip r:embed="rId45"/>
                    <a:stretch>
                      <a:fillRect/>
                    </a:stretch>
                  </pic:blipFill>
                  <pic:spPr>
                    <a:xfrm>
                      <a:off x="0" y="0"/>
                      <a:ext cx="3571875" cy="2390775"/>
                    </a:xfrm>
                    <a:prstGeom prst="rect">
                      <a:avLst/>
                    </a:prstGeom>
                  </pic:spPr>
                </pic:pic>
              </a:graphicData>
            </a:graphic>
          </wp:inline>
        </w:drawing>
      </w:r>
    </w:p>
    <w:p w14:paraId="602A2998" w14:textId="69C46CCC" w:rsidR="000678BC" w:rsidRDefault="000678BC" w:rsidP="000678BC">
      <w:pPr>
        <w:pStyle w:val="Caption"/>
        <w:ind w:firstLine="720"/>
      </w:pPr>
      <w:r>
        <w:t xml:space="preserve">Figure </w:t>
      </w:r>
      <w:fldSimple w:instr=" SEQ Figure \* ARABIC ">
        <w:r w:rsidR="00F04600">
          <w:rPr>
            <w:noProof/>
          </w:rPr>
          <w:t>28</w:t>
        </w:r>
      </w:fldSimple>
      <w:r>
        <w:t xml:space="preserve"> shows temperature vs flow vs cold valve</w:t>
      </w:r>
    </w:p>
    <w:p w14:paraId="78103F13" w14:textId="77777777" w:rsidR="003578FF" w:rsidRDefault="003578FF" w:rsidP="00BD1B61">
      <w:pPr>
        <w:sectPr w:rsidR="003578FF" w:rsidSect="00BE230B">
          <w:type w:val="continuous"/>
          <w:pgSz w:w="12240" w:h="15840"/>
          <w:pgMar w:top="360" w:right="720" w:bottom="720" w:left="540" w:header="720" w:footer="720" w:gutter="0"/>
          <w:cols w:num="2" w:space="720"/>
          <w:docGrid w:linePitch="360"/>
        </w:sectPr>
      </w:pPr>
    </w:p>
    <w:p w14:paraId="75A9471E" w14:textId="77777777" w:rsidR="0007347D" w:rsidRDefault="003578FF" w:rsidP="0007347D">
      <w:pPr>
        <w:keepNext/>
      </w:pPr>
      <w:r>
        <w:rPr>
          <w:noProof/>
        </w:rPr>
        <w:lastRenderedPageBreak/>
        <w:drawing>
          <wp:inline distT="0" distB="0" distL="0" distR="0" wp14:anchorId="7CB74B6E" wp14:editId="1ED5AFED">
            <wp:extent cx="3543300" cy="2371725"/>
            <wp:effectExtent l="0" t="0" r="0" b="9525"/>
            <wp:docPr id="35" name="Picture 3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urface chart&#10;&#10;Description automatically generated"/>
                    <pic:cNvPicPr/>
                  </pic:nvPicPr>
                  <pic:blipFill>
                    <a:blip r:embed="rId46"/>
                    <a:stretch>
                      <a:fillRect/>
                    </a:stretch>
                  </pic:blipFill>
                  <pic:spPr>
                    <a:xfrm>
                      <a:off x="0" y="0"/>
                      <a:ext cx="3543300" cy="2371725"/>
                    </a:xfrm>
                    <a:prstGeom prst="rect">
                      <a:avLst/>
                    </a:prstGeom>
                  </pic:spPr>
                </pic:pic>
              </a:graphicData>
            </a:graphic>
          </wp:inline>
        </w:drawing>
      </w:r>
    </w:p>
    <w:p w14:paraId="7D02B1DC" w14:textId="44E83626" w:rsidR="00BD1B61" w:rsidRDefault="0007347D" w:rsidP="0007347D">
      <w:pPr>
        <w:pStyle w:val="Caption"/>
      </w:pPr>
      <w:r>
        <w:t xml:space="preserve">Figure </w:t>
      </w:r>
      <w:fldSimple w:instr=" SEQ Figure \* ARABIC ">
        <w:r w:rsidR="00F04600">
          <w:rPr>
            <w:noProof/>
          </w:rPr>
          <w:t>29</w:t>
        </w:r>
      </w:fldSimple>
      <w:r>
        <w:t xml:space="preserve"> shows lamps vs outdoor light vs indoor light ambience</w:t>
      </w:r>
    </w:p>
    <w:p w14:paraId="566E20D7" w14:textId="029FEEFE" w:rsidR="003578FF" w:rsidRDefault="003578FF" w:rsidP="00BD1B61"/>
    <w:p w14:paraId="4CA03B79" w14:textId="77777777" w:rsidR="00BE230B" w:rsidRDefault="00BE230B" w:rsidP="00BD1B61"/>
    <w:p w14:paraId="7B0FB3C5" w14:textId="77777777" w:rsidR="0007347D" w:rsidRDefault="0007347D" w:rsidP="0007347D">
      <w:pPr>
        <w:keepNext/>
      </w:pPr>
      <w:r>
        <w:rPr>
          <w:noProof/>
        </w:rPr>
        <w:drawing>
          <wp:inline distT="0" distB="0" distL="0" distR="0" wp14:anchorId="664C0768" wp14:editId="0DC5003E">
            <wp:extent cx="3486150" cy="2466975"/>
            <wp:effectExtent l="0" t="0" r="0" b="952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7"/>
                    <a:stretch>
                      <a:fillRect/>
                    </a:stretch>
                  </pic:blipFill>
                  <pic:spPr>
                    <a:xfrm>
                      <a:off x="0" y="0"/>
                      <a:ext cx="3486150" cy="2466975"/>
                    </a:xfrm>
                    <a:prstGeom prst="rect">
                      <a:avLst/>
                    </a:prstGeom>
                  </pic:spPr>
                </pic:pic>
              </a:graphicData>
            </a:graphic>
          </wp:inline>
        </w:drawing>
      </w:r>
    </w:p>
    <w:p w14:paraId="181B3CC8" w14:textId="39527572" w:rsidR="0007347D" w:rsidRDefault="0007347D" w:rsidP="0007347D">
      <w:pPr>
        <w:pStyle w:val="Caption"/>
        <w:sectPr w:rsidR="0007347D" w:rsidSect="00BE230B">
          <w:type w:val="continuous"/>
          <w:pgSz w:w="12240" w:h="15840"/>
          <w:pgMar w:top="360" w:right="720" w:bottom="720" w:left="540" w:header="720" w:footer="720" w:gutter="0"/>
          <w:cols w:num="2" w:space="720"/>
          <w:docGrid w:linePitch="360"/>
        </w:sectPr>
      </w:pPr>
      <w:r>
        <w:t xml:space="preserve">Figure </w:t>
      </w:r>
      <w:fldSimple w:instr=" SEQ Figure \* ARABIC ">
        <w:r w:rsidR="00F04600">
          <w:rPr>
            <w:noProof/>
          </w:rPr>
          <w:t>30</w:t>
        </w:r>
      </w:fldSimple>
      <w:r>
        <w:t xml:space="preserve"> shows cooker hood extractor  vs smoke strea</w:t>
      </w:r>
      <w:r w:rsidR="00BE230B">
        <w:t>m</w:t>
      </w:r>
    </w:p>
    <w:p w14:paraId="08249923" w14:textId="75ECA230" w:rsidR="00914583" w:rsidRDefault="00914583" w:rsidP="00914583">
      <w:pPr>
        <w:pStyle w:val="Caption"/>
        <w:keepNext/>
      </w:pPr>
      <w:r>
        <w:rPr>
          <w:noProof/>
        </w:rPr>
        <w:drawing>
          <wp:anchor distT="0" distB="0" distL="114300" distR="114300" simplePos="0" relativeHeight="251664384" behindDoc="0" locked="0" layoutInCell="1" allowOverlap="1" wp14:anchorId="6142BF64" wp14:editId="634D70D3">
            <wp:simplePos x="342900" y="6819900"/>
            <wp:positionH relativeFrom="column">
              <wp:align>left</wp:align>
            </wp:positionH>
            <wp:positionV relativeFrom="paragraph">
              <wp:align>top</wp:align>
            </wp:positionV>
            <wp:extent cx="3562350" cy="2362200"/>
            <wp:effectExtent l="0" t="0" r="0" b="0"/>
            <wp:wrapSquare wrapText="bothSides"/>
            <wp:docPr id="28" name="Picture 2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rfac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562350" cy="2362200"/>
                    </a:xfrm>
                    <a:prstGeom prst="rect">
                      <a:avLst/>
                    </a:prstGeom>
                  </pic:spPr>
                </pic:pic>
              </a:graphicData>
            </a:graphic>
          </wp:anchor>
        </w:drawing>
      </w:r>
      <w:r>
        <w:br w:type="textWrapping" w:clear="all"/>
      </w:r>
    </w:p>
    <w:p w14:paraId="35D41B16" w14:textId="6D24EA53" w:rsidR="003578FF" w:rsidRDefault="00914583" w:rsidP="00914583">
      <w:pPr>
        <w:pStyle w:val="Caption"/>
        <w:rPr>
          <w:rFonts w:ascii="Times New Roman" w:hAnsi="Times New Roman" w:cs="Times New Roman"/>
          <w:i w:val="0"/>
          <w:iCs w:val="0"/>
        </w:rPr>
      </w:pPr>
      <w:r>
        <w:t xml:space="preserve">Figure </w:t>
      </w:r>
      <w:fldSimple w:instr=" SEQ Figure \* ARABIC ">
        <w:r w:rsidR="00F04600">
          <w:rPr>
            <w:noProof/>
          </w:rPr>
          <w:t>31</w:t>
        </w:r>
      </w:fldSimple>
      <w:r>
        <w:t xml:space="preserve"> shows temperature vs flow vs valve(hot)</w:t>
      </w:r>
    </w:p>
    <w:p w14:paraId="387C7740" w14:textId="19F79E01" w:rsidR="00C77ACA" w:rsidRDefault="00C77ACA" w:rsidP="00C77ACA"/>
    <w:p w14:paraId="6D1B5790" w14:textId="77777777" w:rsidR="00914583" w:rsidRDefault="00914583" w:rsidP="00914583">
      <w:pPr>
        <w:keepNext/>
      </w:pPr>
      <w:r>
        <w:rPr>
          <w:noProof/>
        </w:rPr>
        <w:drawing>
          <wp:inline distT="0" distB="0" distL="0" distR="0" wp14:anchorId="27CA0AC8" wp14:editId="0D0C73F9">
            <wp:extent cx="3514725" cy="2400300"/>
            <wp:effectExtent l="0" t="0" r="952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49"/>
                    <a:stretch>
                      <a:fillRect/>
                    </a:stretch>
                  </pic:blipFill>
                  <pic:spPr>
                    <a:xfrm>
                      <a:off x="0" y="0"/>
                      <a:ext cx="3514725" cy="2400300"/>
                    </a:xfrm>
                    <a:prstGeom prst="rect">
                      <a:avLst/>
                    </a:prstGeom>
                  </pic:spPr>
                </pic:pic>
              </a:graphicData>
            </a:graphic>
          </wp:inline>
        </w:drawing>
      </w:r>
    </w:p>
    <w:p w14:paraId="4B755857" w14:textId="5564BBA0" w:rsidR="00C77ACA" w:rsidRDefault="00914583" w:rsidP="00914583">
      <w:pPr>
        <w:pStyle w:val="Caption"/>
        <w:ind w:firstLine="720"/>
      </w:pPr>
      <w:r>
        <w:t xml:space="preserve">Figure </w:t>
      </w:r>
      <w:fldSimple w:instr=" SEQ Figure \* ARABIC ">
        <w:r w:rsidR="00F04600">
          <w:rPr>
            <w:noProof/>
          </w:rPr>
          <w:t>32</w:t>
        </w:r>
      </w:fldSimple>
      <w:r>
        <w:t>temperature vs AC/heater</w:t>
      </w:r>
    </w:p>
    <w:p w14:paraId="6E66505F" w14:textId="77777777" w:rsidR="00BE230B" w:rsidRDefault="00BE230B" w:rsidP="00C77ACA">
      <w:pPr>
        <w:sectPr w:rsidR="00BE230B" w:rsidSect="00BE230B">
          <w:type w:val="continuous"/>
          <w:pgSz w:w="12240" w:h="15840"/>
          <w:pgMar w:top="360" w:right="720" w:bottom="720" w:left="540" w:header="720" w:footer="720" w:gutter="0"/>
          <w:cols w:num="2" w:space="720"/>
          <w:docGrid w:linePitch="360"/>
        </w:sectPr>
      </w:pPr>
    </w:p>
    <w:p w14:paraId="393E82E1" w14:textId="5684F65A" w:rsidR="00266CA9" w:rsidRDefault="00266CA9" w:rsidP="00C77ACA">
      <w:pPr>
        <w:rPr>
          <w:sz w:val="24"/>
          <w:szCs w:val="24"/>
        </w:rPr>
      </w:pPr>
    </w:p>
    <w:p w14:paraId="45EBC312" w14:textId="00A7645B" w:rsidR="00A81B51" w:rsidRDefault="00A81B51" w:rsidP="00C77ACA">
      <w:pPr>
        <w:rPr>
          <w:sz w:val="24"/>
          <w:szCs w:val="24"/>
        </w:rPr>
      </w:pPr>
    </w:p>
    <w:p w14:paraId="30C1B03B" w14:textId="0EC40F3F" w:rsidR="00A81B51" w:rsidRDefault="00A81B51" w:rsidP="00C77ACA">
      <w:pPr>
        <w:rPr>
          <w:sz w:val="24"/>
          <w:szCs w:val="24"/>
        </w:rPr>
      </w:pPr>
      <w:r>
        <w:rPr>
          <w:sz w:val="24"/>
          <w:szCs w:val="24"/>
        </w:rPr>
        <w:t>Optimization:</w:t>
      </w:r>
    </w:p>
    <w:p w14:paraId="23A96CAB" w14:textId="1F021B37" w:rsidR="00A81B51" w:rsidRDefault="00A81B51" w:rsidP="00C77ACA">
      <w:pPr>
        <w:rPr>
          <w:sz w:val="24"/>
          <w:szCs w:val="24"/>
        </w:rPr>
      </w:pPr>
      <w:r>
        <w:rPr>
          <w:sz w:val="24"/>
          <w:szCs w:val="24"/>
        </w:rPr>
        <w:t>Chromosome calculations</w:t>
      </w:r>
      <w:r w:rsidR="006C4F34">
        <w:rPr>
          <w:sz w:val="24"/>
          <w:szCs w:val="24"/>
        </w:rPr>
        <w:t xml:space="preserve"> for inputs</w:t>
      </w:r>
    </w:p>
    <w:p w14:paraId="4C676D71" w14:textId="77777777" w:rsidR="00A81B51" w:rsidRDefault="00A81B51" w:rsidP="00C77ACA">
      <w:pPr>
        <w:rPr>
          <w:sz w:val="24"/>
          <w:szCs w:val="24"/>
        </w:rPr>
      </w:pPr>
      <w:r>
        <w:rPr>
          <w:sz w:val="24"/>
          <w:szCs w:val="24"/>
        </w:rPr>
        <w:t>Temperature has 5 MFs = 3+3+3+3+3 = 15</w:t>
      </w:r>
    </w:p>
    <w:p w14:paraId="1287CF31" w14:textId="77777777" w:rsidR="00A81B51" w:rsidRDefault="00A81B51" w:rsidP="00C77ACA">
      <w:pPr>
        <w:rPr>
          <w:sz w:val="24"/>
          <w:szCs w:val="24"/>
        </w:rPr>
      </w:pPr>
      <w:r>
        <w:rPr>
          <w:sz w:val="24"/>
          <w:szCs w:val="24"/>
        </w:rPr>
        <w:t>Input flow has 3 MFs = 3+4+3 = 10</w:t>
      </w:r>
    </w:p>
    <w:p w14:paraId="40BA2CDA" w14:textId="46BB4F5B" w:rsidR="00A81B51" w:rsidRDefault="00A81B51" w:rsidP="00C77ACA">
      <w:pPr>
        <w:rPr>
          <w:sz w:val="24"/>
          <w:szCs w:val="24"/>
        </w:rPr>
      </w:pPr>
      <w:r>
        <w:rPr>
          <w:sz w:val="24"/>
          <w:szCs w:val="24"/>
        </w:rPr>
        <w:t xml:space="preserve"> Smoke/steam has </w:t>
      </w:r>
      <w:r w:rsidR="006C4F34">
        <w:rPr>
          <w:sz w:val="24"/>
          <w:szCs w:val="24"/>
        </w:rPr>
        <w:t>5 MFs = 2+2+2+2+2 = 10</w:t>
      </w:r>
    </w:p>
    <w:p w14:paraId="1AE02FD3" w14:textId="79B8B334" w:rsidR="006C4F34" w:rsidRDefault="006C4F34" w:rsidP="00C77ACA">
      <w:pPr>
        <w:rPr>
          <w:sz w:val="24"/>
          <w:szCs w:val="24"/>
        </w:rPr>
      </w:pPr>
      <w:r>
        <w:rPr>
          <w:sz w:val="24"/>
          <w:szCs w:val="24"/>
        </w:rPr>
        <w:t>Indoor light ambience has 2 MFs = 3+3 =6</w:t>
      </w:r>
    </w:p>
    <w:p w14:paraId="3DBFBACA" w14:textId="18FABC26" w:rsidR="006C4F34" w:rsidRDefault="006C4F34" w:rsidP="00C77ACA">
      <w:pPr>
        <w:rPr>
          <w:sz w:val="24"/>
          <w:szCs w:val="24"/>
        </w:rPr>
      </w:pPr>
      <w:r>
        <w:rPr>
          <w:sz w:val="24"/>
          <w:szCs w:val="24"/>
        </w:rPr>
        <w:t>Outdoor light has 5 MFs = 4+3+3+3+4 = 17</w:t>
      </w:r>
    </w:p>
    <w:p w14:paraId="6610B7F2" w14:textId="2EDAE0E7" w:rsidR="006C4F34" w:rsidRDefault="006C4F34" w:rsidP="00C77ACA">
      <w:pPr>
        <w:rPr>
          <w:sz w:val="24"/>
          <w:szCs w:val="24"/>
        </w:rPr>
      </w:pPr>
      <w:r>
        <w:rPr>
          <w:sz w:val="24"/>
          <w:szCs w:val="24"/>
        </w:rPr>
        <w:t>Total chromosome present in the input is 15+10+10+6+17 = 58 chromosomes</w:t>
      </w:r>
    </w:p>
    <w:p w14:paraId="57510DAF" w14:textId="63559C6D" w:rsidR="006C4F34" w:rsidRDefault="006C4F34" w:rsidP="00C77ACA">
      <w:pPr>
        <w:rPr>
          <w:sz w:val="24"/>
          <w:szCs w:val="24"/>
        </w:rPr>
      </w:pPr>
      <w:r>
        <w:rPr>
          <w:sz w:val="24"/>
          <w:szCs w:val="24"/>
        </w:rPr>
        <w:lastRenderedPageBreak/>
        <w:t>Chromosome calculation for</w:t>
      </w:r>
      <w:r w:rsidR="007F6143">
        <w:rPr>
          <w:sz w:val="24"/>
          <w:szCs w:val="24"/>
        </w:rPr>
        <w:t xml:space="preserve"> all six</w:t>
      </w:r>
      <w:r>
        <w:rPr>
          <w:sz w:val="24"/>
          <w:szCs w:val="24"/>
        </w:rPr>
        <w:t xml:space="preserve"> outputs</w:t>
      </w:r>
    </w:p>
    <w:p w14:paraId="3328B4A7" w14:textId="49495FB8" w:rsidR="006C4F34" w:rsidRDefault="006C4F34" w:rsidP="00C77ACA">
      <w:pPr>
        <w:rPr>
          <w:sz w:val="24"/>
          <w:szCs w:val="24"/>
        </w:rPr>
      </w:pPr>
      <w:r>
        <w:rPr>
          <w:sz w:val="24"/>
          <w:szCs w:val="24"/>
        </w:rPr>
        <w:t>Shower has 3 MFs = 2+2+2 = 6</w:t>
      </w:r>
    </w:p>
    <w:p w14:paraId="1EE9FD52" w14:textId="7A9B59E3" w:rsidR="006C4F34" w:rsidRDefault="006C4F34" w:rsidP="00C77ACA">
      <w:pPr>
        <w:rPr>
          <w:sz w:val="24"/>
          <w:szCs w:val="24"/>
        </w:rPr>
      </w:pPr>
      <w:r>
        <w:rPr>
          <w:sz w:val="24"/>
          <w:szCs w:val="24"/>
        </w:rPr>
        <w:t>Cold valve has 5 MFs</w:t>
      </w:r>
      <w:r w:rsidR="007F6143">
        <w:rPr>
          <w:sz w:val="24"/>
          <w:szCs w:val="24"/>
        </w:rPr>
        <w:t xml:space="preserve"> = 3+3+3+3+3 = 15</w:t>
      </w:r>
    </w:p>
    <w:p w14:paraId="74835BC3" w14:textId="57976C17" w:rsidR="007F6143" w:rsidRDefault="007F6143" w:rsidP="007F6143">
      <w:pPr>
        <w:rPr>
          <w:sz w:val="24"/>
          <w:szCs w:val="24"/>
        </w:rPr>
      </w:pPr>
      <w:r>
        <w:rPr>
          <w:sz w:val="24"/>
          <w:szCs w:val="24"/>
        </w:rPr>
        <w:t>Hot</w:t>
      </w:r>
      <w:r>
        <w:rPr>
          <w:sz w:val="24"/>
          <w:szCs w:val="24"/>
        </w:rPr>
        <w:t xml:space="preserve"> valve has 5 MFs</w:t>
      </w:r>
      <w:r>
        <w:rPr>
          <w:sz w:val="24"/>
          <w:szCs w:val="24"/>
        </w:rPr>
        <w:t xml:space="preserve"> as well</w:t>
      </w:r>
      <w:r>
        <w:rPr>
          <w:sz w:val="24"/>
          <w:szCs w:val="24"/>
        </w:rPr>
        <w:t xml:space="preserve"> = 3+3+3+3+3 = 15</w:t>
      </w:r>
    </w:p>
    <w:p w14:paraId="671A94EE" w14:textId="7448725C" w:rsidR="007F6143" w:rsidRDefault="007F6143" w:rsidP="007F6143">
      <w:pPr>
        <w:rPr>
          <w:sz w:val="24"/>
          <w:szCs w:val="24"/>
        </w:rPr>
      </w:pPr>
      <w:r>
        <w:rPr>
          <w:sz w:val="24"/>
          <w:szCs w:val="24"/>
        </w:rPr>
        <w:t>Cooker hood extractor has 4 MFs = 2+2+2+2 = 8</w:t>
      </w:r>
    </w:p>
    <w:p w14:paraId="1A582132" w14:textId="517459CB" w:rsidR="007F6143" w:rsidRDefault="007F6143" w:rsidP="007F6143">
      <w:pPr>
        <w:rPr>
          <w:sz w:val="24"/>
          <w:szCs w:val="24"/>
        </w:rPr>
      </w:pPr>
      <w:r>
        <w:rPr>
          <w:sz w:val="24"/>
          <w:szCs w:val="24"/>
        </w:rPr>
        <w:t>Lamps has 5 MFs = 4+4+4+4+4 = 20</w:t>
      </w:r>
    </w:p>
    <w:p w14:paraId="77A5A4FF" w14:textId="2C1D7C2E" w:rsidR="007F6143" w:rsidRDefault="007F6143" w:rsidP="007F6143">
      <w:pPr>
        <w:rPr>
          <w:sz w:val="24"/>
          <w:szCs w:val="24"/>
        </w:rPr>
      </w:pPr>
      <w:r>
        <w:rPr>
          <w:sz w:val="24"/>
          <w:szCs w:val="24"/>
        </w:rPr>
        <w:t>AC/heater has 3 MFs = 2+2+2 = 6</w:t>
      </w:r>
    </w:p>
    <w:p w14:paraId="0231CBAE" w14:textId="3E46CDF0" w:rsidR="007F6143" w:rsidRDefault="007F6143" w:rsidP="007F6143">
      <w:pPr>
        <w:rPr>
          <w:sz w:val="24"/>
          <w:szCs w:val="24"/>
        </w:rPr>
      </w:pPr>
      <w:r>
        <w:rPr>
          <w:sz w:val="24"/>
          <w:szCs w:val="24"/>
        </w:rPr>
        <w:t>Total chromosomes in output population is = 6+15+15+8+20+6 = 68 output chromosomes.</w:t>
      </w:r>
    </w:p>
    <w:p w14:paraId="34D44D15" w14:textId="77777777" w:rsidR="007F6143" w:rsidRDefault="007F6143" w:rsidP="00C77ACA">
      <w:pPr>
        <w:rPr>
          <w:sz w:val="24"/>
          <w:szCs w:val="24"/>
        </w:rPr>
      </w:pPr>
    </w:p>
    <w:p w14:paraId="541F1025" w14:textId="77777777" w:rsidR="006C4F34" w:rsidRDefault="006C4F34" w:rsidP="00C77ACA">
      <w:pPr>
        <w:rPr>
          <w:sz w:val="24"/>
          <w:szCs w:val="24"/>
        </w:rPr>
      </w:pPr>
    </w:p>
    <w:p w14:paraId="54906ACF" w14:textId="435E69A8" w:rsidR="00A81B51" w:rsidRDefault="00A81B51" w:rsidP="00C77ACA">
      <w:pPr>
        <w:rPr>
          <w:sz w:val="24"/>
          <w:szCs w:val="24"/>
        </w:rPr>
      </w:pPr>
    </w:p>
    <w:p w14:paraId="18081F6F" w14:textId="0AAAB128" w:rsidR="00A81B51" w:rsidRDefault="00A81B51" w:rsidP="00C77ACA">
      <w:pPr>
        <w:rPr>
          <w:sz w:val="24"/>
          <w:szCs w:val="24"/>
        </w:rPr>
      </w:pPr>
    </w:p>
    <w:p w14:paraId="515AF81D" w14:textId="29ED4D4C" w:rsidR="00A81B51" w:rsidRDefault="00A81B51" w:rsidP="00C77ACA">
      <w:pPr>
        <w:rPr>
          <w:sz w:val="24"/>
          <w:szCs w:val="24"/>
        </w:rPr>
      </w:pPr>
    </w:p>
    <w:p w14:paraId="0FBB3182" w14:textId="1B66F3FD" w:rsidR="00A81B51" w:rsidRDefault="00A81B51" w:rsidP="00C77ACA">
      <w:pPr>
        <w:rPr>
          <w:sz w:val="24"/>
          <w:szCs w:val="24"/>
        </w:rPr>
      </w:pPr>
    </w:p>
    <w:p w14:paraId="57AAE762" w14:textId="527B7676" w:rsidR="00A81B51" w:rsidRDefault="00A81B51" w:rsidP="00C77ACA">
      <w:pPr>
        <w:rPr>
          <w:sz w:val="24"/>
          <w:szCs w:val="24"/>
        </w:rPr>
      </w:pPr>
    </w:p>
    <w:p w14:paraId="657C813B" w14:textId="747691A4" w:rsidR="00A81B51" w:rsidRDefault="00A81B51" w:rsidP="00C77ACA">
      <w:pPr>
        <w:rPr>
          <w:sz w:val="24"/>
          <w:szCs w:val="24"/>
        </w:rPr>
      </w:pPr>
    </w:p>
    <w:p w14:paraId="03BE3F49" w14:textId="3D574408" w:rsidR="00A81B51" w:rsidRDefault="00A81B51" w:rsidP="00C77ACA">
      <w:pPr>
        <w:rPr>
          <w:sz w:val="24"/>
          <w:szCs w:val="24"/>
        </w:rPr>
      </w:pPr>
    </w:p>
    <w:p w14:paraId="57D9CA8F" w14:textId="593CC01E" w:rsidR="007F6143" w:rsidRDefault="007F6143" w:rsidP="00C77ACA">
      <w:pPr>
        <w:rPr>
          <w:sz w:val="24"/>
          <w:szCs w:val="24"/>
        </w:rPr>
      </w:pPr>
    </w:p>
    <w:p w14:paraId="0AA31585" w14:textId="2D7D41E5" w:rsidR="007F6143" w:rsidRDefault="007F6143" w:rsidP="00C77ACA">
      <w:pPr>
        <w:rPr>
          <w:sz w:val="24"/>
          <w:szCs w:val="24"/>
        </w:rPr>
      </w:pPr>
    </w:p>
    <w:p w14:paraId="3955B8F8" w14:textId="28A5E693" w:rsidR="007F6143" w:rsidRDefault="007F6143" w:rsidP="00C77ACA">
      <w:pPr>
        <w:rPr>
          <w:sz w:val="24"/>
          <w:szCs w:val="24"/>
        </w:rPr>
      </w:pPr>
    </w:p>
    <w:p w14:paraId="7F8B5F21" w14:textId="20CD6B01" w:rsidR="007F6143" w:rsidRDefault="007F6143" w:rsidP="00C77ACA">
      <w:pPr>
        <w:rPr>
          <w:sz w:val="24"/>
          <w:szCs w:val="24"/>
        </w:rPr>
      </w:pPr>
    </w:p>
    <w:p w14:paraId="038EBC24" w14:textId="15D45C17" w:rsidR="007F6143" w:rsidRDefault="007F6143" w:rsidP="00C77ACA">
      <w:pPr>
        <w:rPr>
          <w:sz w:val="24"/>
          <w:szCs w:val="24"/>
        </w:rPr>
      </w:pPr>
    </w:p>
    <w:p w14:paraId="0EDD9BE0" w14:textId="66B198B8" w:rsidR="007F6143" w:rsidRDefault="007F6143" w:rsidP="00C77ACA">
      <w:pPr>
        <w:rPr>
          <w:sz w:val="24"/>
          <w:szCs w:val="24"/>
        </w:rPr>
      </w:pPr>
    </w:p>
    <w:p w14:paraId="463CBB76" w14:textId="22F077EF" w:rsidR="007F6143" w:rsidRDefault="007F6143" w:rsidP="00C77ACA">
      <w:pPr>
        <w:rPr>
          <w:sz w:val="24"/>
          <w:szCs w:val="24"/>
        </w:rPr>
      </w:pPr>
    </w:p>
    <w:p w14:paraId="7E35CC09" w14:textId="70E168A8" w:rsidR="007F6143" w:rsidRDefault="007F6143" w:rsidP="00C77ACA">
      <w:pPr>
        <w:rPr>
          <w:sz w:val="24"/>
          <w:szCs w:val="24"/>
        </w:rPr>
      </w:pPr>
    </w:p>
    <w:p w14:paraId="1278EABF" w14:textId="43D262A6" w:rsidR="007F6143" w:rsidRDefault="007F6143" w:rsidP="00C77ACA">
      <w:pPr>
        <w:rPr>
          <w:sz w:val="24"/>
          <w:szCs w:val="24"/>
        </w:rPr>
      </w:pPr>
    </w:p>
    <w:p w14:paraId="791F5C28" w14:textId="431F7347" w:rsidR="007F6143" w:rsidRDefault="007F6143" w:rsidP="00C77ACA">
      <w:pPr>
        <w:rPr>
          <w:sz w:val="24"/>
          <w:szCs w:val="24"/>
        </w:rPr>
      </w:pPr>
    </w:p>
    <w:p w14:paraId="2896314D" w14:textId="24EE2DE4" w:rsidR="007F6143" w:rsidRDefault="007F6143" w:rsidP="00C77ACA">
      <w:pPr>
        <w:rPr>
          <w:sz w:val="24"/>
          <w:szCs w:val="24"/>
        </w:rPr>
      </w:pPr>
    </w:p>
    <w:p w14:paraId="60635247" w14:textId="5D584E73" w:rsidR="007F6143" w:rsidRDefault="007F6143" w:rsidP="00C77ACA">
      <w:pPr>
        <w:rPr>
          <w:sz w:val="24"/>
          <w:szCs w:val="24"/>
        </w:rPr>
      </w:pPr>
    </w:p>
    <w:p w14:paraId="1FC677C2" w14:textId="77777777" w:rsidR="007F6143" w:rsidRDefault="007F6143" w:rsidP="00C77ACA">
      <w:pPr>
        <w:rPr>
          <w:sz w:val="24"/>
          <w:szCs w:val="24"/>
        </w:rPr>
      </w:pPr>
    </w:p>
    <w:p w14:paraId="5429FBC9" w14:textId="77777777" w:rsidR="00A81B51" w:rsidRPr="00700302" w:rsidRDefault="00A81B51" w:rsidP="00C77ACA">
      <w:pPr>
        <w:rPr>
          <w:sz w:val="24"/>
          <w:szCs w:val="24"/>
        </w:rPr>
      </w:pPr>
    </w:p>
    <w:p w14:paraId="3D429538" w14:textId="22BF2E9E" w:rsidR="00E91EBF" w:rsidRPr="00700302" w:rsidRDefault="00E91EBF" w:rsidP="00E91EBF">
      <w:pPr>
        <w:pStyle w:val="NormalWeb"/>
        <w:shd w:val="clear" w:color="auto" w:fill="FFFFFF"/>
        <w:spacing w:before="0" w:beforeAutospacing="0" w:after="150" w:afterAutospacing="0"/>
        <w:rPr>
          <w:b/>
          <w:bCs/>
          <w:color w:val="212121"/>
          <w:sz w:val="22"/>
          <w:szCs w:val="22"/>
        </w:rPr>
      </w:pPr>
      <w:r w:rsidRPr="00700302">
        <w:rPr>
          <w:b/>
          <w:bCs/>
          <w:color w:val="212121"/>
          <w:sz w:val="22"/>
          <w:szCs w:val="22"/>
        </w:rPr>
        <w:lastRenderedPageBreak/>
        <w:t>REFERENCES</w:t>
      </w:r>
    </w:p>
    <w:p w14:paraId="1B6C390B" w14:textId="77777777" w:rsidR="00E91EBF" w:rsidRPr="00E91EBF" w:rsidRDefault="00E91EBF" w:rsidP="00E91EBF">
      <w:pPr>
        <w:pStyle w:val="NormalWeb"/>
        <w:shd w:val="clear" w:color="auto" w:fill="FFFFFF"/>
        <w:spacing w:before="0" w:beforeAutospacing="0" w:after="150" w:afterAutospacing="0"/>
        <w:rPr>
          <w:b/>
          <w:bCs/>
          <w:color w:val="212121"/>
          <w:sz w:val="20"/>
          <w:szCs w:val="20"/>
        </w:rPr>
      </w:pPr>
    </w:p>
    <w:p w14:paraId="1D8CB3A0" w14:textId="2A092E51" w:rsidR="00E91EBF" w:rsidRPr="00E91EBF" w:rsidRDefault="00E91EBF" w:rsidP="00E91EBF">
      <w:pPr>
        <w:pStyle w:val="NormalWeb"/>
        <w:shd w:val="clear" w:color="auto" w:fill="FFFFFF"/>
        <w:spacing w:before="0" w:beforeAutospacing="0" w:after="150" w:afterAutospacing="0"/>
        <w:rPr>
          <w:color w:val="212121"/>
          <w:sz w:val="20"/>
          <w:szCs w:val="20"/>
        </w:rPr>
      </w:pPr>
      <w:r>
        <w:rPr>
          <w:rFonts w:ascii="Roboto" w:hAnsi="Roboto"/>
          <w:color w:val="212121"/>
          <w:sz w:val="20"/>
          <w:szCs w:val="20"/>
        </w:rPr>
        <w:t>[</w:t>
      </w:r>
      <w:r w:rsidRPr="00E91EBF">
        <w:rPr>
          <w:color w:val="212121"/>
          <w:sz w:val="20"/>
          <w:szCs w:val="20"/>
        </w:rPr>
        <w:t xml:space="preserve">1] Dubois, Didier, and Henri M. </w:t>
      </w:r>
      <w:proofErr w:type="spellStart"/>
      <w:r w:rsidRPr="00E91EBF">
        <w:rPr>
          <w:color w:val="212121"/>
          <w:sz w:val="20"/>
          <w:szCs w:val="20"/>
        </w:rPr>
        <w:t>Prade</w:t>
      </w:r>
      <w:proofErr w:type="spellEnd"/>
      <w:r w:rsidRPr="00E91EBF">
        <w:rPr>
          <w:color w:val="212121"/>
          <w:sz w:val="20"/>
          <w:szCs w:val="20"/>
        </w:rPr>
        <w:t>. </w:t>
      </w:r>
      <w:r w:rsidRPr="00E91EBF">
        <w:rPr>
          <w:rStyle w:val="Emphasis"/>
          <w:color w:val="212121"/>
          <w:sz w:val="20"/>
          <w:szCs w:val="20"/>
        </w:rPr>
        <w:t>Fuzzy Sets and Systems: Theory and Applications</w:t>
      </w:r>
      <w:r w:rsidRPr="00E91EBF">
        <w:rPr>
          <w:color w:val="212121"/>
          <w:sz w:val="20"/>
          <w:szCs w:val="20"/>
        </w:rPr>
        <w:t>. Mathematics in Science and Engineering, v. 144. New York: Academic Press, 1980.</w:t>
      </w:r>
    </w:p>
    <w:p w14:paraId="39D3C59C" w14:textId="77777777" w:rsidR="00E91EBF" w:rsidRPr="00E91EBF" w:rsidRDefault="00E91EBF" w:rsidP="00E91EBF">
      <w:pPr>
        <w:pStyle w:val="NormalWeb"/>
        <w:shd w:val="clear" w:color="auto" w:fill="FFFFFF"/>
        <w:spacing w:before="0" w:beforeAutospacing="0" w:after="150" w:afterAutospacing="0"/>
        <w:rPr>
          <w:color w:val="212121"/>
          <w:sz w:val="20"/>
          <w:szCs w:val="20"/>
        </w:rPr>
      </w:pPr>
      <w:r w:rsidRPr="00E91EBF">
        <w:rPr>
          <w:color w:val="212121"/>
          <w:sz w:val="20"/>
          <w:szCs w:val="20"/>
        </w:rPr>
        <w:t>[2] Kaufmann, A., and Madan M. Gupta. </w:t>
      </w:r>
      <w:r w:rsidRPr="00E91EBF">
        <w:rPr>
          <w:rStyle w:val="Emphasis"/>
          <w:color w:val="212121"/>
          <w:sz w:val="20"/>
          <w:szCs w:val="20"/>
        </w:rPr>
        <w:t>Introduction to Fuzzy Arithmetic: Theory and Applications</w:t>
      </w:r>
      <w:r w:rsidRPr="00E91EBF">
        <w:rPr>
          <w:color w:val="212121"/>
          <w:sz w:val="20"/>
          <w:szCs w:val="20"/>
        </w:rPr>
        <w:t>. Van Nostrand Reinhold Electrical/Computer Science and Engineering Series. New York, N.Y: Van Nostrand Reinhold Co, 1985.</w:t>
      </w:r>
    </w:p>
    <w:p w14:paraId="0C50CC43" w14:textId="77777777" w:rsidR="00E91EBF" w:rsidRPr="00E91EBF" w:rsidRDefault="00E91EBF" w:rsidP="00E91EBF">
      <w:pPr>
        <w:pStyle w:val="NormalWeb"/>
        <w:shd w:val="clear" w:color="auto" w:fill="FFFFFF"/>
        <w:spacing w:before="0" w:beforeAutospacing="0" w:after="150" w:afterAutospacing="0"/>
        <w:rPr>
          <w:color w:val="212121"/>
          <w:sz w:val="20"/>
          <w:szCs w:val="20"/>
        </w:rPr>
      </w:pPr>
      <w:r w:rsidRPr="00E91EBF">
        <w:rPr>
          <w:color w:val="212121"/>
          <w:sz w:val="20"/>
          <w:szCs w:val="20"/>
        </w:rPr>
        <w:t>[3] Lee, C.C. ‘Fuzzy Logic in Control Systems: Fuzzy Logic Controller. I’. </w:t>
      </w:r>
      <w:r w:rsidRPr="00E91EBF">
        <w:rPr>
          <w:rStyle w:val="Emphasis"/>
          <w:color w:val="212121"/>
          <w:sz w:val="20"/>
          <w:szCs w:val="20"/>
        </w:rPr>
        <w:t>IEEE Transactions on Systems, Man, and Cybernetics</w:t>
      </w:r>
      <w:r w:rsidRPr="00E91EBF">
        <w:rPr>
          <w:color w:val="212121"/>
          <w:sz w:val="20"/>
          <w:szCs w:val="20"/>
        </w:rPr>
        <w:t> 20, no. 2 (April 1990): 404–18. </w:t>
      </w:r>
      <w:hyperlink r:id="rId50" w:tgtFrame="_blank" w:history="1">
        <w:r w:rsidRPr="00E91EBF">
          <w:rPr>
            <w:rStyle w:val="Hyperlink"/>
            <w:color w:val="004B87"/>
            <w:sz w:val="20"/>
            <w:szCs w:val="20"/>
          </w:rPr>
          <w:t>https://doi.org/10.1109/21.52551</w:t>
        </w:r>
      </w:hyperlink>
      <w:r w:rsidRPr="00E91EBF">
        <w:rPr>
          <w:color w:val="212121"/>
          <w:sz w:val="20"/>
          <w:szCs w:val="20"/>
        </w:rPr>
        <w:t>.</w:t>
      </w:r>
    </w:p>
    <w:p w14:paraId="12B8F0F9" w14:textId="77777777" w:rsidR="00E91EBF" w:rsidRPr="00E91EBF" w:rsidRDefault="00E91EBF" w:rsidP="00E91EBF">
      <w:pPr>
        <w:pStyle w:val="NormalWeb"/>
        <w:shd w:val="clear" w:color="auto" w:fill="FFFFFF"/>
        <w:spacing w:before="0" w:beforeAutospacing="0" w:after="150" w:afterAutospacing="0"/>
        <w:rPr>
          <w:color w:val="212121"/>
          <w:sz w:val="20"/>
          <w:szCs w:val="20"/>
        </w:rPr>
      </w:pPr>
      <w:r w:rsidRPr="00E91EBF">
        <w:rPr>
          <w:color w:val="212121"/>
          <w:sz w:val="20"/>
          <w:szCs w:val="20"/>
        </w:rPr>
        <w:t>[4] Lee, C.C. ‘Fuzzy Logic in Control Systems: Fuzzy Logic Controller. II’. </w:t>
      </w:r>
      <w:r w:rsidRPr="00E91EBF">
        <w:rPr>
          <w:rStyle w:val="Emphasis"/>
          <w:color w:val="212121"/>
          <w:sz w:val="20"/>
          <w:szCs w:val="20"/>
        </w:rPr>
        <w:t>IEEE Transactions on Systems, Man, and Cybernetics</w:t>
      </w:r>
      <w:r w:rsidRPr="00E91EBF">
        <w:rPr>
          <w:color w:val="212121"/>
          <w:sz w:val="20"/>
          <w:szCs w:val="20"/>
        </w:rPr>
        <w:t> 20, no. 2 (April 1990): 419–35. </w:t>
      </w:r>
      <w:hyperlink r:id="rId51" w:tgtFrame="_blank" w:history="1">
        <w:r w:rsidRPr="00E91EBF">
          <w:rPr>
            <w:rStyle w:val="Hyperlink"/>
            <w:color w:val="004B87"/>
            <w:sz w:val="20"/>
            <w:szCs w:val="20"/>
          </w:rPr>
          <w:t>https://doi.org/10.1109/21.52552</w:t>
        </w:r>
      </w:hyperlink>
      <w:r w:rsidRPr="00E91EBF">
        <w:rPr>
          <w:color w:val="212121"/>
          <w:sz w:val="20"/>
          <w:szCs w:val="20"/>
        </w:rPr>
        <w:t>.</w:t>
      </w:r>
    </w:p>
    <w:p w14:paraId="5C0130A2" w14:textId="77777777" w:rsidR="00E91EBF" w:rsidRPr="000A239A" w:rsidRDefault="00E91EBF" w:rsidP="00E91EBF">
      <w:pPr>
        <w:pStyle w:val="NormalWeb"/>
        <w:shd w:val="clear" w:color="auto" w:fill="FFFFFF"/>
        <w:spacing w:before="0" w:beforeAutospacing="0" w:after="150" w:afterAutospacing="0"/>
        <w:rPr>
          <w:color w:val="212121"/>
          <w:sz w:val="20"/>
          <w:szCs w:val="20"/>
        </w:rPr>
      </w:pPr>
      <w:r w:rsidRPr="00E91EBF">
        <w:rPr>
          <w:color w:val="212121"/>
          <w:sz w:val="20"/>
          <w:szCs w:val="20"/>
        </w:rPr>
        <w:t xml:space="preserve">[5] Mamdani, E.H., and S. </w:t>
      </w:r>
      <w:proofErr w:type="spellStart"/>
      <w:r w:rsidRPr="00E91EBF">
        <w:rPr>
          <w:color w:val="212121"/>
          <w:sz w:val="20"/>
          <w:szCs w:val="20"/>
        </w:rPr>
        <w:t>Assilian</w:t>
      </w:r>
      <w:proofErr w:type="spellEnd"/>
      <w:r w:rsidRPr="00E91EBF">
        <w:rPr>
          <w:color w:val="212121"/>
          <w:sz w:val="20"/>
          <w:szCs w:val="20"/>
        </w:rPr>
        <w:t>. ‘An Experiment in Linguistic Synthesis with a Fuzzy Logic Controller’. </w:t>
      </w:r>
      <w:r w:rsidRPr="00E91EBF">
        <w:rPr>
          <w:rStyle w:val="Emphasis"/>
          <w:color w:val="212121"/>
          <w:sz w:val="20"/>
          <w:szCs w:val="20"/>
        </w:rPr>
        <w:t xml:space="preserve">International Journal of </w:t>
      </w:r>
      <w:r w:rsidRPr="000A239A">
        <w:rPr>
          <w:rStyle w:val="Emphasis"/>
          <w:color w:val="212121"/>
          <w:sz w:val="20"/>
          <w:szCs w:val="20"/>
        </w:rPr>
        <w:t>Man-Machine Studies</w:t>
      </w:r>
      <w:r w:rsidRPr="000A239A">
        <w:rPr>
          <w:color w:val="212121"/>
          <w:sz w:val="20"/>
          <w:szCs w:val="20"/>
        </w:rPr>
        <w:t> 7, no. 1 (January 1975): 1–13.</w:t>
      </w:r>
      <w:hyperlink r:id="rId52" w:tgtFrame="_blank" w:history="1">
        <w:r w:rsidRPr="000A239A">
          <w:rPr>
            <w:rStyle w:val="Hyperlink"/>
            <w:color w:val="004B87"/>
            <w:sz w:val="20"/>
            <w:szCs w:val="20"/>
          </w:rPr>
          <w:t> https://doi.org/10.1016/S0020-7373(75)80002-2</w:t>
        </w:r>
      </w:hyperlink>
      <w:r w:rsidRPr="000A239A">
        <w:rPr>
          <w:color w:val="212121"/>
          <w:sz w:val="20"/>
          <w:szCs w:val="20"/>
        </w:rPr>
        <w:t>.</w:t>
      </w:r>
    </w:p>
    <w:p w14:paraId="2C955BFB"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[6] Mamdani, E.H. ‘Advances in the Linguistic Synthesis of Fuzzy Controllers’. </w:t>
      </w:r>
      <w:r w:rsidRPr="000A239A">
        <w:rPr>
          <w:rStyle w:val="Emphasis"/>
          <w:color w:val="212121"/>
          <w:sz w:val="20"/>
          <w:szCs w:val="20"/>
        </w:rPr>
        <w:t>International Journal of Man-Machine Studies</w:t>
      </w:r>
      <w:r w:rsidRPr="000A239A">
        <w:rPr>
          <w:color w:val="212121"/>
          <w:sz w:val="20"/>
          <w:szCs w:val="20"/>
        </w:rPr>
        <w:t> 8, no. 6 (November 1976): 669–78. </w:t>
      </w:r>
      <w:hyperlink r:id="rId53" w:tgtFrame="_blank" w:history="1">
        <w:r w:rsidRPr="000A239A">
          <w:rPr>
            <w:rStyle w:val="Hyperlink"/>
            <w:color w:val="004B87"/>
            <w:sz w:val="20"/>
            <w:szCs w:val="20"/>
          </w:rPr>
          <w:t>https://doi.org/10.1016/S0020-7373(76)80028-4</w:t>
        </w:r>
      </w:hyperlink>
      <w:r w:rsidRPr="000A239A">
        <w:rPr>
          <w:color w:val="212121"/>
          <w:sz w:val="20"/>
          <w:szCs w:val="20"/>
        </w:rPr>
        <w:t>.</w:t>
      </w:r>
    </w:p>
    <w:p w14:paraId="78F676E2"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[7] Mamdani, E.H. ‘Application of Fuzzy Logic to Approximate Reasoning Using Linguistic Synthesis’. </w:t>
      </w:r>
      <w:r w:rsidRPr="000A239A">
        <w:rPr>
          <w:rStyle w:val="Emphasis"/>
          <w:color w:val="212121"/>
          <w:sz w:val="20"/>
          <w:szCs w:val="20"/>
        </w:rPr>
        <w:t>IEEE Transactions on Computers</w:t>
      </w:r>
      <w:r w:rsidRPr="000A239A">
        <w:rPr>
          <w:color w:val="212121"/>
          <w:sz w:val="20"/>
          <w:szCs w:val="20"/>
        </w:rPr>
        <w:t> C–26, no. 12 (December 1977): 1182–91. </w:t>
      </w:r>
      <w:hyperlink r:id="rId54" w:tgtFrame="_blank" w:history="1">
        <w:r w:rsidRPr="000A239A">
          <w:rPr>
            <w:rStyle w:val="Hyperlink"/>
            <w:color w:val="004B87"/>
            <w:sz w:val="20"/>
            <w:szCs w:val="20"/>
          </w:rPr>
          <w:t>https://doi.org/10.1109/TC.1977.1674779</w:t>
        </w:r>
      </w:hyperlink>
      <w:r w:rsidRPr="000A239A">
        <w:rPr>
          <w:color w:val="212121"/>
          <w:sz w:val="20"/>
          <w:szCs w:val="20"/>
        </w:rPr>
        <w:t>.</w:t>
      </w:r>
    </w:p>
    <w:p w14:paraId="223BBFFA"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 xml:space="preserve">[8] Schweizer, B. and A. </w:t>
      </w:r>
      <w:proofErr w:type="spellStart"/>
      <w:r w:rsidRPr="000A239A">
        <w:rPr>
          <w:color w:val="212121"/>
          <w:sz w:val="20"/>
          <w:szCs w:val="20"/>
        </w:rPr>
        <w:t>Sklar</w:t>
      </w:r>
      <w:proofErr w:type="spellEnd"/>
      <w:r w:rsidRPr="000A239A">
        <w:rPr>
          <w:color w:val="212121"/>
          <w:sz w:val="20"/>
          <w:szCs w:val="20"/>
        </w:rPr>
        <w:t>, 'Associative functions and abstract semi-groups'. </w:t>
      </w:r>
      <w:r w:rsidRPr="000A239A">
        <w:rPr>
          <w:rStyle w:val="Emphasis"/>
          <w:color w:val="212121"/>
          <w:sz w:val="20"/>
          <w:szCs w:val="20"/>
        </w:rPr>
        <w:t>Publ. Math. Debrecen</w:t>
      </w:r>
      <w:r w:rsidRPr="000A239A">
        <w:rPr>
          <w:color w:val="212121"/>
          <w:sz w:val="20"/>
          <w:szCs w:val="20"/>
        </w:rPr>
        <w:t> 10 (1963): 69–81.</w:t>
      </w:r>
    </w:p>
    <w:p w14:paraId="6940A7AB"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 xml:space="preserve">[9] </w:t>
      </w:r>
      <w:proofErr w:type="spellStart"/>
      <w:r w:rsidRPr="000A239A">
        <w:rPr>
          <w:color w:val="212121"/>
          <w:sz w:val="20"/>
          <w:szCs w:val="20"/>
        </w:rPr>
        <w:t>Sugeno</w:t>
      </w:r>
      <w:proofErr w:type="spellEnd"/>
      <w:r w:rsidRPr="000A239A">
        <w:rPr>
          <w:color w:val="212121"/>
          <w:sz w:val="20"/>
          <w:szCs w:val="20"/>
        </w:rPr>
        <w:t xml:space="preserve">, M., "Fuzzy measures and fuzzy integrals: a survey," (M.M. Gupta, G. N. </w:t>
      </w:r>
      <w:proofErr w:type="spellStart"/>
      <w:r w:rsidRPr="000A239A">
        <w:rPr>
          <w:color w:val="212121"/>
          <w:sz w:val="20"/>
          <w:szCs w:val="20"/>
        </w:rPr>
        <w:t>Saridis</w:t>
      </w:r>
      <w:proofErr w:type="spellEnd"/>
      <w:r w:rsidRPr="000A239A">
        <w:rPr>
          <w:color w:val="212121"/>
          <w:sz w:val="20"/>
          <w:szCs w:val="20"/>
        </w:rPr>
        <w:t>, and B.R. Gaines, editors) </w:t>
      </w:r>
      <w:r w:rsidRPr="000A239A">
        <w:rPr>
          <w:rStyle w:val="Emphasis"/>
          <w:color w:val="212121"/>
          <w:sz w:val="20"/>
          <w:szCs w:val="20"/>
        </w:rPr>
        <w:t>Fuzzy Automata and Decision Processes</w:t>
      </w:r>
      <w:r w:rsidRPr="000A239A">
        <w:rPr>
          <w:color w:val="212121"/>
          <w:sz w:val="20"/>
          <w:szCs w:val="20"/>
        </w:rPr>
        <w:t>, pp. 89-102, North-Holland, NY, 1977.</w:t>
      </w:r>
    </w:p>
    <w:p w14:paraId="706D40C2"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 xml:space="preserve">[10] </w:t>
      </w:r>
      <w:proofErr w:type="spellStart"/>
      <w:r w:rsidRPr="000A239A">
        <w:rPr>
          <w:color w:val="212121"/>
          <w:sz w:val="20"/>
          <w:szCs w:val="20"/>
        </w:rPr>
        <w:t>Sugeno</w:t>
      </w:r>
      <w:proofErr w:type="spellEnd"/>
      <w:r w:rsidRPr="000A239A">
        <w:rPr>
          <w:color w:val="212121"/>
          <w:sz w:val="20"/>
          <w:szCs w:val="20"/>
        </w:rPr>
        <w:t>, Michio, ed. </w:t>
      </w:r>
      <w:r w:rsidRPr="000A239A">
        <w:rPr>
          <w:rStyle w:val="Emphasis"/>
          <w:color w:val="212121"/>
          <w:sz w:val="20"/>
          <w:szCs w:val="20"/>
        </w:rPr>
        <w:t>Industrial Applications of Fuzzy Control</w:t>
      </w:r>
      <w:r w:rsidRPr="000A239A">
        <w:rPr>
          <w:color w:val="212121"/>
          <w:sz w:val="20"/>
          <w:szCs w:val="20"/>
        </w:rPr>
        <w:t>. Amsterdam ; New York : New York, N.Y., U.S.A: North-Holland ; Sole distributors for the U.S.A. and Canada, Elsevier Science Pub. Co, 1985.</w:t>
      </w:r>
    </w:p>
    <w:p w14:paraId="2A5A3310"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 xml:space="preserve">[11] </w:t>
      </w:r>
      <w:proofErr w:type="spellStart"/>
      <w:r w:rsidRPr="000A239A">
        <w:rPr>
          <w:color w:val="212121"/>
          <w:sz w:val="20"/>
          <w:szCs w:val="20"/>
        </w:rPr>
        <w:t>Yager</w:t>
      </w:r>
      <w:proofErr w:type="spellEnd"/>
      <w:r w:rsidRPr="000A239A">
        <w:rPr>
          <w:color w:val="212121"/>
          <w:sz w:val="20"/>
          <w:szCs w:val="20"/>
        </w:rPr>
        <w:t>, Ronald R. ‘On a General Class of Fuzzy Connectives’. </w:t>
      </w:r>
      <w:r w:rsidRPr="000A239A">
        <w:rPr>
          <w:rStyle w:val="Emphasis"/>
          <w:color w:val="212121"/>
          <w:sz w:val="20"/>
          <w:szCs w:val="20"/>
        </w:rPr>
        <w:t>Fuzzy Sets and Systems</w:t>
      </w:r>
      <w:r w:rsidRPr="000A239A">
        <w:rPr>
          <w:color w:val="212121"/>
          <w:sz w:val="20"/>
          <w:szCs w:val="20"/>
        </w:rPr>
        <w:t> 4, no. 3 (November 1980): 235–42. </w:t>
      </w:r>
      <w:hyperlink r:id="rId55" w:tgtFrame="_blank" w:history="1">
        <w:r w:rsidRPr="000A239A">
          <w:rPr>
            <w:rStyle w:val="Hyperlink"/>
            <w:color w:val="004B87"/>
            <w:sz w:val="20"/>
            <w:szCs w:val="20"/>
          </w:rPr>
          <w:t>https://doi.org/10.1016/0165-0114(80)90013-5</w:t>
        </w:r>
      </w:hyperlink>
      <w:r w:rsidRPr="000A239A">
        <w:rPr>
          <w:color w:val="212121"/>
          <w:sz w:val="20"/>
          <w:szCs w:val="20"/>
        </w:rPr>
        <w:t>.</w:t>
      </w:r>
    </w:p>
    <w:p w14:paraId="6165A588"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 xml:space="preserve">[12] </w:t>
      </w:r>
      <w:proofErr w:type="spellStart"/>
      <w:r w:rsidRPr="000A239A">
        <w:rPr>
          <w:color w:val="212121"/>
          <w:sz w:val="20"/>
          <w:szCs w:val="20"/>
        </w:rPr>
        <w:t>Yager</w:t>
      </w:r>
      <w:proofErr w:type="spellEnd"/>
      <w:r w:rsidRPr="000A239A">
        <w:rPr>
          <w:color w:val="212121"/>
          <w:sz w:val="20"/>
          <w:szCs w:val="20"/>
        </w:rPr>
        <w:t xml:space="preserve">, Ronald R., and </w:t>
      </w:r>
      <w:proofErr w:type="spellStart"/>
      <w:r w:rsidRPr="000A239A">
        <w:rPr>
          <w:color w:val="212121"/>
          <w:sz w:val="20"/>
          <w:szCs w:val="20"/>
        </w:rPr>
        <w:t>Dimitar</w:t>
      </w:r>
      <w:proofErr w:type="spellEnd"/>
      <w:r w:rsidRPr="000A239A">
        <w:rPr>
          <w:color w:val="212121"/>
          <w:sz w:val="20"/>
          <w:szCs w:val="20"/>
        </w:rPr>
        <w:t xml:space="preserve"> P. </w:t>
      </w:r>
      <w:proofErr w:type="spellStart"/>
      <w:r w:rsidRPr="000A239A">
        <w:rPr>
          <w:color w:val="212121"/>
          <w:sz w:val="20"/>
          <w:szCs w:val="20"/>
        </w:rPr>
        <w:t>Filev</w:t>
      </w:r>
      <w:proofErr w:type="spellEnd"/>
      <w:r w:rsidRPr="000A239A">
        <w:rPr>
          <w:color w:val="212121"/>
          <w:sz w:val="20"/>
          <w:szCs w:val="20"/>
        </w:rPr>
        <w:t>. ‘Generation of Fuzzy Rules by Mountain Clustering’. </w:t>
      </w:r>
      <w:r w:rsidRPr="000A239A">
        <w:rPr>
          <w:rStyle w:val="Emphasis"/>
          <w:color w:val="212121"/>
          <w:sz w:val="20"/>
          <w:szCs w:val="20"/>
        </w:rPr>
        <w:t>Journal of Intelligent and Fuzzy Systems</w:t>
      </w:r>
      <w:r w:rsidRPr="000A239A">
        <w:rPr>
          <w:color w:val="212121"/>
          <w:sz w:val="20"/>
          <w:szCs w:val="20"/>
        </w:rPr>
        <w:t> 2, no. 3 (1994): 209–19. </w:t>
      </w:r>
      <w:hyperlink r:id="rId56" w:tgtFrame="_blank" w:history="1">
        <w:r w:rsidRPr="000A239A">
          <w:rPr>
            <w:rStyle w:val="Hyperlink"/>
            <w:color w:val="004B87"/>
            <w:sz w:val="20"/>
            <w:szCs w:val="20"/>
          </w:rPr>
          <w:t>https://doi.org/10.3233/IFS-1994-2301</w:t>
        </w:r>
      </w:hyperlink>
      <w:r w:rsidRPr="000A239A">
        <w:rPr>
          <w:color w:val="212121"/>
          <w:sz w:val="20"/>
          <w:szCs w:val="20"/>
        </w:rPr>
        <w:t>.</w:t>
      </w:r>
    </w:p>
    <w:p w14:paraId="138C3F81" w14:textId="77777777" w:rsidR="000A239A" w:rsidRPr="000A239A" w:rsidRDefault="000A239A" w:rsidP="000A239A">
      <w:pPr>
        <w:pStyle w:val="NormalWeb"/>
        <w:shd w:val="clear" w:color="auto" w:fill="FFFFFF"/>
        <w:spacing w:before="0" w:beforeAutospacing="0" w:after="150" w:afterAutospacing="0"/>
        <w:rPr>
          <w:color w:val="212121"/>
          <w:sz w:val="20"/>
          <w:szCs w:val="20"/>
        </w:rPr>
      </w:pPr>
      <w:r w:rsidRPr="000A239A">
        <w:rPr>
          <w:color w:val="212121"/>
          <w:sz w:val="20"/>
          <w:szCs w:val="20"/>
        </w:rPr>
        <w:t>[13] Zadeh, L.A. ‘Fuzzy Sets’. </w:t>
      </w:r>
      <w:r w:rsidRPr="000A239A">
        <w:rPr>
          <w:rStyle w:val="Emphasis"/>
          <w:color w:val="212121"/>
          <w:sz w:val="20"/>
          <w:szCs w:val="20"/>
        </w:rPr>
        <w:t>Information and Control</w:t>
      </w:r>
      <w:r w:rsidRPr="000A239A">
        <w:rPr>
          <w:color w:val="212121"/>
          <w:sz w:val="20"/>
          <w:szCs w:val="20"/>
        </w:rPr>
        <w:t> 8, no. 3 (June 1965): 338–53. </w:t>
      </w:r>
      <w:hyperlink r:id="rId57" w:tgtFrame="_blank" w:history="1">
        <w:r w:rsidRPr="000A239A">
          <w:rPr>
            <w:rStyle w:val="Hyperlink"/>
            <w:color w:val="004B87"/>
            <w:sz w:val="20"/>
            <w:szCs w:val="20"/>
          </w:rPr>
          <w:t>https://doi.org/10.1016/S0019-9958(65)90241-X</w:t>
        </w:r>
      </w:hyperlink>
      <w:r w:rsidRPr="000A239A">
        <w:rPr>
          <w:color w:val="212121"/>
          <w:sz w:val="20"/>
          <w:szCs w:val="20"/>
        </w:rPr>
        <w:t>.</w:t>
      </w:r>
    </w:p>
    <w:p w14:paraId="10494AA7" w14:textId="77777777" w:rsidR="00E91EBF" w:rsidRDefault="00E91EBF" w:rsidP="00C77ACA">
      <w:pPr>
        <w:rPr>
          <w:rFonts w:ascii="Times New Roman" w:hAnsi="Times New Roman" w:cs="Times New Roman"/>
          <w:b/>
          <w:bCs/>
        </w:rPr>
      </w:pPr>
    </w:p>
    <w:p w14:paraId="5F2DB24B" w14:textId="77777777" w:rsidR="009261BA" w:rsidRDefault="009261BA" w:rsidP="00C77ACA">
      <w:pPr>
        <w:rPr>
          <w:rFonts w:ascii="Times New Roman" w:hAnsi="Times New Roman" w:cs="Times New Roman"/>
          <w:b/>
          <w:bCs/>
        </w:rPr>
      </w:pPr>
    </w:p>
    <w:p w14:paraId="68F841DC" w14:textId="66C19D44" w:rsidR="00C77ACA" w:rsidRPr="00700302" w:rsidRDefault="00C77ACA" w:rsidP="00C77ACA">
      <w:pPr>
        <w:rPr>
          <w:rFonts w:ascii="Times New Roman" w:hAnsi="Times New Roman" w:cs="Times New Roman"/>
          <w:b/>
          <w:bCs/>
          <w:sz w:val="24"/>
          <w:szCs w:val="24"/>
        </w:rPr>
      </w:pPr>
      <w:r w:rsidRPr="00700302">
        <w:rPr>
          <w:rFonts w:ascii="Times New Roman" w:hAnsi="Times New Roman" w:cs="Times New Roman"/>
          <w:b/>
          <w:bCs/>
          <w:sz w:val="24"/>
          <w:szCs w:val="24"/>
        </w:rPr>
        <w:t>APPENDIX</w:t>
      </w:r>
    </w:p>
    <w:p w14:paraId="78B2BD8E" w14:textId="0CC06B63" w:rsidR="00C77ACA" w:rsidRDefault="00C77ACA" w:rsidP="00C77ACA">
      <w:pPr>
        <w:rPr>
          <w:rFonts w:ascii="Times New Roman" w:hAnsi="Times New Roman" w:cs="Times New Roman"/>
          <w:sz w:val="24"/>
          <w:szCs w:val="24"/>
        </w:rPr>
      </w:pPr>
      <w:r w:rsidRPr="00C77ACA">
        <w:rPr>
          <w:rFonts w:ascii="Times New Roman" w:hAnsi="Times New Roman" w:cs="Times New Roman"/>
          <w:sz w:val="24"/>
          <w:szCs w:val="24"/>
        </w:rPr>
        <w:t xml:space="preserve">The codes used in these two tasks can be found in the </w:t>
      </w:r>
      <w:proofErr w:type="spellStart"/>
      <w:r w:rsidRPr="00C77ACA">
        <w:rPr>
          <w:rFonts w:ascii="Times New Roman" w:hAnsi="Times New Roman" w:cs="Times New Roman"/>
          <w:sz w:val="24"/>
          <w:szCs w:val="24"/>
        </w:rPr>
        <w:t>github</w:t>
      </w:r>
      <w:proofErr w:type="spellEnd"/>
      <w:r w:rsidRPr="00C77ACA">
        <w:rPr>
          <w:rFonts w:ascii="Times New Roman" w:hAnsi="Times New Roman" w:cs="Times New Roman"/>
          <w:sz w:val="24"/>
          <w:szCs w:val="24"/>
        </w:rPr>
        <w:t xml:space="preserve"> repository</w:t>
      </w:r>
      <w:r>
        <w:rPr>
          <w:rFonts w:ascii="Times New Roman" w:hAnsi="Times New Roman" w:cs="Times New Roman"/>
          <w:sz w:val="24"/>
          <w:szCs w:val="24"/>
        </w:rPr>
        <w:t xml:space="preserve"> link below:</w:t>
      </w:r>
    </w:p>
    <w:p w14:paraId="4CE47E52" w14:textId="1B62C9ED" w:rsidR="00C77ACA" w:rsidRPr="00EF7204" w:rsidRDefault="00C77ACA" w:rsidP="00C77ACA">
      <w:pPr>
        <w:rPr>
          <w:rFonts w:ascii="Times New Roman" w:hAnsi="Times New Roman" w:cs="Times New Roman"/>
          <w:i/>
          <w:iCs/>
          <w:sz w:val="24"/>
          <w:szCs w:val="24"/>
        </w:rPr>
      </w:pPr>
      <w:hyperlink r:id="rId58" w:history="1">
        <w:r w:rsidRPr="00EF7204">
          <w:rPr>
            <w:rStyle w:val="Hyperlink"/>
            <w:rFonts w:ascii="Times New Roman" w:hAnsi="Times New Roman" w:cs="Times New Roman"/>
            <w:i/>
            <w:iCs/>
            <w:sz w:val="24"/>
            <w:szCs w:val="24"/>
          </w:rPr>
          <w:t>https://github.com/okonkwou2/modelling-and-optomization-CW-co</w:t>
        </w:r>
        <w:r w:rsidRPr="00EF7204">
          <w:rPr>
            <w:rStyle w:val="Hyperlink"/>
            <w:rFonts w:ascii="Times New Roman" w:hAnsi="Times New Roman" w:cs="Times New Roman"/>
            <w:i/>
            <w:iCs/>
            <w:sz w:val="24"/>
            <w:szCs w:val="24"/>
          </w:rPr>
          <w:t>d</w:t>
        </w:r>
        <w:r w:rsidRPr="00EF7204">
          <w:rPr>
            <w:rStyle w:val="Hyperlink"/>
            <w:rFonts w:ascii="Times New Roman" w:hAnsi="Times New Roman" w:cs="Times New Roman"/>
            <w:i/>
            <w:iCs/>
            <w:sz w:val="24"/>
            <w:szCs w:val="24"/>
          </w:rPr>
          <w:t>es/tree/main</w:t>
        </w:r>
      </w:hyperlink>
    </w:p>
    <w:p w14:paraId="78A98895" w14:textId="77777777" w:rsidR="00C77ACA" w:rsidRPr="00C77ACA" w:rsidRDefault="00C77ACA" w:rsidP="00C77ACA">
      <w:pPr>
        <w:rPr>
          <w:rFonts w:ascii="Times New Roman" w:hAnsi="Times New Roman" w:cs="Times New Roman"/>
          <w:sz w:val="24"/>
          <w:szCs w:val="24"/>
        </w:rPr>
      </w:pPr>
    </w:p>
    <w:p w14:paraId="48EBCAF0" w14:textId="18D5228C" w:rsidR="00C77ACA" w:rsidRDefault="00C77ACA" w:rsidP="00C77ACA"/>
    <w:p w14:paraId="439B01AB" w14:textId="2C9BC86D" w:rsidR="00C77ACA" w:rsidRDefault="00C77ACA" w:rsidP="00C77ACA"/>
    <w:p w14:paraId="6F64C620" w14:textId="0811B33D" w:rsidR="00C77ACA" w:rsidRDefault="00C77ACA" w:rsidP="00C77ACA"/>
    <w:p w14:paraId="2A15D725" w14:textId="22EB71D2" w:rsidR="00C77ACA" w:rsidRDefault="00C77ACA" w:rsidP="00C77ACA"/>
    <w:p w14:paraId="3D7A54CA" w14:textId="77777777" w:rsidR="00C77ACA" w:rsidRPr="00C77ACA" w:rsidRDefault="00C77ACA" w:rsidP="00C77ACA"/>
    <w:sectPr w:rsidR="00C77ACA" w:rsidRPr="00C77ACA" w:rsidSect="00DC6D3E">
      <w:type w:val="continuous"/>
      <w:pgSz w:w="12240" w:h="15840"/>
      <w:pgMar w:top="360" w:right="720" w:bottom="720" w:left="5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157DF" w14:textId="77777777" w:rsidR="00C05F8E" w:rsidRDefault="00C05F8E" w:rsidP="003C7904">
      <w:pPr>
        <w:spacing w:after="0" w:line="240" w:lineRule="auto"/>
      </w:pPr>
      <w:r>
        <w:separator/>
      </w:r>
    </w:p>
  </w:endnote>
  <w:endnote w:type="continuationSeparator" w:id="0">
    <w:p w14:paraId="7590E9D4" w14:textId="77777777" w:rsidR="00C05F8E" w:rsidRDefault="00C05F8E" w:rsidP="003C7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arajita">
    <w:altName w:val="Aparajita"/>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ar(--colab-code-font-famil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B9734" w14:textId="77777777" w:rsidR="00C05F8E" w:rsidRDefault="00C05F8E" w:rsidP="003C7904">
      <w:pPr>
        <w:spacing w:after="0" w:line="240" w:lineRule="auto"/>
      </w:pPr>
      <w:r>
        <w:separator/>
      </w:r>
    </w:p>
  </w:footnote>
  <w:footnote w:type="continuationSeparator" w:id="0">
    <w:p w14:paraId="08EC35A3" w14:textId="77777777" w:rsidR="00C05F8E" w:rsidRDefault="00C05F8E" w:rsidP="003C7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623C0"/>
    <w:multiLevelType w:val="multilevel"/>
    <w:tmpl w:val="7D3AC1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C1627"/>
    <w:multiLevelType w:val="multilevel"/>
    <w:tmpl w:val="35E044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DA20207"/>
    <w:multiLevelType w:val="hybridMultilevel"/>
    <w:tmpl w:val="65445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D3B80"/>
    <w:multiLevelType w:val="multilevel"/>
    <w:tmpl w:val="FEEE7F8A"/>
    <w:lvl w:ilvl="0">
      <w:start w:val="1"/>
      <w:numFmt w:val="decimal"/>
      <w:lvlText w:val="%1.0"/>
      <w:lvlJc w:val="left"/>
      <w:pPr>
        <w:ind w:left="810" w:hanging="360"/>
      </w:pPr>
      <w:rPr>
        <w:rFonts w:hint="default"/>
        <w:sz w:val="22"/>
        <w:szCs w:val="22"/>
      </w:rPr>
    </w:lvl>
    <w:lvl w:ilvl="1">
      <w:start w:val="1"/>
      <w:numFmt w:val="decimal"/>
      <w:lvlText w:val="%1.%2"/>
      <w:lvlJc w:val="left"/>
      <w:pPr>
        <w:ind w:left="153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050" w:hanging="72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5850" w:hanging="1080"/>
      </w:pPr>
      <w:rPr>
        <w:rFonts w:hint="default"/>
      </w:rPr>
    </w:lvl>
    <w:lvl w:ilvl="7">
      <w:start w:val="1"/>
      <w:numFmt w:val="decimal"/>
      <w:lvlText w:val="%1.%2.%3.%4.%5.%6.%7.%8"/>
      <w:lvlJc w:val="left"/>
      <w:pPr>
        <w:ind w:left="6930" w:hanging="1440"/>
      </w:pPr>
      <w:rPr>
        <w:rFonts w:hint="default"/>
      </w:rPr>
    </w:lvl>
    <w:lvl w:ilvl="8">
      <w:start w:val="1"/>
      <w:numFmt w:val="decimal"/>
      <w:lvlText w:val="%1.%2.%3.%4.%5.%6.%7.%8.%9"/>
      <w:lvlJc w:val="left"/>
      <w:pPr>
        <w:ind w:left="7650" w:hanging="1440"/>
      </w:pPr>
      <w:rPr>
        <w:rFonts w:hint="default"/>
      </w:rPr>
    </w:lvl>
  </w:abstractNum>
  <w:abstractNum w:abstractNumId="4" w15:restartNumberingAfterBreak="0">
    <w:nsid w:val="26C921B2"/>
    <w:multiLevelType w:val="hybridMultilevel"/>
    <w:tmpl w:val="AAEA5264"/>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292B7EB9"/>
    <w:multiLevelType w:val="hybridMultilevel"/>
    <w:tmpl w:val="30080E00"/>
    <w:lvl w:ilvl="0" w:tplc="4CA49AC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338950CC"/>
    <w:multiLevelType w:val="multilevel"/>
    <w:tmpl w:val="F4C60C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A0844"/>
    <w:multiLevelType w:val="hybridMultilevel"/>
    <w:tmpl w:val="D93EA7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C114A"/>
    <w:multiLevelType w:val="hybridMultilevel"/>
    <w:tmpl w:val="B5840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0"/>
  </w:num>
  <w:num w:numId="5">
    <w:abstractNumId w:val="6"/>
  </w:num>
  <w:num w:numId="6">
    <w:abstractNumId w:val="5"/>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ED3"/>
    <w:rsid w:val="00055B8C"/>
    <w:rsid w:val="00062D82"/>
    <w:rsid w:val="000678BC"/>
    <w:rsid w:val="00071E71"/>
    <w:rsid w:val="0007347D"/>
    <w:rsid w:val="00077972"/>
    <w:rsid w:val="000A239A"/>
    <w:rsid w:val="000A3B7A"/>
    <w:rsid w:val="000A6692"/>
    <w:rsid w:val="000B23F3"/>
    <w:rsid w:val="000D5A58"/>
    <w:rsid w:val="001075BE"/>
    <w:rsid w:val="00112472"/>
    <w:rsid w:val="00121796"/>
    <w:rsid w:val="00126C78"/>
    <w:rsid w:val="00135762"/>
    <w:rsid w:val="00136A11"/>
    <w:rsid w:val="0016709B"/>
    <w:rsid w:val="001830AE"/>
    <w:rsid w:val="0018691A"/>
    <w:rsid w:val="00191DD4"/>
    <w:rsid w:val="001A5834"/>
    <w:rsid w:val="001B2D8C"/>
    <w:rsid w:val="001B6136"/>
    <w:rsid w:val="001E5325"/>
    <w:rsid w:val="001E5C50"/>
    <w:rsid w:val="001E64EC"/>
    <w:rsid w:val="0022297F"/>
    <w:rsid w:val="002423AE"/>
    <w:rsid w:val="00255FC9"/>
    <w:rsid w:val="00262E9F"/>
    <w:rsid w:val="00263310"/>
    <w:rsid w:val="00263AB8"/>
    <w:rsid w:val="00266CA9"/>
    <w:rsid w:val="0027254F"/>
    <w:rsid w:val="00276A16"/>
    <w:rsid w:val="00295567"/>
    <w:rsid w:val="002D11B0"/>
    <w:rsid w:val="002E0DCC"/>
    <w:rsid w:val="00327822"/>
    <w:rsid w:val="00330FA9"/>
    <w:rsid w:val="003320AA"/>
    <w:rsid w:val="003433E6"/>
    <w:rsid w:val="00344EC1"/>
    <w:rsid w:val="0034634A"/>
    <w:rsid w:val="003578FF"/>
    <w:rsid w:val="00377E5B"/>
    <w:rsid w:val="003B54EC"/>
    <w:rsid w:val="003C7904"/>
    <w:rsid w:val="003D1E81"/>
    <w:rsid w:val="003E5ED3"/>
    <w:rsid w:val="003F6C62"/>
    <w:rsid w:val="00416010"/>
    <w:rsid w:val="00417E5C"/>
    <w:rsid w:val="004202A0"/>
    <w:rsid w:val="00421739"/>
    <w:rsid w:val="0044779B"/>
    <w:rsid w:val="004752DD"/>
    <w:rsid w:val="00487960"/>
    <w:rsid w:val="004A0B1D"/>
    <w:rsid w:val="004B7BE9"/>
    <w:rsid w:val="004C731D"/>
    <w:rsid w:val="004E14E4"/>
    <w:rsid w:val="004F0D43"/>
    <w:rsid w:val="0056017B"/>
    <w:rsid w:val="0057320B"/>
    <w:rsid w:val="00585016"/>
    <w:rsid w:val="00592EB9"/>
    <w:rsid w:val="00596A32"/>
    <w:rsid w:val="005A1400"/>
    <w:rsid w:val="005C3B58"/>
    <w:rsid w:val="005F0534"/>
    <w:rsid w:val="005F361B"/>
    <w:rsid w:val="00605EC3"/>
    <w:rsid w:val="006079FD"/>
    <w:rsid w:val="0062390F"/>
    <w:rsid w:val="00633088"/>
    <w:rsid w:val="00680062"/>
    <w:rsid w:val="0068654F"/>
    <w:rsid w:val="00695389"/>
    <w:rsid w:val="00695A4A"/>
    <w:rsid w:val="006967D6"/>
    <w:rsid w:val="006A5837"/>
    <w:rsid w:val="006A5D9E"/>
    <w:rsid w:val="006B1E84"/>
    <w:rsid w:val="006C4F34"/>
    <w:rsid w:val="006D3C5C"/>
    <w:rsid w:val="00700302"/>
    <w:rsid w:val="00722522"/>
    <w:rsid w:val="00741712"/>
    <w:rsid w:val="00745B74"/>
    <w:rsid w:val="00775361"/>
    <w:rsid w:val="007820B8"/>
    <w:rsid w:val="0078524D"/>
    <w:rsid w:val="007B2427"/>
    <w:rsid w:val="007C614B"/>
    <w:rsid w:val="007C6A59"/>
    <w:rsid w:val="007D0CB5"/>
    <w:rsid w:val="007D7B78"/>
    <w:rsid w:val="007F2BD1"/>
    <w:rsid w:val="007F6143"/>
    <w:rsid w:val="00801961"/>
    <w:rsid w:val="0083145D"/>
    <w:rsid w:val="00843F4F"/>
    <w:rsid w:val="00845A38"/>
    <w:rsid w:val="00851AC4"/>
    <w:rsid w:val="00852C37"/>
    <w:rsid w:val="00860E7C"/>
    <w:rsid w:val="008808D3"/>
    <w:rsid w:val="00897AF2"/>
    <w:rsid w:val="008A459A"/>
    <w:rsid w:val="008B4B99"/>
    <w:rsid w:val="008D5194"/>
    <w:rsid w:val="008E3D42"/>
    <w:rsid w:val="008F1040"/>
    <w:rsid w:val="00905D95"/>
    <w:rsid w:val="009071CC"/>
    <w:rsid w:val="00911721"/>
    <w:rsid w:val="00914583"/>
    <w:rsid w:val="00920F11"/>
    <w:rsid w:val="009261BA"/>
    <w:rsid w:val="00926D87"/>
    <w:rsid w:val="00927429"/>
    <w:rsid w:val="00956034"/>
    <w:rsid w:val="009730BC"/>
    <w:rsid w:val="00982B1A"/>
    <w:rsid w:val="009A06F8"/>
    <w:rsid w:val="009A51D1"/>
    <w:rsid w:val="009B3BE9"/>
    <w:rsid w:val="009B574F"/>
    <w:rsid w:val="009C06EA"/>
    <w:rsid w:val="009C54B7"/>
    <w:rsid w:val="009D2AF5"/>
    <w:rsid w:val="009F7074"/>
    <w:rsid w:val="00A03A82"/>
    <w:rsid w:val="00A14A86"/>
    <w:rsid w:val="00A33890"/>
    <w:rsid w:val="00A37EEB"/>
    <w:rsid w:val="00A47ACF"/>
    <w:rsid w:val="00A81B51"/>
    <w:rsid w:val="00A923B2"/>
    <w:rsid w:val="00AB3BB8"/>
    <w:rsid w:val="00AF2D42"/>
    <w:rsid w:val="00B657A6"/>
    <w:rsid w:val="00B90D98"/>
    <w:rsid w:val="00BC04CC"/>
    <w:rsid w:val="00BC0FB1"/>
    <w:rsid w:val="00BD1B61"/>
    <w:rsid w:val="00BD51AD"/>
    <w:rsid w:val="00BE189D"/>
    <w:rsid w:val="00BE230B"/>
    <w:rsid w:val="00BE3522"/>
    <w:rsid w:val="00BE5759"/>
    <w:rsid w:val="00BF5269"/>
    <w:rsid w:val="00BF5658"/>
    <w:rsid w:val="00C03E09"/>
    <w:rsid w:val="00C05F8E"/>
    <w:rsid w:val="00C33F17"/>
    <w:rsid w:val="00C3512B"/>
    <w:rsid w:val="00C70655"/>
    <w:rsid w:val="00C73CB9"/>
    <w:rsid w:val="00C77ACA"/>
    <w:rsid w:val="00C8396B"/>
    <w:rsid w:val="00CA5C33"/>
    <w:rsid w:val="00CA7ABD"/>
    <w:rsid w:val="00CB39C9"/>
    <w:rsid w:val="00CD5E3F"/>
    <w:rsid w:val="00D015F8"/>
    <w:rsid w:val="00D02D6D"/>
    <w:rsid w:val="00D13C1A"/>
    <w:rsid w:val="00D15E68"/>
    <w:rsid w:val="00D27145"/>
    <w:rsid w:val="00D51035"/>
    <w:rsid w:val="00D578BE"/>
    <w:rsid w:val="00D6099F"/>
    <w:rsid w:val="00D6727D"/>
    <w:rsid w:val="00D7359C"/>
    <w:rsid w:val="00D77B6E"/>
    <w:rsid w:val="00D87F29"/>
    <w:rsid w:val="00D90B28"/>
    <w:rsid w:val="00DC6D3E"/>
    <w:rsid w:val="00DD38BA"/>
    <w:rsid w:val="00DE4E73"/>
    <w:rsid w:val="00E00DA7"/>
    <w:rsid w:val="00E055A6"/>
    <w:rsid w:val="00E15F79"/>
    <w:rsid w:val="00E37C2C"/>
    <w:rsid w:val="00E426E4"/>
    <w:rsid w:val="00E45E4B"/>
    <w:rsid w:val="00E5530B"/>
    <w:rsid w:val="00E615B9"/>
    <w:rsid w:val="00E7209D"/>
    <w:rsid w:val="00E73326"/>
    <w:rsid w:val="00E774B9"/>
    <w:rsid w:val="00E844C0"/>
    <w:rsid w:val="00E90286"/>
    <w:rsid w:val="00E90D5E"/>
    <w:rsid w:val="00E91EBF"/>
    <w:rsid w:val="00EA6921"/>
    <w:rsid w:val="00EB44A9"/>
    <w:rsid w:val="00EB489A"/>
    <w:rsid w:val="00ED10C9"/>
    <w:rsid w:val="00EF5977"/>
    <w:rsid w:val="00EF6FFB"/>
    <w:rsid w:val="00EF7204"/>
    <w:rsid w:val="00F01850"/>
    <w:rsid w:val="00F045AB"/>
    <w:rsid w:val="00F04600"/>
    <w:rsid w:val="00F27CF5"/>
    <w:rsid w:val="00F30892"/>
    <w:rsid w:val="00F3570E"/>
    <w:rsid w:val="00F40F2A"/>
    <w:rsid w:val="00F611A2"/>
    <w:rsid w:val="00F62928"/>
    <w:rsid w:val="00F93DFD"/>
    <w:rsid w:val="00F9666B"/>
    <w:rsid w:val="00F9742E"/>
    <w:rsid w:val="00FC7F80"/>
    <w:rsid w:val="00FE10A2"/>
    <w:rsid w:val="00FE25C6"/>
    <w:rsid w:val="00FF3A7F"/>
    <w:rsid w:val="00FF7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19223"/>
  <w15:chartTrackingRefBased/>
  <w15:docId w15:val="{72DDA5E1-D75A-4258-ACE2-F61687467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E81"/>
    <w:rPr>
      <w:color w:val="0563C1" w:themeColor="hyperlink"/>
      <w:u w:val="single"/>
    </w:rPr>
  </w:style>
  <w:style w:type="character" w:styleId="UnresolvedMention">
    <w:name w:val="Unresolved Mention"/>
    <w:basedOn w:val="DefaultParagraphFont"/>
    <w:uiPriority w:val="99"/>
    <w:semiHidden/>
    <w:unhideWhenUsed/>
    <w:rsid w:val="003D1E81"/>
    <w:rPr>
      <w:color w:val="605E5C"/>
      <w:shd w:val="clear" w:color="auto" w:fill="E1DFDD"/>
    </w:rPr>
  </w:style>
  <w:style w:type="paragraph" w:styleId="ListParagraph">
    <w:name w:val="List Paragraph"/>
    <w:basedOn w:val="Normal"/>
    <w:uiPriority w:val="34"/>
    <w:qFormat/>
    <w:rsid w:val="0068654F"/>
    <w:pPr>
      <w:ind w:left="720"/>
      <w:contextualSpacing/>
    </w:pPr>
  </w:style>
  <w:style w:type="paragraph" w:styleId="Caption">
    <w:name w:val="caption"/>
    <w:basedOn w:val="Normal"/>
    <w:next w:val="Normal"/>
    <w:uiPriority w:val="35"/>
    <w:unhideWhenUsed/>
    <w:qFormat/>
    <w:rsid w:val="00ED10C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7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904"/>
  </w:style>
  <w:style w:type="paragraph" w:styleId="Footer">
    <w:name w:val="footer"/>
    <w:basedOn w:val="Normal"/>
    <w:link w:val="FooterChar"/>
    <w:uiPriority w:val="99"/>
    <w:unhideWhenUsed/>
    <w:rsid w:val="003C7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904"/>
  </w:style>
  <w:style w:type="character" w:styleId="PlaceholderText">
    <w:name w:val="Placeholder Text"/>
    <w:basedOn w:val="DefaultParagraphFont"/>
    <w:uiPriority w:val="99"/>
    <w:semiHidden/>
    <w:rsid w:val="00F62928"/>
    <w:rPr>
      <w:color w:val="808080"/>
    </w:rPr>
  </w:style>
  <w:style w:type="paragraph" w:styleId="NormalWeb">
    <w:name w:val="Normal (Web)"/>
    <w:basedOn w:val="Normal"/>
    <w:uiPriority w:val="99"/>
    <w:semiHidden/>
    <w:unhideWhenUsed/>
    <w:rsid w:val="00A923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A923B2"/>
  </w:style>
  <w:style w:type="table" w:styleId="TableGrid">
    <w:name w:val="Table Grid"/>
    <w:basedOn w:val="TableNormal"/>
    <w:uiPriority w:val="39"/>
    <w:rsid w:val="005F3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9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5389"/>
    <w:rPr>
      <w:rFonts w:ascii="Courier New" w:eastAsia="Times New Roman" w:hAnsi="Courier New" w:cs="Courier New"/>
      <w:sz w:val="20"/>
      <w:szCs w:val="20"/>
    </w:rPr>
  </w:style>
  <w:style w:type="table" w:styleId="PlainTable3">
    <w:name w:val="Plain Table 3"/>
    <w:basedOn w:val="TableNormal"/>
    <w:uiPriority w:val="43"/>
    <w:rsid w:val="00B90D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B90D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C77ACA"/>
    <w:rPr>
      <w:color w:val="954F72" w:themeColor="followedHyperlink"/>
      <w:u w:val="single"/>
    </w:rPr>
  </w:style>
  <w:style w:type="character" w:styleId="Emphasis">
    <w:name w:val="Emphasis"/>
    <w:basedOn w:val="DefaultParagraphFont"/>
    <w:uiPriority w:val="20"/>
    <w:qFormat/>
    <w:rsid w:val="00E91EBF"/>
    <w:rPr>
      <w:i/>
      <w:iCs/>
    </w:rPr>
  </w:style>
  <w:style w:type="character" w:styleId="Strong">
    <w:name w:val="Strong"/>
    <w:basedOn w:val="DefaultParagraphFont"/>
    <w:uiPriority w:val="22"/>
    <w:qFormat/>
    <w:rsid w:val="007D0C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66186">
      <w:bodyDiv w:val="1"/>
      <w:marLeft w:val="0"/>
      <w:marRight w:val="0"/>
      <w:marTop w:val="0"/>
      <w:marBottom w:val="0"/>
      <w:divBdr>
        <w:top w:val="none" w:sz="0" w:space="0" w:color="auto"/>
        <w:left w:val="none" w:sz="0" w:space="0" w:color="auto"/>
        <w:bottom w:val="none" w:sz="0" w:space="0" w:color="auto"/>
        <w:right w:val="none" w:sz="0" w:space="0" w:color="auto"/>
      </w:divBdr>
      <w:divsChild>
        <w:div w:id="1839615829">
          <w:marLeft w:val="0"/>
          <w:marRight w:val="0"/>
          <w:marTop w:val="0"/>
          <w:marBottom w:val="0"/>
          <w:divBdr>
            <w:top w:val="none" w:sz="0" w:space="0" w:color="auto"/>
            <w:left w:val="none" w:sz="0" w:space="0" w:color="auto"/>
            <w:bottom w:val="none" w:sz="0" w:space="0" w:color="auto"/>
            <w:right w:val="none" w:sz="0" w:space="0" w:color="auto"/>
          </w:divBdr>
        </w:div>
      </w:divsChild>
    </w:div>
    <w:div w:id="336076703">
      <w:bodyDiv w:val="1"/>
      <w:marLeft w:val="0"/>
      <w:marRight w:val="0"/>
      <w:marTop w:val="0"/>
      <w:marBottom w:val="0"/>
      <w:divBdr>
        <w:top w:val="none" w:sz="0" w:space="0" w:color="auto"/>
        <w:left w:val="none" w:sz="0" w:space="0" w:color="auto"/>
        <w:bottom w:val="none" w:sz="0" w:space="0" w:color="auto"/>
        <w:right w:val="none" w:sz="0" w:space="0" w:color="auto"/>
      </w:divBdr>
    </w:div>
    <w:div w:id="402874350">
      <w:bodyDiv w:val="1"/>
      <w:marLeft w:val="0"/>
      <w:marRight w:val="0"/>
      <w:marTop w:val="0"/>
      <w:marBottom w:val="0"/>
      <w:divBdr>
        <w:top w:val="none" w:sz="0" w:space="0" w:color="auto"/>
        <w:left w:val="none" w:sz="0" w:space="0" w:color="auto"/>
        <w:bottom w:val="none" w:sz="0" w:space="0" w:color="auto"/>
        <w:right w:val="none" w:sz="0" w:space="0" w:color="auto"/>
      </w:divBdr>
      <w:divsChild>
        <w:div w:id="1720938008">
          <w:marLeft w:val="0"/>
          <w:marRight w:val="0"/>
          <w:marTop w:val="0"/>
          <w:marBottom w:val="0"/>
          <w:divBdr>
            <w:top w:val="none" w:sz="0" w:space="0" w:color="auto"/>
            <w:left w:val="none" w:sz="0" w:space="0" w:color="auto"/>
            <w:bottom w:val="none" w:sz="0" w:space="0" w:color="auto"/>
            <w:right w:val="none" w:sz="0" w:space="0" w:color="auto"/>
          </w:divBdr>
          <w:divsChild>
            <w:div w:id="939409337">
              <w:marLeft w:val="0"/>
              <w:marRight w:val="0"/>
              <w:marTop w:val="0"/>
              <w:marBottom w:val="0"/>
              <w:divBdr>
                <w:top w:val="none" w:sz="0" w:space="0" w:color="auto"/>
                <w:left w:val="none" w:sz="0" w:space="0" w:color="auto"/>
                <w:bottom w:val="none" w:sz="0" w:space="0" w:color="auto"/>
                <w:right w:val="none" w:sz="0" w:space="0" w:color="auto"/>
              </w:divBdr>
              <w:divsChild>
                <w:div w:id="187572638">
                  <w:marLeft w:val="0"/>
                  <w:marRight w:val="0"/>
                  <w:marTop w:val="0"/>
                  <w:marBottom w:val="0"/>
                  <w:divBdr>
                    <w:top w:val="none" w:sz="0" w:space="0" w:color="auto"/>
                    <w:left w:val="none" w:sz="0" w:space="0" w:color="auto"/>
                    <w:bottom w:val="none" w:sz="0" w:space="0" w:color="auto"/>
                    <w:right w:val="none" w:sz="0" w:space="0" w:color="auto"/>
                  </w:divBdr>
                  <w:divsChild>
                    <w:div w:id="643314862">
                      <w:marLeft w:val="0"/>
                      <w:marRight w:val="0"/>
                      <w:marTop w:val="0"/>
                      <w:marBottom w:val="0"/>
                      <w:divBdr>
                        <w:top w:val="none" w:sz="0" w:space="0" w:color="auto"/>
                        <w:left w:val="none" w:sz="0" w:space="0" w:color="auto"/>
                        <w:bottom w:val="none" w:sz="0" w:space="0" w:color="auto"/>
                        <w:right w:val="none" w:sz="0" w:space="0" w:color="auto"/>
                      </w:divBdr>
                      <w:divsChild>
                        <w:div w:id="709959790">
                          <w:marLeft w:val="0"/>
                          <w:marRight w:val="0"/>
                          <w:marTop w:val="15"/>
                          <w:marBottom w:val="0"/>
                          <w:divBdr>
                            <w:top w:val="none" w:sz="0" w:space="0" w:color="auto"/>
                            <w:left w:val="none" w:sz="0" w:space="0" w:color="auto"/>
                            <w:bottom w:val="none" w:sz="0" w:space="0" w:color="auto"/>
                            <w:right w:val="none" w:sz="0" w:space="0" w:color="auto"/>
                          </w:divBdr>
                          <w:divsChild>
                            <w:div w:id="678700719">
                              <w:marLeft w:val="0"/>
                              <w:marRight w:val="15"/>
                              <w:marTop w:val="0"/>
                              <w:marBottom w:val="0"/>
                              <w:divBdr>
                                <w:top w:val="none" w:sz="0" w:space="0" w:color="auto"/>
                                <w:left w:val="none" w:sz="0" w:space="0" w:color="auto"/>
                                <w:bottom w:val="none" w:sz="0" w:space="0" w:color="auto"/>
                                <w:right w:val="none" w:sz="0" w:space="0" w:color="auto"/>
                              </w:divBdr>
                              <w:divsChild>
                                <w:div w:id="1109473362">
                                  <w:marLeft w:val="0"/>
                                  <w:marRight w:val="0"/>
                                  <w:marTop w:val="0"/>
                                  <w:marBottom w:val="0"/>
                                  <w:divBdr>
                                    <w:top w:val="none" w:sz="0" w:space="0" w:color="auto"/>
                                    <w:left w:val="none" w:sz="0" w:space="0" w:color="auto"/>
                                    <w:bottom w:val="none" w:sz="0" w:space="0" w:color="auto"/>
                                    <w:right w:val="none" w:sz="0" w:space="0" w:color="auto"/>
                                  </w:divBdr>
                                  <w:divsChild>
                                    <w:div w:id="408890329">
                                      <w:marLeft w:val="0"/>
                                      <w:marRight w:val="0"/>
                                      <w:marTop w:val="0"/>
                                      <w:marBottom w:val="0"/>
                                      <w:divBdr>
                                        <w:top w:val="none" w:sz="0" w:space="0" w:color="auto"/>
                                        <w:left w:val="none" w:sz="0" w:space="0" w:color="auto"/>
                                        <w:bottom w:val="none" w:sz="0" w:space="0" w:color="auto"/>
                                        <w:right w:val="none" w:sz="0" w:space="0" w:color="auto"/>
                                      </w:divBdr>
                                      <w:divsChild>
                                        <w:div w:id="259990254">
                                          <w:marLeft w:val="0"/>
                                          <w:marRight w:val="0"/>
                                          <w:marTop w:val="0"/>
                                          <w:marBottom w:val="0"/>
                                          <w:divBdr>
                                            <w:top w:val="none" w:sz="0" w:space="0" w:color="auto"/>
                                            <w:left w:val="none" w:sz="0" w:space="0" w:color="auto"/>
                                            <w:bottom w:val="none" w:sz="0" w:space="0" w:color="auto"/>
                                            <w:right w:val="none" w:sz="0" w:space="0" w:color="auto"/>
                                          </w:divBdr>
                                          <w:divsChild>
                                            <w:div w:id="170069917">
                                              <w:marLeft w:val="0"/>
                                              <w:marRight w:val="0"/>
                                              <w:marTop w:val="0"/>
                                              <w:marBottom w:val="0"/>
                                              <w:divBdr>
                                                <w:top w:val="none" w:sz="0" w:space="0" w:color="auto"/>
                                                <w:left w:val="none" w:sz="0" w:space="0" w:color="auto"/>
                                                <w:bottom w:val="none" w:sz="0" w:space="0" w:color="auto"/>
                                                <w:right w:val="none" w:sz="0" w:space="0" w:color="auto"/>
                                              </w:divBdr>
                                              <w:divsChild>
                                                <w:div w:id="27390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1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5830">
      <w:bodyDiv w:val="1"/>
      <w:marLeft w:val="0"/>
      <w:marRight w:val="0"/>
      <w:marTop w:val="0"/>
      <w:marBottom w:val="0"/>
      <w:divBdr>
        <w:top w:val="none" w:sz="0" w:space="0" w:color="auto"/>
        <w:left w:val="none" w:sz="0" w:space="0" w:color="auto"/>
        <w:bottom w:val="none" w:sz="0" w:space="0" w:color="auto"/>
        <w:right w:val="none" w:sz="0" w:space="0" w:color="auto"/>
      </w:divBdr>
      <w:divsChild>
        <w:div w:id="1556312424">
          <w:marLeft w:val="0"/>
          <w:marRight w:val="0"/>
          <w:marTop w:val="0"/>
          <w:marBottom w:val="0"/>
          <w:divBdr>
            <w:top w:val="none" w:sz="0" w:space="0" w:color="auto"/>
            <w:left w:val="none" w:sz="0" w:space="0" w:color="auto"/>
            <w:bottom w:val="none" w:sz="0" w:space="0" w:color="auto"/>
            <w:right w:val="none" w:sz="0" w:space="0" w:color="auto"/>
          </w:divBdr>
        </w:div>
        <w:div w:id="1426615404">
          <w:marLeft w:val="0"/>
          <w:marRight w:val="0"/>
          <w:marTop w:val="0"/>
          <w:marBottom w:val="0"/>
          <w:divBdr>
            <w:top w:val="none" w:sz="0" w:space="0" w:color="auto"/>
            <w:left w:val="none" w:sz="0" w:space="0" w:color="auto"/>
            <w:bottom w:val="none" w:sz="0" w:space="0" w:color="auto"/>
            <w:right w:val="none" w:sz="0" w:space="0" w:color="auto"/>
          </w:divBdr>
        </w:div>
        <w:div w:id="450590613">
          <w:marLeft w:val="0"/>
          <w:marRight w:val="0"/>
          <w:marTop w:val="0"/>
          <w:marBottom w:val="0"/>
          <w:divBdr>
            <w:top w:val="none" w:sz="0" w:space="0" w:color="auto"/>
            <w:left w:val="none" w:sz="0" w:space="0" w:color="auto"/>
            <w:bottom w:val="none" w:sz="0" w:space="0" w:color="auto"/>
            <w:right w:val="none" w:sz="0" w:space="0" w:color="auto"/>
          </w:divBdr>
        </w:div>
        <w:div w:id="1044528013">
          <w:marLeft w:val="0"/>
          <w:marRight w:val="0"/>
          <w:marTop w:val="0"/>
          <w:marBottom w:val="0"/>
          <w:divBdr>
            <w:top w:val="none" w:sz="0" w:space="0" w:color="auto"/>
            <w:left w:val="none" w:sz="0" w:space="0" w:color="auto"/>
            <w:bottom w:val="none" w:sz="0" w:space="0" w:color="auto"/>
            <w:right w:val="none" w:sz="0" w:space="0" w:color="auto"/>
          </w:divBdr>
        </w:div>
        <w:div w:id="835003001">
          <w:marLeft w:val="0"/>
          <w:marRight w:val="0"/>
          <w:marTop w:val="0"/>
          <w:marBottom w:val="0"/>
          <w:divBdr>
            <w:top w:val="none" w:sz="0" w:space="0" w:color="auto"/>
            <w:left w:val="none" w:sz="0" w:space="0" w:color="auto"/>
            <w:bottom w:val="none" w:sz="0" w:space="0" w:color="auto"/>
            <w:right w:val="none" w:sz="0" w:space="0" w:color="auto"/>
          </w:divBdr>
        </w:div>
      </w:divsChild>
    </w:div>
    <w:div w:id="966351683">
      <w:bodyDiv w:val="1"/>
      <w:marLeft w:val="0"/>
      <w:marRight w:val="0"/>
      <w:marTop w:val="0"/>
      <w:marBottom w:val="0"/>
      <w:divBdr>
        <w:top w:val="none" w:sz="0" w:space="0" w:color="auto"/>
        <w:left w:val="none" w:sz="0" w:space="0" w:color="auto"/>
        <w:bottom w:val="none" w:sz="0" w:space="0" w:color="auto"/>
        <w:right w:val="none" w:sz="0" w:space="0" w:color="auto"/>
      </w:divBdr>
      <w:divsChild>
        <w:div w:id="729499736">
          <w:marLeft w:val="0"/>
          <w:marRight w:val="0"/>
          <w:marTop w:val="0"/>
          <w:marBottom w:val="0"/>
          <w:divBdr>
            <w:top w:val="none" w:sz="0" w:space="0" w:color="auto"/>
            <w:left w:val="none" w:sz="0" w:space="0" w:color="auto"/>
            <w:bottom w:val="none" w:sz="0" w:space="0" w:color="auto"/>
            <w:right w:val="none" w:sz="0" w:space="0" w:color="auto"/>
          </w:divBdr>
        </w:div>
        <w:div w:id="1780179653">
          <w:marLeft w:val="0"/>
          <w:marRight w:val="0"/>
          <w:marTop w:val="0"/>
          <w:marBottom w:val="0"/>
          <w:divBdr>
            <w:top w:val="none" w:sz="0" w:space="0" w:color="auto"/>
            <w:left w:val="none" w:sz="0" w:space="0" w:color="auto"/>
            <w:bottom w:val="none" w:sz="0" w:space="0" w:color="auto"/>
            <w:right w:val="none" w:sz="0" w:space="0" w:color="auto"/>
          </w:divBdr>
        </w:div>
        <w:div w:id="1371950711">
          <w:marLeft w:val="0"/>
          <w:marRight w:val="0"/>
          <w:marTop w:val="0"/>
          <w:marBottom w:val="0"/>
          <w:divBdr>
            <w:top w:val="none" w:sz="0" w:space="0" w:color="auto"/>
            <w:left w:val="none" w:sz="0" w:space="0" w:color="auto"/>
            <w:bottom w:val="none" w:sz="0" w:space="0" w:color="auto"/>
            <w:right w:val="none" w:sz="0" w:space="0" w:color="auto"/>
          </w:divBdr>
        </w:div>
        <w:div w:id="1401757052">
          <w:marLeft w:val="0"/>
          <w:marRight w:val="0"/>
          <w:marTop w:val="0"/>
          <w:marBottom w:val="0"/>
          <w:divBdr>
            <w:top w:val="none" w:sz="0" w:space="0" w:color="auto"/>
            <w:left w:val="none" w:sz="0" w:space="0" w:color="auto"/>
            <w:bottom w:val="none" w:sz="0" w:space="0" w:color="auto"/>
            <w:right w:val="none" w:sz="0" w:space="0" w:color="auto"/>
          </w:divBdr>
        </w:div>
        <w:div w:id="1062678509">
          <w:marLeft w:val="0"/>
          <w:marRight w:val="0"/>
          <w:marTop w:val="0"/>
          <w:marBottom w:val="0"/>
          <w:divBdr>
            <w:top w:val="none" w:sz="0" w:space="0" w:color="auto"/>
            <w:left w:val="none" w:sz="0" w:space="0" w:color="auto"/>
            <w:bottom w:val="none" w:sz="0" w:space="0" w:color="auto"/>
            <w:right w:val="none" w:sz="0" w:space="0" w:color="auto"/>
          </w:divBdr>
        </w:div>
        <w:div w:id="703332895">
          <w:marLeft w:val="0"/>
          <w:marRight w:val="0"/>
          <w:marTop w:val="0"/>
          <w:marBottom w:val="0"/>
          <w:divBdr>
            <w:top w:val="none" w:sz="0" w:space="0" w:color="auto"/>
            <w:left w:val="none" w:sz="0" w:space="0" w:color="auto"/>
            <w:bottom w:val="none" w:sz="0" w:space="0" w:color="auto"/>
            <w:right w:val="none" w:sz="0" w:space="0" w:color="auto"/>
          </w:divBdr>
        </w:div>
        <w:div w:id="1922761352">
          <w:marLeft w:val="0"/>
          <w:marRight w:val="0"/>
          <w:marTop w:val="0"/>
          <w:marBottom w:val="0"/>
          <w:divBdr>
            <w:top w:val="none" w:sz="0" w:space="0" w:color="auto"/>
            <w:left w:val="none" w:sz="0" w:space="0" w:color="auto"/>
            <w:bottom w:val="none" w:sz="0" w:space="0" w:color="auto"/>
            <w:right w:val="none" w:sz="0" w:space="0" w:color="auto"/>
          </w:divBdr>
        </w:div>
        <w:div w:id="659118555">
          <w:marLeft w:val="0"/>
          <w:marRight w:val="0"/>
          <w:marTop w:val="0"/>
          <w:marBottom w:val="0"/>
          <w:divBdr>
            <w:top w:val="none" w:sz="0" w:space="0" w:color="auto"/>
            <w:left w:val="none" w:sz="0" w:space="0" w:color="auto"/>
            <w:bottom w:val="none" w:sz="0" w:space="0" w:color="auto"/>
            <w:right w:val="none" w:sz="0" w:space="0" w:color="auto"/>
          </w:divBdr>
        </w:div>
      </w:divsChild>
    </w:div>
    <w:div w:id="1062404419">
      <w:bodyDiv w:val="1"/>
      <w:marLeft w:val="0"/>
      <w:marRight w:val="0"/>
      <w:marTop w:val="0"/>
      <w:marBottom w:val="0"/>
      <w:divBdr>
        <w:top w:val="none" w:sz="0" w:space="0" w:color="auto"/>
        <w:left w:val="none" w:sz="0" w:space="0" w:color="auto"/>
        <w:bottom w:val="none" w:sz="0" w:space="0" w:color="auto"/>
        <w:right w:val="none" w:sz="0" w:space="0" w:color="auto"/>
      </w:divBdr>
    </w:div>
    <w:div w:id="1361010156">
      <w:bodyDiv w:val="1"/>
      <w:marLeft w:val="0"/>
      <w:marRight w:val="0"/>
      <w:marTop w:val="0"/>
      <w:marBottom w:val="0"/>
      <w:divBdr>
        <w:top w:val="none" w:sz="0" w:space="0" w:color="auto"/>
        <w:left w:val="none" w:sz="0" w:space="0" w:color="auto"/>
        <w:bottom w:val="none" w:sz="0" w:space="0" w:color="auto"/>
        <w:right w:val="none" w:sz="0" w:space="0" w:color="auto"/>
      </w:divBdr>
      <w:divsChild>
        <w:div w:id="1185439015">
          <w:marLeft w:val="0"/>
          <w:marRight w:val="0"/>
          <w:marTop w:val="0"/>
          <w:marBottom w:val="0"/>
          <w:divBdr>
            <w:top w:val="none" w:sz="0" w:space="0" w:color="auto"/>
            <w:left w:val="none" w:sz="0" w:space="0" w:color="auto"/>
            <w:bottom w:val="none" w:sz="0" w:space="0" w:color="auto"/>
            <w:right w:val="none" w:sz="0" w:space="0" w:color="auto"/>
          </w:divBdr>
          <w:divsChild>
            <w:div w:id="11031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7151">
      <w:bodyDiv w:val="1"/>
      <w:marLeft w:val="0"/>
      <w:marRight w:val="0"/>
      <w:marTop w:val="0"/>
      <w:marBottom w:val="0"/>
      <w:divBdr>
        <w:top w:val="none" w:sz="0" w:space="0" w:color="auto"/>
        <w:left w:val="none" w:sz="0" w:space="0" w:color="auto"/>
        <w:bottom w:val="none" w:sz="0" w:space="0" w:color="auto"/>
        <w:right w:val="none" w:sz="0" w:space="0" w:color="auto"/>
      </w:divBdr>
    </w:div>
    <w:div w:id="1742869191">
      <w:bodyDiv w:val="1"/>
      <w:marLeft w:val="0"/>
      <w:marRight w:val="0"/>
      <w:marTop w:val="0"/>
      <w:marBottom w:val="0"/>
      <w:divBdr>
        <w:top w:val="none" w:sz="0" w:space="0" w:color="auto"/>
        <w:left w:val="none" w:sz="0" w:space="0" w:color="auto"/>
        <w:bottom w:val="none" w:sz="0" w:space="0" w:color="auto"/>
        <w:right w:val="none" w:sz="0" w:space="0" w:color="auto"/>
      </w:divBdr>
      <w:divsChild>
        <w:div w:id="1147815933">
          <w:marLeft w:val="0"/>
          <w:marRight w:val="0"/>
          <w:marTop w:val="0"/>
          <w:marBottom w:val="0"/>
          <w:divBdr>
            <w:top w:val="none" w:sz="0" w:space="0" w:color="auto"/>
            <w:left w:val="none" w:sz="0" w:space="0" w:color="auto"/>
            <w:bottom w:val="none" w:sz="0" w:space="0" w:color="auto"/>
            <w:right w:val="none" w:sz="0" w:space="0" w:color="auto"/>
          </w:divBdr>
          <w:divsChild>
            <w:div w:id="135073868">
              <w:marLeft w:val="0"/>
              <w:marRight w:val="0"/>
              <w:marTop w:val="0"/>
              <w:marBottom w:val="0"/>
              <w:divBdr>
                <w:top w:val="none" w:sz="0" w:space="0" w:color="auto"/>
                <w:left w:val="none" w:sz="0" w:space="0" w:color="auto"/>
                <w:bottom w:val="none" w:sz="0" w:space="0" w:color="auto"/>
                <w:right w:val="none" w:sz="0" w:space="0" w:color="auto"/>
              </w:divBdr>
              <w:divsChild>
                <w:div w:id="778721887">
                  <w:marLeft w:val="0"/>
                  <w:marRight w:val="0"/>
                  <w:marTop w:val="0"/>
                  <w:marBottom w:val="0"/>
                  <w:divBdr>
                    <w:top w:val="none" w:sz="0" w:space="0" w:color="auto"/>
                    <w:left w:val="none" w:sz="0" w:space="0" w:color="auto"/>
                    <w:bottom w:val="none" w:sz="0" w:space="0" w:color="auto"/>
                    <w:right w:val="none" w:sz="0" w:space="0" w:color="auto"/>
                  </w:divBdr>
                  <w:divsChild>
                    <w:div w:id="1986885508">
                      <w:marLeft w:val="0"/>
                      <w:marRight w:val="0"/>
                      <w:marTop w:val="0"/>
                      <w:marBottom w:val="0"/>
                      <w:divBdr>
                        <w:top w:val="none" w:sz="0" w:space="0" w:color="auto"/>
                        <w:left w:val="none" w:sz="0" w:space="0" w:color="auto"/>
                        <w:bottom w:val="none" w:sz="0" w:space="0" w:color="auto"/>
                        <w:right w:val="none" w:sz="0" w:space="0" w:color="auto"/>
                      </w:divBdr>
                      <w:divsChild>
                        <w:div w:id="467474136">
                          <w:marLeft w:val="0"/>
                          <w:marRight w:val="0"/>
                          <w:marTop w:val="15"/>
                          <w:marBottom w:val="0"/>
                          <w:divBdr>
                            <w:top w:val="none" w:sz="0" w:space="0" w:color="auto"/>
                            <w:left w:val="none" w:sz="0" w:space="0" w:color="auto"/>
                            <w:bottom w:val="none" w:sz="0" w:space="0" w:color="auto"/>
                            <w:right w:val="none" w:sz="0" w:space="0" w:color="auto"/>
                          </w:divBdr>
                          <w:divsChild>
                            <w:div w:id="747114768">
                              <w:marLeft w:val="0"/>
                              <w:marRight w:val="15"/>
                              <w:marTop w:val="0"/>
                              <w:marBottom w:val="0"/>
                              <w:divBdr>
                                <w:top w:val="none" w:sz="0" w:space="0" w:color="auto"/>
                                <w:left w:val="none" w:sz="0" w:space="0" w:color="auto"/>
                                <w:bottom w:val="none" w:sz="0" w:space="0" w:color="auto"/>
                                <w:right w:val="none" w:sz="0" w:space="0" w:color="auto"/>
                              </w:divBdr>
                              <w:divsChild>
                                <w:div w:id="430860830">
                                  <w:marLeft w:val="0"/>
                                  <w:marRight w:val="0"/>
                                  <w:marTop w:val="0"/>
                                  <w:marBottom w:val="0"/>
                                  <w:divBdr>
                                    <w:top w:val="none" w:sz="0" w:space="0" w:color="auto"/>
                                    <w:left w:val="none" w:sz="0" w:space="0" w:color="auto"/>
                                    <w:bottom w:val="none" w:sz="0" w:space="0" w:color="auto"/>
                                    <w:right w:val="none" w:sz="0" w:space="0" w:color="auto"/>
                                  </w:divBdr>
                                  <w:divsChild>
                                    <w:div w:id="247929348">
                                      <w:marLeft w:val="0"/>
                                      <w:marRight w:val="0"/>
                                      <w:marTop w:val="0"/>
                                      <w:marBottom w:val="0"/>
                                      <w:divBdr>
                                        <w:top w:val="none" w:sz="0" w:space="0" w:color="auto"/>
                                        <w:left w:val="none" w:sz="0" w:space="0" w:color="auto"/>
                                        <w:bottom w:val="none" w:sz="0" w:space="0" w:color="auto"/>
                                        <w:right w:val="none" w:sz="0" w:space="0" w:color="auto"/>
                                      </w:divBdr>
                                      <w:divsChild>
                                        <w:div w:id="1692024436">
                                          <w:marLeft w:val="0"/>
                                          <w:marRight w:val="0"/>
                                          <w:marTop w:val="0"/>
                                          <w:marBottom w:val="0"/>
                                          <w:divBdr>
                                            <w:top w:val="none" w:sz="0" w:space="0" w:color="auto"/>
                                            <w:left w:val="none" w:sz="0" w:space="0" w:color="auto"/>
                                            <w:bottom w:val="none" w:sz="0" w:space="0" w:color="auto"/>
                                            <w:right w:val="none" w:sz="0" w:space="0" w:color="auto"/>
                                          </w:divBdr>
                                          <w:divsChild>
                                            <w:div w:id="1221139294">
                                              <w:marLeft w:val="0"/>
                                              <w:marRight w:val="0"/>
                                              <w:marTop w:val="0"/>
                                              <w:marBottom w:val="0"/>
                                              <w:divBdr>
                                                <w:top w:val="none" w:sz="0" w:space="0" w:color="auto"/>
                                                <w:left w:val="none" w:sz="0" w:space="0" w:color="auto"/>
                                                <w:bottom w:val="none" w:sz="0" w:space="0" w:color="auto"/>
                                                <w:right w:val="none" w:sz="0" w:space="0" w:color="auto"/>
                                              </w:divBdr>
                                              <w:divsChild>
                                                <w:div w:id="17858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0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1687">
      <w:bodyDiv w:val="1"/>
      <w:marLeft w:val="0"/>
      <w:marRight w:val="0"/>
      <w:marTop w:val="0"/>
      <w:marBottom w:val="0"/>
      <w:divBdr>
        <w:top w:val="none" w:sz="0" w:space="0" w:color="auto"/>
        <w:left w:val="none" w:sz="0" w:space="0" w:color="auto"/>
        <w:bottom w:val="none" w:sz="0" w:space="0" w:color="auto"/>
        <w:right w:val="none" w:sz="0" w:space="0" w:color="auto"/>
      </w:divBdr>
    </w:div>
    <w:div w:id="1939288733">
      <w:bodyDiv w:val="1"/>
      <w:marLeft w:val="0"/>
      <w:marRight w:val="0"/>
      <w:marTop w:val="0"/>
      <w:marBottom w:val="0"/>
      <w:divBdr>
        <w:top w:val="none" w:sz="0" w:space="0" w:color="auto"/>
        <w:left w:val="none" w:sz="0" w:space="0" w:color="auto"/>
        <w:bottom w:val="none" w:sz="0" w:space="0" w:color="auto"/>
        <w:right w:val="none" w:sz="0" w:space="0" w:color="auto"/>
      </w:divBdr>
      <w:divsChild>
        <w:div w:id="1195533178">
          <w:marLeft w:val="0"/>
          <w:marRight w:val="0"/>
          <w:marTop w:val="0"/>
          <w:marBottom w:val="0"/>
          <w:divBdr>
            <w:top w:val="none" w:sz="0" w:space="0" w:color="auto"/>
            <w:left w:val="none" w:sz="0" w:space="0" w:color="auto"/>
            <w:bottom w:val="none" w:sz="0" w:space="0" w:color="auto"/>
            <w:right w:val="none" w:sz="0" w:space="0" w:color="auto"/>
          </w:divBdr>
          <w:divsChild>
            <w:div w:id="20671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6236">
      <w:bodyDiv w:val="1"/>
      <w:marLeft w:val="0"/>
      <w:marRight w:val="0"/>
      <w:marTop w:val="0"/>
      <w:marBottom w:val="0"/>
      <w:divBdr>
        <w:top w:val="none" w:sz="0" w:space="0" w:color="auto"/>
        <w:left w:val="none" w:sz="0" w:space="0" w:color="auto"/>
        <w:bottom w:val="none" w:sz="0" w:space="0" w:color="auto"/>
        <w:right w:val="none" w:sz="0" w:space="0" w:color="auto"/>
      </w:divBdr>
      <w:divsChild>
        <w:div w:id="881139293">
          <w:marLeft w:val="0"/>
          <w:marRight w:val="0"/>
          <w:marTop w:val="0"/>
          <w:marBottom w:val="0"/>
          <w:divBdr>
            <w:top w:val="none" w:sz="0" w:space="0" w:color="auto"/>
            <w:left w:val="none" w:sz="0" w:space="0" w:color="auto"/>
            <w:bottom w:val="none" w:sz="0" w:space="0" w:color="auto"/>
            <w:right w:val="none" w:sz="0" w:space="0" w:color="auto"/>
          </w:divBdr>
        </w:div>
      </w:divsChild>
    </w:div>
    <w:div w:id="201275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x.doi.org/10.4249/scholarpedia.4356"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doi.org/10.1109/21.52551" TargetMode="External"/><Relationship Id="rId55" Type="http://schemas.openxmlformats.org/officeDocument/2006/relationships/hyperlink" Target="https://doi.org/10.1016/0165-0114(80)90013-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scholarpedia.org/article/User:Thomas_K_Landauer"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doi.org/10.1109/TC.1977.16747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ANG@CS.STANFORD.EDU"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oi.org/10.1016/S0020-7373(76)80028-4" TargetMode="External"/><Relationship Id="rId58" Type="http://schemas.openxmlformats.org/officeDocument/2006/relationships/hyperlink" Target="https://github.com/okonkwou2/modelling-and-optomization-CW-codes/tree/ma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BLEI@CS.BERKELEY.EDU" TargetMode="External"/><Relationship Id="rId28" Type="http://schemas.openxmlformats.org/officeDocument/2006/relationships/hyperlink" Target="http://dx.doi.org/10.4249/scholarpedia.4356"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doi.org/10.1016/S0019-9958(65)90241-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doi.org/10.1016/S0020-7373(75)80002-2"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scholarpedia.org/article/User:Susan_Dumai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oi.org/10.3233/IFS-1994-2301" TargetMode="External"/><Relationship Id="rId8" Type="http://schemas.openxmlformats.org/officeDocument/2006/relationships/hyperlink" Target="mailto:okonkwou2@uni.coventry.ac.uk" TargetMode="External"/><Relationship Id="rId51" Type="http://schemas.openxmlformats.org/officeDocument/2006/relationships/hyperlink" Target="https://doi.org/10.1109/21.5255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9DBFE-C4C9-4F11-86ED-17BB89969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7622</TotalTime>
  <Pages>1</Pages>
  <Words>4497</Words>
  <Characters>25633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Uchechukwu Okonkwo</dc:creator>
  <cp:keywords/>
  <dc:description/>
  <cp:lastModifiedBy>Uchechukwu Okonkwo</cp:lastModifiedBy>
  <cp:revision>76</cp:revision>
  <cp:lastPrinted>2022-04-04T14:55:00Z</cp:lastPrinted>
  <dcterms:created xsi:type="dcterms:W3CDTF">2022-03-29T16:00:00Z</dcterms:created>
  <dcterms:modified xsi:type="dcterms:W3CDTF">2022-04-06T08:31:00Z</dcterms:modified>
</cp:coreProperties>
</file>