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048" w:rsidRPr="00B66177" w:rsidRDefault="00FB5048" w:rsidP="00025E31">
      <w:pPr>
        <w:pStyle w:val="a3"/>
        <w:spacing w:line="360" w:lineRule="auto"/>
        <w:ind w:left="0"/>
        <w:jc w:val="center"/>
        <w:rPr>
          <w:rFonts w:ascii="Times New Roman" w:hAnsi="Times New Roman"/>
          <w:b/>
          <w:bCs/>
          <w:sz w:val="28"/>
          <w:szCs w:val="28"/>
          <w:lang w:val="uk-UA"/>
        </w:rPr>
      </w:pPr>
      <w:r w:rsidRPr="00B66177">
        <w:rPr>
          <w:rFonts w:ascii="Times New Roman" w:hAnsi="Times New Roman"/>
          <w:b/>
          <w:bCs/>
          <w:sz w:val="28"/>
          <w:szCs w:val="28"/>
          <w:lang w:val="uk-UA"/>
        </w:rPr>
        <w:t xml:space="preserve">Приватний вищий навчальний заклад </w:t>
      </w:r>
    </w:p>
    <w:p w:rsidR="00FB5048" w:rsidRPr="00B66177" w:rsidRDefault="00FB5048" w:rsidP="00025E31">
      <w:pPr>
        <w:pStyle w:val="a3"/>
        <w:spacing w:line="360" w:lineRule="auto"/>
        <w:ind w:left="0"/>
        <w:jc w:val="center"/>
        <w:rPr>
          <w:rFonts w:ascii="Times New Roman" w:hAnsi="Times New Roman"/>
          <w:b/>
          <w:bCs/>
          <w:sz w:val="28"/>
          <w:szCs w:val="28"/>
          <w:lang w:val="uk-UA"/>
        </w:rPr>
      </w:pPr>
      <w:r w:rsidRPr="00B66177">
        <w:rPr>
          <w:rFonts w:ascii="Times New Roman" w:hAnsi="Times New Roman"/>
          <w:b/>
          <w:bCs/>
          <w:sz w:val="28"/>
          <w:szCs w:val="28"/>
          <w:lang w:val="uk-UA"/>
        </w:rPr>
        <w:t>"МІЖНАРОДНИЙ НАУКОВО-ТЕХНІЧНИЙ УНІВЕРСИТЕТ</w:t>
      </w:r>
    </w:p>
    <w:p w:rsidR="00FB5048" w:rsidRPr="00B66177" w:rsidRDefault="00FB5048" w:rsidP="00025E31">
      <w:pPr>
        <w:pStyle w:val="a3"/>
        <w:spacing w:line="360" w:lineRule="auto"/>
        <w:ind w:left="0"/>
        <w:jc w:val="center"/>
        <w:rPr>
          <w:rFonts w:ascii="Times New Roman" w:hAnsi="Times New Roman"/>
          <w:b/>
          <w:bCs/>
          <w:sz w:val="28"/>
          <w:szCs w:val="28"/>
          <w:lang w:val="uk-UA"/>
        </w:rPr>
      </w:pPr>
      <w:r w:rsidRPr="00B66177">
        <w:rPr>
          <w:rFonts w:ascii="Times New Roman" w:hAnsi="Times New Roman"/>
          <w:b/>
          <w:bCs/>
          <w:sz w:val="28"/>
          <w:szCs w:val="28"/>
          <w:lang w:val="uk-UA"/>
        </w:rPr>
        <w:t>ІМЕНІ АКАДЕМІКА Ю. БУГАЯ"</w:t>
      </w:r>
    </w:p>
    <w:p w:rsidR="00FB5048" w:rsidRPr="00B66177" w:rsidRDefault="00FB5048" w:rsidP="00025E31">
      <w:pPr>
        <w:jc w:val="center"/>
        <w:rPr>
          <w:b/>
          <w:szCs w:val="28"/>
        </w:rPr>
      </w:pPr>
      <w:r w:rsidRPr="00B66177">
        <w:rPr>
          <w:b/>
          <w:szCs w:val="28"/>
        </w:rPr>
        <w:t>Факультет комп’ютерних наук та нафтогазової інженерії</w:t>
      </w:r>
    </w:p>
    <w:p w:rsidR="00FB5048" w:rsidRPr="00B66177" w:rsidRDefault="00FB5048" w:rsidP="00025E31">
      <w:pPr>
        <w:jc w:val="center"/>
        <w:rPr>
          <w:b/>
          <w:szCs w:val="28"/>
        </w:rPr>
      </w:pPr>
      <w:r w:rsidRPr="00B66177">
        <w:rPr>
          <w:b/>
          <w:szCs w:val="28"/>
        </w:rPr>
        <w:t>Кафедра комп’ютерних наук і інформаційних систем</w:t>
      </w:r>
    </w:p>
    <w:p w:rsidR="00FB5048" w:rsidRPr="00B66177" w:rsidRDefault="00FB5048" w:rsidP="00025E31">
      <w:pPr>
        <w:jc w:val="center"/>
        <w:rPr>
          <w:sz w:val="16"/>
          <w:szCs w:val="16"/>
        </w:rPr>
      </w:pPr>
    </w:p>
    <w:p w:rsidR="00FB5048" w:rsidRPr="00B66177" w:rsidRDefault="00FB5048" w:rsidP="00025E31">
      <w:pPr>
        <w:jc w:val="center"/>
        <w:rPr>
          <w:sz w:val="16"/>
          <w:szCs w:val="16"/>
        </w:rPr>
      </w:pPr>
    </w:p>
    <w:p w:rsidR="00FB5048" w:rsidRPr="00B66177" w:rsidRDefault="00FB5048" w:rsidP="00025E31">
      <w:pPr>
        <w:rPr>
          <w:sz w:val="16"/>
          <w:szCs w:val="16"/>
        </w:rPr>
      </w:pPr>
    </w:p>
    <w:p w:rsidR="00FB5048" w:rsidRPr="00B66177" w:rsidRDefault="00FB5048" w:rsidP="00025E31">
      <w:pPr>
        <w:jc w:val="center"/>
        <w:rPr>
          <w:b/>
          <w:sz w:val="44"/>
          <w:szCs w:val="44"/>
        </w:rPr>
      </w:pPr>
      <w:bookmarkStart w:id="0" w:name="_Toc342561334"/>
      <w:r w:rsidRPr="00B66177">
        <w:rPr>
          <w:b/>
          <w:sz w:val="44"/>
          <w:szCs w:val="44"/>
        </w:rPr>
        <w:t>Пояснювальна записка</w:t>
      </w:r>
      <w:bookmarkEnd w:id="0"/>
    </w:p>
    <w:p w:rsidR="00FB5048" w:rsidRPr="00B66177" w:rsidRDefault="00FB5048" w:rsidP="00025E31">
      <w:pPr>
        <w:jc w:val="center"/>
        <w:rPr>
          <w:szCs w:val="28"/>
        </w:rPr>
      </w:pPr>
      <w:r w:rsidRPr="00B66177">
        <w:rPr>
          <w:szCs w:val="28"/>
        </w:rPr>
        <w:t>до дипломної роботи</w:t>
      </w:r>
    </w:p>
    <w:p w:rsidR="00FB5048" w:rsidRPr="00B66177" w:rsidRDefault="00FB5048" w:rsidP="00025E31">
      <w:pPr>
        <w:jc w:val="center"/>
        <w:rPr>
          <w:szCs w:val="28"/>
        </w:rPr>
      </w:pPr>
      <w:r w:rsidRPr="00B66177">
        <w:rPr>
          <w:szCs w:val="28"/>
        </w:rPr>
        <w:t xml:space="preserve">на здобуття освітньо-кваліфікаційного </w:t>
      </w:r>
    </w:p>
    <w:p w:rsidR="00FB5048" w:rsidRPr="00B66177" w:rsidRDefault="00FB5048" w:rsidP="00025E31">
      <w:pPr>
        <w:jc w:val="center"/>
        <w:rPr>
          <w:szCs w:val="28"/>
        </w:rPr>
      </w:pPr>
      <w:r w:rsidRPr="00B66177">
        <w:rPr>
          <w:szCs w:val="28"/>
        </w:rPr>
        <w:t>рівня "бакалавр"</w:t>
      </w:r>
    </w:p>
    <w:p w:rsidR="00FB5048" w:rsidRPr="00B66177" w:rsidRDefault="00FB5048" w:rsidP="00025E31">
      <w:pPr>
        <w:jc w:val="center"/>
        <w:rPr>
          <w:b/>
          <w:sz w:val="32"/>
          <w:szCs w:val="32"/>
        </w:rPr>
      </w:pPr>
      <w:r w:rsidRPr="00B66177">
        <w:rPr>
          <w:b/>
          <w:sz w:val="32"/>
          <w:szCs w:val="32"/>
        </w:rPr>
        <w:t xml:space="preserve">на тему: </w:t>
      </w:r>
    </w:p>
    <w:p w:rsidR="00FB5048" w:rsidRPr="00B66177" w:rsidRDefault="00FB5048" w:rsidP="00025E31">
      <w:pPr>
        <w:jc w:val="center"/>
        <w:rPr>
          <w:b/>
          <w:sz w:val="32"/>
          <w:szCs w:val="32"/>
          <w:u w:val="single"/>
          <w:lang w:eastAsia="zh-CN"/>
        </w:rPr>
      </w:pPr>
      <w:r w:rsidRPr="00B66177">
        <w:rPr>
          <w:b/>
          <w:sz w:val="32"/>
          <w:szCs w:val="32"/>
          <w:u w:val="single"/>
        </w:rPr>
        <w:t>«</w:t>
      </w:r>
      <w:r w:rsidR="00BA6AE8">
        <w:rPr>
          <w:b/>
          <w:sz w:val="32"/>
          <w:szCs w:val="32"/>
          <w:u w:val="single"/>
        </w:rPr>
        <w:t>Розробка</w:t>
      </w:r>
      <w:r w:rsidRPr="00B66177">
        <w:rPr>
          <w:b/>
          <w:sz w:val="32"/>
          <w:szCs w:val="32"/>
          <w:u w:val="single"/>
        </w:rPr>
        <w:t xml:space="preserve"> </w:t>
      </w:r>
      <w:r w:rsidR="00DF5B7E">
        <w:rPr>
          <w:b/>
          <w:sz w:val="32"/>
          <w:szCs w:val="32"/>
          <w:u w:val="single"/>
        </w:rPr>
        <w:t>програмного засобу для тестування веб-сайтів на доступність</w:t>
      </w:r>
      <w:r w:rsidRPr="00B66177">
        <w:rPr>
          <w:b/>
          <w:sz w:val="32"/>
          <w:szCs w:val="32"/>
          <w:u w:val="single"/>
        </w:rPr>
        <w:t>»</w:t>
      </w:r>
    </w:p>
    <w:p w:rsidR="00FB5048" w:rsidRPr="00BA6AE8" w:rsidRDefault="00FB5048" w:rsidP="00025E31">
      <w:pPr>
        <w:jc w:val="center"/>
        <w:rPr>
          <w:szCs w:val="28"/>
          <w:lang w:val="ru-RU"/>
        </w:rPr>
      </w:pPr>
    </w:p>
    <w:p w:rsidR="00FB5048" w:rsidRPr="00B66177" w:rsidRDefault="00FB5048" w:rsidP="00025E31">
      <w:pPr>
        <w:jc w:val="center"/>
        <w:rPr>
          <w:szCs w:val="28"/>
        </w:rPr>
      </w:pPr>
    </w:p>
    <w:p w:rsidR="00FB5048" w:rsidRPr="00B66177" w:rsidRDefault="00FB5048" w:rsidP="00025E31">
      <w:pPr>
        <w:jc w:val="center"/>
        <w:rPr>
          <w:szCs w:val="28"/>
        </w:rPr>
      </w:pPr>
    </w:p>
    <w:p w:rsidR="00FB5048" w:rsidRPr="00B66177" w:rsidRDefault="00FB5048" w:rsidP="00025E31">
      <w:pPr>
        <w:tabs>
          <w:tab w:val="left" w:pos="5103"/>
        </w:tabs>
        <w:ind w:left="5103" w:firstLine="0"/>
        <w:rPr>
          <w:szCs w:val="28"/>
        </w:rPr>
      </w:pPr>
      <w:r w:rsidRPr="00B66177">
        <w:rPr>
          <w:szCs w:val="28"/>
        </w:rPr>
        <w:t xml:space="preserve">Виконав: студент групи </w:t>
      </w:r>
      <w:r w:rsidR="00DF5B7E">
        <w:rPr>
          <w:szCs w:val="28"/>
        </w:rPr>
        <w:t>З</w:t>
      </w:r>
      <w:r w:rsidRPr="00B66177">
        <w:rPr>
          <w:szCs w:val="28"/>
        </w:rPr>
        <w:t>ПІ-21</w:t>
      </w:r>
    </w:p>
    <w:p w:rsidR="00FB5048" w:rsidRPr="00B66177" w:rsidRDefault="00FB5048" w:rsidP="00025E31">
      <w:pPr>
        <w:tabs>
          <w:tab w:val="left" w:pos="5103"/>
        </w:tabs>
        <w:ind w:left="5103" w:firstLine="0"/>
        <w:rPr>
          <w:szCs w:val="28"/>
        </w:rPr>
      </w:pPr>
      <w:r w:rsidRPr="00B66177">
        <w:rPr>
          <w:szCs w:val="28"/>
        </w:rPr>
        <w:t xml:space="preserve">напряму підготовки </w:t>
      </w:r>
    </w:p>
    <w:p w:rsidR="00FB5048" w:rsidRPr="00B66177" w:rsidRDefault="00FB5048" w:rsidP="00025E31">
      <w:pPr>
        <w:tabs>
          <w:tab w:val="left" w:pos="5103"/>
        </w:tabs>
        <w:ind w:left="5103" w:firstLine="0"/>
        <w:rPr>
          <w:sz w:val="24"/>
          <w:szCs w:val="28"/>
        </w:rPr>
      </w:pPr>
      <w:r w:rsidRPr="00B66177">
        <w:rPr>
          <w:szCs w:val="32"/>
        </w:rPr>
        <w:t>6.050103  «Програмна інженерія»</w:t>
      </w:r>
    </w:p>
    <w:p w:rsidR="00FB5048" w:rsidRPr="00B66177" w:rsidRDefault="00DF5B7E" w:rsidP="00025E31">
      <w:pPr>
        <w:tabs>
          <w:tab w:val="left" w:pos="5103"/>
        </w:tabs>
        <w:ind w:left="5103" w:firstLine="0"/>
        <w:rPr>
          <w:szCs w:val="28"/>
        </w:rPr>
      </w:pPr>
      <w:r>
        <w:rPr>
          <w:szCs w:val="28"/>
        </w:rPr>
        <w:t>Коритцев О</w:t>
      </w:r>
      <w:r w:rsidR="00FB5048" w:rsidRPr="00B66177">
        <w:rPr>
          <w:szCs w:val="28"/>
        </w:rPr>
        <w:t>.</w:t>
      </w:r>
      <w:r>
        <w:rPr>
          <w:szCs w:val="28"/>
        </w:rPr>
        <w:t>Ю.</w:t>
      </w:r>
    </w:p>
    <w:p w:rsidR="00DF5B7E" w:rsidRDefault="00FB5048" w:rsidP="00025E31">
      <w:pPr>
        <w:tabs>
          <w:tab w:val="left" w:pos="5103"/>
        </w:tabs>
        <w:ind w:left="5103" w:firstLine="0"/>
        <w:rPr>
          <w:szCs w:val="28"/>
        </w:rPr>
      </w:pPr>
      <w:r w:rsidRPr="00B66177">
        <w:rPr>
          <w:szCs w:val="28"/>
        </w:rPr>
        <w:t xml:space="preserve">Керівник: доцент Коротун Т.М. Рецензент: </w:t>
      </w:r>
      <w:r w:rsidR="00DF5B7E">
        <w:rPr>
          <w:szCs w:val="28"/>
        </w:rPr>
        <w:t>_____________________</w:t>
      </w:r>
    </w:p>
    <w:p w:rsidR="00CF094F" w:rsidRPr="00EE5968" w:rsidRDefault="00CF094F" w:rsidP="00025E31">
      <w:pPr>
        <w:ind w:left="1800" w:firstLine="706"/>
        <w:rPr>
          <w:szCs w:val="28"/>
          <w:lang w:val="ru-RU"/>
        </w:rPr>
      </w:pPr>
    </w:p>
    <w:p w:rsidR="00CF094F" w:rsidRPr="00EE5968" w:rsidRDefault="00CF094F" w:rsidP="00025E31">
      <w:pPr>
        <w:ind w:left="2832" w:firstLine="708"/>
        <w:rPr>
          <w:szCs w:val="28"/>
          <w:lang w:val="ru-RU"/>
        </w:rPr>
      </w:pPr>
    </w:p>
    <w:p w:rsidR="00FB5048" w:rsidRPr="00B66177" w:rsidRDefault="00FB5048" w:rsidP="00025E31">
      <w:pPr>
        <w:ind w:left="2832" w:firstLine="708"/>
        <w:rPr>
          <w:szCs w:val="28"/>
        </w:rPr>
      </w:pPr>
    </w:p>
    <w:p w:rsidR="00FB5048" w:rsidRPr="00B66177" w:rsidRDefault="00FB5048" w:rsidP="00025E31">
      <w:pPr>
        <w:ind w:left="2832" w:firstLine="708"/>
        <w:rPr>
          <w:szCs w:val="28"/>
        </w:rPr>
      </w:pPr>
    </w:p>
    <w:p w:rsidR="00DF4E39" w:rsidRPr="00B66177" w:rsidRDefault="00FB5048" w:rsidP="00025E31">
      <w:pPr>
        <w:pStyle w:val="a3"/>
        <w:spacing w:after="0" w:line="360" w:lineRule="auto"/>
        <w:ind w:left="0"/>
        <w:jc w:val="center"/>
        <w:rPr>
          <w:rFonts w:ascii="Times New Roman" w:hAnsi="Times New Roman"/>
          <w:b/>
          <w:bCs/>
          <w:sz w:val="28"/>
          <w:szCs w:val="28"/>
          <w:lang w:val="uk-UA"/>
        </w:rPr>
      </w:pPr>
      <w:r w:rsidRPr="00DF4E39">
        <w:rPr>
          <w:rFonts w:ascii="Times New Roman" w:hAnsi="Times New Roman"/>
          <w:sz w:val="28"/>
          <w:szCs w:val="28"/>
        </w:rPr>
        <w:t xml:space="preserve">КИЇВ - 2017 </w:t>
      </w:r>
      <w:proofErr w:type="gramStart"/>
      <w:r w:rsidRPr="00DF4E39">
        <w:rPr>
          <w:rFonts w:ascii="Times New Roman" w:hAnsi="Times New Roman"/>
          <w:sz w:val="28"/>
          <w:szCs w:val="28"/>
        </w:rPr>
        <w:t>р</w:t>
      </w:r>
      <w:proofErr w:type="gramEnd"/>
      <w:r w:rsidRPr="00DF4E39">
        <w:rPr>
          <w:rFonts w:ascii="Times New Roman" w:hAnsi="Times New Roman"/>
          <w:sz w:val="28"/>
          <w:szCs w:val="28"/>
        </w:rPr>
        <w:t>ік</w:t>
      </w:r>
      <w:r w:rsidRPr="00B66177">
        <w:rPr>
          <w:b/>
          <w:sz w:val="32"/>
          <w:szCs w:val="32"/>
        </w:rPr>
        <w:br w:type="page"/>
      </w:r>
      <w:r w:rsidR="00DF4E39" w:rsidRPr="00B66177">
        <w:rPr>
          <w:rFonts w:ascii="Times New Roman" w:hAnsi="Times New Roman"/>
          <w:b/>
          <w:bCs/>
          <w:sz w:val="28"/>
          <w:szCs w:val="28"/>
          <w:lang w:val="uk-UA"/>
        </w:rPr>
        <w:lastRenderedPageBreak/>
        <w:t xml:space="preserve">Приватний вищий навчальний заклад </w:t>
      </w:r>
    </w:p>
    <w:p w:rsidR="00DF4E39" w:rsidRPr="00B66177" w:rsidRDefault="00DF4E39" w:rsidP="00025E31">
      <w:pPr>
        <w:pStyle w:val="a7"/>
        <w:spacing w:line="360" w:lineRule="auto"/>
        <w:ind w:firstLine="0"/>
        <w:rPr>
          <w:bCs/>
        </w:rPr>
      </w:pPr>
      <w:r w:rsidRPr="00B66177">
        <w:t xml:space="preserve">«МІЖНАРОДНИЙ НАУКОВО-ТЕХНІЧНИЙ УНІВЕРСИТЕТ </w:t>
      </w:r>
      <w:r w:rsidRPr="00B66177">
        <w:rPr>
          <w:bCs/>
        </w:rPr>
        <w:t>ІМЕНІ АКАДЕМІКА Ю. БУГАЯ</w:t>
      </w:r>
      <w:r w:rsidRPr="00B66177">
        <w:t>»</w:t>
      </w:r>
    </w:p>
    <w:p w:rsidR="00DF4E39" w:rsidRPr="00B66177" w:rsidRDefault="00DF4E39" w:rsidP="00025E31">
      <w:pPr>
        <w:tabs>
          <w:tab w:val="left" w:pos="4678"/>
          <w:tab w:val="left" w:pos="5387"/>
        </w:tabs>
        <w:jc w:val="center"/>
        <w:rPr>
          <w:b/>
          <w:sz w:val="24"/>
          <w:szCs w:val="28"/>
        </w:rPr>
      </w:pPr>
      <w:r w:rsidRPr="00B66177">
        <w:rPr>
          <w:b/>
          <w:szCs w:val="28"/>
        </w:rPr>
        <w:t xml:space="preserve">Напрям підготовки </w:t>
      </w:r>
      <w:r w:rsidRPr="00B66177">
        <w:rPr>
          <w:b/>
          <w:szCs w:val="32"/>
        </w:rPr>
        <w:t>6.050103  «Програмна інженерія»</w:t>
      </w:r>
    </w:p>
    <w:p w:rsidR="00DF4E39" w:rsidRPr="00B66177" w:rsidRDefault="00DF4E39" w:rsidP="00025E31">
      <w:pPr>
        <w:tabs>
          <w:tab w:val="left" w:pos="709"/>
        </w:tabs>
        <w:ind w:firstLine="0"/>
        <w:rPr>
          <w:color w:val="000000"/>
          <w:szCs w:val="28"/>
        </w:rPr>
      </w:pPr>
    </w:p>
    <w:p w:rsidR="00DF4E39" w:rsidRPr="00B66177" w:rsidRDefault="00DF4E39" w:rsidP="00025E31">
      <w:pPr>
        <w:tabs>
          <w:tab w:val="left" w:pos="709"/>
        </w:tabs>
        <w:ind w:firstLine="425"/>
        <w:jc w:val="right"/>
        <w:rPr>
          <w:b/>
          <w:bCs/>
          <w:color w:val="000000"/>
          <w:szCs w:val="28"/>
        </w:rPr>
      </w:pPr>
      <w:r w:rsidRPr="00B66177">
        <w:rPr>
          <w:b/>
          <w:bCs/>
          <w:color w:val="000000"/>
          <w:szCs w:val="28"/>
        </w:rPr>
        <w:t>ЗАТВЕРДЖУЮ</w:t>
      </w:r>
    </w:p>
    <w:p w:rsidR="00DF4E39" w:rsidRPr="00B66177" w:rsidRDefault="00DF4E39" w:rsidP="00025E31">
      <w:pPr>
        <w:tabs>
          <w:tab w:val="left" w:pos="709"/>
        </w:tabs>
        <w:ind w:firstLine="425"/>
        <w:jc w:val="right"/>
        <w:rPr>
          <w:color w:val="000000"/>
          <w:szCs w:val="28"/>
        </w:rPr>
      </w:pPr>
      <w:r w:rsidRPr="00B66177">
        <w:rPr>
          <w:color w:val="000000"/>
          <w:szCs w:val="28"/>
        </w:rPr>
        <w:t>Зав.кафедрою КНІС</w:t>
      </w:r>
    </w:p>
    <w:p w:rsidR="00DF4E39" w:rsidRPr="00B66177" w:rsidRDefault="00DF4E39" w:rsidP="00025E31">
      <w:pPr>
        <w:tabs>
          <w:tab w:val="left" w:pos="709"/>
        </w:tabs>
        <w:ind w:firstLine="425"/>
        <w:jc w:val="right"/>
        <w:rPr>
          <w:color w:val="000000"/>
          <w:szCs w:val="28"/>
        </w:rPr>
      </w:pPr>
      <w:r w:rsidRPr="00B66177">
        <w:rPr>
          <w:color w:val="000000"/>
          <w:szCs w:val="28"/>
        </w:rPr>
        <w:t>___________ доцент Т.М. Коротун</w:t>
      </w:r>
    </w:p>
    <w:p w:rsidR="00DF4E39" w:rsidRPr="00B66177" w:rsidRDefault="00DF4E39" w:rsidP="00025E31">
      <w:pPr>
        <w:tabs>
          <w:tab w:val="left" w:pos="709"/>
        </w:tabs>
        <w:ind w:firstLine="425"/>
        <w:jc w:val="right"/>
        <w:rPr>
          <w:color w:val="000000"/>
          <w:szCs w:val="28"/>
        </w:rPr>
      </w:pPr>
      <w:r w:rsidRPr="00B66177">
        <w:rPr>
          <w:color w:val="000000"/>
          <w:szCs w:val="28"/>
        </w:rPr>
        <w:t>“___ “ ___________2016 р.</w:t>
      </w:r>
    </w:p>
    <w:p w:rsidR="00DF4E39" w:rsidRPr="00B66177" w:rsidRDefault="00DF4E39" w:rsidP="00025E31">
      <w:pPr>
        <w:jc w:val="center"/>
        <w:rPr>
          <w:b/>
          <w:szCs w:val="28"/>
        </w:rPr>
      </w:pPr>
      <w:bookmarkStart w:id="1" w:name="_Toc317623872"/>
      <w:bookmarkStart w:id="2" w:name="_Toc296463124"/>
      <w:bookmarkStart w:id="3" w:name="_Toc295140089"/>
      <w:r w:rsidRPr="00B66177">
        <w:rPr>
          <w:b/>
          <w:szCs w:val="28"/>
        </w:rPr>
        <w:t>ЗАВДАННЯ</w:t>
      </w:r>
      <w:bookmarkEnd w:id="1"/>
      <w:bookmarkEnd w:id="2"/>
      <w:bookmarkEnd w:id="3"/>
    </w:p>
    <w:p w:rsidR="00DF4E39" w:rsidRPr="00B66177" w:rsidRDefault="00DF4E39" w:rsidP="00025E31">
      <w:pPr>
        <w:pStyle w:val="21"/>
        <w:tabs>
          <w:tab w:val="left" w:pos="709"/>
        </w:tabs>
        <w:ind w:firstLine="0"/>
        <w:jc w:val="center"/>
        <w:rPr>
          <w:b/>
          <w:bCs/>
          <w:color w:val="000000"/>
          <w:sz w:val="28"/>
          <w:szCs w:val="28"/>
        </w:rPr>
      </w:pPr>
      <w:r w:rsidRPr="00B66177">
        <w:rPr>
          <w:b/>
          <w:bCs/>
          <w:color w:val="000000"/>
          <w:sz w:val="28"/>
          <w:szCs w:val="28"/>
        </w:rPr>
        <w:t xml:space="preserve">НА РОЗРОБКУ </w:t>
      </w:r>
      <w:r w:rsidRPr="00516206">
        <w:rPr>
          <w:b/>
          <w:bCs/>
          <w:color w:val="000000"/>
          <w:sz w:val="28"/>
          <w:szCs w:val="28"/>
        </w:rPr>
        <w:t>ВИПУСКНОЇ</w:t>
      </w:r>
      <w:r w:rsidRPr="00B66177">
        <w:rPr>
          <w:b/>
          <w:bCs/>
          <w:color w:val="000000"/>
          <w:sz w:val="28"/>
          <w:szCs w:val="28"/>
        </w:rPr>
        <w:t xml:space="preserve"> РОБОТИ</w:t>
      </w:r>
    </w:p>
    <w:p w:rsidR="00DF4E39" w:rsidRPr="00B66177" w:rsidRDefault="00DF4E39" w:rsidP="00025E31">
      <w:pPr>
        <w:tabs>
          <w:tab w:val="left" w:pos="709"/>
        </w:tabs>
        <w:jc w:val="center"/>
        <w:rPr>
          <w:b/>
          <w:bCs/>
          <w:color w:val="000000"/>
          <w:szCs w:val="28"/>
        </w:rPr>
      </w:pPr>
      <w:r w:rsidRPr="00B66177">
        <w:rPr>
          <w:b/>
          <w:bCs/>
          <w:color w:val="000000"/>
          <w:szCs w:val="28"/>
        </w:rPr>
        <w:t>(освітньо-кваліфікаційний рівень — бакалавр)</w:t>
      </w:r>
    </w:p>
    <w:p w:rsidR="00DF4E39" w:rsidRPr="00B66177" w:rsidRDefault="00DF4E39" w:rsidP="00025E31">
      <w:pPr>
        <w:tabs>
          <w:tab w:val="left" w:pos="709"/>
        </w:tabs>
        <w:jc w:val="center"/>
        <w:rPr>
          <w:b/>
          <w:bCs/>
          <w:color w:val="000000"/>
          <w:szCs w:val="28"/>
        </w:rPr>
      </w:pPr>
      <w:r>
        <w:rPr>
          <w:b/>
          <w:bCs/>
          <w:color w:val="000000"/>
          <w:szCs w:val="28"/>
        </w:rPr>
        <w:t>Коритцев Олександр Юрійович</w:t>
      </w:r>
    </w:p>
    <w:p w:rsidR="00DF4E39" w:rsidRPr="00B66177" w:rsidRDefault="00DF4E39" w:rsidP="00025E31">
      <w:pPr>
        <w:spacing w:line="276" w:lineRule="auto"/>
        <w:rPr>
          <w:b/>
          <w:sz w:val="24"/>
          <w:szCs w:val="28"/>
        </w:rPr>
      </w:pPr>
      <w:r w:rsidRPr="00B66177">
        <w:rPr>
          <w:color w:val="000000"/>
          <w:sz w:val="24"/>
          <w:szCs w:val="28"/>
        </w:rPr>
        <w:t xml:space="preserve">1. </w:t>
      </w:r>
      <w:r w:rsidRPr="00B66177">
        <w:rPr>
          <w:color w:val="000000"/>
          <w:sz w:val="24"/>
          <w:szCs w:val="28"/>
          <w:lang w:eastAsia="uk-UA"/>
        </w:rPr>
        <w:t xml:space="preserve">Тема роботи: </w:t>
      </w:r>
      <w:r w:rsidRPr="00B66177">
        <w:rPr>
          <w:b/>
          <w:color w:val="000000"/>
          <w:sz w:val="24"/>
          <w:szCs w:val="28"/>
          <w:lang w:eastAsia="uk-UA"/>
        </w:rPr>
        <w:t>“</w:t>
      </w:r>
      <w:r w:rsidR="00BA6AE8">
        <w:rPr>
          <w:b/>
          <w:sz w:val="24"/>
          <w:szCs w:val="24"/>
          <w:u w:val="single"/>
        </w:rPr>
        <w:t>Розробка</w:t>
      </w:r>
      <w:r w:rsidRPr="00B66177">
        <w:rPr>
          <w:b/>
          <w:sz w:val="24"/>
          <w:szCs w:val="24"/>
          <w:u w:val="single"/>
        </w:rPr>
        <w:t xml:space="preserve"> </w:t>
      </w:r>
      <w:r>
        <w:rPr>
          <w:b/>
          <w:sz w:val="24"/>
          <w:szCs w:val="24"/>
          <w:u w:val="single"/>
        </w:rPr>
        <w:t>програмного засобу для тестування веб-сайтів на доступність</w:t>
      </w:r>
      <w:r w:rsidRPr="00B66177">
        <w:rPr>
          <w:b/>
          <w:sz w:val="24"/>
          <w:szCs w:val="28"/>
        </w:rPr>
        <w:t>”</w:t>
      </w:r>
    </w:p>
    <w:p w:rsidR="00DF4E39" w:rsidRPr="002714B9" w:rsidRDefault="00DF4E39" w:rsidP="00025E31">
      <w:pPr>
        <w:pStyle w:val="a5"/>
        <w:spacing w:after="0" w:line="276" w:lineRule="auto"/>
        <w:rPr>
          <w:color w:val="000000"/>
          <w:sz w:val="24"/>
          <w:szCs w:val="28"/>
        </w:rPr>
      </w:pPr>
      <w:r w:rsidRPr="00B66177">
        <w:rPr>
          <w:sz w:val="24"/>
          <w:szCs w:val="28"/>
        </w:rPr>
        <w:t xml:space="preserve">2. Керівник роботи:  </w:t>
      </w:r>
      <w:r w:rsidRPr="00B66177">
        <w:rPr>
          <w:sz w:val="24"/>
          <w:szCs w:val="28"/>
          <w:u w:val="single"/>
        </w:rPr>
        <w:t>Коротун Тетяна Михайлівна</w:t>
      </w:r>
      <w:r w:rsidRPr="00B66177">
        <w:rPr>
          <w:sz w:val="24"/>
          <w:szCs w:val="28"/>
        </w:rPr>
        <w:t>,  канд.фіз.-мат.наук, доцент кафедри  комп’ютерних наук та інформаційних систем,</w:t>
      </w:r>
      <w:r w:rsidRPr="00B66177">
        <w:rPr>
          <w:color w:val="000000"/>
          <w:sz w:val="24"/>
          <w:szCs w:val="28"/>
        </w:rPr>
        <w:t xml:space="preserve"> </w:t>
      </w:r>
      <w:r w:rsidRPr="00B66177">
        <w:rPr>
          <w:sz w:val="24"/>
          <w:szCs w:val="28"/>
          <w:lang w:eastAsia="uk-UA"/>
        </w:rPr>
        <w:t>затверджені наказом по Університету від "</w:t>
      </w:r>
      <w:r w:rsidR="002714B9">
        <w:rPr>
          <w:sz w:val="24"/>
          <w:szCs w:val="28"/>
          <w:lang w:val="en-US" w:eastAsia="uk-UA"/>
        </w:rPr>
        <w:t>XX</w:t>
      </w:r>
      <w:r w:rsidRPr="00B66177">
        <w:rPr>
          <w:sz w:val="24"/>
          <w:szCs w:val="28"/>
          <w:lang w:eastAsia="uk-UA"/>
        </w:rPr>
        <w:t xml:space="preserve">" </w:t>
      </w:r>
      <w:r w:rsidR="002714B9">
        <w:rPr>
          <w:sz w:val="24"/>
          <w:szCs w:val="28"/>
          <w:lang w:val="en-US" w:eastAsia="uk-UA"/>
        </w:rPr>
        <w:t>xxxxxxxxxxxxxxxxxxxx</w:t>
      </w:r>
      <w:r w:rsidR="002714B9" w:rsidRPr="002714B9">
        <w:rPr>
          <w:sz w:val="24"/>
          <w:szCs w:val="28"/>
          <w:lang w:eastAsia="uk-UA"/>
        </w:rPr>
        <w:t>.</w:t>
      </w:r>
    </w:p>
    <w:p w:rsidR="00DF4E39" w:rsidRPr="00B66177" w:rsidRDefault="00DF4E39" w:rsidP="00025E31">
      <w:pPr>
        <w:tabs>
          <w:tab w:val="left" w:pos="709"/>
        </w:tabs>
        <w:spacing w:line="276" w:lineRule="auto"/>
        <w:rPr>
          <w:color w:val="000000"/>
          <w:sz w:val="24"/>
          <w:szCs w:val="28"/>
        </w:rPr>
      </w:pPr>
      <w:r w:rsidRPr="00B66177">
        <w:rPr>
          <w:color w:val="000000"/>
          <w:sz w:val="24"/>
          <w:szCs w:val="28"/>
        </w:rPr>
        <w:t xml:space="preserve">3. Строк здачі студентом закінченої роботи: </w:t>
      </w:r>
      <w:r>
        <w:rPr>
          <w:color w:val="000000"/>
          <w:sz w:val="24"/>
          <w:szCs w:val="28"/>
        </w:rPr>
        <w:t>27</w:t>
      </w:r>
      <w:r w:rsidRPr="00B66177">
        <w:rPr>
          <w:color w:val="000000"/>
          <w:sz w:val="24"/>
          <w:szCs w:val="28"/>
        </w:rPr>
        <w:t xml:space="preserve"> </w:t>
      </w:r>
      <w:r>
        <w:rPr>
          <w:color w:val="000000"/>
          <w:sz w:val="24"/>
          <w:szCs w:val="28"/>
        </w:rPr>
        <w:t>березня</w:t>
      </w:r>
      <w:r w:rsidRPr="00B66177">
        <w:rPr>
          <w:color w:val="000000"/>
          <w:sz w:val="24"/>
          <w:szCs w:val="28"/>
        </w:rPr>
        <w:t xml:space="preserve"> 201</w:t>
      </w:r>
      <w:r>
        <w:rPr>
          <w:color w:val="000000"/>
          <w:sz w:val="24"/>
          <w:szCs w:val="28"/>
        </w:rPr>
        <w:t>7</w:t>
      </w:r>
      <w:r w:rsidRPr="00B66177">
        <w:rPr>
          <w:color w:val="000000"/>
          <w:sz w:val="24"/>
          <w:szCs w:val="28"/>
        </w:rPr>
        <w:t xml:space="preserve"> р.</w:t>
      </w:r>
    </w:p>
    <w:p w:rsidR="00DF4E39" w:rsidRPr="00B66177" w:rsidRDefault="00DF4E39" w:rsidP="00025E31">
      <w:pPr>
        <w:tabs>
          <w:tab w:val="left" w:pos="709"/>
        </w:tabs>
        <w:spacing w:line="276" w:lineRule="auto"/>
        <w:rPr>
          <w:color w:val="000000"/>
          <w:sz w:val="24"/>
          <w:szCs w:val="28"/>
        </w:rPr>
      </w:pPr>
      <w:r w:rsidRPr="00B66177">
        <w:rPr>
          <w:color w:val="000000"/>
          <w:sz w:val="24"/>
          <w:szCs w:val="28"/>
        </w:rPr>
        <w:t>4. Перелік питань, що підлягають розробці:</w:t>
      </w:r>
    </w:p>
    <w:p w:rsidR="00DF4E39" w:rsidRPr="00B66177" w:rsidRDefault="00DF4E39" w:rsidP="00025E31">
      <w:pPr>
        <w:numPr>
          <w:ilvl w:val="0"/>
          <w:numId w:val="1"/>
        </w:numPr>
        <w:tabs>
          <w:tab w:val="left" w:pos="709"/>
        </w:tabs>
        <w:spacing w:line="276" w:lineRule="auto"/>
        <w:rPr>
          <w:sz w:val="24"/>
          <w:szCs w:val="28"/>
        </w:rPr>
      </w:pPr>
      <w:r w:rsidRPr="00B66177">
        <w:rPr>
          <w:sz w:val="24"/>
          <w:szCs w:val="24"/>
        </w:rPr>
        <w:t xml:space="preserve">Загальні питання </w:t>
      </w:r>
      <w:r>
        <w:rPr>
          <w:sz w:val="24"/>
          <w:szCs w:val="24"/>
        </w:rPr>
        <w:t>доступності веб ресурсів</w:t>
      </w:r>
      <w:r w:rsidRPr="00B66177">
        <w:rPr>
          <w:sz w:val="24"/>
          <w:szCs w:val="28"/>
        </w:rPr>
        <w:t>;</w:t>
      </w:r>
    </w:p>
    <w:p w:rsidR="00DF4E39" w:rsidRPr="00B66177" w:rsidRDefault="00DF4E39" w:rsidP="00025E31">
      <w:pPr>
        <w:numPr>
          <w:ilvl w:val="0"/>
          <w:numId w:val="1"/>
        </w:numPr>
        <w:tabs>
          <w:tab w:val="left" w:pos="709"/>
        </w:tabs>
        <w:spacing w:line="276" w:lineRule="auto"/>
        <w:rPr>
          <w:sz w:val="24"/>
          <w:szCs w:val="28"/>
        </w:rPr>
      </w:pPr>
      <w:r w:rsidRPr="00B66177">
        <w:rPr>
          <w:sz w:val="24"/>
          <w:szCs w:val="24"/>
        </w:rPr>
        <w:t xml:space="preserve">Огляд існуючих </w:t>
      </w:r>
      <w:r>
        <w:rPr>
          <w:sz w:val="24"/>
          <w:szCs w:val="24"/>
        </w:rPr>
        <w:t>засобів тестування доступності</w:t>
      </w:r>
      <w:r w:rsidRPr="00B66177">
        <w:rPr>
          <w:sz w:val="24"/>
          <w:szCs w:val="28"/>
        </w:rPr>
        <w:t>;</w:t>
      </w:r>
    </w:p>
    <w:p w:rsidR="00DF4E39" w:rsidRPr="00B66177" w:rsidRDefault="00DF4E39" w:rsidP="00025E31">
      <w:pPr>
        <w:numPr>
          <w:ilvl w:val="0"/>
          <w:numId w:val="1"/>
        </w:numPr>
        <w:tabs>
          <w:tab w:val="left" w:pos="709"/>
        </w:tabs>
        <w:spacing w:line="276" w:lineRule="auto"/>
        <w:rPr>
          <w:sz w:val="24"/>
          <w:szCs w:val="28"/>
        </w:rPr>
      </w:pPr>
      <w:r w:rsidRPr="00B66177">
        <w:rPr>
          <w:sz w:val="24"/>
          <w:szCs w:val="24"/>
        </w:rPr>
        <w:t xml:space="preserve">Опис </w:t>
      </w:r>
      <w:r>
        <w:rPr>
          <w:sz w:val="24"/>
          <w:szCs w:val="24"/>
        </w:rPr>
        <w:t>розробленого програмного засобу автоматизації тестування доступності</w:t>
      </w:r>
      <w:r w:rsidRPr="00B66177">
        <w:rPr>
          <w:sz w:val="24"/>
          <w:szCs w:val="28"/>
        </w:rPr>
        <w:t>.</w:t>
      </w:r>
    </w:p>
    <w:p w:rsidR="00DF4E39" w:rsidRPr="00B66177" w:rsidRDefault="00DF4E39" w:rsidP="00025E31">
      <w:pPr>
        <w:jc w:val="center"/>
        <w:rPr>
          <w:b/>
          <w:sz w:val="24"/>
          <w:szCs w:val="28"/>
        </w:rPr>
      </w:pPr>
      <w:bookmarkStart w:id="4" w:name="_Toc317623873"/>
      <w:bookmarkStart w:id="5" w:name="_Toc296463125"/>
      <w:bookmarkStart w:id="6" w:name="_Toc295140090"/>
      <w:r w:rsidRPr="00B66177">
        <w:rPr>
          <w:b/>
          <w:sz w:val="24"/>
          <w:szCs w:val="28"/>
        </w:rPr>
        <w:t>Календарний план</w:t>
      </w:r>
      <w:bookmarkEnd w:id="4"/>
      <w:bookmarkEnd w:id="5"/>
      <w:bookmarkEnd w:id="6"/>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5517"/>
        <w:gridCol w:w="1863"/>
        <w:gridCol w:w="1285"/>
      </w:tblGrid>
      <w:tr w:rsidR="00DF4E39" w:rsidRPr="00B66177" w:rsidTr="00B92126">
        <w:tc>
          <w:tcPr>
            <w:tcW w:w="720" w:type="dxa"/>
            <w:tcBorders>
              <w:top w:val="single" w:sz="4" w:space="0" w:color="auto"/>
              <w:left w:val="single" w:sz="4" w:space="0" w:color="auto"/>
              <w:bottom w:val="single" w:sz="4" w:space="0" w:color="auto"/>
              <w:right w:val="single" w:sz="4" w:space="0" w:color="auto"/>
            </w:tcBorders>
            <w:vAlign w:val="center"/>
          </w:tcPr>
          <w:p w:rsidR="00DF4E39" w:rsidRPr="00B66177" w:rsidRDefault="00DF4E39" w:rsidP="00025E31">
            <w:pPr>
              <w:spacing w:line="240" w:lineRule="auto"/>
              <w:rPr>
                <w:rFonts w:eastAsia="DejaVu Sans"/>
                <w:color w:val="000000"/>
                <w:kern w:val="28"/>
                <w:sz w:val="24"/>
                <w:szCs w:val="28"/>
                <w:lang w:eastAsia="hi-IN" w:bidi="hi-IN"/>
              </w:rPr>
            </w:pPr>
            <w:r w:rsidRPr="00B66177">
              <w:rPr>
                <w:color w:val="000000"/>
                <w:sz w:val="24"/>
                <w:szCs w:val="28"/>
              </w:rPr>
              <w:t>№</w:t>
            </w:r>
          </w:p>
          <w:p w:rsidR="00DF4E39" w:rsidRPr="00B66177" w:rsidRDefault="00DF4E39" w:rsidP="00025E31">
            <w:pPr>
              <w:spacing w:line="240" w:lineRule="auto"/>
              <w:rPr>
                <w:color w:val="000000"/>
                <w:sz w:val="24"/>
                <w:szCs w:val="28"/>
              </w:rPr>
            </w:pPr>
            <w:r w:rsidRPr="00B66177">
              <w:rPr>
                <w:color w:val="000000"/>
                <w:sz w:val="24"/>
                <w:szCs w:val="28"/>
              </w:rPr>
              <w:t>п/п</w:t>
            </w:r>
          </w:p>
          <w:p w:rsidR="00DF4E39" w:rsidRPr="00B66177" w:rsidRDefault="00DF4E39" w:rsidP="00025E31">
            <w:pPr>
              <w:widowControl w:val="0"/>
              <w:suppressAutoHyphens/>
              <w:spacing w:line="240" w:lineRule="auto"/>
              <w:rPr>
                <w:rFonts w:eastAsia="DejaVu Sans"/>
                <w:color w:val="000000"/>
                <w:kern w:val="28"/>
                <w:sz w:val="24"/>
                <w:szCs w:val="28"/>
                <w:lang w:eastAsia="hi-IN" w:bidi="hi-IN"/>
              </w:rPr>
            </w:pPr>
          </w:p>
        </w:tc>
        <w:tc>
          <w:tcPr>
            <w:tcW w:w="5517" w:type="dxa"/>
            <w:tcBorders>
              <w:top w:val="single" w:sz="4" w:space="0" w:color="auto"/>
              <w:left w:val="single" w:sz="4" w:space="0" w:color="auto"/>
              <w:bottom w:val="single" w:sz="4" w:space="0" w:color="auto"/>
              <w:right w:val="single" w:sz="4" w:space="0" w:color="auto"/>
            </w:tcBorders>
            <w:vAlign w:val="center"/>
            <w:hideMark/>
          </w:tcPr>
          <w:p w:rsidR="00DF4E39" w:rsidRPr="00B66177" w:rsidRDefault="00DF4E39" w:rsidP="00025E31">
            <w:pPr>
              <w:widowControl w:val="0"/>
              <w:suppressAutoHyphens/>
              <w:spacing w:line="240" w:lineRule="auto"/>
              <w:rPr>
                <w:rFonts w:eastAsia="DejaVu Sans"/>
                <w:color w:val="000000"/>
                <w:kern w:val="28"/>
                <w:sz w:val="24"/>
                <w:szCs w:val="28"/>
                <w:lang w:eastAsia="hi-IN" w:bidi="hi-IN"/>
              </w:rPr>
            </w:pPr>
            <w:r w:rsidRPr="00B66177">
              <w:rPr>
                <w:color w:val="000000"/>
                <w:sz w:val="24"/>
                <w:szCs w:val="28"/>
              </w:rPr>
              <w:t>Назва етапів випускної роботи</w:t>
            </w:r>
          </w:p>
        </w:tc>
        <w:tc>
          <w:tcPr>
            <w:tcW w:w="1863" w:type="dxa"/>
            <w:tcBorders>
              <w:top w:val="single" w:sz="4" w:space="0" w:color="auto"/>
              <w:left w:val="single" w:sz="4" w:space="0" w:color="auto"/>
              <w:bottom w:val="single" w:sz="4" w:space="0" w:color="auto"/>
              <w:right w:val="single" w:sz="4" w:space="0" w:color="auto"/>
            </w:tcBorders>
            <w:vAlign w:val="center"/>
            <w:hideMark/>
          </w:tcPr>
          <w:p w:rsidR="00DF4E39" w:rsidRPr="00B66177" w:rsidRDefault="00DF4E39" w:rsidP="00025E31">
            <w:pPr>
              <w:widowControl w:val="0"/>
              <w:suppressAutoHyphens/>
              <w:spacing w:line="240" w:lineRule="auto"/>
              <w:ind w:firstLine="0"/>
              <w:rPr>
                <w:rFonts w:eastAsia="DejaVu Sans"/>
                <w:color w:val="000000"/>
                <w:spacing w:val="-4"/>
                <w:kern w:val="28"/>
                <w:sz w:val="24"/>
                <w:szCs w:val="28"/>
                <w:lang w:eastAsia="hi-IN" w:bidi="hi-IN"/>
              </w:rPr>
            </w:pPr>
            <w:r w:rsidRPr="00B66177">
              <w:rPr>
                <w:color w:val="000000"/>
                <w:spacing w:val="-4"/>
                <w:sz w:val="24"/>
                <w:szCs w:val="28"/>
              </w:rPr>
              <w:t>Строк виконання етапів роботи</w:t>
            </w:r>
          </w:p>
        </w:tc>
        <w:tc>
          <w:tcPr>
            <w:tcW w:w="1285" w:type="dxa"/>
            <w:tcBorders>
              <w:top w:val="single" w:sz="4" w:space="0" w:color="auto"/>
              <w:left w:val="single" w:sz="4" w:space="0" w:color="auto"/>
              <w:bottom w:val="single" w:sz="4" w:space="0" w:color="auto"/>
              <w:right w:val="single" w:sz="4" w:space="0" w:color="auto"/>
            </w:tcBorders>
            <w:vAlign w:val="center"/>
            <w:hideMark/>
          </w:tcPr>
          <w:p w:rsidR="00DF4E39" w:rsidRPr="00B66177" w:rsidRDefault="00DF4E39" w:rsidP="00025E31">
            <w:pPr>
              <w:widowControl w:val="0"/>
              <w:suppressAutoHyphens/>
              <w:spacing w:line="240" w:lineRule="auto"/>
              <w:ind w:hanging="20"/>
              <w:rPr>
                <w:rFonts w:eastAsia="DejaVu Sans"/>
                <w:color w:val="000000"/>
                <w:kern w:val="28"/>
                <w:sz w:val="24"/>
                <w:szCs w:val="28"/>
                <w:lang w:eastAsia="hi-IN" w:bidi="hi-IN"/>
              </w:rPr>
            </w:pPr>
            <w:r w:rsidRPr="00B66177">
              <w:rPr>
                <w:color w:val="000000"/>
                <w:sz w:val="24"/>
                <w:szCs w:val="28"/>
              </w:rPr>
              <w:t>Примітка</w:t>
            </w:r>
          </w:p>
        </w:tc>
      </w:tr>
      <w:tr w:rsidR="00DF4E39" w:rsidRPr="00B66177" w:rsidTr="00B92126">
        <w:trPr>
          <w:trHeight w:val="221"/>
        </w:trPr>
        <w:tc>
          <w:tcPr>
            <w:tcW w:w="720" w:type="dxa"/>
            <w:tcBorders>
              <w:top w:val="single" w:sz="4" w:space="0" w:color="auto"/>
              <w:left w:val="single" w:sz="4" w:space="0" w:color="auto"/>
              <w:bottom w:val="single" w:sz="4" w:space="0" w:color="auto"/>
              <w:right w:val="single" w:sz="4" w:space="0" w:color="auto"/>
            </w:tcBorders>
            <w:vAlign w:val="center"/>
            <w:hideMark/>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r w:rsidRPr="00B66177">
              <w:rPr>
                <w:color w:val="000000"/>
                <w:sz w:val="24"/>
                <w:szCs w:val="28"/>
              </w:rPr>
              <w:t>1.</w:t>
            </w:r>
          </w:p>
        </w:tc>
        <w:tc>
          <w:tcPr>
            <w:tcW w:w="5517" w:type="dxa"/>
            <w:tcBorders>
              <w:top w:val="single" w:sz="4" w:space="0" w:color="auto"/>
              <w:left w:val="single" w:sz="4" w:space="0" w:color="auto"/>
              <w:bottom w:val="single" w:sz="4" w:space="0" w:color="auto"/>
              <w:right w:val="single" w:sz="4" w:space="0" w:color="auto"/>
            </w:tcBorders>
            <w:hideMark/>
          </w:tcPr>
          <w:p w:rsidR="00DF4E39" w:rsidRPr="00B66177" w:rsidRDefault="00DF4E39" w:rsidP="00025E31">
            <w:pPr>
              <w:spacing w:line="240" w:lineRule="auto"/>
              <w:ind w:firstLine="0"/>
              <w:jc w:val="left"/>
              <w:rPr>
                <w:sz w:val="24"/>
                <w:szCs w:val="28"/>
                <w:lang w:eastAsia="hi-IN" w:bidi="hi-IN"/>
              </w:rPr>
            </w:pPr>
            <w:r w:rsidRPr="00B66177">
              <w:rPr>
                <w:sz w:val="24"/>
                <w:szCs w:val="28"/>
              </w:rPr>
              <w:t>Розробка розділу 1.</w:t>
            </w:r>
            <w:r w:rsidRPr="00B66177">
              <w:rPr>
                <w:sz w:val="24"/>
                <w:szCs w:val="24"/>
              </w:rPr>
              <w:t xml:space="preserve"> Огляд існуючих </w:t>
            </w:r>
            <w:r>
              <w:rPr>
                <w:sz w:val="24"/>
                <w:szCs w:val="24"/>
              </w:rPr>
              <w:t>засобів тестування доступності</w:t>
            </w:r>
          </w:p>
        </w:tc>
        <w:tc>
          <w:tcPr>
            <w:tcW w:w="1863" w:type="dxa"/>
            <w:tcBorders>
              <w:top w:val="single" w:sz="4" w:space="0" w:color="auto"/>
              <w:left w:val="single" w:sz="4" w:space="0" w:color="auto"/>
              <w:bottom w:val="single" w:sz="4" w:space="0" w:color="auto"/>
              <w:right w:val="single" w:sz="4" w:space="0" w:color="auto"/>
            </w:tcBorders>
            <w:vAlign w:val="center"/>
            <w:hideMark/>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p>
        </w:tc>
        <w:tc>
          <w:tcPr>
            <w:tcW w:w="1285" w:type="dxa"/>
            <w:tcBorders>
              <w:top w:val="single" w:sz="4" w:space="0" w:color="auto"/>
              <w:left w:val="single" w:sz="4" w:space="0" w:color="auto"/>
              <w:bottom w:val="single" w:sz="4" w:space="0" w:color="auto"/>
              <w:right w:val="single" w:sz="4" w:space="0" w:color="auto"/>
            </w:tcBorders>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p>
        </w:tc>
      </w:tr>
      <w:tr w:rsidR="00DF4E39" w:rsidRPr="00B66177" w:rsidTr="00B92126">
        <w:tc>
          <w:tcPr>
            <w:tcW w:w="720" w:type="dxa"/>
            <w:tcBorders>
              <w:top w:val="single" w:sz="4" w:space="0" w:color="auto"/>
              <w:left w:val="single" w:sz="4" w:space="0" w:color="auto"/>
              <w:bottom w:val="single" w:sz="4" w:space="0" w:color="auto"/>
              <w:right w:val="single" w:sz="4" w:space="0" w:color="auto"/>
            </w:tcBorders>
            <w:vAlign w:val="center"/>
            <w:hideMark/>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r w:rsidRPr="00B66177">
              <w:rPr>
                <w:color w:val="000000"/>
                <w:sz w:val="24"/>
                <w:szCs w:val="28"/>
              </w:rPr>
              <w:t>2.</w:t>
            </w:r>
          </w:p>
        </w:tc>
        <w:tc>
          <w:tcPr>
            <w:tcW w:w="5517" w:type="dxa"/>
            <w:tcBorders>
              <w:top w:val="single" w:sz="4" w:space="0" w:color="auto"/>
              <w:left w:val="single" w:sz="4" w:space="0" w:color="auto"/>
              <w:bottom w:val="single" w:sz="4" w:space="0" w:color="auto"/>
              <w:right w:val="single" w:sz="4" w:space="0" w:color="auto"/>
            </w:tcBorders>
            <w:hideMark/>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zh-CN" w:bidi="hi-IN"/>
              </w:rPr>
            </w:pPr>
            <w:r w:rsidRPr="00B66177">
              <w:rPr>
                <w:sz w:val="24"/>
                <w:szCs w:val="28"/>
              </w:rPr>
              <w:t xml:space="preserve">Розробка розділу 2. Проектування і вибір рішень для створення </w:t>
            </w:r>
            <w:r>
              <w:rPr>
                <w:sz w:val="24"/>
                <w:szCs w:val="28"/>
              </w:rPr>
              <w:t>автоматизованого застосунку тестування доступності.</w:t>
            </w:r>
          </w:p>
        </w:tc>
        <w:tc>
          <w:tcPr>
            <w:tcW w:w="1863" w:type="dxa"/>
            <w:tcBorders>
              <w:top w:val="single" w:sz="4" w:space="0" w:color="auto"/>
              <w:left w:val="single" w:sz="4" w:space="0" w:color="auto"/>
              <w:bottom w:val="single" w:sz="4" w:space="0" w:color="auto"/>
              <w:right w:val="single" w:sz="4" w:space="0" w:color="auto"/>
            </w:tcBorders>
            <w:vAlign w:val="center"/>
            <w:hideMark/>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p>
        </w:tc>
        <w:tc>
          <w:tcPr>
            <w:tcW w:w="1285" w:type="dxa"/>
            <w:tcBorders>
              <w:top w:val="single" w:sz="4" w:space="0" w:color="auto"/>
              <w:left w:val="single" w:sz="4" w:space="0" w:color="auto"/>
              <w:bottom w:val="single" w:sz="4" w:space="0" w:color="auto"/>
              <w:right w:val="single" w:sz="4" w:space="0" w:color="auto"/>
            </w:tcBorders>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p>
        </w:tc>
      </w:tr>
      <w:tr w:rsidR="00DF4E39" w:rsidRPr="00B66177" w:rsidTr="00B92126">
        <w:tc>
          <w:tcPr>
            <w:tcW w:w="720" w:type="dxa"/>
            <w:tcBorders>
              <w:top w:val="single" w:sz="4" w:space="0" w:color="auto"/>
              <w:left w:val="single" w:sz="4" w:space="0" w:color="auto"/>
              <w:bottom w:val="single" w:sz="4" w:space="0" w:color="auto"/>
              <w:right w:val="single" w:sz="4" w:space="0" w:color="auto"/>
            </w:tcBorders>
            <w:vAlign w:val="center"/>
            <w:hideMark/>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r w:rsidRPr="00B66177">
              <w:rPr>
                <w:color w:val="000000"/>
                <w:sz w:val="24"/>
                <w:szCs w:val="28"/>
              </w:rPr>
              <w:t>3.</w:t>
            </w:r>
          </w:p>
        </w:tc>
        <w:tc>
          <w:tcPr>
            <w:tcW w:w="5517" w:type="dxa"/>
            <w:tcBorders>
              <w:top w:val="single" w:sz="4" w:space="0" w:color="auto"/>
              <w:left w:val="single" w:sz="4" w:space="0" w:color="auto"/>
              <w:bottom w:val="single" w:sz="4" w:space="0" w:color="auto"/>
              <w:right w:val="single" w:sz="4" w:space="0" w:color="auto"/>
            </w:tcBorders>
            <w:hideMark/>
          </w:tcPr>
          <w:p w:rsidR="00DF4E39" w:rsidRPr="00B66177" w:rsidRDefault="00DF4E39" w:rsidP="00025E31">
            <w:pPr>
              <w:spacing w:line="240" w:lineRule="auto"/>
              <w:ind w:firstLine="0"/>
              <w:jc w:val="left"/>
              <w:rPr>
                <w:sz w:val="24"/>
                <w:szCs w:val="28"/>
              </w:rPr>
            </w:pPr>
            <w:r w:rsidRPr="00B66177">
              <w:rPr>
                <w:sz w:val="24"/>
                <w:szCs w:val="28"/>
              </w:rPr>
              <w:t>Розробка розділу 3.</w:t>
            </w:r>
            <w:r w:rsidRPr="00B66177">
              <w:rPr>
                <w:sz w:val="24"/>
                <w:szCs w:val="24"/>
              </w:rPr>
              <w:t xml:space="preserve"> </w:t>
            </w:r>
            <w:r>
              <w:rPr>
                <w:sz w:val="24"/>
                <w:szCs w:val="24"/>
              </w:rPr>
              <w:t xml:space="preserve">Реалізація </w:t>
            </w:r>
            <w:r w:rsidR="00BA6AE8">
              <w:rPr>
                <w:sz w:val="24"/>
                <w:szCs w:val="24"/>
              </w:rPr>
              <w:t>програмного засобу</w:t>
            </w:r>
          </w:p>
        </w:tc>
        <w:tc>
          <w:tcPr>
            <w:tcW w:w="1863" w:type="dxa"/>
            <w:tcBorders>
              <w:top w:val="single" w:sz="4" w:space="0" w:color="auto"/>
              <w:left w:val="single" w:sz="4" w:space="0" w:color="auto"/>
              <w:bottom w:val="single" w:sz="4" w:space="0" w:color="auto"/>
              <w:right w:val="single" w:sz="4" w:space="0" w:color="auto"/>
            </w:tcBorders>
            <w:vAlign w:val="center"/>
            <w:hideMark/>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p>
        </w:tc>
        <w:tc>
          <w:tcPr>
            <w:tcW w:w="1285" w:type="dxa"/>
            <w:tcBorders>
              <w:top w:val="single" w:sz="4" w:space="0" w:color="auto"/>
              <w:left w:val="single" w:sz="4" w:space="0" w:color="auto"/>
              <w:bottom w:val="single" w:sz="4" w:space="0" w:color="auto"/>
              <w:right w:val="single" w:sz="4" w:space="0" w:color="auto"/>
            </w:tcBorders>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p>
        </w:tc>
      </w:tr>
      <w:tr w:rsidR="00DF4E39" w:rsidRPr="00B66177" w:rsidTr="00B92126">
        <w:trPr>
          <w:trHeight w:val="207"/>
        </w:trPr>
        <w:tc>
          <w:tcPr>
            <w:tcW w:w="720" w:type="dxa"/>
            <w:tcBorders>
              <w:top w:val="single" w:sz="4" w:space="0" w:color="auto"/>
              <w:left w:val="single" w:sz="4" w:space="0" w:color="auto"/>
              <w:bottom w:val="single" w:sz="4" w:space="0" w:color="auto"/>
              <w:right w:val="single" w:sz="4" w:space="0" w:color="auto"/>
            </w:tcBorders>
            <w:vAlign w:val="center"/>
            <w:hideMark/>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r w:rsidRPr="00B66177">
              <w:rPr>
                <w:color w:val="000000"/>
                <w:sz w:val="24"/>
                <w:szCs w:val="28"/>
              </w:rPr>
              <w:t>4.</w:t>
            </w:r>
          </w:p>
        </w:tc>
        <w:tc>
          <w:tcPr>
            <w:tcW w:w="5517" w:type="dxa"/>
            <w:tcBorders>
              <w:top w:val="single" w:sz="4" w:space="0" w:color="auto"/>
              <w:left w:val="single" w:sz="4" w:space="0" w:color="auto"/>
              <w:bottom w:val="single" w:sz="4" w:space="0" w:color="auto"/>
              <w:right w:val="single" w:sz="4" w:space="0" w:color="auto"/>
            </w:tcBorders>
            <w:hideMark/>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r w:rsidRPr="00B66177">
              <w:rPr>
                <w:sz w:val="24"/>
                <w:szCs w:val="28"/>
              </w:rPr>
              <w:t>Оформлення випускної роботи</w:t>
            </w:r>
          </w:p>
        </w:tc>
        <w:tc>
          <w:tcPr>
            <w:tcW w:w="1863" w:type="dxa"/>
            <w:tcBorders>
              <w:top w:val="single" w:sz="4" w:space="0" w:color="auto"/>
              <w:left w:val="single" w:sz="4" w:space="0" w:color="auto"/>
              <w:bottom w:val="single" w:sz="4" w:space="0" w:color="auto"/>
              <w:right w:val="single" w:sz="4" w:space="0" w:color="auto"/>
            </w:tcBorders>
            <w:vAlign w:val="center"/>
            <w:hideMark/>
          </w:tcPr>
          <w:p w:rsidR="00DF4E39" w:rsidRPr="00CF094F" w:rsidRDefault="00DF4E39" w:rsidP="00025E31">
            <w:pPr>
              <w:widowControl w:val="0"/>
              <w:suppressAutoHyphens/>
              <w:spacing w:line="240" w:lineRule="auto"/>
              <w:ind w:firstLine="0"/>
              <w:jc w:val="left"/>
              <w:rPr>
                <w:rFonts w:eastAsia="DejaVu Sans"/>
                <w:kern w:val="28"/>
                <w:sz w:val="24"/>
                <w:szCs w:val="28"/>
                <w:lang w:val="en-US" w:eastAsia="hi-IN" w:bidi="hi-IN"/>
              </w:rPr>
            </w:pPr>
            <w:r>
              <w:rPr>
                <w:color w:val="000000"/>
                <w:sz w:val="24"/>
                <w:szCs w:val="28"/>
              </w:rPr>
              <w:t>27</w:t>
            </w:r>
            <w:r w:rsidRPr="00B66177">
              <w:rPr>
                <w:color w:val="000000"/>
                <w:sz w:val="24"/>
                <w:szCs w:val="28"/>
              </w:rPr>
              <w:t xml:space="preserve"> </w:t>
            </w:r>
            <w:r>
              <w:rPr>
                <w:color w:val="000000"/>
                <w:sz w:val="24"/>
                <w:szCs w:val="28"/>
              </w:rPr>
              <w:t>березня</w:t>
            </w:r>
            <w:r w:rsidRPr="00B66177">
              <w:rPr>
                <w:color w:val="000000"/>
                <w:sz w:val="24"/>
                <w:szCs w:val="28"/>
              </w:rPr>
              <w:t xml:space="preserve"> 201</w:t>
            </w:r>
            <w:r>
              <w:rPr>
                <w:color w:val="000000"/>
                <w:sz w:val="24"/>
                <w:szCs w:val="28"/>
              </w:rPr>
              <w:t>7</w:t>
            </w:r>
          </w:p>
        </w:tc>
        <w:tc>
          <w:tcPr>
            <w:tcW w:w="1285" w:type="dxa"/>
            <w:tcBorders>
              <w:top w:val="single" w:sz="4" w:space="0" w:color="auto"/>
              <w:left w:val="single" w:sz="4" w:space="0" w:color="auto"/>
              <w:bottom w:val="single" w:sz="4" w:space="0" w:color="auto"/>
              <w:right w:val="single" w:sz="4" w:space="0" w:color="auto"/>
            </w:tcBorders>
          </w:tcPr>
          <w:p w:rsidR="00DF4E39" w:rsidRPr="00B66177" w:rsidRDefault="00DF4E39" w:rsidP="00025E31">
            <w:pPr>
              <w:widowControl w:val="0"/>
              <w:suppressAutoHyphens/>
              <w:spacing w:line="240" w:lineRule="auto"/>
              <w:ind w:firstLine="0"/>
              <w:jc w:val="left"/>
              <w:rPr>
                <w:rFonts w:eastAsia="DejaVu Sans"/>
                <w:color w:val="000000"/>
                <w:kern w:val="28"/>
                <w:sz w:val="24"/>
                <w:szCs w:val="28"/>
                <w:lang w:eastAsia="hi-IN" w:bidi="hi-IN"/>
              </w:rPr>
            </w:pPr>
          </w:p>
        </w:tc>
      </w:tr>
    </w:tbl>
    <w:p w:rsidR="00DF4E39" w:rsidRPr="00B66177" w:rsidRDefault="00DF4E39" w:rsidP="00025E31">
      <w:pPr>
        <w:rPr>
          <w:rFonts w:eastAsia="DejaVu Sans"/>
          <w:b/>
          <w:bCs/>
          <w:color w:val="000000"/>
          <w:kern w:val="28"/>
          <w:szCs w:val="28"/>
          <w:lang w:eastAsia="hi-IN" w:bidi="hi-IN"/>
        </w:rPr>
      </w:pPr>
    </w:p>
    <w:p w:rsidR="00DF4E39" w:rsidRPr="002714B9" w:rsidRDefault="00DF4E39" w:rsidP="00025E31">
      <w:pPr>
        <w:rPr>
          <w:b/>
          <w:szCs w:val="28"/>
        </w:rPr>
      </w:pPr>
      <w:bookmarkStart w:id="7" w:name="_Toc317623874"/>
      <w:bookmarkStart w:id="8" w:name="_Toc296463126"/>
      <w:bookmarkStart w:id="9" w:name="_Toc295140091"/>
      <w:r w:rsidRPr="00B66177">
        <w:rPr>
          <w:b/>
          <w:szCs w:val="28"/>
        </w:rPr>
        <w:t xml:space="preserve">Студент-випускник_________________ </w:t>
      </w:r>
      <w:bookmarkEnd w:id="7"/>
      <w:bookmarkEnd w:id="8"/>
      <w:bookmarkEnd w:id="9"/>
      <w:r w:rsidR="002714B9">
        <w:rPr>
          <w:b/>
          <w:szCs w:val="28"/>
        </w:rPr>
        <w:t>О.Ю. Коритцев</w:t>
      </w:r>
    </w:p>
    <w:p w:rsidR="00DF4294" w:rsidRDefault="00DF4E39" w:rsidP="00025E31">
      <w:pPr>
        <w:rPr>
          <w:b/>
          <w:szCs w:val="28"/>
        </w:rPr>
      </w:pPr>
      <w:bookmarkStart w:id="10" w:name="_Toc317623875"/>
      <w:bookmarkStart w:id="11" w:name="_Toc296463127"/>
      <w:bookmarkStart w:id="12" w:name="_Toc295140092"/>
      <w:r w:rsidRPr="00B66177">
        <w:rPr>
          <w:b/>
          <w:szCs w:val="28"/>
        </w:rPr>
        <w:t>Науковий керівник_________________ Т. М. Коротун</w:t>
      </w:r>
      <w:bookmarkEnd w:id="10"/>
      <w:bookmarkEnd w:id="11"/>
      <w:bookmarkEnd w:id="12"/>
    </w:p>
    <w:sdt>
      <w:sdtPr>
        <w:id w:val="1374267532"/>
        <w:docPartObj>
          <w:docPartGallery w:val="Table of Contents"/>
          <w:docPartUnique/>
        </w:docPartObj>
      </w:sdtPr>
      <w:sdtEndPr>
        <w:rPr>
          <w:rFonts w:cstheme="minorBidi"/>
          <w:caps w:val="0"/>
          <w:sz w:val="28"/>
          <w:szCs w:val="22"/>
          <w:lang w:val="uk-UA" w:eastAsia="en-US"/>
        </w:rPr>
      </w:sdtEndPr>
      <w:sdtContent>
        <w:p w:rsidR="00B92126" w:rsidRDefault="00B92126" w:rsidP="00B92126">
          <w:pPr>
            <w:pStyle w:val="af1"/>
          </w:pPr>
          <w:r>
            <w:t>Оглавление</w:t>
          </w:r>
        </w:p>
        <w:p w:rsidR="007A2B81" w:rsidRDefault="00B92126">
          <w:pPr>
            <w:pStyle w:val="10"/>
            <w:tabs>
              <w:tab w:val="right" w:leader="dot" w:pos="9628"/>
            </w:tabs>
            <w:rPr>
              <w:rFonts w:asciiTheme="minorHAnsi" w:eastAsiaTheme="minorEastAsia" w:hAnsiTheme="minorHAnsi" w:cstheme="minorBidi"/>
              <w:b w:val="0"/>
              <w:bCs w:val="0"/>
              <w:caps w:val="0"/>
              <w:noProof/>
              <w:sz w:val="22"/>
              <w:szCs w:val="22"/>
              <w:lang w:val="ru-RU" w:eastAsia="ru-RU"/>
            </w:rPr>
          </w:pPr>
          <w:r>
            <w:fldChar w:fldCharType="begin"/>
          </w:r>
          <w:r>
            <w:instrText xml:space="preserve"> TOC \o "1-3" \h \z \u </w:instrText>
          </w:r>
          <w:r>
            <w:fldChar w:fldCharType="separate"/>
          </w:r>
          <w:hyperlink w:anchor="_Toc477978484" w:history="1">
            <w:r w:rsidR="007A2B81" w:rsidRPr="00570F4B">
              <w:rPr>
                <w:rStyle w:val="ab"/>
                <w:noProof/>
              </w:rPr>
              <w:t>РЕФЕРАТ</w:t>
            </w:r>
            <w:r w:rsidR="007A2B81">
              <w:rPr>
                <w:noProof/>
                <w:webHidden/>
              </w:rPr>
              <w:tab/>
            </w:r>
            <w:r w:rsidR="007A2B81">
              <w:rPr>
                <w:noProof/>
                <w:webHidden/>
              </w:rPr>
              <w:fldChar w:fldCharType="begin"/>
            </w:r>
            <w:r w:rsidR="007A2B81">
              <w:rPr>
                <w:noProof/>
                <w:webHidden/>
              </w:rPr>
              <w:instrText xml:space="preserve"> PAGEREF _Toc477978484 \h </w:instrText>
            </w:r>
            <w:r w:rsidR="007A2B81">
              <w:rPr>
                <w:noProof/>
                <w:webHidden/>
              </w:rPr>
            </w:r>
            <w:r w:rsidR="007A2B81">
              <w:rPr>
                <w:noProof/>
                <w:webHidden/>
              </w:rPr>
              <w:fldChar w:fldCharType="separate"/>
            </w:r>
            <w:r w:rsidR="007A2B81">
              <w:rPr>
                <w:noProof/>
                <w:webHidden/>
              </w:rPr>
              <w:t>6</w:t>
            </w:r>
            <w:r w:rsidR="007A2B81">
              <w:rPr>
                <w:noProof/>
                <w:webHidden/>
              </w:rPr>
              <w:fldChar w:fldCharType="end"/>
            </w:r>
          </w:hyperlink>
        </w:p>
        <w:p w:rsidR="007A2B81" w:rsidRDefault="007A2B81">
          <w:pPr>
            <w:pStyle w:val="10"/>
            <w:tabs>
              <w:tab w:val="right" w:leader="dot" w:pos="9628"/>
            </w:tabs>
            <w:rPr>
              <w:rFonts w:asciiTheme="minorHAnsi" w:eastAsiaTheme="minorEastAsia" w:hAnsiTheme="minorHAnsi" w:cstheme="minorBidi"/>
              <w:b w:val="0"/>
              <w:bCs w:val="0"/>
              <w:caps w:val="0"/>
              <w:noProof/>
              <w:sz w:val="22"/>
              <w:szCs w:val="22"/>
              <w:lang w:val="ru-RU" w:eastAsia="ru-RU"/>
            </w:rPr>
          </w:pPr>
          <w:hyperlink w:anchor="_Toc477978485" w:history="1">
            <w:r w:rsidRPr="00570F4B">
              <w:rPr>
                <w:rStyle w:val="ab"/>
                <w:noProof/>
              </w:rPr>
              <w:t>ВСТУП.</w:t>
            </w:r>
            <w:r>
              <w:rPr>
                <w:noProof/>
                <w:webHidden/>
              </w:rPr>
              <w:tab/>
            </w:r>
            <w:r>
              <w:rPr>
                <w:noProof/>
                <w:webHidden/>
              </w:rPr>
              <w:fldChar w:fldCharType="begin"/>
            </w:r>
            <w:r>
              <w:rPr>
                <w:noProof/>
                <w:webHidden/>
              </w:rPr>
              <w:instrText xml:space="preserve"> PAGEREF _Toc477978485 \h </w:instrText>
            </w:r>
            <w:r>
              <w:rPr>
                <w:noProof/>
                <w:webHidden/>
              </w:rPr>
            </w:r>
            <w:r>
              <w:rPr>
                <w:noProof/>
                <w:webHidden/>
              </w:rPr>
              <w:fldChar w:fldCharType="separate"/>
            </w:r>
            <w:r>
              <w:rPr>
                <w:noProof/>
                <w:webHidden/>
              </w:rPr>
              <w:t>7</w:t>
            </w:r>
            <w:r>
              <w:rPr>
                <w:noProof/>
                <w:webHidden/>
              </w:rPr>
              <w:fldChar w:fldCharType="end"/>
            </w:r>
          </w:hyperlink>
        </w:p>
        <w:p w:rsidR="007A2B81" w:rsidRDefault="007A2B81">
          <w:pPr>
            <w:pStyle w:val="10"/>
            <w:tabs>
              <w:tab w:val="right" w:leader="dot" w:pos="9628"/>
            </w:tabs>
            <w:rPr>
              <w:rFonts w:asciiTheme="minorHAnsi" w:eastAsiaTheme="minorEastAsia" w:hAnsiTheme="minorHAnsi" w:cstheme="minorBidi"/>
              <w:b w:val="0"/>
              <w:bCs w:val="0"/>
              <w:caps w:val="0"/>
              <w:noProof/>
              <w:sz w:val="22"/>
              <w:szCs w:val="22"/>
              <w:lang w:val="ru-RU" w:eastAsia="ru-RU"/>
            </w:rPr>
          </w:pPr>
          <w:hyperlink w:anchor="_Toc477978486" w:history="1">
            <w:r w:rsidRPr="00570F4B">
              <w:rPr>
                <w:rStyle w:val="ab"/>
                <w:noProof/>
              </w:rPr>
              <w:t>РОЗДІЛ 1. ОГЛЯД ІСНУЮЧИХ ЗАСОБІВ ДЛЯ ТЕСТУВАННЯ ДОСТУПНОСТІ.</w:t>
            </w:r>
            <w:r>
              <w:rPr>
                <w:noProof/>
                <w:webHidden/>
              </w:rPr>
              <w:tab/>
            </w:r>
            <w:r>
              <w:rPr>
                <w:noProof/>
                <w:webHidden/>
              </w:rPr>
              <w:fldChar w:fldCharType="begin"/>
            </w:r>
            <w:r>
              <w:rPr>
                <w:noProof/>
                <w:webHidden/>
              </w:rPr>
              <w:instrText xml:space="preserve"> PAGEREF _Toc477978486 \h </w:instrText>
            </w:r>
            <w:r>
              <w:rPr>
                <w:noProof/>
                <w:webHidden/>
              </w:rPr>
            </w:r>
            <w:r>
              <w:rPr>
                <w:noProof/>
                <w:webHidden/>
              </w:rPr>
              <w:fldChar w:fldCharType="separate"/>
            </w:r>
            <w:r>
              <w:rPr>
                <w:noProof/>
                <w:webHidden/>
              </w:rPr>
              <w:t>11</w:t>
            </w:r>
            <w:r>
              <w:rPr>
                <w:noProof/>
                <w:webHidden/>
              </w:rPr>
              <w:fldChar w:fldCharType="end"/>
            </w:r>
          </w:hyperlink>
        </w:p>
        <w:p w:rsidR="007A2B81" w:rsidRDefault="007A2B81">
          <w:pPr>
            <w:pStyle w:val="22"/>
            <w:tabs>
              <w:tab w:val="right" w:leader="dot" w:pos="9628"/>
            </w:tabs>
            <w:rPr>
              <w:rFonts w:asciiTheme="minorHAnsi" w:eastAsiaTheme="minorEastAsia" w:hAnsiTheme="minorHAnsi" w:cstheme="minorBidi"/>
              <w:b w:val="0"/>
              <w:smallCaps w:val="0"/>
              <w:noProof/>
              <w:sz w:val="22"/>
              <w:szCs w:val="22"/>
              <w:lang w:val="ru-RU" w:eastAsia="ru-RU"/>
            </w:rPr>
          </w:pPr>
          <w:hyperlink w:anchor="_Toc477978487" w:history="1">
            <w:r w:rsidRPr="00570F4B">
              <w:rPr>
                <w:rStyle w:val="ab"/>
                <w:noProof/>
              </w:rPr>
              <w:t>1.1.Загальні вимоги доступності.</w:t>
            </w:r>
            <w:r>
              <w:rPr>
                <w:noProof/>
                <w:webHidden/>
              </w:rPr>
              <w:tab/>
            </w:r>
            <w:r>
              <w:rPr>
                <w:noProof/>
                <w:webHidden/>
              </w:rPr>
              <w:fldChar w:fldCharType="begin"/>
            </w:r>
            <w:r>
              <w:rPr>
                <w:noProof/>
                <w:webHidden/>
              </w:rPr>
              <w:instrText xml:space="preserve"> PAGEREF _Toc477978487 \h </w:instrText>
            </w:r>
            <w:r>
              <w:rPr>
                <w:noProof/>
                <w:webHidden/>
              </w:rPr>
            </w:r>
            <w:r>
              <w:rPr>
                <w:noProof/>
                <w:webHidden/>
              </w:rPr>
              <w:fldChar w:fldCharType="separate"/>
            </w:r>
            <w:r>
              <w:rPr>
                <w:noProof/>
                <w:webHidden/>
              </w:rPr>
              <w:t>11</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488" w:history="1">
            <w:r w:rsidRPr="00570F4B">
              <w:rPr>
                <w:rStyle w:val="ab"/>
                <w:noProof/>
              </w:rPr>
              <w:t>1.1.1.WCAG</w:t>
            </w:r>
            <w:r>
              <w:rPr>
                <w:noProof/>
                <w:webHidden/>
              </w:rPr>
              <w:tab/>
            </w:r>
            <w:r>
              <w:rPr>
                <w:noProof/>
                <w:webHidden/>
              </w:rPr>
              <w:fldChar w:fldCharType="begin"/>
            </w:r>
            <w:r>
              <w:rPr>
                <w:noProof/>
                <w:webHidden/>
              </w:rPr>
              <w:instrText xml:space="preserve"> PAGEREF _Toc477978488 \h </w:instrText>
            </w:r>
            <w:r>
              <w:rPr>
                <w:noProof/>
                <w:webHidden/>
              </w:rPr>
            </w:r>
            <w:r>
              <w:rPr>
                <w:noProof/>
                <w:webHidden/>
              </w:rPr>
              <w:fldChar w:fldCharType="separate"/>
            </w:r>
            <w:r>
              <w:rPr>
                <w:noProof/>
                <w:webHidden/>
              </w:rPr>
              <w:t>11</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489" w:history="1">
            <w:r w:rsidRPr="00570F4B">
              <w:rPr>
                <w:rStyle w:val="ab"/>
                <w:noProof/>
              </w:rPr>
              <w:t>1.1.2.Сприйнятливість</w:t>
            </w:r>
            <w:r>
              <w:rPr>
                <w:noProof/>
                <w:webHidden/>
              </w:rPr>
              <w:tab/>
            </w:r>
            <w:r>
              <w:rPr>
                <w:noProof/>
                <w:webHidden/>
              </w:rPr>
              <w:fldChar w:fldCharType="begin"/>
            </w:r>
            <w:r>
              <w:rPr>
                <w:noProof/>
                <w:webHidden/>
              </w:rPr>
              <w:instrText xml:space="preserve"> PAGEREF _Toc477978489 \h </w:instrText>
            </w:r>
            <w:r>
              <w:rPr>
                <w:noProof/>
                <w:webHidden/>
              </w:rPr>
            </w:r>
            <w:r>
              <w:rPr>
                <w:noProof/>
                <w:webHidden/>
              </w:rPr>
              <w:fldChar w:fldCharType="separate"/>
            </w:r>
            <w:r>
              <w:rPr>
                <w:noProof/>
                <w:webHidden/>
              </w:rPr>
              <w:t>11</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490" w:history="1">
            <w:r w:rsidRPr="00570F4B">
              <w:rPr>
                <w:rStyle w:val="ab"/>
                <w:noProof/>
              </w:rPr>
              <w:t>1.1.3.О</w:t>
            </w:r>
            <w:r w:rsidRPr="00570F4B">
              <w:rPr>
                <w:rStyle w:val="ab"/>
                <w:noProof/>
                <w:lang w:val="ru-RU"/>
              </w:rPr>
              <w:t>перабельн</w:t>
            </w:r>
            <w:r w:rsidRPr="00570F4B">
              <w:rPr>
                <w:rStyle w:val="ab"/>
                <w:noProof/>
              </w:rPr>
              <w:t>ість</w:t>
            </w:r>
            <w:r>
              <w:rPr>
                <w:noProof/>
                <w:webHidden/>
              </w:rPr>
              <w:tab/>
            </w:r>
            <w:r>
              <w:rPr>
                <w:noProof/>
                <w:webHidden/>
              </w:rPr>
              <w:fldChar w:fldCharType="begin"/>
            </w:r>
            <w:r>
              <w:rPr>
                <w:noProof/>
                <w:webHidden/>
              </w:rPr>
              <w:instrText xml:space="preserve"> PAGEREF _Toc477978490 \h </w:instrText>
            </w:r>
            <w:r>
              <w:rPr>
                <w:noProof/>
                <w:webHidden/>
              </w:rPr>
            </w:r>
            <w:r>
              <w:rPr>
                <w:noProof/>
                <w:webHidden/>
              </w:rPr>
              <w:fldChar w:fldCharType="separate"/>
            </w:r>
            <w:r>
              <w:rPr>
                <w:noProof/>
                <w:webHidden/>
              </w:rPr>
              <w:t>11</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491" w:history="1">
            <w:r w:rsidRPr="00570F4B">
              <w:rPr>
                <w:rStyle w:val="ab"/>
                <w:noProof/>
              </w:rPr>
              <w:t>1.1.4.Асистивність</w:t>
            </w:r>
            <w:r>
              <w:rPr>
                <w:noProof/>
                <w:webHidden/>
              </w:rPr>
              <w:tab/>
            </w:r>
            <w:r>
              <w:rPr>
                <w:noProof/>
                <w:webHidden/>
              </w:rPr>
              <w:fldChar w:fldCharType="begin"/>
            </w:r>
            <w:r>
              <w:rPr>
                <w:noProof/>
                <w:webHidden/>
              </w:rPr>
              <w:instrText xml:space="preserve"> PAGEREF _Toc477978491 \h </w:instrText>
            </w:r>
            <w:r>
              <w:rPr>
                <w:noProof/>
                <w:webHidden/>
              </w:rPr>
            </w:r>
            <w:r>
              <w:rPr>
                <w:noProof/>
                <w:webHidden/>
              </w:rPr>
              <w:fldChar w:fldCharType="separate"/>
            </w:r>
            <w:r>
              <w:rPr>
                <w:noProof/>
                <w:webHidden/>
              </w:rPr>
              <w:t>12</w:t>
            </w:r>
            <w:r>
              <w:rPr>
                <w:noProof/>
                <w:webHidden/>
              </w:rPr>
              <w:fldChar w:fldCharType="end"/>
            </w:r>
          </w:hyperlink>
        </w:p>
        <w:p w:rsidR="007A2B81" w:rsidRDefault="007A2B81">
          <w:pPr>
            <w:pStyle w:val="22"/>
            <w:tabs>
              <w:tab w:val="right" w:leader="dot" w:pos="9628"/>
            </w:tabs>
            <w:rPr>
              <w:rFonts w:asciiTheme="minorHAnsi" w:eastAsiaTheme="minorEastAsia" w:hAnsiTheme="minorHAnsi" w:cstheme="minorBidi"/>
              <w:b w:val="0"/>
              <w:smallCaps w:val="0"/>
              <w:noProof/>
              <w:sz w:val="22"/>
              <w:szCs w:val="22"/>
              <w:lang w:val="ru-RU" w:eastAsia="ru-RU"/>
            </w:rPr>
          </w:pPr>
          <w:hyperlink w:anchor="_Toc477978492" w:history="1">
            <w:r w:rsidRPr="00570F4B">
              <w:rPr>
                <w:rStyle w:val="ab"/>
                <w:noProof/>
              </w:rPr>
              <w:t>1.2.Приклади веб-доступності.</w:t>
            </w:r>
            <w:r>
              <w:rPr>
                <w:noProof/>
                <w:webHidden/>
              </w:rPr>
              <w:tab/>
            </w:r>
            <w:r>
              <w:rPr>
                <w:noProof/>
                <w:webHidden/>
              </w:rPr>
              <w:fldChar w:fldCharType="begin"/>
            </w:r>
            <w:r>
              <w:rPr>
                <w:noProof/>
                <w:webHidden/>
              </w:rPr>
              <w:instrText xml:space="preserve"> PAGEREF _Toc477978492 \h </w:instrText>
            </w:r>
            <w:r>
              <w:rPr>
                <w:noProof/>
                <w:webHidden/>
              </w:rPr>
            </w:r>
            <w:r>
              <w:rPr>
                <w:noProof/>
                <w:webHidden/>
              </w:rPr>
              <w:fldChar w:fldCharType="separate"/>
            </w:r>
            <w:r>
              <w:rPr>
                <w:noProof/>
                <w:webHidden/>
              </w:rPr>
              <w:t>12</w:t>
            </w:r>
            <w:r>
              <w:rPr>
                <w:noProof/>
                <w:webHidden/>
              </w:rPr>
              <w:fldChar w:fldCharType="end"/>
            </w:r>
          </w:hyperlink>
        </w:p>
        <w:p w:rsidR="007A2B81" w:rsidRDefault="007A2B81">
          <w:pPr>
            <w:pStyle w:val="22"/>
            <w:tabs>
              <w:tab w:val="right" w:leader="dot" w:pos="9628"/>
            </w:tabs>
            <w:rPr>
              <w:rFonts w:asciiTheme="minorHAnsi" w:eastAsiaTheme="minorEastAsia" w:hAnsiTheme="minorHAnsi" w:cstheme="minorBidi"/>
              <w:b w:val="0"/>
              <w:smallCaps w:val="0"/>
              <w:noProof/>
              <w:sz w:val="22"/>
              <w:szCs w:val="22"/>
              <w:lang w:val="ru-RU" w:eastAsia="ru-RU"/>
            </w:rPr>
          </w:pPr>
          <w:hyperlink w:anchor="_Toc477978493" w:history="1">
            <w:r w:rsidRPr="00570F4B">
              <w:rPr>
                <w:rStyle w:val="ab"/>
                <w:noProof/>
              </w:rPr>
              <w:t>1.3.Що таке тестування доступності.</w:t>
            </w:r>
            <w:r>
              <w:rPr>
                <w:noProof/>
                <w:webHidden/>
              </w:rPr>
              <w:tab/>
            </w:r>
            <w:r>
              <w:rPr>
                <w:noProof/>
                <w:webHidden/>
              </w:rPr>
              <w:fldChar w:fldCharType="begin"/>
            </w:r>
            <w:r>
              <w:rPr>
                <w:noProof/>
                <w:webHidden/>
              </w:rPr>
              <w:instrText xml:space="preserve"> PAGEREF _Toc477978493 \h </w:instrText>
            </w:r>
            <w:r>
              <w:rPr>
                <w:noProof/>
                <w:webHidden/>
              </w:rPr>
            </w:r>
            <w:r>
              <w:rPr>
                <w:noProof/>
                <w:webHidden/>
              </w:rPr>
              <w:fldChar w:fldCharType="separate"/>
            </w:r>
            <w:r>
              <w:rPr>
                <w:noProof/>
                <w:webHidden/>
              </w:rPr>
              <w:t>14</w:t>
            </w:r>
            <w:r>
              <w:rPr>
                <w:noProof/>
                <w:webHidden/>
              </w:rPr>
              <w:fldChar w:fldCharType="end"/>
            </w:r>
          </w:hyperlink>
        </w:p>
        <w:p w:rsidR="007A2B81" w:rsidRDefault="007A2B81">
          <w:pPr>
            <w:pStyle w:val="22"/>
            <w:tabs>
              <w:tab w:val="right" w:leader="dot" w:pos="9628"/>
            </w:tabs>
            <w:rPr>
              <w:rFonts w:asciiTheme="minorHAnsi" w:eastAsiaTheme="minorEastAsia" w:hAnsiTheme="minorHAnsi" w:cstheme="minorBidi"/>
              <w:b w:val="0"/>
              <w:smallCaps w:val="0"/>
              <w:noProof/>
              <w:sz w:val="22"/>
              <w:szCs w:val="22"/>
              <w:lang w:val="ru-RU" w:eastAsia="ru-RU"/>
            </w:rPr>
          </w:pPr>
          <w:hyperlink w:anchor="_Toc477978494" w:history="1">
            <w:r w:rsidRPr="00570F4B">
              <w:rPr>
                <w:rStyle w:val="ab"/>
                <w:noProof/>
              </w:rPr>
              <w:t>1.4.Як виконати тестування доступності</w:t>
            </w:r>
            <w:r>
              <w:rPr>
                <w:noProof/>
                <w:webHidden/>
              </w:rPr>
              <w:tab/>
            </w:r>
            <w:r>
              <w:rPr>
                <w:noProof/>
                <w:webHidden/>
              </w:rPr>
              <w:fldChar w:fldCharType="begin"/>
            </w:r>
            <w:r>
              <w:rPr>
                <w:noProof/>
                <w:webHidden/>
              </w:rPr>
              <w:instrText xml:space="preserve"> PAGEREF _Toc477978494 \h </w:instrText>
            </w:r>
            <w:r>
              <w:rPr>
                <w:noProof/>
                <w:webHidden/>
              </w:rPr>
            </w:r>
            <w:r>
              <w:rPr>
                <w:noProof/>
                <w:webHidden/>
              </w:rPr>
              <w:fldChar w:fldCharType="separate"/>
            </w:r>
            <w:r>
              <w:rPr>
                <w:noProof/>
                <w:webHidden/>
              </w:rPr>
              <w:t>14</w:t>
            </w:r>
            <w:r>
              <w:rPr>
                <w:noProof/>
                <w:webHidden/>
              </w:rPr>
              <w:fldChar w:fldCharType="end"/>
            </w:r>
          </w:hyperlink>
        </w:p>
        <w:p w:rsidR="007A2B81" w:rsidRDefault="007A2B81">
          <w:pPr>
            <w:pStyle w:val="22"/>
            <w:tabs>
              <w:tab w:val="right" w:leader="dot" w:pos="9628"/>
            </w:tabs>
            <w:rPr>
              <w:rFonts w:asciiTheme="minorHAnsi" w:eastAsiaTheme="minorEastAsia" w:hAnsiTheme="minorHAnsi" w:cstheme="minorBidi"/>
              <w:b w:val="0"/>
              <w:smallCaps w:val="0"/>
              <w:noProof/>
              <w:sz w:val="22"/>
              <w:szCs w:val="22"/>
              <w:lang w:val="ru-RU" w:eastAsia="ru-RU"/>
            </w:rPr>
          </w:pPr>
          <w:hyperlink w:anchor="_Toc477978495" w:history="1">
            <w:r w:rsidRPr="00570F4B">
              <w:rPr>
                <w:rStyle w:val="ab"/>
                <w:noProof/>
              </w:rPr>
              <w:t>1.5.Роль автоматизованих засобів в приймальних випробувань.</w:t>
            </w:r>
            <w:r>
              <w:rPr>
                <w:noProof/>
                <w:webHidden/>
              </w:rPr>
              <w:tab/>
            </w:r>
            <w:r>
              <w:rPr>
                <w:noProof/>
                <w:webHidden/>
              </w:rPr>
              <w:fldChar w:fldCharType="begin"/>
            </w:r>
            <w:r>
              <w:rPr>
                <w:noProof/>
                <w:webHidden/>
              </w:rPr>
              <w:instrText xml:space="preserve"> PAGEREF _Toc477978495 \h </w:instrText>
            </w:r>
            <w:r>
              <w:rPr>
                <w:noProof/>
                <w:webHidden/>
              </w:rPr>
            </w:r>
            <w:r>
              <w:rPr>
                <w:noProof/>
                <w:webHidden/>
              </w:rPr>
              <w:fldChar w:fldCharType="separate"/>
            </w:r>
            <w:r>
              <w:rPr>
                <w:noProof/>
                <w:webHidden/>
              </w:rPr>
              <w:t>15</w:t>
            </w:r>
            <w:r>
              <w:rPr>
                <w:noProof/>
                <w:webHidden/>
              </w:rPr>
              <w:fldChar w:fldCharType="end"/>
            </w:r>
          </w:hyperlink>
        </w:p>
        <w:p w:rsidR="007A2B81" w:rsidRDefault="007A2B81">
          <w:pPr>
            <w:pStyle w:val="22"/>
            <w:tabs>
              <w:tab w:val="right" w:leader="dot" w:pos="9628"/>
            </w:tabs>
            <w:rPr>
              <w:rFonts w:asciiTheme="minorHAnsi" w:eastAsiaTheme="minorEastAsia" w:hAnsiTheme="minorHAnsi" w:cstheme="minorBidi"/>
              <w:b w:val="0"/>
              <w:smallCaps w:val="0"/>
              <w:noProof/>
              <w:sz w:val="22"/>
              <w:szCs w:val="22"/>
              <w:lang w:val="ru-RU" w:eastAsia="ru-RU"/>
            </w:rPr>
          </w:pPr>
          <w:hyperlink w:anchor="_Toc477978496" w:history="1">
            <w:r w:rsidRPr="00570F4B">
              <w:rPr>
                <w:rStyle w:val="ab"/>
                <w:noProof/>
              </w:rPr>
              <w:t>1.6.Засоби тестування доступності.</w:t>
            </w:r>
            <w:r>
              <w:rPr>
                <w:noProof/>
                <w:webHidden/>
              </w:rPr>
              <w:tab/>
            </w:r>
            <w:r>
              <w:rPr>
                <w:noProof/>
                <w:webHidden/>
              </w:rPr>
              <w:fldChar w:fldCharType="begin"/>
            </w:r>
            <w:r>
              <w:rPr>
                <w:noProof/>
                <w:webHidden/>
              </w:rPr>
              <w:instrText xml:space="preserve"> PAGEREF _Toc477978496 \h </w:instrText>
            </w:r>
            <w:r>
              <w:rPr>
                <w:noProof/>
                <w:webHidden/>
              </w:rPr>
            </w:r>
            <w:r>
              <w:rPr>
                <w:noProof/>
                <w:webHidden/>
              </w:rPr>
              <w:fldChar w:fldCharType="separate"/>
            </w:r>
            <w:r>
              <w:rPr>
                <w:noProof/>
                <w:webHidden/>
              </w:rPr>
              <w:t>15</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497" w:history="1">
            <w:r w:rsidRPr="00570F4B">
              <w:rPr>
                <w:rStyle w:val="ab"/>
                <w:noProof/>
                <w:lang w:val="ru-RU"/>
              </w:rPr>
              <w:t xml:space="preserve">1.6.1. </w:t>
            </w:r>
            <w:r w:rsidRPr="00570F4B">
              <w:rPr>
                <w:rStyle w:val="ab"/>
                <w:noProof/>
                <w:lang w:val="en-US"/>
              </w:rPr>
              <w:t>Achecker</w:t>
            </w:r>
            <w:r>
              <w:rPr>
                <w:noProof/>
                <w:webHidden/>
              </w:rPr>
              <w:tab/>
            </w:r>
            <w:r>
              <w:rPr>
                <w:noProof/>
                <w:webHidden/>
              </w:rPr>
              <w:fldChar w:fldCharType="begin"/>
            </w:r>
            <w:r>
              <w:rPr>
                <w:noProof/>
                <w:webHidden/>
              </w:rPr>
              <w:instrText xml:space="preserve"> PAGEREF _Toc477978497 \h </w:instrText>
            </w:r>
            <w:r>
              <w:rPr>
                <w:noProof/>
                <w:webHidden/>
              </w:rPr>
            </w:r>
            <w:r>
              <w:rPr>
                <w:noProof/>
                <w:webHidden/>
              </w:rPr>
              <w:fldChar w:fldCharType="separate"/>
            </w:r>
            <w:r>
              <w:rPr>
                <w:noProof/>
                <w:webHidden/>
              </w:rPr>
              <w:t>15</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498" w:history="1">
            <w:r w:rsidRPr="00570F4B">
              <w:rPr>
                <w:rStyle w:val="ab"/>
                <w:noProof/>
                <w:lang w:val="ru-RU"/>
              </w:rPr>
              <w:t xml:space="preserve">1.6.2 . </w:t>
            </w:r>
            <w:r w:rsidRPr="00570F4B">
              <w:rPr>
                <w:rStyle w:val="ab"/>
                <w:noProof/>
                <w:lang w:val="en-US"/>
              </w:rPr>
              <w:t>Wave</w:t>
            </w:r>
            <w:r>
              <w:rPr>
                <w:noProof/>
                <w:webHidden/>
              </w:rPr>
              <w:tab/>
            </w:r>
            <w:r>
              <w:rPr>
                <w:noProof/>
                <w:webHidden/>
              </w:rPr>
              <w:fldChar w:fldCharType="begin"/>
            </w:r>
            <w:r>
              <w:rPr>
                <w:noProof/>
                <w:webHidden/>
              </w:rPr>
              <w:instrText xml:space="preserve"> PAGEREF _Toc477978498 \h </w:instrText>
            </w:r>
            <w:r>
              <w:rPr>
                <w:noProof/>
                <w:webHidden/>
              </w:rPr>
            </w:r>
            <w:r>
              <w:rPr>
                <w:noProof/>
                <w:webHidden/>
              </w:rPr>
              <w:fldChar w:fldCharType="separate"/>
            </w:r>
            <w:r>
              <w:rPr>
                <w:noProof/>
                <w:webHidden/>
              </w:rPr>
              <w:t>16</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499" w:history="1">
            <w:r w:rsidRPr="00570F4B">
              <w:rPr>
                <w:rStyle w:val="ab"/>
                <w:noProof/>
                <w:lang w:val="ru-RU"/>
              </w:rPr>
              <w:t xml:space="preserve">1.6.3. </w:t>
            </w:r>
            <w:r w:rsidRPr="00570F4B">
              <w:rPr>
                <w:rStyle w:val="ab"/>
                <w:noProof/>
                <w:lang w:val="en-US"/>
              </w:rPr>
              <w:t>TAW</w:t>
            </w:r>
            <w:r>
              <w:rPr>
                <w:noProof/>
                <w:webHidden/>
              </w:rPr>
              <w:tab/>
            </w:r>
            <w:r>
              <w:rPr>
                <w:noProof/>
                <w:webHidden/>
              </w:rPr>
              <w:fldChar w:fldCharType="begin"/>
            </w:r>
            <w:r>
              <w:rPr>
                <w:noProof/>
                <w:webHidden/>
              </w:rPr>
              <w:instrText xml:space="preserve"> PAGEREF _Toc477978499 \h </w:instrText>
            </w:r>
            <w:r>
              <w:rPr>
                <w:noProof/>
                <w:webHidden/>
              </w:rPr>
            </w:r>
            <w:r>
              <w:rPr>
                <w:noProof/>
                <w:webHidden/>
              </w:rPr>
              <w:fldChar w:fldCharType="separate"/>
            </w:r>
            <w:r>
              <w:rPr>
                <w:noProof/>
                <w:webHidden/>
              </w:rPr>
              <w:t>16</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00" w:history="1">
            <w:r w:rsidRPr="00570F4B">
              <w:rPr>
                <w:rStyle w:val="ab"/>
                <w:noProof/>
                <w:lang w:val="ru-RU"/>
              </w:rPr>
              <w:t xml:space="preserve">1.6.4.Результати дослідження </w:t>
            </w:r>
            <w:r w:rsidRPr="00570F4B">
              <w:rPr>
                <w:rStyle w:val="ab"/>
                <w:noProof/>
              </w:rPr>
              <w:t>.</w:t>
            </w:r>
            <w:r>
              <w:rPr>
                <w:noProof/>
                <w:webHidden/>
              </w:rPr>
              <w:tab/>
            </w:r>
            <w:r>
              <w:rPr>
                <w:noProof/>
                <w:webHidden/>
              </w:rPr>
              <w:fldChar w:fldCharType="begin"/>
            </w:r>
            <w:r>
              <w:rPr>
                <w:noProof/>
                <w:webHidden/>
              </w:rPr>
              <w:instrText xml:space="preserve"> PAGEREF _Toc477978500 \h </w:instrText>
            </w:r>
            <w:r>
              <w:rPr>
                <w:noProof/>
                <w:webHidden/>
              </w:rPr>
            </w:r>
            <w:r>
              <w:rPr>
                <w:noProof/>
                <w:webHidden/>
              </w:rPr>
              <w:fldChar w:fldCharType="separate"/>
            </w:r>
            <w:r>
              <w:rPr>
                <w:noProof/>
                <w:webHidden/>
              </w:rPr>
              <w:t>16</w:t>
            </w:r>
            <w:r>
              <w:rPr>
                <w:noProof/>
                <w:webHidden/>
              </w:rPr>
              <w:fldChar w:fldCharType="end"/>
            </w:r>
          </w:hyperlink>
        </w:p>
        <w:p w:rsidR="007A2B81" w:rsidRDefault="007A2B81">
          <w:pPr>
            <w:pStyle w:val="10"/>
            <w:tabs>
              <w:tab w:val="right" w:leader="dot" w:pos="9628"/>
            </w:tabs>
            <w:rPr>
              <w:rFonts w:asciiTheme="minorHAnsi" w:eastAsiaTheme="minorEastAsia" w:hAnsiTheme="minorHAnsi" w:cstheme="minorBidi"/>
              <w:b w:val="0"/>
              <w:bCs w:val="0"/>
              <w:caps w:val="0"/>
              <w:noProof/>
              <w:sz w:val="22"/>
              <w:szCs w:val="22"/>
              <w:lang w:val="ru-RU" w:eastAsia="ru-RU"/>
            </w:rPr>
          </w:pPr>
          <w:hyperlink w:anchor="_Toc477978501" w:history="1">
            <w:r w:rsidRPr="00570F4B">
              <w:rPr>
                <w:rStyle w:val="ab"/>
                <w:noProof/>
              </w:rPr>
              <w:t>Розділ 2. Проектування і вибір рішень для створення автоматизованого застосунку тестування доступності.</w:t>
            </w:r>
            <w:r>
              <w:rPr>
                <w:noProof/>
                <w:webHidden/>
              </w:rPr>
              <w:tab/>
            </w:r>
            <w:r>
              <w:rPr>
                <w:noProof/>
                <w:webHidden/>
              </w:rPr>
              <w:fldChar w:fldCharType="begin"/>
            </w:r>
            <w:r>
              <w:rPr>
                <w:noProof/>
                <w:webHidden/>
              </w:rPr>
              <w:instrText xml:space="preserve"> PAGEREF _Toc477978501 \h </w:instrText>
            </w:r>
            <w:r>
              <w:rPr>
                <w:noProof/>
                <w:webHidden/>
              </w:rPr>
            </w:r>
            <w:r>
              <w:rPr>
                <w:noProof/>
                <w:webHidden/>
              </w:rPr>
              <w:fldChar w:fldCharType="separate"/>
            </w:r>
            <w:r>
              <w:rPr>
                <w:noProof/>
                <w:webHidden/>
              </w:rPr>
              <w:t>21</w:t>
            </w:r>
            <w:r>
              <w:rPr>
                <w:noProof/>
                <w:webHidden/>
              </w:rPr>
              <w:fldChar w:fldCharType="end"/>
            </w:r>
          </w:hyperlink>
        </w:p>
        <w:p w:rsidR="007A2B81" w:rsidRDefault="007A2B81">
          <w:pPr>
            <w:pStyle w:val="22"/>
            <w:tabs>
              <w:tab w:val="right" w:leader="dot" w:pos="9628"/>
            </w:tabs>
            <w:rPr>
              <w:rFonts w:asciiTheme="minorHAnsi" w:eastAsiaTheme="minorEastAsia" w:hAnsiTheme="minorHAnsi" w:cstheme="minorBidi"/>
              <w:b w:val="0"/>
              <w:smallCaps w:val="0"/>
              <w:noProof/>
              <w:sz w:val="22"/>
              <w:szCs w:val="22"/>
              <w:lang w:val="ru-RU" w:eastAsia="ru-RU"/>
            </w:rPr>
          </w:pPr>
          <w:hyperlink w:anchor="_Toc477978502" w:history="1">
            <w:r w:rsidRPr="00570F4B">
              <w:rPr>
                <w:rStyle w:val="ab"/>
                <w:noProof/>
              </w:rPr>
              <w:t>2.1. Вибір мови програмування.</w:t>
            </w:r>
            <w:r>
              <w:rPr>
                <w:noProof/>
                <w:webHidden/>
              </w:rPr>
              <w:tab/>
            </w:r>
            <w:r>
              <w:rPr>
                <w:noProof/>
                <w:webHidden/>
              </w:rPr>
              <w:fldChar w:fldCharType="begin"/>
            </w:r>
            <w:r>
              <w:rPr>
                <w:noProof/>
                <w:webHidden/>
              </w:rPr>
              <w:instrText xml:space="preserve"> PAGEREF _Toc477978502 \h </w:instrText>
            </w:r>
            <w:r>
              <w:rPr>
                <w:noProof/>
                <w:webHidden/>
              </w:rPr>
            </w:r>
            <w:r>
              <w:rPr>
                <w:noProof/>
                <w:webHidden/>
              </w:rPr>
              <w:fldChar w:fldCharType="separate"/>
            </w:r>
            <w:r>
              <w:rPr>
                <w:noProof/>
                <w:webHidden/>
              </w:rPr>
              <w:t>21</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03" w:history="1">
            <w:r w:rsidRPr="00570F4B">
              <w:rPr>
                <w:rStyle w:val="ab"/>
                <w:noProof/>
                <w:lang w:val="ru-RU"/>
              </w:rPr>
              <w:t>2.1.1. Переваги інтерпретованості в поєднанні з високою продуктивністю.</w:t>
            </w:r>
            <w:r>
              <w:rPr>
                <w:noProof/>
                <w:webHidden/>
              </w:rPr>
              <w:tab/>
            </w:r>
            <w:r>
              <w:rPr>
                <w:noProof/>
                <w:webHidden/>
              </w:rPr>
              <w:fldChar w:fldCharType="begin"/>
            </w:r>
            <w:r>
              <w:rPr>
                <w:noProof/>
                <w:webHidden/>
              </w:rPr>
              <w:instrText xml:space="preserve"> PAGEREF _Toc477978503 \h </w:instrText>
            </w:r>
            <w:r>
              <w:rPr>
                <w:noProof/>
                <w:webHidden/>
              </w:rPr>
            </w:r>
            <w:r>
              <w:rPr>
                <w:noProof/>
                <w:webHidden/>
              </w:rPr>
              <w:fldChar w:fldCharType="separate"/>
            </w:r>
            <w:r>
              <w:rPr>
                <w:noProof/>
                <w:webHidden/>
              </w:rPr>
              <w:t>21</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04" w:history="1">
            <w:r w:rsidRPr="00570F4B">
              <w:rPr>
                <w:rStyle w:val="ab"/>
                <w:noProof/>
                <w:lang w:val="ru-RU"/>
              </w:rPr>
              <w:t>2.1.2.</w:t>
            </w:r>
            <w:r w:rsidRPr="00570F4B">
              <w:rPr>
                <w:rStyle w:val="ab"/>
                <w:noProof/>
              </w:rPr>
              <w:t xml:space="preserve"> </w:t>
            </w:r>
            <w:r w:rsidRPr="00570F4B">
              <w:rPr>
                <w:rStyle w:val="ab"/>
                <w:noProof/>
                <w:lang w:val="ru-RU"/>
              </w:rPr>
              <w:t>Розподіленість.</w:t>
            </w:r>
            <w:r>
              <w:rPr>
                <w:noProof/>
                <w:webHidden/>
              </w:rPr>
              <w:tab/>
            </w:r>
            <w:r>
              <w:rPr>
                <w:noProof/>
                <w:webHidden/>
              </w:rPr>
              <w:fldChar w:fldCharType="begin"/>
            </w:r>
            <w:r>
              <w:rPr>
                <w:noProof/>
                <w:webHidden/>
              </w:rPr>
              <w:instrText xml:space="preserve"> PAGEREF _Toc477978504 \h </w:instrText>
            </w:r>
            <w:r>
              <w:rPr>
                <w:noProof/>
                <w:webHidden/>
              </w:rPr>
            </w:r>
            <w:r>
              <w:rPr>
                <w:noProof/>
                <w:webHidden/>
              </w:rPr>
              <w:fldChar w:fldCharType="separate"/>
            </w:r>
            <w:r>
              <w:rPr>
                <w:noProof/>
                <w:webHidden/>
              </w:rPr>
              <w:t>22</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05" w:history="1">
            <w:r w:rsidRPr="00570F4B">
              <w:rPr>
                <w:rStyle w:val="ab"/>
                <w:noProof/>
                <w:lang w:val="ru-RU"/>
              </w:rPr>
              <w:t>2.1.3.</w:t>
            </w:r>
            <w:r w:rsidRPr="00570F4B">
              <w:rPr>
                <w:rStyle w:val="ab"/>
                <w:noProof/>
              </w:rPr>
              <w:t xml:space="preserve"> </w:t>
            </w:r>
            <w:r w:rsidRPr="00570F4B">
              <w:rPr>
                <w:rStyle w:val="ab"/>
                <w:noProof/>
                <w:lang w:val="ru-RU"/>
              </w:rPr>
              <w:t>Доступність інструментарію та ефективність розробок.</w:t>
            </w:r>
            <w:r>
              <w:rPr>
                <w:noProof/>
                <w:webHidden/>
              </w:rPr>
              <w:tab/>
            </w:r>
            <w:r>
              <w:rPr>
                <w:noProof/>
                <w:webHidden/>
              </w:rPr>
              <w:fldChar w:fldCharType="begin"/>
            </w:r>
            <w:r>
              <w:rPr>
                <w:noProof/>
                <w:webHidden/>
              </w:rPr>
              <w:instrText xml:space="preserve"> PAGEREF _Toc477978505 \h </w:instrText>
            </w:r>
            <w:r>
              <w:rPr>
                <w:noProof/>
                <w:webHidden/>
              </w:rPr>
            </w:r>
            <w:r>
              <w:rPr>
                <w:noProof/>
                <w:webHidden/>
              </w:rPr>
              <w:fldChar w:fldCharType="separate"/>
            </w:r>
            <w:r>
              <w:rPr>
                <w:noProof/>
                <w:webHidden/>
              </w:rPr>
              <w:t>22</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06" w:history="1">
            <w:r w:rsidRPr="00570F4B">
              <w:rPr>
                <w:rStyle w:val="ab"/>
                <w:noProof/>
                <w:lang w:val="en-US"/>
              </w:rPr>
              <w:t>2.1.4.</w:t>
            </w:r>
            <w:r w:rsidRPr="00570F4B">
              <w:rPr>
                <w:rStyle w:val="ab"/>
                <w:noProof/>
              </w:rPr>
              <w:t xml:space="preserve"> </w:t>
            </w:r>
            <w:r w:rsidRPr="00570F4B">
              <w:rPr>
                <w:rStyle w:val="ab"/>
                <w:noProof/>
                <w:lang w:val="en-US"/>
              </w:rPr>
              <w:t>Перспективи застосування.</w:t>
            </w:r>
            <w:r>
              <w:rPr>
                <w:noProof/>
                <w:webHidden/>
              </w:rPr>
              <w:tab/>
            </w:r>
            <w:r>
              <w:rPr>
                <w:noProof/>
                <w:webHidden/>
              </w:rPr>
              <w:fldChar w:fldCharType="begin"/>
            </w:r>
            <w:r>
              <w:rPr>
                <w:noProof/>
                <w:webHidden/>
              </w:rPr>
              <w:instrText xml:space="preserve"> PAGEREF _Toc477978506 \h </w:instrText>
            </w:r>
            <w:r>
              <w:rPr>
                <w:noProof/>
                <w:webHidden/>
              </w:rPr>
            </w:r>
            <w:r>
              <w:rPr>
                <w:noProof/>
                <w:webHidden/>
              </w:rPr>
              <w:fldChar w:fldCharType="separate"/>
            </w:r>
            <w:r>
              <w:rPr>
                <w:noProof/>
                <w:webHidden/>
              </w:rPr>
              <w:t>23</w:t>
            </w:r>
            <w:r>
              <w:rPr>
                <w:noProof/>
                <w:webHidden/>
              </w:rPr>
              <w:fldChar w:fldCharType="end"/>
            </w:r>
          </w:hyperlink>
        </w:p>
        <w:p w:rsidR="007A2B81" w:rsidRDefault="007A2B81">
          <w:pPr>
            <w:pStyle w:val="22"/>
            <w:tabs>
              <w:tab w:val="right" w:leader="dot" w:pos="9628"/>
            </w:tabs>
            <w:rPr>
              <w:rFonts w:asciiTheme="minorHAnsi" w:eastAsiaTheme="minorEastAsia" w:hAnsiTheme="minorHAnsi" w:cstheme="minorBidi"/>
              <w:b w:val="0"/>
              <w:smallCaps w:val="0"/>
              <w:noProof/>
              <w:sz w:val="22"/>
              <w:szCs w:val="22"/>
              <w:lang w:val="ru-RU" w:eastAsia="ru-RU"/>
            </w:rPr>
          </w:pPr>
          <w:hyperlink w:anchor="_Toc477978507" w:history="1">
            <w:r w:rsidRPr="00570F4B">
              <w:rPr>
                <w:rStyle w:val="ab"/>
                <w:noProof/>
                <w:lang w:val="ru-RU"/>
              </w:rPr>
              <w:t xml:space="preserve">2.2. </w:t>
            </w:r>
            <w:r w:rsidRPr="00570F4B">
              <w:rPr>
                <w:rStyle w:val="ab"/>
                <w:noProof/>
              </w:rPr>
              <w:t>Вибір інструменту збірки проекту.</w:t>
            </w:r>
            <w:r>
              <w:rPr>
                <w:noProof/>
                <w:webHidden/>
              </w:rPr>
              <w:tab/>
            </w:r>
            <w:r>
              <w:rPr>
                <w:noProof/>
                <w:webHidden/>
              </w:rPr>
              <w:fldChar w:fldCharType="begin"/>
            </w:r>
            <w:r>
              <w:rPr>
                <w:noProof/>
                <w:webHidden/>
              </w:rPr>
              <w:instrText xml:space="preserve"> PAGEREF _Toc477978507 \h </w:instrText>
            </w:r>
            <w:r>
              <w:rPr>
                <w:noProof/>
                <w:webHidden/>
              </w:rPr>
            </w:r>
            <w:r>
              <w:rPr>
                <w:noProof/>
                <w:webHidden/>
              </w:rPr>
              <w:fldChar w:fldCharType="separate"/>
            </w:r>
            <w:r>
              <w:rPr>
                <w:noProof/>
                <w:webHidden/>
              </w:rPr>
              <w:t>23</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08" w:history="1">
            <w:r w:rsidRPr="00570F4B">
              <w:rPr>
                <w:rStyle w:val="ab"/>
                <w:noProof/>
              </w:rPr>
              <w:t>2.2.1. Потреба в інструменті для збірки</w:t>
            </w:r>
            <w:r>
              <w:rPr>
                <w:noProof/>
                <w:webHidden/>
              </w:rPr>
              <w:tab/>
            </w:r>
            <w:r>
              <w:rPr>
                <w:noProof/>
                <w:webHidden/>
              </w:rPr>
              <w:fldChar w:fldCharType="begin"/>
            </w:r>
            <w:r>
              <w:rPr>
                <w:noProof/>
                <w:webHidden/>
              </w:rPr>
              <w:instrText xml:space="preserve"> PAGEREF _Toc477978508 \h </w:instrText>
            </w:r>
            <w:r>
              <w:rPr>
                <w:noProof/>
                <w:webHidden/>
              </w:rPr>
            </w:r>
            <w:r>
              <w:rPr>
                <w:noProof/>
                <w:webHidden/>
              </w:rPr>
              <w:fldChar w:fldCharType="separate"/>
            </w:r>
            <w:r>
              <w:rPr>
                <w:noProof/>
                <w:webHidden/>
              </w:rPr>
              <w:t>23</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09" w:history="1">
            <w:r w:rsidRPr="00570F4B">
              <w:rPr>
                <w:rStyle w:val="ab"/>
                <w:noProof/>
              </w:rPr>
              <w:t xml:space="preserve">2.2.2. </w:t>
            </w:r>
            <w:r w:rsidRPr="00570F4B">
              <w:rPr>
                <w:rStyle w:val="ab"/>
                <w:noProof/>
                <w:lang w:val="en-US"/>
              </w:rPr>
              <w:t>ANT.</w:t>
            </w:r>
            <w:r>
              <w:rPr>
                <w:noProof/>
                <w:webHidden/>
              </w:rPr>
              <w:tab/>
            </w:r>
            <w:r>
              <w:rPr>
                <w:noProof/>
                <w:webHidden/>
              </w:rPr>
              <w:fldChar w:fldCharType="begin"/>
            </w:r>
            <w:r>
              <w:rPr>
                <w:noProof/>
                <w:webHidden/>
              </w:rPr>
              <w:instrText xml:space="preserve"> PAGEREF _Toc477978509 \h </w:instrText>
            </w:r>
            <w:r>
              <w:rPr>
                <w:noProof/>
                <w:webHidden/>
              </w:rPr>
            </w:r>
            <w:r>
              <w:rPr>
                <w:noProof/>
                <w:webHidden/>
              </w:rPr>
              <w:fldChar w:fldCharType="separate"/>
            </w:r>
            <w:r>
              <w:rPr>
                <w:noProof/>
                <w:webHidden/>
              </w:rPr>
              <w:t>23</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10" w:history="1">
            <w:r w:rsidRPr="00570F4B">
              <w:rPr>
                <w:rStyle w:val="ab"/>
                <w:noProof/>
                <w:lang w:val="ru-RU"/>
              </w:rPr>
              <w:t xml:space="preserve">2.2.3. </w:t>
            </w:r>
            <w:r w:rsidRPr="00570F4B">
              <w:rPr>
                <w:rStyle w:val="ab"/>
                <w:noProof/>
                <w:lang w:val="en-US"/>
              </w:rPr>
              <w:t>MAVEN</w:t>
            </w:r>
            <w:r w:rsidRPr="00570F4B">
              <w:rPr>
                <w:rStyle w:val="ab"/>
                <w:noProof/>
                <w:lang w:val="ru-RU"/>
              </w:rPr>
              <w:t>.</w:t>
            </w:r>
            <w:r>
              <w:rPr>
                <w:noProof/>
                <w:webHidden/>
              </w:rPr>
              <w:tab/>
            </w:r>
            <w:r>
              <w:rPr>
                <w:noProof/>
                <w:webHidden/>
              </w:rPr>
              <w:fldChar w:fldCharType="begin"/>
            </w:r>
            <w:r>
              <w:rPr>
                <w:noProof/>
                <w:webHidden/>
              </w:rPr>
              <w:instrText xml:space="preserve"> PAGEREF _Toc477978510 \h </w:instrText>
            </w:r>
            <w:r>
              <w:rPr>
                <w:noProof/>
                <w:webHidden/>
              </w:rPr>
            </w:r>
            <w:r>
              <w:rPr>
                <w:noProof/>
                <w:webHidden/>
              </w:rPr>
              <w:fldChar w:fldCharType="separate"/>
            </w:r>
            <w:r>
              <w:rPr>
                <w:noProof/>
                <w:webHidden/>
              </w:rPr>
              <w:t>24</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11" w:history="1">
            <w:r w:rsidRPr="00570F4B">
              <w:rPr>
                <w:rStyle w:val="ab"/>
                <w:noProof/>
                <w:lang w:val="ru-RU"/>
              </w:rPr>
              <w:t xml:space="preserve">2.2.4.Історія </w:t>
            </w:r>
            <w:r w:rsidRPr="00570F4B">
              <w:rPr>
                <w:rStyle w:val="ab"/>
                <w:noProof/>
                <w:lang w:val="en-US"/>
              </w:rPr>
              <w:t>Maven</w:t>
            </w:r>
            <w:r>
              <w:rPr>
                <w:noProof/>
                <w:webHidden/>
              </w:rPr>
              <w:tab/>
            </w:r>
            <w:r>
              <w:rPr>
                <w:noProof/>
                <w:webHidden/>
              </w:rPr>
              <w:fldChar w:fldCharType="begin"/>
            </w:r>
            <w:r>
              <w:rPr>
                <w:noProof/>
                <w:webHidden/>
              </w:rPr>
              <w:instrText xml:space="preserve"> PAGEREF _Toc477978511 \h </w:instrText>
            </w:r>
            <w:r>
              <w:rPr>
                <w:noProof/>
                <w:webHidden/>
              </w:rPr>
            </w:r>
            <w:r>
              <w:rPr>
                <w:noProof/>
                <w:webHidden/>
              </w:rPr>
              <w:fldChar w:fldCharType="separate"/>
            </w:r>
            <w:r>
              <w:rPr>
                <w:noProof/>
                <w:webHidden/>
              </w:rPr>
              <w:t>25</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12" w:history="1">
            <w:r w:rsidRPr="00570F4B">
              <w:rPr>
                <w:rStyle w:val="ab"/>
                <w:noProof/>
                <w:lang w:val="ru-RU"/>
              </w:rPr>
              <w:t xml:space="preserve">2.2.4. </w:t>
            </w:r>
            <w:r w:rsidRPr="00570F4B">
              <w:rPr>
                <w:rStyle w:val="ab"/>
                <w:noProof/>
              </w:rPr>
              <w:t xml:space="preserve">Життєвий цикл </w:t>
            </w:r>
            <w:r w:rsidRPr="00570F4B">
              <w:rPr>
                <w:rStyle w:val="ab"/>
                <w:noProof/>
                <w:lang w:val="en-US"/>
              </w:rPr>
              <w:t>Maven</w:t>
            </w:r>
            <w:r w:rsidRPr="00570F4B">
              <w:rPr>
                <w:rStyle w:val="ab"/>
                <w:noProof/>
              </w:rPr>
              <w:t xml:space="preserve"> проекту</w:t>
            </w:r>
            <w:r>
              <w:rPr>
                <w:noProof/>
                <w:webHidden/>
              </w:rPr>
              <w:tab/>
            </w:r>
            <w:r>
              <w:rPr>
                <w:noProof/>
                <w:webHidden/>
              </w:rPr>
              <w:fldChar w:fldCharType="begin"/>
            </w:r>
            <w:r>
              <w:rPr>
                <w:noProof/>
                <w:webHidden/>
              </w:rPr>
              <w:instrText xml:space="preserve"> PAGEREF _Toc477978512 \h </w:instrText>
            </w:r>
            <w:r>
              <w:rPr>
                <w:noProof/>
                <w:webHidden/>
              </w:rPr>
            </w:r>
            <w:r>
              <w:rPr>
                <w:noProof/>
                <w:webHidden/>
              </w:rPr>
              <w:fldChar w:fldCharType="separate"/>
            </w:r>
            <w:r>
              <w:rPr>
                <w:noProof/>
                <w:webHidden/>
              </w:rPr>
              <w:t>25</w:t>
            </w:r>
            <w:r>
              <w:rPr>
                <w:noProof/>
                <w:webHidden/>
              </w:rPr>
              <w:fldChar w:fldCharType="end"/>
            </w:r>
          </w:hyperlink>
        </w:p>
        <w:p w:rsidR="007A2B81" w:rsidRDefault="007A2B81">
          <w:pPr>
            <w:pStyle w:val="22"/>
            <w:tabs>
              <w:tab w:val="right" w:leader="dot" w:pos="9628"/>
            </w:tabs>
            <w:rPr>
              <w:rFonts w:asciiTheme="minorHAnsi" w:eastAsiaTheme="minorEastAsia" w:hAnsiTheme="minorHAnsi" w:cstheme="minorBidi"/>
              <w:b w:val="0"/>
              <w:smallCaps w:val="0"/>
              <w:noProof/>
              <w:sz w:val="22"/>
              <w:szCs w:val="22"/>
              <w:lang w:val="ru-RU" w:eastAsia="ru-RU"/>
            </w:rPr>
          </w:pPr>
          <w:hyperlink w:anchor="_Toc477978513" w:history="1">
            <w:r w:rsidRPr="00570F4B">
              <w:rPr>
                <w:rStyle w:val="ab"/>
                <w:noProof/>
              </w:rPr>
              <w:t>2.3. Вибір системи контролю версій.</w:t>
            </w:r>
            <w:r>
              <w:rPr>
                <w:noProof/>
                <w:webHidden/>
              </w:rPr>
              <w:tab/>
            </w:r>
            <w:r>
              <w:rPr>
                <w:noProof/>
                <w:webHidden/>
              </w:rPr>
              <w:fldChar w:fldCharType="begin"/>
            </w:r>
            <w:r>
              <w:rPr>
                <w:noProof/>
                <w:webHidden/>
              </w:rPr>
              <w:instrText xml:space="preserve"> PAGEREF _Toc477978513 \h </w:instrText>
            </w:r>
            <w:r>
              <w:rPr>
                <w:noProof/>
                <w:webHidden/>
              </w:rPr>
            </w:r>
            <w:r>
              <w:rPr>
                <w:noProof/>
                <w:webHidden/>
              </w:rPr>
              <w:fldChar w:fldCharType="separate"/>
            </w:r>
            <w:r>
              <w:rPr>
                <w:noProof/>
                <w:webHidden/>
              </w:rPr>
              <w:t>27</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14" w:history="1">
            <w:r w:rsidRPr="00570F4B">
              <w:rPr>
                <w:rStyle w:val="ab"/>
                <w:noProof/>
                <w:lang w:val="en-US"/>
              </w:rPr>
              <w:t>2.3.1. Централізовані системи контролю версі</w:t>
            </w:r>
            <w:r w:rsidRPr="00570F4B">
              <w:rPr>
                <w:rStyle w:val="ab"/>
                <w:noProof/>
              </w:rPr>
              <w:t>й.</w:t>
            </w:r>
            <w:r>
              <w:rPr>
                <w:noProof/>
                <w:webHidden/>
              </w:rPr>
              <w:tab/>
            </w:r>
            <w:r>
              <w:rPr>
                <w:noProof/>
                <w:webHidden/>
              </w:rPr>
              <w:fldChar w:fldCharType="begin"/>
            </w:r>
            <w:r>
              <w:rPr>
                <w:noProof/>
                <w:webHidden/>
              </w:rPr>
              <w:instrText xml:space="preserve"> PAGEREF _Toc477978514 \h </w:instrText>
            </w:r>
            <w:r>
              <w:rPr>
                <w:noProof/>
                <w:webHidden/>
              </w:rPr>
            </w:r>
            <w:r>
              <w:rPr>
                <w:noProof/>
                <w:webHidden/>
              </w:rPr>
              <w:fldChar w:fldCharType="separate"/>
            </w:r>
            <w:r>
              <w:rPr>
                <w:noProof/>
                <w:webHidden/>
              </w:rPr>
              <w:t>28</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15" w:history="1">
            <w:r w:rsidRPr="00570F4B">
              <w:rPr>
                <w:rStyle w:val="ab"/>
                <w:noProof/>
                <w:lang w:val="ru-RU"/>
              </w:rPr>
              <w:t>2.3.2. Розподілені системи контролю версії.</w:t>
            </w:r>
            <w:r>
              <w:rPr>
                <w:noProof/>
                <w:webHidden/>
              </w:rPr>
              <w:tab/>
            </w:r>
            <w:r>
              <w:rPr>
                <w:noProof/>
                <w:webHidden/>
              </w:rPr>
              <w:fldChar w:fldCharType="begin"/>
            </w:r>
            <w:r>
              <w:rPr>
                <w:noProof/>
                <w:webHidden/>
              </w:rPr>
              <w:instrText xml:space="preserve"> PAGEREF _Toc477978515 \h </w:instrText>
            </w:r>
            <w:r>
              <w:rPr>
                <w:noProof/>
                <w:webHidden/>
              </w:rPr>
            </w:r>
            <w:r>
              <w:rPr>
                <w:noProof/>
                <w:webHidden/>
              </w:rPr>
              <w:fldChar w:fldCharType="separate"/>
            </w:r>
            <w:r>
              <w:rPr>
                <w:noProof/>
                <w:webHidden/>
              </w:rPr>
              <w:t>28</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16" w:history="1">
            <w:r w:rsidRPr="00570F4B">
              <w:rPr>
                <w:rStyle w:val="ab"/>
                <w:noProof/>
              </w:rPr>
              <w:t>2.3.3.Збереження файлів</w:t>
            </w:r>
            <w:r>
              <w:rPr>
                <w:noProof/>
                <w:webHidden/>
              </w:rPr>
              <w:tab/>
            </w:r>
            <w:r>
              <w:rPr>
                <w:noProof/>
                <w:webHidden/>
              </w:rPr>
              <w:fldChar w:fldCharType="begin"/>
            </w:r>
            <w:r>
              <w:rPr>
                <w:noProof/>
                <w:webHidden/>
              </w:rPr>
              <w:instrText xml:space="preserve"> PAGEREF _Toc477978516 \h </w:instrText>
            </w:r>
            <w:r>
              <w:rPr>
                <w:noProof/>
                <w:webHidden/>
              </w:rPr>
            </w:r>
            <w:r>
              <w:rPr>
                <w:noProof/>
                <w:webHidden/>
              </w:rPr>
              <w:fldChar w:fldCharType="separate"/>
            </w:r>
            <w:r>
              <w:rPr>
                <w:noProof/>
                <w:webHidden/>
              </w:rPr>
              <w:t>29</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17" w:history="1">
            <w:r w:rsidRPr="00570F4B">
              <w:rPr>
                <w:rStyle w:val="ab"/>
                <w:noProof/>
              </w:rPr>
              <w:t>2.3.4.Локальні операції</w:t>
            </w:r>
            <w:r>
              <w:rPr>
                <w:noProof/>
                <w:webHidden/>
              </w:rPr>
              <w:tab/>
            </w:r>
            <w:r>
              <w:rPr>
                <w:noProof/>
                <w:webHidden/>
              </w:rPr>
              <w:fldChar w:fldCharType="begin"/>
            </w:r>
            <w:r>
              <w:rPr>
                <w:noProof/>
                <w:webHidden/>
              </w:rPr>
              <w:instrText xml:space="preserve"> PAGEREF _Toc477978517 \h </w:instrText>
            </w:r>
            <w:r>
              <w:rPr>
                <w:noProof/>
                <w:webHidden/>
              </w:rPr>
            </w:r>
            <w:r>
              <w:rPr>
                <w:noProof/>
                <w:webHidden/>
              </w:rPr>
              <w:fldChar w:fldCharType="separate"/>
            </w:r>
            <w:r>
              <w:rPr>
                <w:noProof/>
                <w:webHidden/>
              </w:rPr>
              <w:t>29</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18" w:history="1">
            <w:r w:rsidRPr="00570F4B">
              <w:rPr>
                <w:rStyle w:val="ab"/>
                <w:noProof/>
              </w:rPr>
              <w:t>2.3.5.Цілісність даних</w:t>
            </w:r>
            <w:r>
              <w:rPr>
                <w:noProof/>
                <w:webHidden/>
              </w:rPr>
              <w:tab/>
            </w:r>
            <w:r>
              <w:rPr>
                <w:noProof/>
                <w:webHidden/>
              </w:rPr>
              <w:fldChar w:fldCharType="begin"/>
            </w:r>
            <w:r>
              <w:rPr>
                <w:noProof/>
                <w:webHidden/>
              </w:rPr>
              <w:instrText xml:space="preserve"> PAGEREF _Toc477978518 \h </w:instrText>
            </w:r>
            <w:r>
              <w:rPr>
                <w:noProof/>
                <w:webHidden/>
              </w:rPr>
            </w:r>
            <w:r>
              <w:rPr>
                <w:noProof/>
                <w:webHidden/>
              </w:rPr>
              <w:fldChar w:fldCharType="separate"/>
            </w:r>
            <w:r>
              <w:rPr>
                <w:noProof/>
                <w:webHidden/>
              </w:rPr>
              <w:t>30</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19" w:history="1">
            <w:r w:rsidRPr="00570F4B">
              <w:rPr>
                <w:rStyle w:val="ab"/>
                <w:noProof/>
              </w:rPr>
              <w:t>2.3.6.Гілки</w:t>
            </w:r>
            <w:r>
              <w:rPr>
                <w:noProof/>
                <w:webHidden/>
              </w:rPr>
              <w:tab/>
            </w:r>
            <w:r>
              <w:rPr>
                <w:noProof/>
                <w:webHidden/>
              </w:rPr>
              <w:fldChar w:fldCharType="begin"/>
            </w:r>
            <w:r>
              <w:rPr>
                <w:noProof/>
                <w:webHidden/>
              </w:rPr>
              <w:instrText xml:space="preserve"> PAGEREF _Toc477978519 \h </w:instrText>
            </w:r>
            <w:r>
              <w:rPr>
                <w:noProof/>
                <w:webHidden/>
              </w:rPr>
            </w:r>
            <w:r>
              <w:rPr>
                <w:noProof/>
                <w:webHidden/>
              </w:rPr>
              <w:fldChar w:fldCharType="separate"/>
            </w:r>
            <w:r>
              <w:rPr>
                <w:noProof/>
                <w:webHidden/>
              </w:rPr>
              <w:t>30</w:t>
            </w:r>
            <w:r>
              <w:rPr>
                <w:noProof/>
                <w:webHidden/>
              </w:rPr>
              <w:fldChar w:fldCharType="end"/>
            </w:r>
          </w:hyperlink>
        </w:p>
        <w:p w:rsidR="007A2B81" w:rsidRDefault="007A2B81">
          <w:pPr>
            <w:pStyle w:val="22"/>
            <w:tabs>
              <w:tab w:val="right" w:leader="dot" w:pos="9628"/>
            </w:tabs>
            <w:rPr>
              <w:rFonts w:asciiTheme="minorHAnsi" w:eastAsiaTheme="minorEastAsia" w:hAnsiTheme="minorHAnsi" w:cstheme="minorBidi"/>
              <w:b w:val="0"/>
              <w:smallCaps w:val="0"/>
              <w:noProof/>
              <w:sz w:val="22"/>
              <w:szCs w:val="22"/>
              <w:lang w:val="ru-RU" w:eastAsia="ru-RU"/>
            </w:rPr>
          </w:pPr>
          <w:hyperlink w:anchor="_Toc477978520" w:history="1">
            <w:r w:rsidRPr="00570F4B">
              <w:rPr>
                <w:rStyle w:val="ab"/>
                <w:noProof/>
              </w:rPr>
              <w:t xml:space="preserve">2.4. </w:t>
            </w:r>
            <w:r w:rsidRPr="00570F4B">
              <w:rPr>
                <w:rStyle w:val="ab"/>
                <w:noProof/>
                <w:lang w:val="en-US"/>
              </w:rPr>
              <w:t>BDD.</w:t>
            </w:r>
            <w:r>
              <w:rPr>
                <w:noProof/>
                <w:webHidden/>
              </w:rPr>
              <w:tab/>
            </w:r>
            <w:r>
              <w:rPr>
                <w:noProof/>
                <w:webHidden/>
              </w:rPr>
              <w:fldChar w:fldCharType="begin"/>
            </w:r>
            <w:r>
              <w:rPr>
                <w:noProof/>
                <w:webHidden/>
              </w:rPr>
              <w:instrText xml:space="preserve"> PAGEREF _Toc477978520 \h </w:instrText>
            </w:r>
            <w:r>
              <w:rPr>
                <w:noProof/>
                <w:webHidden/>
              </w:rPr>
            </w:r>
            <w:r>
              <w:rPr>
                <w:noProof/>
                <w:webHidden/>
              </w:rPr>
              <w:fldChar w:fldCharType="separate"/>
            </w:r>
            <w:r>
              <w:rPr>
                <w:noProof/>
                <w:webHidden/>
              </w:rPr>
              <w:t>31</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21" w:history="1">
            <w:r w:rsidRPr="00570F4B">
              <w:rPr>
                <w:rStyle w:val="ab"/>
                <w:noProof/>
                <w:lang w:val="en-US"/>
              </w:rPr>
              <w:t>2.4.1.</w:t>
            </w:r>
            <w:r w:rsidRPr="00570F4B">
              <w:rPr>
                <w:rStyle w:val="ab"/>
                <w:noProof/>
              </w:rPr>
              <w:t xml:space="preserve"> </w:t>
            </w:r>
            <w:r w:rsidRPr="00570F4B">
              <w:rPr>
                <w:rStyle w:val="ab"/>
                <w:noProof/>
                <w:lang w:val="en-US"/>
              </w:rPr>
              <w:t>Керована поведінкою розробка</w:t>
            </w:r>
            <w:r>
              <w:rPr>
                <w:noProof/>
                <w:webHidden/>
              </w:rPr>
              <w:tab/>
            </w:r>
            <w:r>
              <w:rPr>
                <w:noProof/>
                <w:webHidden/>
              </w:rPr>
              <w:fldChar w:fldCharType="begin"/>
            </w:r>
            <w:r>
              <w:rPr>
                <w:noProof/>
                <w:webHidden/>
              </w:rPr>
              <w:instrText xml:space="preserve"> PAGEREF _Toc477978521 \h </w:instrText>
            </w:r>
            <w:r>
              <w:rPr>
                <w:noProof/>
                <w:webHidden/>
              </w:rPr>
            </w:r>
            <w:r>
              <w:rPr>
                <w:noProof/>
                <w:webHidden/>
              </w:rPr>
              <w:fldChar w:fldCharType="separate"/>
            </w:r>
            <w:r>
              <w:rPr>
                <w:noProof/>
                <w:webHidden/>
              </w:rPr>
              <w:t>31</w:t>
            </w:r>
            <w:r>
              <w:rPr>
                <w:noProof/>
                <w:webHidden/>
              </w:rPr>
              <w:fldChar w:fldCharType="end"/>
            </w:r>
          </w:hyperlink>
        </w:p>
        <w:p w:rsidR="007A2B81" w:rsidRDefault="007A2B81">
          <w:pPr>
            <w:pStyle w:val="31"/>
            <w:tabs>
              <w:tab w:val="right" w:leader="dot" w:pos="9628"/>
            </w:tabs>
            <w:rPr>
              <w:rFonts w:asciiTheme="minorHAnsi" w:eastAsiaTheme="minorEastAsia" w:hAnsiTheme="minorHAnsi" w:cstheme="minorBidi"/>
              <w:b w:val="0"/>
              <w:iCs w:val="0"/>
              <w:noProof/>
              <w:sz w:val="22"/>
              <w:szCs w:val="22"/>
              <w:lang w:val="ru-RU" w:eastAsia="ru-RU"/>
            </w:rPr>
          </w:pPr>
          <w:hyperlink w:anchor="_Toc477978522" w:history="1">
            <w:r w:rsidRPr="00570F4B">
              <w:rPr>
                <w:rStyle w:val="ab"/>
                <w:noProof/>
              </w:rPr>
              <w:t xml:space="preserve">2.4.2. </w:t>
            </w:r>
            <w:r w:rsidRPr="00570F4B">
              <w:rPr>
                <w:rStyle w:val="ab"/>
                <w:noProof/>
                <w:lang w:val="en-US"/>
              </w:rPr>
              <w:t>jBehave.</w:t>
            </w:r>
            <w:r>
              <w:rPr>
                <w:noProof/>
                <w:webHidden/>
              </w:rPr>
              <w:tab/>
            </w:r>
            <w:r>
              <w:rPr>
                <w:noProof/>
                <w:webHidden/>
              </w:rPr>
              <w:fldChar w:fldCharType="begin"/>
            </w:r>
            <w:r>
              <w:rPr>
                <w:noProof/>
                <w:webHidden/>
              </w:rPr>
              <w:instrText xml:space="preserve"> PAGEREF _Toc477978522 \h </w:instrText>
            </w:r>
            <w:r>
              <w:rPr>
                <w:noProof/>
                <w:webHidden/>
              </w:rPr>
            </w:r>
            <w:r>
              <w:rPr>
                <w:noProof/>
                <w:webHidden/>
              </w:rPr>
              <w:fldChar w:fldCharType="separate"/>
            </w:r>
            <w:r>
              <w:rPr>
                <w:noProof/>
                <w:webHidden/>
              </w:rPr>
              <w:t>31</w:t>
            </w:r>
            <w:r>
              <w:rPr>
                <w:noProof/>
                <w:webHidden/>
              </w:rPr>
              <w:fldChar w:fldCharType="end"/>
            </w:r>
          </w:hyperlink>
        </w:p>
        <w:p w:rsidR="00B92126" w:rsidRDefault="00B92126">
          <w:r>
            <w:rPr>
              <w:b/>
              <w:bCs/>
            </w:rPr>
            <w:fldChar w:fldCharType="end"/>
          </w:r>
        </w:p>
      </w:sdtContent>
    </w:sdt>
    <w:p w:rsidR="00DF4294" w:rsidRDefault="00DF4294" w:rsidP="00B92126">
      <w:pPr>
        <w:pStyle w:val="1"/>
      </w:pPr>
      <w:r>
        <w:lastRenderedPageBreak/>
        <w:br w:type="page"/>
      </w:r>
    </w:p>
    <w:p w:rsidR="00E960CA" w:rsidRPr="00577768" w:rsidRDefault="00E960CA" w:rsidP="00577768">
      <w:pPr>
        <w:pStyle w:val="10"/>
        <w:outlineLvl w:val="0"/>
      </w:pPr>
      <w:bookmarkStart w:id="13" w:name="_Toc477978484"/>
      <w:r w:rsidRPr="00577768">
        <w:lastRenderedPageBreak/>
        <w:t>РЕФЕРАТ</w:t>
      </w:r>
      <w:bookmarkEnd w:id="13"/>
    </w:p>
    <w:p w:rsidR="00E960CA" w:rsidRPr="00B66177" w:rsidRDefault="00E960CA" w:rsidP="00025E31">
      <w:r w:rsidRPr="00B66177">
        <w:t xml:space="preserve"> “Створення </w:t>
      </w:r>
      <w:r w:rsidR="00DF4294">
        <w:t>програмного засобу для тестування веб-сайтів на доступність</w:t>
      </w:r>
      <w:r w:rsidRPr="00B66177">
        <w:t>”</w:t>
      </w:r>
      <w:r w:rsidR="00DF4294" w:rsidRPr="00DF4294">
        <w:rPr>
          <w:lang w:val="ru-RU"/>
        </w:rPr>
        <w:t>.</w:t>
      </w:r>
      <w:r w:rsidRPr="00B66177">
        <w:t xml:space="preserve"> </w:t>
      </w:r>
      <w:r w:rsidR="00DF4294">
        <w:t>Коритцев О</w:t>
      </w:r>
      <w:r w:rsidRPr="00B66177">
        <w:t>.</w:t>
      </w:r>
      <w:r w:rsidR="00DF4294">
        <w:t>Ю.</w:t>
      </w:r>
      <w:r w:rsidRPr="00B66177">
        <w:t xml:space="preserve"> – Київ, МНТУ, Кафедра комп’ютерних наук та інформаційних систем, 201</w:t>
      </w:r>
      <w:r w:rsidR="00DF4294" w:rsidRPr="00DF4294">
        <w:rPr>
          <w:lang w:val="ru-RU"/>
        </w:rPr>
        <w:t>7</w:t>
      </w:r>
      <w:r w:rsidRPr="00B66177">
        <w:t xml:space="preserve"> – </w:t>
      </w:r>
      <w:r w:rsidR="00DF4294">
        <w:rPr>
          <w:lang w:val="en-US"/>
        </w:rPr>
        <w:t>xx</w:t>
      </w:r>
      <w:r w:rsidRPr="00B66177">
        <w:t xml:space="preserve"> с., </w:t>
      </w:r>
      <w:proofErr w:type="gramStart"/>
      <w:r w:rsidR="00DF4294">
        <w:rPr>
          <w:lang w:val="en-US"/>
        </w:rPr>
        <w:t>xx</w:t>
      </w:r>
      <w:proofErr w:type="gramEnd"/>
      <w:r w:rsidRPr="00B66177">
        <w:t xml:space="preserve"> рис., </w:t>
      </w:r>
      <w:r w:rsidR="00DF4294">
        <w:rPr>
          <w:lang w:val="en-US"/>
        </w:rPr>
        <w:t>xx</w:t>
      </w:r>
      <w:r w:rsidRPr="00B66177">
        <w:t xml:space="preserve"> літературних джерел.</w:t>
      </w:r>
    </w:p>
    <w:p w:rsidR="00E960CA" w:rsidRPr="00DF4294" w:rsidRDefault="00E960CA" w:rsidP="00025E31">
      <w:r w:rsidRPr="00B66177">
        <w:rPr>
          <w:b/>
        </w:rPr>
        <w:t>Метою роботи</w:t>
      </w:r>
      <w:r w:rsidRPr="00B66177">
        <w:t xml:space="preserve"> є </w:t>
      </w:r>
      <w:r w:rsidR="00DF4294">
        <w:t xml:space="preserve">розробка програмного засобу для автоматизованого тестування доступності веб ресурсів та інтеграцією з системою безперервної інтеграції </w:t>
      </w:r>
      <w:r w:rsidR="00DF4294">
        <w:rPr>
          <w:lang w:val="en-US"/>
        </w:rPr>
        <w:t>Jenkins</w:t>
      </w:r>
      <w:r w:rsidR="00DF4294" w:rsidRPr="00DF4294">
        <w:t>.</w:t>
      </w:r>
    </w:p>
    <w:p w:rsidR="00E960CA" w:rsidRPr="00B66177" w:rsidRDefault="00E960CA" w:rsidP="00025E31">
      <w:r w:rsidRPr="00B66177">
        <w:rPr>
          <w:b/>
        </w:rPr>
        <w:t>Об’єктом дослідження</w:t>
      </w:r>
      <w:r w:rsidRPr="00B66177">
        <w:t xml:space="preserve"> є засоби, що можуть використовуватися для </w:t>
      </w:r>
      <w:r w:rsidR="00DF4294">
        <w:t>тестування доступності</w:t>
      </w:r>
      <w:r w:rsidRPr="00B66177">
        <w:t>.</w:t>
      </w:r>
    </w:p>
    <w:p w:rsidR="00E960CA" w:rsidRPr="00B66177" w:rsidRDefault="00E960CA" w:rsidP="00025E31">
      <w:pPr>
        <w:rPr>
          <w:b/>
        </w:rPr>
      </w:pPr>
      <w:r w:rsidRPr="00B66177">
        <w:rPr>
          <w:b/>
        </w:rPr>
        <w:t>Задачами дослідження є:</w:t>
      </w:r>
    </w:p>
    <w:p w:rsidR="00E960CA" w:rsidRPr="00B66177" w:rsidRDefault="00E960CA" w:rsidP="00025E31">
      <w:r w:rsidRPr="00B66177">
        <w:t xml:space="preserve">визначення існуючих засобів для </w:t>
      </w:r>
      <w:r w:rsidR="00DF4294">
        <w:t>тестування доступності</w:t>
      </w:r>
      <w:r w:rsidRPr="00B66177">
        <w:t>;</w:t>
      </w:r>
    </w:p>
    <w:p w:rsidR="00E960CA" w:rsidRPr="00B66177" w:rsidRDefault="00E960CA" w:rsidP="00025E31">
      <w:r w:rsidRPr="00B66177">
        <w:t xml:space="preserve">визначення можливостей існуючих засобів для </w:t>
      </w:r>
      <w:r w:rsidR="00DF4294">
        <w:t>тестування доступності</w:t>
      </w:r>
      <w:r w:rsidRPr="00B66177">
        <w:t>;</w:t>
      </w:r>
    </w:p>
    <w:p w:rsidR="00E960CA" w:rsidRPr="00B66177" w:rsidRDefault="00E960CA" w:rsidP="00025E31">
      <w:r w:rsidRPr="00B66177">
        <w:t xml:space="preserve">визначення способів використання існуючих засобів для </w:t>
      </w:r>
      <w:r w:rsidR="00DF4294">
        <w:t>тестування доступності</w:t>
      </w:r>
      <w:r w:rsidRPr="00B66177">
        <w:t>;</w:t>
      </w:r>
    </w:p>
    <w:p w:rsidR="00E960CA" w:rsidRPr="00B66177" w:rsidRDefault="00E960CA" w:rsidP="00025E31">
      <w:r w:rsidRPr="00B66177">
        <w:t xml:space="preserve"> розробка вимог до </w:t>
      </w:r>
      <w:r w:rsidR="00BA6AE8">
        <w:t>автоматизованого засобу тестування доступності веб ресурсів</w:t>
      </w:r>
      <w:r w:rsidRPr="00B66177">
        <w:t>;</w:t>
      </w:r>
    </w:p>
    <w:p w:rsidR="00E960CA" w:rsidRPr="00B66177" w:rsidRDefault="00E960CA" w:rsidP="00025E31">
      <w:r w:rsidRPr="00B66177">
        <w:t xml:space="preserve"> </w:t>
      </w:r>
      <w:r w:rsidR="00BA6AE8">
        <w:t>Розробка програмного застосунку, який проводить автоматизоване тестування веб ресурсів на доступність.</w:t>
      </w:r>
    </w:p>
    <w:p w:rsidR="00E960CA" w:rsidRPr="002714B9" w:rsidRDefault="00E960CA" w:rsidP="00025E31">
      <w:r w:rsidRPr="00B66177">
        <w:rPr>
          <w:b/>
        </w:rPr>
        <w:t>Основними результатами роботи</w:t>
      </w:r>
      <w:r w:rsidRPr="00B66177">
        <w:t xml:space="preserve"> є </w:t>
      </w:r>
      <w:r w:rsidR="00DF4294">
        <w:t xml:space="preserve">розроблений </w:t>
      </w:r>
      <w:r w:rsidR="002714B9">
        <w:t>програмний засіб для автоматизованого тестування веб сайтів на доступність.</w:t>
      </w:r>
    </w:p>
    <w:p w:rsidR="00E960CA" w:rsidRPr="00B66177" w:rsidRDefault="00E960CA" w:rsidP="00025E31">
      <w:r w:rsidRPr="00B66177">
        <w:t xml:space="preserve">Ключові слова: </w:t>
      </w:r>
      <w:r w:rsidR="00BA6AE8">
        <w:t>ДОСТУПНІСТЬ</w:t>
      </w:r>
      <w:r w:rsidR="00BA6AE8" w:rsidRPr="00BA6AE8">
        <w:t xml:space="preserve">, </w:t>
      </w:r>
      <w:r w:rsidR="00BA6AE8">
        <w:rPr>
          <w:lang w:val="en-US"/>
        </w:rPr>
        <w:t>ACCESSABILITY</w:t>
      </w:r>
      <w:r w:rsidR="00BA6AE8">
        <w:t xml:space="preserve">, </w:t>
      </w:r>
      <w:r w:rsidR="00BA6AE8">
        <w:rPr>
          <w:lang w:val="en-US"/>
        </w:rPr>
        <w:t>CONTINUOUS</w:t>
      </w:r>
      <w:r w:rsidR="00BA6AE8" w:rsidRPr="00BA6AE8">
        <w:t xml:space="preserve"> </w:t>
      </w:r>
      <w:r w:rsidR="00BA6AE8">
        <w:rPr>
          <w:lang w:val="en-US"/>
        </w:rPr>
        <w:t>INTEGRATION</w:t>
      </w:r>
      <w:r w:rsidR="00BA6AE8" w:rsidRPr="00BA6AE8">
        <w:t xml:space="preserve"> </w:t>
      </w:r>
      <w:r w:rsidR="00BA6AE8">
        <w:rPr>
          <w:lang w:val="en-US"/>
        </w:rPr>
        <w:t>Jenkins</w:t>
      </w:r>
      <w:r w:rsidRPr="00B66177">
        <w:t>, СИСТЕМА КОНТР</w:t>
      </w:r>
      <w:r w:rsidR="00BA6AE8">
        <w:t>ОЛЮ ВЕРСІЙ GIT</w:t>
      </w:r>
      <w:r w:rsidR="00BA6AE8" w:rsidRPr="00BA6AE8">
        <w:t xml:space="preserve">, </w:t>
      </w:r>
      <w:r w:rsidR="00BA6AE8">
        <w:rPr>
          <w:lang w:val="en-US"/>
        </w:rPr>
        <w:t>WCAG</w:t>
      </w:r>
      <w:r w:rsidR="00BA6AE8" w:rsidRPr="00BA6AE8">
        <w:t xml:space="preserve"> - Web Content Accessibility Guidelines</w:t>
      </w:r>
      <w:r w:rsidR="002714B9">
        <w:rPr>
          <w:lang w:val="en-US"/>
        </w:rPr>
        <w:t>, BDD .</w:t>
      </w:r>
      <w:r w:rsidRPr="00B66177">
        <w:br w:type="page"/>
      </w:r>
    </w:p>
    <w:p w:rsidR="00CF094F" w:rsidRPr="00577768" w:rsidRDefault="001F01D2" w:rsidP="00577768">
      <w:pPr>
        <w:pStyle w:val="10"/>
        <w:outlineLvl w:val="0"/>
      </w:pPr>
      <w:bookmarkStart w:id="14" w:name="_Toc477978485"/>
      <w:r w:rsidRPr="00577768">
        <w:lastRenderedPageBreak/>
        <w:t>ВСТУП</w:t>
      </w:r>
      <w:r w:rsidR="00BA6AE8" w:rsidRPr="00577768">
        <w:t>.</w:t>
      </w:r>
      <w:bookmarkEnd w:id="14"/>
    </w:p>
    <w:p w:rsidR="001738A5" w:rsidRDefault="001738A5" w:rsidP="00025E31">
      <w:pPr>
        <w:rPr>
          <w:szCs w:val="28"/>
          <w:lang w:val="ru-RU"/>
        </w:rPr>
      </w:pPr>
      <w:r>
        <w:rPr>
          <w:szCs w:val="28"/>
          <w:lang w:val="ru-RU"/>
        </w:rPr>
        <w:t xml:space="preserve">На сьогоднішній день все частіши починають використовувати програмні засоби для автоматизованого тестування програмних систем. </w:t>
      </w:r>
    </w:p>
    <w:p w:rsidR="001738A5" w:rsidRDefault="001738A5" w:rsidP="00025E31">
      <w:pPr>
        <w:rPr>
          <w:szCs w:val="28"/>
          <w:lang w:val="ru-RU"/>
        </w:rPr>
      </w:pPr>
      <w:r>
        <w:rPr>
          <w:szCs w:val="28"/>
          <w:lang w:val="ru-RU"/>
        </w:rPr>
        <w:t>Це зокрема тестування Фронт-Енду та тестування Бек-Енду.</w:t>
      </w:r>
    </w:p>
    <w:p w:rsidR="001738A5" w:rsidRDefault="001738A5" w:rsidP="00025E31">
      <w:pPr>
        <w:rPr>
          <w:szCs w:val="28"/>
          <w:lang w:val="ru-RU"/>
        </w:rPr>
      </w:pPr>
      <w:r>
        <w:rPr>
          <w:szCs w:val="28"/>
          <w:lang w:val="ru-RU"/>
        </w:rPr>
        <w:t>Тестування Фронт-Енд частини е важливим тому</w:t>
      </w:r>
      <w:proofErr w:type="gramStart"/>
      <w:r>
        <w:rPr>
          <w:szCs w:val="28"/>
          <w:lang w:val="ru-RU"/>
        </w:rPr>
        <w:t xml:space="preserve"> ,</w:t>
      </w:r>
      <w:proofErr w:type="gramEnd"/>
      <w:r>
        <w:rPr>
          <w:szCs w:val="28"/>
          <w:lang w:val="ru-RU"/>
        </w:rPr>
        <w:t xml:space="preserve">що цей рівень програмної системи розроблений для спілкування с користувачами. І від того наскільки зручно спланований інтерфейс користувача залежить  </w:t>
      </w:r>
      <w:r w:rsidR="0011003A">
        <w:rPr>
          <w:szCs w:val="28"/>
          <w:lang w:val="ru-RU"/>
        </w:rPr>
        <w:t>й успіх  програмної системи в цілому.</w:t>
      </w:r>
    </w:p>
    <w:p w:rsidR="0011003A" w:rsidRPr="0011003A" w:rsidRDefault="0011003A" w:rsidP="00025E31">
      <w:pPr>
        <w:rPr>
          <w:szCs w:val="28"/>
          <w:lang w:val="ru-RU"/>
        </w:rPr>
      </w:pPr>
      <w:r>
        <w:rPr>
          <w:szCs w:val="28"/>
          <w:lang w:val="ru-RU"/>
        </w:rPr>
        <w:t xml:space="preserve">Тестування Бек-Енд </w:t>
      </w:r>
      <w:proofErr w:type="gramStart"/>
      <w:r>
        <w:rPr>
          <w:szCs w:val="28"/>
          <w:lang w:val="ru-RU"/>
        </w:rPr>
        <w:t>р</w:t>
      </w:r>
      <w:proofErr w:type="gramEnd"/>
      <w:r>
        <w:rPr>
          <w:szCs w:val="28"/>
          <w:lang w:val="ru-RU"/>
        </w:rPr>
        <w:t>івня проводиться для виявлення різного типу проблем і здебільшого пов</w:t>
      </w:r>
      <w:r w:rsidRPr="0011003A">
        <w:rPr>
          <w:szCs w:val="28"/>
          <w:lang w:val="ru-RU"/>
        </w:rPr>
        <w:t>’</w:t>
      </w:r>
      <w:r>
        <w:rPr>
          <w:szCs w:val="28"/>
          <w:lang w:val="ru-RU"/>
        </w:rPr>
        <w:t>язано з нефункціональними вимогами. Такими як надійність, відновлювальність системи</w:t>
      </w:r>
      <w:proofErr w:type="gramStart"/>
      <w:r>
        <w:rPr>
          <w:szCs w:val="28"/>
          <w:lang w:val="ru-RU"/>
        </w:rPr>
        <w:t xml:space="preserve"> ,</w:t>
      </w:r>
      <w:proofErr w:type="gramEnd"/>
      <w:r w:rsidRPr="0011003A">
        <w:t xml:space="preserve"> </w:t>
      </w:r>
      <w:r>
        <w:rPr>
          <w:szCs w:val="28"/>
        </w:rPr>
        <w:t>в</w:t>
      </w:r>
      <w:r w:rsidRPr="0011003A">
        <w:rPr>
          <w:szCs w:val="28"/>
          <w:lang w:val="ru-RU"/>
        </w:rPr>
        <w:t>имоги до часу зберігання даних</w:t>
      </w:r>
      <w:r>
        <w:rPr>
          <w:szCs w:val="28"/>
          <w:lang w:val="ru-RU"/>
        </w:rPr>
        <w:t xml:space="preserve"> та інше.</w:t>
      </w:r>
    </w:p>
    <w:p w:rsidR="0011003A" w:rsidRDefault="00590F1D" w:rsidP="00025E31">
      <w:pPr>
        <w:rPr>
          <w:szCs w:val="28"/>
        </w:rPr>
      </w:pPr>
      <w:r>
        <w:rPr>
          <w:szCs w:val="28"/>
        </w:rPr>
        <w:t>Для тестування інтерфейсу користувача використовують різні види тестування .</w:t>
      </w:r>
    </w:p>
    <w:p w:rsidR="00590F1D" w:rsidRPr="00590F1D" w:rsidRDefault="00590F1D" w:rsidP="00025E31">
      <w:pPr>
        <w:rPr>
          <w:szCs w:val="28"/>
        </w:rPr>
      </w:pPr>
      <w:r>
        <w:rPr>
          <w:szCs w:val="28"/>
        </w:rPr>
        <w:t>Приклад</w:t>
      </w:r>
      <w:r w:rsidRPr="00590F1D">
        <w:rPr>
          <w:szCs w:val="28"/>
        </w:rPr>
        <w:t>:</w:t>
      </w:r>
    </w:p>
    <w:p w:rsidR="00590F1D" w:rsidRPr="00590F1D" w:rsidRDefault="00590F1D" w:rsidP="00025E31">
      <w:pPr>
        <w:rPr>
          <w:szCs w:val="28"/>
        </w:rPr>
      </w:pPr>
      <w:r w:rsidRPr="00590F1D">
        <w:rPr>
          <w:szCs w:val="28"/>
        </w:rPr>
        <w:t>тестування зручності використання (</w:t>
      </w:r>
      <w:r w:rsidRPr="00590F1D">
        <w:rPr>
          <w:szCs w:val="28"/>
          <w:lang w:val="en-US"/>
        </w:rPr>
        <w:t>usability</w:t>
      </w:r>
      <w:r w:rsidRPr="00590F1D">
        <w:rPr>
          <w:szCs w:val="28"/>
        </w:rPr>
        <w:t xml:space="preserve"> </w:t>
      </w:r>
      <w:r w:rsidRPr="00590F1D">
        <w:rPr>
          <w:szCs w:val="28"/>
          <w:lang w:val="en-US"/>
        </w:rPr>
        <w:t>testing</w:t>
      </w:r>
      <w:r w:rsidRPr="00590F1D">
        <w:rPr>
          <w:szCs w:val="28"/>
        </w:rPr>
        <w:t>);</w:t>
      </w:r>
    </w:p>
    <w:p w:rsidR="00590F1D" w:rsidRPr="00590F1D" w:rsidRDefault="00590F1D" w:rsidP="00025E31">
      <w:pPr>
        <w:rPr>
          <w:szCs w:val="28"/>
        </w:rPr>
      </w:pPr>
      <w:r w:rsidRPr="00590F1D">
        <w:rPr>
          <w:szCs w:val="28"/>
        </w:rPr>
        <w:t>тестування інтерфейсу користувача (</w:t>
      </w:r>
      <w:r w:rsidRPr="00590F1D">
        <w:rPr>
          <w:szCs w:val="28"/>
          <w:lang w:val="en-US"/>
        </w:rPr>
        <w:t>ui</w:t>
      </w:r>
      <w:r w:rsidRPr="00590F1D">
        <w:rPr>
          <w:szCs w:val="28"/>
        </w:rPr>
        <w:t xml:space="preserve"> </w:t>
      </w:r>
      <w:r w:rsidRPr="00590F1D">
        <w:rPr>
          <w:szCs w:val="28"/>
          <w:lang w:val="en-US"/>
        </w:rPr>
        <w:t>testing</w:t>
      </w:r>
      <w:r w:rsidRPr="00590F1D">
        <w:rPr>
          <w:szCs w:val="28"/>
        </w:rPr>
        <w:t>);</w:t>
      </w:r>
    </w:p>
    <w:p w:rsidR="00590F1D" w:rsidRPr="00590F1D" w:rsidRDefault="00590F1D" w:rsidP="00025E31">
      <w:pPr>
        <w:rPr>
          <w:szCs w:val="28"/>
          <w:lang w:val="en-US"/>
        </w:rPr>
      </w:pPr>
      <w:r w:rsidRPr="00590F1D">
        <w:rPr>
          <w:szCs w:val="28"/>
          <w:lang w:val="en-US"/>
        </w:rPr>
        <w:t>тестування локалізації (localization testing);</w:t>
      </w:r>
    </w:p>
    <w:p w:rsidR="00590F1D" w:rsidRPr="00590F1D" w:rsidRDefault="00590F1D" w:rsidP="00025E31">
      <w:pPr>
        <w:rPr>
          <w:szCs w:val="28"/>
        </w:rPr>
      </w:pPr>
      <w:r w:rsidRPr="00590F1D">
        <w:rPr>
          <w:szCs w:val="28"/>
        </w:rPr>
        <w:t>тестування доступності(accessibility testing)</w:t>
      </w:r>
    </w:p>
    <w:p w:rsidR="001738A5" w:rsidRPr="001738A5" w:rsidRDefault="001738A5" w:rsidP="00025E31">
      <w:pPr>
        <w:rPr>
          <w:szCs w:val="28"/>
          <w:lang w:val="ru-RU"/>
        </w:rPr>
      </w:pPr>
    </w:p>
    <w:p w:rsidR="001F01D2" w:rsidRPr="001D492A" w:rsidRDefault="001F01D2" w:rsidP="00025E31">
      <w:pPr>
        <w:rPr>
          <w:bCs/>
        </w:rPr>
      </w:pPr>
      <w:r w:rsidRPr="001F01D2">
        <w:rPr>
          <w:b/>
        </w:rPr>
        <w:t>Мета Роботи</w:t>
      </w:r>
      <w:r>
        <w:t xml:space="preserve"> </w:t>
      </w:r>
      <w:r w:rsidR="00516206">
        <w:t xml:space="preserve">це </w:t>
      </w:r>
      <w:r>
        <w:t>д</w:t>
      </w:r>
      <w:r>
        <w:rPr>
          <w:szCs w:val="28"/>
        </w:rPr>
        <w:t xml:space="preserve">ослідження методів тестування доступності веб ресурсів та проектування </w:t>
      </w:r>
      <w:r>
        <w:rPr>
          <w:bCs/>
        </w:rPr>
        <w:t>програмного засобу для тестування доступності.</w:t>
      </w:r>
      <w:r w:rsidRPr="001D492A">
        <w:rPr>
          <w:bCs/>
        </w:rPr>
        <w:t xml:space="preserve"> </w:t>
      </w:r>
    </w:p>
    <w:p w:rsidR="001F01D2" w:rsidRDefault="001F01D2" w:rsidP="00025E31">
      <w:pPr>
        <w:rPr>
          <w:szCs w:val="28"/>
        </w:rPr>
      </w:pPr>
      <w:r w:rsidRPr="0079049A">
        <w:rPr>
          <w:szCs w:val="28"/>
        </w:rPr>
        <w:t xml:space="preserve">Глобальна доступність </w:t>
      </w:r>
      <w:r>
        <w:rPr>
          <w:szCs w:val="28"/>
        </w:rPr>
        <w:t xml:space="preserve">на </w:t>
      </w:r>
      <w:r w:rsidRPr="0079049A">
        <w:rPr>
          <w:szCs w:val="28"/>
        </w:rPr>
        <w:t xml:space="preserve">сьогоднішній день </w:t>
      </w:r>
      <w:r>
        <w:rPr>
          <w:szCs w:val="28"/>
        </w:rPr>
        <w:t xml:space="preserve"> це поширення інформації </w:t>
      </w:r>
      <w:r w:rsidRPr="0079049A">
        <w:rPr>
          <w:szCs w:val="28"/>
        </w:rPr>
        <w:t>як</w:t>
      </w:r>
      <w:r>
        <w:rPr>
          <w:szCs w:val="28"/>
        </w:rPr>
        <w:t xml:space="preserve">ою </w:t>
      </w:r>
      <w:r w:rsidRPr="0079049A">
        <w:rPr>
          <w:szCs w:val="28"/>
        </w:rPr>
        <w:t xml:space="preserve">зможуть користуватися люди з різними обмеженнями. Доступність </w:t>
      </w:r>
      <w:r>
        <w:rPr>
          <w:szCs w:val="28"/>
        </w:rPr>
        <w:t>систем це адаптація</w:t>
      </w:r>
      <w:r w:rsidRPr="0079049A">
        <w:rPr>
          <w:szCs w:val="28"/>
        </w:rPr>
        <w:t xml:space="preserve"> інтерфейсів для людей з обмеженими можливостями.</w:t>
      </w:r>
    </w:p>
    <w:p w:rsidR="001F01D2" w:rsidRDefault="001F01D2" w:rsidP="00025E31">
      <w:pPr>
        <w:rPr>
          <w:szCs w:val="28"/>
        </w:rPr>
      </w:pPr>
      <w:r w:rsidRPr="001F01D2">
        <w:rPr>
          <w:b/>
          <w:szCs w:val="28"/>
        </w:rPr>
        <w:t>Критерії доступності</w:t>
      </w:r>
      <w:r>
        <w:rPr>
          <w:szCs w:val="28"/>
        </w:rPr>
        <w:t xml:space="preserve"> , це сукупність правил з гайдлайнів (методики та вказівки для створення доступного веб ресурсу) доступності</w:t>
      </w:r>
      <w:r w:rsidR="002714B9" w:rsidRPr="002714B9">
        <w:rPr>
          <w:szCs w:val="28"/>
          <w:lang w:val="ru-RU"/>
        </w:rPr>
        <w:t>[1]</w:t>
      </w:r>
      <w:r>
        <w:rPr>
          <w:szCs w:val="28"/>
        </w:rPr>
        <w:t>.</w:t>
      </w:r>
    </w:p>
    <w:p w:rsidR="001F01D2" w:rsidRDefault="001F01D2" w:rsidP="00025E31">
      <w:pPr>
        <w:rPr>
          <w:szCs w:val="28"/>
        </w:rPr>
      </w:pPr>
      <w:r>
        <w:rPr>
          <w:szCs w:val="28"/>
        </w:rPr>
        <w:t>До них входять:</w:t>
      </w:r>
    </w:p>
    <w:p w:rsidR="00516206" w:rsidRPr="00516206" w:rsidRDefault="001F01D2" w:rsidP="00025E31">
      <w:pPr>
        <w:rPr>
          <w:szCs w:val="28"/>
        </w:rPr>
      </w:pPr>
      <w:r w:rsidRPr="00516206">
        <w:rPr>
          <w:szCs w:val="28"/>
        </w:rPr>
        <w:t xml:space="preserve">Правильне читання контенту веб – ресурсу Скрінрідером (програма яка зчитує текстову інформацію та передає її через аудіо канал) </w:t>
      </w:r>
      <w:r w:rsidR="00516206" w:rsidRPr="00516206">
        <w:rPr>
          <w:szCs w:val="28"/>
          <w:lang w:val="ru-RU"/>
        </w:rPr>
        <w:t>;</w:t>
      </w:r>
    </w:p>
    <w:p w:rsidR="001F01D2" w:rsidRPr="00516206" w:rsidRDefault="001F01D2" w:rsidP="00025E31">
      <w:pPr>
        <w:rPr>
          <w:szCs w:val="28"/>
        </w:rPr>
      </w:pPr>
      <w:r w:rsidRPr="00516206">
        <w:rPr>
          <w:szCs w:val="28"/>
        </w:rPr>
        <w:lastRenderedPageBreak/>
        <w:t>Розмір шрифту та фон</w:t>
      </w:r>
      <w:r w:rsidRPr="00516206">
        <w:rPr>
          <w:szCs w:val="28"/>
          <w:lang w:val="en-US"/>
        </w:rPr>
        <w:t>;</w:t>
      </w:r>
    </w:p>
    <w:p w:rsidR="001F01D2" w:rsidRDefault="00516206" w:rsidP="00025E31">
      <w:pPr>
        <w:rPr>
          <w:szCs w:val="28"/>
        </w:rPr>
      </w:pPr>
      <w:r>
        <w:rPr>
          <w:szCs w:val="28"/>
        </w:rPr>
        <w:t xml:space="preserve">Розміщення </w:t>
      </w:r>
      <w:r w:rsidRPr="001E40D6">
        <w:rPr>
          <w:szCs w:val="28"/>
          <w:lang w:val="en-US"/>
        </w:rPr>
        <w:t>alt</w:t>
      </w:r>
      <w:r>
        <w:rPr>
          <w:szCs w:val="28"/>
        </w:rPr>
        <w:t xml:space="preserve"> описів зображень та гіперпосилань</w:t>
      </w:r>
      <w:r w:rsidRPr="00516206">
        <w:rPr>
          <w:szCs w:val="28"/>
          <w:lang w:val="ru-RU"/>
        </w:rPr>
        <w:t>;</w:t>
      </w:r>
    </w:p>
    <w:p w:rsidR="00516206" w:rsidRPr="00EE5968" w:rsidRDefault="001F01D2" w:rsidP="00025E31">
      <w:pPr>
        <w:rPr>
          <w:szCs w:val="28"/>
          <w:lang w:val="ru-RU"/>
        </w:rPr>
      </w:pPr>
      <w:r>
        <w:rPr>
          <w:b/>
          <w:bCs/>
        </w:rPr>
        <w:t>Актуальність роботи</w:t>
      </w:r>
      <w:r w:rsidRPr="001D492A">
        <w:rPr>
          <w:bCs/>
          <w:i/>
        </w:rPr>
        <w:t>.</w:t>
      </w:r>
      <w:r>
        <w:rPr>
          <w:szCs w:val="28"/>
        </w:rPr>
        <w:t xml:space="preserve"> Тема доступності веб-ресурсів відносно нова для України. Тому розробка програмного застосунку для тестування доступності веб ресурсів з використанням мови </w:t>
      </w:r>
      <w:r>
        <w:rPr>
          <w:szCs w:val="28"/>
          <w:lang w:val="en-US"/>
        </w:rPr>
        <w:t>JAVA</w:t>
      </w:r>
      <w:r w:rsidRPr="001D492A">
        <w:rPr>
          <w:szCs w:val="28"/>
        </w:rPr>
        <w:t xml:space="preserve"> </w:t>
      </w:r>
      <w:r>
        <w:rPr>
          <w:szCs w:val="28"/>
        </w:rPr>
        <w:t xml:space="preserve">та сучасного </w:t>
      </w:r>
      <w:r>
        <w:rPr>
          <w:szCs w:val="28"/>
          <w:lang w:val="en-US"/>
        </w:rPr>
        <w:t>BDD</w:t>
      </w:r>
      <w:r w:rsidR="002714B9" w:rsidRPr="002714B9">
        <w:rPr>
          <w:szCs w:val="28"/>
          <w:lang w:val="ru-RU"/>
        </w:rPr>
        <w:t>[2]</w:t>
      </w:r>
      <w:r w:rsidRPr="001D492A">
        <w:rPr>
          <w:szCs w:val="28"/>
        </w:rPr>
        <w:t xml:space="preserve"> </w:t>
      </w:r>
      <w:r>
        <w:rPr>
          <w:szCs w:val="28"/>
        </w:rPr>
        <w:t>підходу для створення тестових сценаріїв є актуальною та має практичне значення. Також на сьогоднішній день немає повноцінного автоматизованого засобу для тестування доступності</w:t>
      </w:r>
      <w:r w:rsidR="00516206">
        <w:rPr>
          <w:szCs w:val="28"/>
        </w:rPr>
        <w:t xml:space="preserve"> веб ресурсів</w:t>
      </w:r>
      <w:r>
        <w:rPr>
          <w:szCs w:val="28"/>
        </w:rPr>
        <w:t>.</w:t>
      </w:r>
    </w:p>
    <w:p w:rsidR="00590F1D" w:rsidRPr="00B66177" w:rsidRDefault="00590F1D" w:rsidP="00025E31">
      <w:r w:rsidRPr="00B66177">
        <w:rPr>
          <w:b/>
        </w:rPr>
        <w:t>Об’єктом дослідження</w:t>
      </w:r>
      <w:r w:rsidRPr="00B66177">
        <w:t xml:space="preserve"> є засоби, що можуть використовуватися для </w:t>
      </w:r>
      <w:r>
        <w:t>тестування доступності</w:t>
      </w:r>
      <w:r w:rsidRPr="00B66177">
        <w:t>.</w:t>
      </w:r>
    </w:p>
    <w:p w:rsidR="00590F1D" w:rsidRPr="00B66177" w:rsidRDefault="00590F1D" w:rsidP="00025E31">
      <w:pPr>
        <w:rPr>
          <w:b/>
        </w:rPr>
      </w:pPr>
      <w:r w:rsidRPr="00B66177">
        <w:rPr>
          <w:b/>
        </w:rPr>
        <w:t>Задачами дослідження є:</w:t>
      </w:r>
    </w:p>
    <w:p w:rsidR="00590F1D" w:rsidRPr="00B66177" w:rsidRDefault="00590F1D" w:rsidP="00025E31">
      <w:r w:rsidRPr="00B66177">
        <w:t xml:space="preserve">визначення існуючих засобів для </w:t>
      </w:r>
      <w:r>
        <w:t>тестування доступності</w:t>
      </w:r>
      <w:r w:rsidRPr="00B66177">
        <w:t>;</w:t>
      </w:r>
    </w:p>
    <w:p w:rsidR="00590F1D" w:rsidRPr="00B66177" w:rsidRDefault="00590F1D" w:rsidP="00025E31">
      <w:r w:rsidRPr="00B66177">
        <w:t xml:space="preserve">визначення можливостей існуючих засобів для </w:t>
      </w:r>
      <w:r>
        <w:t>тестування доступності</w:t>
      </w:r>
      <w:r w:rsidRPr="00B66177">
        <w:t>;</w:t>
      </w:r>
    </w:p>
    <w:p w:rsidR="00590F1D" w:rsidRPr="00B66177" w:rsidRDefault="00590F1D" w:rsidP="00025E31">
      <w:r w:rsidRPr="00B66177">
        <w:t xml:space="preserve">визначення способів використання існуючих засобів для </w:t>
      </w:r>
      <w:r>
        <w:t>тестування доступності</w:t>
      </w:r>
      <w:r w:rsidRPr="00B66177">
        <w:t>;</w:t>
      </w:r>
    </w:p>
    <w:p w:rsidR="00590F1D" w:rsidRPr="00B66177" w:rsidRDefault="00590F1D" w:rsidP="00025E31">
      <w:r w:rsidRPr="00B66177">
        <w:t xml:space="preserve"> розробка вимог до </w:t>
      </w:r>
      <w:r>
        <w:t>автоматизованого засобу тестування доступності веб ресурсів</w:t>
      </w:r>
      <w:r w:rsidRPr="00B66177">
        <w:t>;</w:t>
      </w:r>
    </w:p>
    <w:p w:rsidR="00590F1D" w:rsidRPr="00B66177" w:rsidRDefault="00590F1D" w:rsidP="00025E31">
      <w:r w:rsidRPr="00B66177">
        <w:t xml:space="preserve"> </w:t>
      </w:r>
      <w:r>
        <w:t>Розробка програмного застосунку, який проводить автоматизоване тестування веб ресурсів на доступність.</w:t>
      </w:r>
    </w:p>
    <w:p w:rsidR="00590F1D" w:rsidRPr="00590F1D" w:rsidRDefault="00590F1D" w:rsidP="00025E31">
      <w:pPr>
        <w:rPr>
          <w:szCs w:val="28"/>
        </w:rPr>
      </w:pPr>
      <w:r w:rsidRPr="00B66177">
        <w:rPr>
          <w:b/>
        </w:rPr>
        <w:t>Основними результатами роботи</w:t>
      </w:r>
      <w:r w:rsidRPr="00B66177">
        <w:t xml:space="preserve"> є </w:t>
      </w:r>
      <w:r>
        <w:t>розроблений програмний засіб для автоматизованого тестування веб сайтів на доступність.</w:t>
      </w:r>
    </w:p>
    <w:p w:rsidR="00590F1D" w:rsidRPr="00B66177" w:rsidRDefault="00590F1D" w:rsidP="00025E31">
      <w:r w:rsidRPr="00B66177">
        <w:t xml:space="preserve">Дипломна робота складається з 3 розділів і висновків. </w:t>
      </w:r>
    </w:p>
    <w:p w:rsidR="00590F1D" w:rsidRPr="00590F1D" w:rsidRDefault="00590F1D" w:rsidP="00025E31">
      <w:r w:rsidRPr="00B66177">
        <w:t xml:space="preserve">У першому розділі </w:t>
      </w:r>
      <w:r>
        <w:t>будуть розглянуті</w:t>
      </w:r>
      <w:r w:rsidRPr="00B66177">
        <w:t xml:space="preserve"> поняття і концепції </w:t>
      </w:r>
      <w:r>
        <w:t xml:space="preserve">доступності веб ресурсів. Також буде провединий анализ існуючих засобів тестування доступності веб ресурсів, та буде обраній один для інтеграції з </w:t>
      </w:r>
      <w:r w:rsidR="00EE5968">
        <w:t>застосунком автоматичного тестування доступності.</w:t>
      </w:r>
    </w:p>
    <w:p w:rsidR="00590F1D" w:rsidRDefault="00590F1D" w:rsidP="00025E31">
      <w:r w:rsidRPr="00B66177">
        <w:t xml:space="preserve">У другому розділі </w:t>
      </w:r>
      <w:r w:rsidR="00EE5968">
        <w:t>проведений аналіз та вибір мови програмування,</w:t>
      </w:r>
    </w:p>
    <w:p w:rsidR="00EE5968" w:rsidRPr="00EE5968" w:rsidRDefault="00EE5968" w:rsidP="00025E31">
      <w:r>
        <w:t xml:space="preserve">системи контролю версій, системи збірки проекту та системи безперервної інтеграції. Також буде опис і аналіз </w:t>
      </w:r>
      <w:r>
        <w:rPr>
          <w:lang w:val="en-US"/>
        </w:rPr>
        <w:t>BDD</w:t>
      </w:r>
      <w:r w:rsidRPr="00EE5968">
        <w:rPr>
          <w:lang w:val="ru-RU"/>
        </w:rPr>
        <w:t xml:space="preserve"> </w:t>
      </w:r>
      <w:r>
        <w:t>плагінів які увійдуть у білд проекту.</w:t>
      </w:r>
    </w:p>
    <w:p w:rsidR="002714B9" w:rsidRDefault="00590F1D" w:rsidP="00025E31">
      <w:pPr>
        <w:rPr>
          <w:szCs w:val="28"/>
        </w:rPr>
      </w:pPr>
      <w:r w:rsidRPr="00B66177">
        <w:lastRenderedPageBreak/>
        <w:t xml:space="preserve">У третьому розділі описується і пояснюється технічна реалізація </w:t>
      </w:r>
      <w:r w:rsidR="00EE5968">
        <w:t xml:space="preserve">реалізація застосунку для автоматичного тестування доступності. Опис конфігурації а також розглянуті щляхи інтеграції з системами </w:t>
      </w:r>
      <w:r w:rsidR="00EE5968">
        <w:rPr>
          <w:lang w:val="en-US"/>
        </w:rPr>
        <w:t>CONTINUOUS</w:t>
      </w:r>
      <w:r w:rsidR="00EE5968" w:rsidRPr="00BA6AE8">
        <w:t xml:space="preserve"> </w:t>
      </w:r>
      <w:r w:rsidR="00EE5968">
        <w:rPr>
          <w:lang w:val="en-US"/>
        </w:rPr>
        <w:t>INTEGRATION</w:t>
      </w:r>
      <w:r w:rsidR="00EE5968">
        <w:t>.</w:t>
      </w:r>
      <w:r w:rsidR="002714B9">
        <w:rPr>
          <w:szCs w:val="28"/>
        </w:rPr>
        <w:br w:type="page"/>
      </w:r>
    </w:p>
    <w:p w:rsidR="00516206" w:rsidRDefault="00516206" w:rsidP="00025E31">
      <w:pPr>
        <w:rPr>
          <w:szCs w:val="28"/>
        </w:rPr>
      </w:pPr>
    </w:p>
    <w:p w:rsidR="001F01D2" w:rsidRPr="00B92126" w:rsidRDefault="00516206" w:rsidP="00B92126">
      <w:pPr>
        <w:pStyle w:val="1"/>
      </w:pPr>
      <w:bookmarkStart w:id="15" w:name="_Toc477978486"/>
      <w:r w:rsidRPr="00B92126">
        <w:lastRenderedPageBreak/>
        <w:t>РОЗДІЛ 1. ОГЛЯД ІСНУЮЧИХ ЗАСОБІВ ДЛЯ ТЕСТУВАННЯ ДОСТУПНОСТІ.</w:t>
      </w:r>
      <w:bookmarkEnd w:id="15"/>
    </w:p>
    <w:p w:rsidR="00516206" w:rsidRPr="00516206" w:rsidRDefault="00577768" w:rsidP="00577768">
      <w:pPr>
        <w:pStyle w:val="22"/>
        <w:outlineLvl w:val="1"/>
      </w:pPr>
      <w:bookmarkStart w:id="16" w:name="_Toc477978487"/>
      <w:r>
        <w:t>1.1.</w:t>
      </w:r>
      <w:r w:rsidR="00516206">
        <w:t>Загальні вимоги доступності.</w:t>
      </w:r>
      <w:bookmarkEnd w:id="16"/>
    </w:p>
    <w:p w:rsidR="00B92126" w:rsidRDefault="00B92126" w:rsidP="00025E31">
      <w:pPr>
        <w:rPr>
          <w:rStyle w:val="30"/>
        </w:rPr>
      </w:pPr>
    </w:p>
    <w:p w:rsidR="00EE6C4A" w:rsidRDefault="00B92126" w:rsidP="00025E31">
      <w:pPr>
        <w:rPr>
          <w:szCs w:val="28"/>
        </w:rPr>
      </w:pPr>
      <w:bookmarkStart w:id="17" w:name="_Toc477978488"/>
      <w:r>
        <w:rPr>
          <w:rStyle w:val="30"/>
        </w:rPr>
        <w:t>1.1.1.</w:t>
      </w:r>
      <w:r w:rsidR="00EE6C4A" w:rsidRPr="00E04959">
        <w:rPr>
          <w:rStyle w:val="30"/>
        </w:rPr>
        <w:t>WCAG</w:t>
      </w:r>
      <w:bookmarkEnd w:id="17"/>
      <w:r w:rsidR="00EE6C4A" w:rsidRPr="00EE6C4A">
        <w:rPr>
          <w:szCs w:val="28"/>
        </w:rPr>
        <w:t xml:space="preserve"> -</w:t>
      </w:r>
      <w:r w:rsidR="00EE6C4A" w:rsidRPr="00EE6C4A">
        <w:t xml:space="preserve"> </w:t>
      </w:r>
      <w:r w:rsidR="00EE6C4A" w:rsidRPr="00EE6C4A">
        <w:rPr>
          <w:szCs w:val="28"/>
          <w:lang w:val="en-US"/>
        </w:rPr>
        <w:t>Web</w:t>
      </w:r>
      <w:r w:rsidR="00EE6C4A" w:rsidRPr="00EE6C4A">
        <w:rPr>
          <w:szCs w:val="28"/>
        </w:rPr>
        <w:t xml:space="preserve"> </w:t>
      </w:r>
      <w:r w:rsidR="00EE6C4A" w:rsidRPr="00EE6C4A">
        <w:rPr>
          <w:szCs w:val="28"/>
          <w:lang w:val="en-US"/>
        </w:rPr>
        <w:t>Content</w:t>
      </w:r>
      <w:r w:rsidR="00EE6C4A" w:rsidRPr="00EE6C4A">
        <w:rPr>
          <w:szCs w:val="28"/>
        </w:rPr>
        <w:t xml:space="preserve"> </w:t>
      </w:r>
      <w:r w:rsidR="00EE6C4A" w:rsidRPr="00EE6C4A">
        <w:rPr>
          <w:szCs w:val="28"/>
          <w:lang w:val="en-US"/>
        </w:rPr>
        <w:t>Accessibility</w:t>
      </w:r>
      <w:r w:rsidR="00EE6C4A" w:rsidRPr="00EE6C4A">
        <w:rPr>
          <w:szCs w:val="28"/>
        </w:rPr>
        <w:t xml:space="preserve"> </w:t>
      </w:r>
      <w:r w:rsidR="00EE6C4A" w:rsidRPr="00EE6C4A">
        <w:rPr>
          <w:szCs w:val="28"/>
          <w:lang w:val="en-US"/>
        </w:rPr>
        <w:t>Guidelines</w:t>
      </w:r>
      <w:r w:rsidR="002714B9" w:rsidRPr="002714B9">
        <w:rPr>
          <w:szCs w:val="28"/>
        </w:rPr>
        <w:t>[3]</w:t>
      </w:r>
      <w:r w:rsidR="00EE6C4A" w:rsidRPr="00EE6C4A">
        <w:rPr>
          <w:szCs w:val="28"/>
        </w:rPr>
        <w:t xml:space="preserve">  </w:t>
      </w:r>
      <w:r w:rsidR="00EE6C4A">
        <w:rPr>
          <w:szCs w:val="28"/>
        </w:rPr>
        <w:t xml:space="preserve">або </w:t>
      </w:r>
      <w:r w:rsidR="00EE6C4A" w:rsidRPr="00EE6C4A">
        <w:rPr>
          <w:szCs w:val="28"/>
        </w:rPr>
        <w:t>Рекомендації по доступності веб-контенту</w:t>
      </w:r>
      <w:r w:rsidR="00EE6C4A">
        <w:rPr>
          <w:szCs w:val="28"/>
        </w:rPr>
        <w:t>.</w:t>
      </w:r>
    </w:p>
    <w:p w:rsidR="00EE6C4A" w:rsidRPr="003945D7" w:rsidRDefault="00B92126" w:rsidP="00025E31">
      <w:pPr>
        <w:rPr>
          <w:szCs w:val="28"/>
        </w:rPr>
      </w:pPr>
      <w:bookmarkStart w:id="18" w:name="_Toc477978489"/>
      <w:r>
        <w:rPr>
          <w:rStyle w:val="30"/>
        </w:rPr>
        <w:t>1.1.2.</w:t>
      </w:r>
      <w:r w:rsidR="00EE6C4A" w:rsidRPr="00E04959">
        <w:rPr>
          <w:rStyle w:val="30"/>
        </w:rPr>
        <w:t>Сприйнятливість</w:t>
      </w:r>
      <w:bookmarkEnd w:id="18"/>
      <w:r w:rsidR="00EE6C4A" w:rsidRPr="003945D7">
        <w:rPr>
          <w:szCs w:val="28"/>
        </w:rPr>
        <w:t xml:space="preserve"> - Інформація і призначені для користувача компоненти інтерфейсу повинні бути презентабельними для користувачів в тому, як вони можуть </w:t>
      </w:r>
      <w:r w:rsidR="00A24A4A" w:rsidRPr="003945D7">
        <w:rPr>
          <w:szCs w:val="28"/>
        </w:rPr>
        <w:t>сприйматися</w:t>
      </w:r>
      <w:r w:rsidR="00EE6C4A" w:rsidRPr="003945D7">
        <w:rPr>
          <w:szCs w:val="28"/>
          <w:lang w:val="ru-RU"/>
        </w:rPr>
        <w:t>;</w:t>
      </w:r>
    </w:p>
    <w:p w:rsidR="00EE6C4A" w:rsidRPr="00F7091C" w:rsidRDefault="00EE6C4A" w:rsidP="00F7091C">
      <w:pPr>
        <w:pStyle w:val="a8"/>
        <w:numPr>
          <w:ilvl w:val="0"/>
          <w:numId w:val="21"/>
        </w:numPr>
        <w:rPr>
          <w:szCs w:val="28"/>
        </w:rPr>
      </w:pPr>
      <w:r w:rsidRPr="00F7091C">
        <w:rPr>
          <w:szCs w:val="28"/>
        </w:rPr>
        <w:t xml:space="preserve">Text Alternatives - </w:t>
      </w:r>
      <w:r w:rsidR="00F321DB" w:rsidRPr="00F7091C">
        <w:rPr>
          <w:szCs w:val="28"/>
        </w:rPr>
        <w:t xml:space="preserve">Надання текстових альтернатив для будь-якого </w:t>
      </w:r>
      <w:r w:rsidR="00F321DB" w:rsidRPr="00F7091C">
        <w:rPr>
          <w:i/>
          <w:szCs w:val="28"/>
        </w:rPr>
        <w:t>не текстового вмісту</w:t>
      </w:r>
      <w:r w:rsidR="00F321DB" w:rsidRPr="00F7091C">
        <w:rPr>
          <w:szCs w:val="28"/>
        </w:rPr>
        <w:t>, так щоб буз зрозумілий людям. Люди потребують, наприклад, великий шрифт, шрифт Брайля, слова, символи або простою мовою</w:t>
      </w:r>
      <w:r w:rsidR="00F321DB" w:rsidRPr="00F7091C">
        <w:rPr>
          <w:szCs w:val="28"/>
          <w:lang w:val="ru-RU"/>
        </w:rPr>
        <w:t>;</w:t>
      </w:r>
    </w:p>
    <w:p w:rsidR="00F321DB" w:rsidRPr="00F7091C" w:rsidRDefault="00F321DB" w:rsidP="00F7091C">
      <w:pPr>
        <w:pStyle w:val="a8"/>
        <w:numPr>
          <w:ilvl w:val="0"/>
          <w:numId w:val="21"/>
        </w:numPr>
        <w:rPr>
          <w:szCs w:val="28"/>
        </w:rPr>
      </w:pPr>
      <w:r w:rsidRPr="00F7091C">
        <w:rPr>
          <w:szCs w:val="28"/>
        </w:rPr>
        <w:t>Time-based Media - Забезпечити альтернативи для почасових ЗМІ (аудіозапис, субтитри, сурдопереклад);</w:t>
      </w:r>
    </w:p>
    <w:p w:rsidR="00F321DB" w:rsidRPr="00F7091C" w:rsidRDefault="00F321DB" w:rsidP="00F7091C">
      <w:pPr>
        <w:pStyle w:val="a8"/>
        <w:numPr>
          <w:ilvl w:val="0"/>
          <w:numId w:val="21"/>
        </w:numPr>
        <w:rPr>
          <w:szCs w:val="28"/>
        </w:rPr>
      </w:pPr>
      <w:r w:rsidRPr="00F7091C">
        <w:rPr>
          <w:szCs w:val="28"/>
        </w:rPr>
        <w:t>Adaptable - Створення контенту, який може бути представлений різними способами (наприклад, простий макет) без втрати інформації або структури</w:t>
      </w:r>
      <w:r w:rsidRPr="00F7091C">
        <w:rPr>
          <w:szCs w:val="28"/>
          <w:lang w:val="ru-RU"/>
        </w:rPr>
        <w:t>;</w:t>
      </w:r>
    </w:p>
    <w:p w:rsidR="00F321DB" w:rsidRPr="00F7091C" w:rsidRDefault="00F321DB" w:rsidP="00F7091C">
      <w:pPr>
        <w:pStyle w:val="a8"/>
        <w:numPr>
          <w:ilvl w:val="0"/>
          <w:numId w:val="21"/>
        </w:numPr>
        <w:rPr>
          <w:szCs w:val="28"/>
        </w:rPr>
      </w:pPr>
      <w:r w:rsidRPr="00F7091C">
        <w:rPr>
          <w:szCs w:val="28"/>
        </w:rPr>
        <w:t>Distinguishable -</w:t>
      </w:r>
      <w:r w:rsidR="00A24A4A" w:rsidRPr="00F7091C">
        <w:rPr>
          <w:szCs w:val="28"/>
        </w:rPr>
        <w:t xml:space="preserve"> Зробити це простіше, щоб побачити і почути зміст, включаючи відділення переднього плану від фон;</w:t>
      </w:r>
    </w:p>
    <w:p w:rsidR="00A24A4A" w:rsidRPr="00A24A4A" w:rsidRDefault="00B92126" w:rsidP="00025E31">
      <w:pPr>
        <w:rPr>
          <w:b/>
          <w:szCs w:val="28"/>
          <w:lang w:val="ru-RU"/>
        </w:rPr>
      </w:pPr>
      <w:bookmarkStart w:id="19" w:name="_Toc477978490"/>
      <w:r>
        <w:rPr>
          <w:rStyle w:val="30"/>
        </w:rPr>
        <w:t>1.1.3.</w:t>
      </w:r>
      <w:r w:rsidR="00A24A4A" w:rsidRPr="00E04959">
        <w:rPr>
          <w:rStyle w:val="30"/>
        </w:rPr>
        <w:t>О</w:t>
      </w:r>
      <w:r w:rsidR="00A24A4A" w:rsidRPr="00E04959">
        <w:rPr>
          <w:rStyle w:val="30"/>
          <w:lang w:val="ru-RU"/>
        </w:rPr>
        <w:t>перабельн</w:t>
      </w:r>
      <w:r w:rsidR="00A24A4A" w:rsidRPr="00E04959">
        <w:rPr>
          <w:rStyle w:val="30"/>
        </w:rPr>
        <w:t>ість</w:t>
      </w:r>
      <w:bookmarkEnd w:id="19"/>
      <w:r w:rsidR="00A24A4A">
        <w:rPr>
          <w:b/>
          <w:szCs w:val="28"/>
        </w:rPr>
        <w:t xml:space="preserve"> -</w:t>
      </w:r>
      <w:r w:rsidR="00A24A4A">
        <w:rPr>
          <w:szCs w:val="28"/>
        </w:rPr>
        <w:t xml:space="preserve"> </w:t>
      </w:r>
      <w:r w:rsidR="00A24A4A" w:rsidRPr="00A24A4A">
        <w:rPr>
          <w:szCs w:val="28"/>
        </w:rPr>
        <w:t>Компоненти для користувача інтерфейсу і навігації повинні</w:t>
      </w:r>
      <w:r w:rsidR="00A24A4A">
        <w:rPr>
          <w:szCs w:val="28"/>
        </w:rPr>
        <w:t xml:space="preserve"> бути операбельні</w:t>
      </w:r>
      <w:r w:rsidR="00A24A4A" w:rsidRPr="00A24A4A">
        <w:rPr>
          <w:szCs w:val="28"/>
          <w:lang w:val="ru-RU"/>
        </w:rPr>
        <w:t>;</w:t>
      </w:r>
    </w:p>
    <w:p w:rsidR="00A24A4A" w:rsidRPr="00F7091C" w:rsidRDefault="00A24A4A" w:rsidP="00F7091C">
      <w:pPr>
        <w:pStyle w:val="a8"/>
        <w:numPr>
          <w:ilvl w:val="0"/>
          <w:numId w:val="20"/>
        </w:numPr>
        <w:rPr>
          <w:szCs w:val="28"/>
          <w:lang w:val="ru-RU"/>
        </w:rPr>
      </w:pPr>
      <w:r w:rsidRPr="00F7091C">
        <w:rPr>
          <w:szCs w:val="28"/>
          <w:lang w:val="ru-RU"/>
        </w:rPr>
        <w:t>Keyboard Accessible -</w:t>
      </w:r>
      <w:r w:rsidRPr="00A24A4A">
        <w:t xml:space="preserve"> </w:t>
      </w:r>
      <w:r w:rsidRPr="00F7091C">
        <w:rPr>
          <w:szCs w:val="28"/>
          <w:lang w:val="ru-RU"/>
        </w:rPr>
        <w:t>Зробіть усі функціональні можливості, доступними з клавіатури</w:t>
      </w:r>
      <w:proofErr w:type="gramStart"/>
      <w:r w:rsidRPr="00F7091C">
        <w:rPr>
          <w:szCs w:val="28"/>
          <w:lang w:val="ru-RU"/>
        </w:rPr>
        <w:t>.(</w:t>
      </w:r>
      <w:proofErr w:type="gramEnd"/>
      <w:r w:rsidRPr="00F7091C">
        <w:rPr>
          <w:szCs w:val="28"/>
          <w:lang w:val="ru-RU"/>
        </w:rPr>
        <w:t>навігація, табуляція);</w:t>
      </w:r>
    </w:p>
    <w:p w:rsidR="00A24A4A" w:rsidRPr="00F7091C" w:rsidRDefault="00A24A4A" w:rsidP="00F7091C">
      <w:pPr>
        <w:pStyle w:val="a8"/>
        <w:numPr>
          <w:ilvl w:val="0"/>
          <w:numId w:val="20"/>
        </w:numPr>
        <w:rPr>
          <w:szCs w:val="28"/>
          <w:lang w:val="ru-RU"/>
        </w:rPr>
      </w:pPr>
      <w:r w:rsidRPr="00F7091C">
        <w:rPr>
          <w:szCs w:val="28"/>
          <w:lang w:val="ru-RU"/>
        </w:rPr>
        <w:t>Enough Time - Надавання користувачам достатньо часу для читання і використовування контенту;</w:t>
      </w:r>
    </w:p>
    <w:p w:rsidR="00A24A4A" w:rsidRPr="00F7091C" w:rsidRDefault="00A24A4A" w:rsidP="00F7091C">
      <w:pPr>
        <w:pStyle w:val="a8"/>
        <w:numPr>
          <w:ilvl w:val="0"/>
          <w:numId w:val="20"/>
        </w:numPr>
        <w:rPr>
          <w:szCs w:val="28"/>
          <w:lang w:val="ru-RU"/>
        </w:rPr>
      </w:pPr>
      <w:r w:rsidRPr="00F7091C">
        <w:rPr>
          <w:szCs w:val="28"/>
          <w:lang w:val="ru-RU"/>
        </w:rPr>
        <w:t>Seizures - Не створюйте кон</w:t>
      </w:r>
      <w:r w:rsidR="00606975" w:rsidRPr="00F7091C">
        <w:rPr>
          <w:szCs w:val="28"/>
          <w:lang w:val="ru-RU"/>
        </w:rPr>
        <w:t>тент який може спонукати судоми;</w:t>
      </w:r>
    </w:p>
    <w:p w:rsidR="00606975" w:rsidRPr="00F7091C" w:rsidRDefault="00606975" w:rsidP="00F7091C">
      <w:pPr>
        <w:pStyle w:val="a8"/>
        <w:numPr>
          <w:ilvl w:val="0"/>
          <w:numId w:val="20"/>
        </w:numPr>
        <w:rPr>
          <w:szCs w:val="28"/>
          <w:lang w:val="ru-RU"/>
        </w:rPr>
      </w:pPr>
      <w:r w:rsidRPr="00F7091C">
        <w:rPr>
          <w:szCs w:val="28"/>
          <w:lang w:val="ru-RU"/>
        </w:rPr>
        <w:t>Navigable - Надати можливості користувачам орієнтуватися в контенті, змі</w:t>
      </w:r>
      <w:proofErr w:type="gramStart"/>
      <w:r w:rsidRPr="00F7091C">
        <w:rPr>
          <w:szCs w:val="28"/>
          <w:lang w:val="ru-RU"/>
        </w:rPr>
        <w:t>ст</w:t>
      </w:r>
      <w:proofErr w:type="gramEnd"/>
      <w:r w:rsidRPr="00F7091C">
        <w:rPr>
          <w:szCs w:val="28"/>
          <w:lang w:val="ru-RU"/>
        </w:rPr>
        <w:t xml:space="preserve"> та можливисть виявити місце знаходження у ньому;</w:t>
      </w:r>
    </w:p>
    <w:p w:rsidR="00606975" w:rsidRPr="00F7091C" w:rsidRDefault="00606975" w:rsidP="00F7091C">
      <w:pPr>
        <w:pStyle w:val="a8"/>
        <w:numPr>
          <w:ilvl w:val="0"/>
          <w:numId w:val="20"/>
        </w:numPr>
        <w:rPr>
          <w:szCs w:val="28"/>
          <w:lang w:val="ru-RU"/>
        </w:rPr>
      </w:pPr>
      <w:r w:rsidRPr="00F7091C">
        <w:rPr>
          <w:szCs w:val="28"/>
          <w:lang w:val="ru-RU"/>
        </w:rPr>
        <w:lastRenderedPageBreak/>
        <w:t>Readable - контент має бути зрозумілим і доступним для читання;</w:t>
      </w:r>
    </w:p>
    <w:p w:rsidR="00606975" w:rsidRPr="003945D7" w:rsidRDefault="00F7091C" w:rsidP="00025E31">
      <w:pPr>
        <w:rPr>
          <w:b/>
          <w:szCs w:val="28"/>
          <w:lang w:val="ru-RU"/>
        </w:rPr>
      </w:pPr>
      <w:bookmarkStart w:id="20" w:name="_Toc477978491"/>
      <w:r>
        <w:rPr>
          <w:rStyle w:val="30"/>
        </w:rPr>
        <w:t>1.1.4.</w:t>
      </w:r>
      <w:r w:rsidR="003945D7" w:rsidRPr="00E04959">
        <w:rPr>
          <w:rStyle w:val="30"/>
        </w:rPr>
        <w:t>Асистивність</w:t>
      </w:r>
      <w:bookmarkEnd w:id="20"/>
      <w:r w:rsidR="00606975" w:rsidRPr="003945D7">
        <w:rPr>
          <w:b/>
          <w:szCs w:val="28"/>
          <w:lang w:val="ru-RU"/>
        </w:rPr>
        <w:t xml:space="preserve"> -</w:t>
      </w:r>
      <w:r w:rsidR="00606975" w:rsidRPr="003945D7">
        <w:rPr>
          <w:szCs w:val="28"/>
          <w:lang w:val="ru-RU"/>
        </w:rPr>
        <w:t xml:space="preserve"> </w:t>
      </w:r>
      <w:r w:rsidR="003945D7" w:rsidRPr="003945D7">
        <w:rPr>
          <w:szCs w:val="28"/>
          <w:lang w:val="ru-RU"/>
        </w:rPr>
        <w:t xml:space="preserve">Контент повинен бути досить асистивним, </w:t>
      </w:r>
      <w:r w:rsidR="003945D7">
        <w:rPr>
          <w:szCs w:val="28"/>
          <w:lang w:val="ru-RU"/>
        </w:rPr>
        <w:t>бо</w:t>
      </w:r>
      <w:r w:rsidR="003945D7" w:rsidRPr="003945D7">
        <w:rPr>
          <w:szCs w:val="28"/>
          <w:lang w:val="ru-RU"/>
        </w:rPr>
        <w:t xml:space="preserve"> він може бути інтерпретований широким спектром користувальницьких агентів, включаючи допоміжні технології.</w:t>
      </w:r>
    </w:p>
    <w:p w:rsidR="003945D7" w:rsidRPr="00F7091C" w:rsidRDefault="003945D7" w:rsidP="00F7091C">
      <w:pPr>
        <w:pStyle w:val="a8"/>
        <w:numPr>
          <w:ilvl w:val="0"/>
          <w:numId w:val="22"/>
        </w:numPr>
        <w:rPr>
          <w:szCs w:val="28"/>
          <w:lang w:val="ru-RU"/>
        </w:rPr>
      </w:pPr>
      <w:r w:rsidRPr="00F7091C">
        <w:rPr>
          <w:szCs w:val="28"/>
          <w:lang w:val="ru-RU"/>
        </w:rPr>
        <w:t>Compatible- Забезпечення максимальної сумісності з існуючими і майбутніми призначеними для користувача агентами, включаючи допоміжні технології;</w:t>
      </w:r>
    </w:p>
    <w:p w:rsidR="003945D7" w:rsidRPr="003945D7" w:rsidRDefault="003945D7" w:rsidP="00025E31">
      <w:pPr>
        <w:rPr>
          <w:szCs w:val="28"/>
        </w:rPr>
      </w:pPr>
      <w:r>
        <w:rPr>
          <w:szCs w:val="28"/>
        </w:rPr>
        <w:t xml:space="preserve"> </w:t>
      </w:r>
      <w:r w:rsidRPr="003945D7">
        <w:rPr>
          <w:szCs w:val="28"/>
        </w:rPr>
        <w:t>Веб принципово призначений для роботи  всіх людей, незалежно від їх апаратних засобів, програмного забезпечення, мови, культури, місце або фізичних або розумових здібностей. Коли веб відповідає цій меті, він доступний для людей з різноманітним діапазоном слуху, руху, зору і когнітивними здібностями.</w:t>
      </w:r>
    </w:p>
    <w:p w:rsidR="003945D7" w:rsidRPr="00B92126" w:rsidRDefault="00B92126" w:rsidP="00B92126">
      <w:pPr>
        <w:pStyle w:val="2"/>
        <w:framePr w:wrap="around"/>
      </w:pPr>
      <w:bookmarkStart w:id="21" w:name="_Toc477978492"/>
      <w:r w:rsidRPr="00B92126">
        <w:t>1.2.</w:t>
      </w:r>
      <w:r w:rsidR="003945D7" w:rsidRPr="00B92126">
        <w:t>Приклади веб-доступності</w:t>
      </w:r>
      <w:r w:rsidR="005E5CA9" w:rsidRPr="00B92126">
        <w:t>.</w:t>
      </w:r>
      <w:bookmarkEnd w:id="21"/>
    </w:p>
    <w:p w:rsidR="00E04959" w:rsidRDefault="00E04959" w:rsidP="00025E31">
      <w:pPr>
        <w:rPr>
          <w:szCs w:val="28"/>
        </w:rPr>
      </w:pPr>
    </w:p>
    <w:p w:rsidR="00E04959" w:rsidRDefault="00E04959" w:rsidP="00025E31">
      <w:pPr>
        <w:rPr>
          <w:szCs w:val="28"/>
        </w:rPr>
      </w:pPr>
    </w:p>
    <w:p w:rsidR="003945D7" w:rsidRDefault="003945D7" w:rsidP="00025E31">
      <w:pPr>
        <w:rPr>
          <w:szCs w:val="28"/>
        </w:rPr>
      </w:pPr>
      <w:r w:rsidRPr="003945D7">
        <w:rPr>
          <w:szCs w:val="28"/>
        </w:rPr>
        <w:t>Правильно спроектовані веб-сайтів і веб-ресурси можуть бути використані людьми з обмеженими можливостями. Тим не менш, у даний час багато сайтів і інструменти розробляються з обмеженим доступом, які роблять його важким або неможливим для деяких людей, щоб використовувати їх. Нижче наведені лише кілька прикладів.</w:t>
      </w:r>
    </w:p>
    <w:p w:rsidR="006E1BE6" w:rsidRDefault="006E1BE6" w:rsidP="00025E31">
      <w:pPr>
        <w:rPr>
          <w:szCs w:val="28"/>
        </w:rPr>
      </w:pPr>
      <w:r>
        <w:rPr>
          <w:noProof/>
        </w:rPr>
        <w:drawing>
          <wp:inline distT="0" distB="0" distL="0" distR="0" wp14:anchorId="708F9E5F" wp14:editId="50BBA629">
            <wp:extent cx="3962400" cy="7334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2400" cy="733425"/>
                    </a:xfrm>
                    <a:prstGeom prst="rect">
                      <a:avLst/>
                    </a:prstGeom>
                  </pic:spPr>
                </pic:pic>
              </a:graphicData>
            </a:graphic>
          </wp:inline>
        </w:drawing>
      </w:r>
    </w:p>
    <w:p w:rsidR="006E1BE6" w:rsidRDefault="006E1BE6" w:rsidP="00025E31">
      <w:pPr>
        <w:rPr>
          <w:szCs w:val="28"/>
        </w:rPr>
      </w:pPr>
      <w:r>
        <w:rPr>
          <w:szCs w:val="28"/>
        </w:rPr>
        <w:t xml:space="preserve">Рис. 1. </w:t>
      </w:r>
      <w:r w:rsidRPr="001E40D6">
        <w:rPr>
          <w:szCs w:val="28"/>
        </w:rPr>
        <w:t>Альтернативний текст для зображень.</w:t>
      </w:r>
    </w:p>
    <w:p w:rsidR="006E1BE6" w:rsidRDefault="006E1BE6" w:rsidP="00025E31">
      <w:pPr>
        <w:rPr>
          <w:szCs w:val="28"/>
        </w:rPr>
      </w:pPr>
    </w:p>
    <w:p w:rsidR="006E1BE6" w:rsidRDefault="006E1BE6" w:rsidP="00025E31">
      <w:pPr>
        <w:rPr>
          <w:szCs w:val="28"/>
        </w:rPr>
      </w:pPr>
    </w:p>
    <w:p w:rsidR="006E1BE6" w:rsidRPr="00317281" w:rsidRDefault="006E1BE6" w:rsidP="00025E31">
      <w:pPr>
        <w:rPr>
          <w:szCs w:val="28"/>
        </w:rPr>
      </w:pPr>
      <w:r w:rsidRPr="00317281">
        <w:rPr>
          <w:szCs w:val="28"/>
        </w:rPr>
        <w:t>Alt текст є класичним прикладом</w:t>
      </w:r>
      <w:r w:rsidR="00D34EBE">
        <w:rPr>
          <w:szCs w:val="28"/>
        </w:rPr>
        <w:t xml:space="preserve"> Рис.1</w:t>
      </w:r>
      <w:r w:rsidRPr="00317281">
        <w:rPr>
          <w:szCs w:val="28"/>
        </w:rPr>
        <w:t>. Зображення повинні включати в себе еквівалентний альтернативний текст в розмітці / код.</w:t>
      </w:r>
    </w:p>
    <w:p w:rsidR="006E1BE6" w:rsidRPr="00317281" w:rsidRDefault="006E1BE6" w:rsidP="00025E31">
      <w:pPr>
        <w:rPr>
          <w:szCs w:val="28"/>
        </w:rPr>
      </w:pPr>
      <w:r w:rsidRPr="00317281">
        <w:rPr>
          <w:szCs w:val="28"/>
        </w:rPr>
        <w:t>Якщо альтернативний текст не передбачений для зображень, інформація про зображення недоступна, наприклад, для людей, які не</w:t>
      </w:r>
      <w:r>
        <w:rPr>
          <w:szCs w:val="28"/>
        </w:rPr>
        <w:t xml:space="preserve"> можуть бачити і використовують скрінрідери</w:t>
      </w:r>
      <w:r w:rsidRPr="00317281">
        <w:rPr>
          <w:szCs w:val="28"/>
        </w:rPr>
        <w:t xml:space="preserve"> для читання з екрану, який читає вголос </w:t>
      </w:r>
      <w:r w:rsidRPr="00317281">
        <w:rPr>
          <w:szCs w:val="28"/>
        </w:rPr>
        <w:lastRenderedPageBreak/>
        <w:t>інформацію на сторінці, включаючи альтернативний текст для візуального образу.</w:t>
      </w:r>
    </w:p>
    <w:p w:rsidR="006E1BE6" w:rsidRDefault="006E1BE6" w:rsidP="00025E31">
      <w:pPr>
        <w:rPr>
          <w:szCs w:val="28"/>
        </w:rPr>
      </w:pPr>
      <w:r w:rsidRPr="00317281">
        <w:rPr>
          <w:szCs w:val="28"/>
        </w:rPr>
        <w:t>Коли еквівалентний альтернативний текст надається, інформація доступна всім людям, які є сліпими, а</w:t>
      </w:r>
      <w:r>
        <w:rPr>
          <w:szCs w:val="28"/>
        </w:rPr>
        <w:t xml:space="preserve"> також для людей, які виключають зображення на своєму мобільному</w:t>
      </w:r>
      <w:r w:rsidRPr="00317281">
        <w:rPr>
          <w:szCs w:val="28"/>
        </w:rPr>
        <w:t xml:space="preserve"> телефон</w:t>
      </w:r>
      <w:r>
        <w:rPr>
          <w:szCs w:val="28"/>
        </w:rPr>
        <w:t>і для зниження витрат енергії.</w:t>
      </w:r>
    </w:p>
    <w:p w:rsidR="006E1BE6" w:rsidRPr="006E1BE6" w:rsidRDefault="006E1BE6" w:rsidP="00025E31">
      <w:pPr>
        <w:rPr>
          <w:szCs w:val="28"/>
        </w:rPr>
      </w:pPr>
      <w:r w:rsidRPr="006E1BE6">
        <w:rPr>
          <w:szCs w:val="28"/>
        </w:rPr>
        <w:t>Подібно до того, як зображення не доступні для людей, які не можуть бачити, звукові файли не доступні для людей, які не можуть чути. Надання текстової інформації “транскрипт”  робить звукову інформацію доступною для людей, які є глухими , а також для пошукових систем і інших технологій, які не можуть розрізняти аудіо ряд.</w:t>
      </w:r>
    </w:p>
    <w:p w:rsidR="006E1BE6" w:rsidRPr="006E1BE6" w:rsidRDefault="006E1BE6" w:rsidP="00025E31">
      <w:pPr>
        <w:rPr>
          <w:szCs w:val="28"/>
        </w:rPr>
      </w:pPr>
      <w:r w:rsidRPr="006E1BE6">
        <w:rPr>
          <w:szCs w:val="28"/>
        </w:rPr>
        <w:t>Це легко і відносно недорого для розробників веб-сайтів, щоб забезпечити стенограми для подкастів і аудіофайлів. Є також послуги транскрипції, які створюють текстові стенограми в форматі HTML.</w:t>
      </w:r>
    </w:p>
    <w:p w:rsidR="006E1BE6" w:rsidRPr="006E1BE6" w:rsidRDefault="006E1BE6" w:rsidP="00025E31">
      <w:pPr>
        <w:rPr>
          <w:szCs w:val="28"/>
        </w:rPr>
      </w:pPr>
      <w:r w:rsidRPr="006E1BE6">
        <w:rPr>
          <w:szCs w:val="28"/>
        </w:rPr>
        <w:t>Як: Зробити  свій веб-сайт і веб-інструмент Доступним.</w:t>
      </w:r>
    </w:p>
    <w:p w:rsidR="006E1BE6" w:rsidRPr="006E1BE6" w:rsidRDefault="006E1BE6" w:rsidP="00025E31">
      <w:pPr>
        <w:rPr>
          <w:szCs w:val="28"/>
        </w:rPr>
      </w:pPr>
      <w:r w:rsidRPr="006E1BE6">
        <w:rPr>
          <w:szCs w:val="28"/>
        </w:rPr>
        <w:t>Більшість основ доступності ще простіше і дешевше, ніж надання стенограми. Проте, відповідні методи слабо інтегровані в деякі веб-інструменти, освіту і процеси розвитку. Якщо ви новачок в доступності, це займає деякий час і зусилля, щоб дізнатися загальні проблеми і рішення. Початкове місце є Introduction to Web Accessibility.[]</w:t>
      </w:r>
    </w:p>
    <w:p w:rsidR="006E1BE6" w:rsidRPr="006E1BE6" w:rsidRDefault="006E1BE6" w:rsidP="00025E31">
      <w:pPr>
        <w:rPr>
          <w:szCs w:val="28"/>
        </w:rPr>
      </w:pPr>
      <w:r w:rsidRPr="006E1BE6">
        <w:rPr>
          <w:szCs w:val="28"/>
        </w:rPr>
        <w:t xml:space="preserve">Деякі бар'єри доступності є більш складними потрібно більше часу розробки і зусиль. W3C WAI надає великі ресурси, щоб допомогти, такі як розуміння </w:t>
      </w:r>
      <w:r w:rsidRPr="00D34EBE">
        <w:rPr>
          <w:b/>
          <w:szCs w:val="28"/>
        </w:rPr>
        <w:t>WCAG</w:t>
      </w:r>
      <w:r w:rsidRPr="006E1BE6">
        <w:rPr>
          <w:szCs w:val="28"/>
        </w:rPr>
        <w:t xml:space="preserve"> 2.0: Керівництво по розумінню і здійсненню Web Content Accessibility Guidelines 2.0.</w:t>
      </w:r>
    </w:p>
    <w:p w:rsidR="006E1BE6" w:rsidRDefault="006E1BE6" w:rsidP="00025E31">
      <w:pPr>
        <w:rPr>
          <w:szCs w:val="28"/>
        </w:rPr>
      </w:pPr>
      <w:r w:rsidRPr="006E1BE6">
        <w:rPr>
          <w:szCs w:val="28"/>
        </w:rPr>
        <w:t>Використання коштів розробки, які підтримують доступність робить його більш легким для розробників веб-сайтів. Браузери також відіграють певну роль в доступності. Основні компоненти веб-доступності пояснюють взаємозв'язок між різними компонентами веб-розробки і взаємодії.</w:t>
      </w:r>
    </w:p>
    <w:p w:rsidR="00E04959" w:rsidRDefault="00E04959" w:rsidP="00C12FC8">
      <w:pPr>
        <w:pStyle w:val="31"/>
      </w:pPr>
    </w:p>
    <w:p w:rsidR="00E04959" w:rsidRDefault="00E04959" w:rsidP="00C12FC8">
      <w:pPr>
        <w:pStyle w:val="31"/>
      </w:pPr>
    </w:p>
    <w:p w:rsidR="00E04959" w:rsidRDefault="00E04959" w:rsidP="00C12FC8">
      <w:pPr>
        <w:pStyle w:val="31"/>
      </w:pPr>
    </w:p>
    <w:p w:rsidR="00E04959" w:rsidRDefault="00E04959" w:rsidP="00C12FC8">
      <w:pPr>
        <w:pStyle w:val="31"/>
      </w:pPr>
    </w:p>
    <w:p w:rsidR="0029399D" w:rsidRDefault="00F7091C" w:rsidP="00B92126">
      <w:pPr>
        <w:pStyle w:val="2"/>
        <w:framePr w:wrap="around"/>
      </w:pPr>
      <w:bookmarkStart w:id="22" w:name="_Toc477978493"/>
      <w:r>
        <w:lastRenderedPageBreak/>
        <w:t>1.3.</w:t>
      </w:r>
      <w:r w:rsidR="0029399D" w:rsidRPr="0029399D">
        <w:t xml:space="preserve">Що </w:t>
      </w:r>
      <w:r w:rsidR="0029399D">
        <w:t xml:space="preserve">таке </w:t>
      </w:r>
      <w:r w:rsidR="0029399D" w:rsidRPr="0029399D">
        <w:t>тестування доступності</w:t>
      </w:r>
      <w:r w:rsidR="0029399D">
        <w:t>.</w:t>
      </w:r>
      <w:bookmarkEnd w:id="22"/>
    </w:p>
    <w:p w:rsidR="00E04959" w:rsidRDefault="00E04959" w:rsidP="00025E31">
      <w:pPr>
        <w:rPr>
          <w:szCs w:val="28"/>
        </w:rPr>
      </w:pPr>
    </w:p>
    <w:p w:rsidR="00E04959" w:rsidRDefault="00E04959" w:rsidP="00025E31">
      <w:pPr>
        <w:rPr>
          <w:szCs w:val="28"/>
        </w:rPr>
      </w:pPr>
    </w:p>
    <w:p w:rsidR="0029399D" w:rsidRPr="0029399D" w:rsidRDefault="0029399D" w:rsidP="00025E31">
      <w:pPr>
        <w:rPr>
          <w:szCs w:val="28"/>
        </w:rPr>
      </w:pPr>
      <w:r w:rsidRPr="0029399D">
        <w:rPr>
          <w:szCs w:val="28"/>
        </w:rPr>
        <w:t>Тестування доступності є підмножиною юзабіліті-тестування, де в користувачів розглянутих людей з усіма можливостями та інвалідів. Значення цього тестування є перевірка як зручність використання і доступність.</w:t>
      </w:r>
    </w:p>
    <w:p w:rsidR="0029399D" w:rsidRPr="0029399D" w:rsidRDefault="0029399D" w:rsidP="00025E31">
      <w:pPr>
        <w:rPr>
          <w:szCs w:val="28"/>
        </w:rPr>
      </w:pPr>
      <w:r w:rsidRPr="0029399D">
        <w:rPr>
          <w:szCs w:val="28"/>
        </w:rPr>
        <w:t>Доступність прагне задовольнити людей різних здібностей, таких як:</w:t>
      </w:r>
    </w:p>
    <w:p w:rsidR="0029399D" w:rsidRPr="00C12FC8" w:rsidRDefault="0029399D" w:rsidP="00C12FC8">
      <w:pPr>
        <w:pStyle w:val="a8"/>
        <w:numPr>
          <w:ilvl w:val="0"/>
          <w:numId w:val="17"/>
        </w:numPr>
        <w:rPr>
          <w:szCs w:val="28"/>
        </w:rPr>
      </w:pPr>
      <w:r w:rsidRPr="00C12FC8">
        <w:rPr>
          <w:szCs w:val="28"/>
        </w:rPr>
        <w:t>візуальними погіршенням</w:t>
      </w:r>
    </w:p>
    <w:p w:rsidR="0029399D" w:rsidRPr="00C12FC8" w:rsidRDefault="0029399D" w:rsidP="00C12FC8">
      <w:pPr>
        <w:pStyle w:val="a8"/>
        <w:numPr>
          <w:ilvl w:val="0"/>
          <w:numId w:val="17"/>
        </w:numPr>
        <w:rPr>
          <w:szCs w:val="28"/>
        </w:rPr>
      </w:pPr>
      <w:r w:rsidRPr="00C12FC8">
        <w:rPr>
          <w:szCs w:val="28"/>
        </w:rPr>
        <w:t>фізичне погіршення</w:t>
      </w:r>
    </w:p>
    <w:p w:rsidR="0029399D" w:rsidRPr="00C12FC8" w:rsidRDefault="0029399D" w:rsidP="00C12FC8">
      <w:pPr>
        <w:pStyle w:val="a8"/>
        <w:numPr>
          <w:ilvl w:val="0"/>
          <w:numId w:val="17"/>
        </w:numPr>
        <w:rPr>
          <w:szCs w:val="28"/>
        </w:rPr>
      </w:pPr>
      <w:r w:rsidRPr="00C12FC8">
        <w:rPr>
          <w:szCs w:val="28"/>
        </w:rPr>
        <w:t>порушення слуху</w:t>
      </w:r>
    </w:p>
    <w:p w:rsidR="0029399D" w:rsidRPr="00C12FC8" w:rsidRDefault="0029399D" w:rsidP="00C12FC8">
      <w:pPr>
        <w:pStyle w:val="a8"/>
        <w:numPr>
          <w:ilvl w:val="0"/>
          <w:numId w:val="17"/>
        </w:numPr>
        <w:rPr>
          <w:szCs w:val="28"/>
        </w:rPr>
      </w:pPr>
      <w:r w:rsidRPr="00C12FC8">
        <w:rPr>
          <w:szCs w:val="28"/>
        </w:rPr>
        <w:t>Когнітивні порушення</w:t>
      </w:r>
    </w:p>
    <w:p w:rsidR="0029399D" w:rsidRPr="00C12FC8" w:rsidRDefault="0029399D" w:rsidP="00C12FC8">
      <w:pPr>
        <w:pStyle w:val="a8"/>
        <w:numPr>
          <w:ilvl w:val="0"/>
          <w:numId w:val="17"/>
        </w:numPr>
        <w:rPr>
          <w:szCs w:val="28"/>
        </w:rPr>
      </w:pPr>
      <w:r w:rsidRPr="00C12FC8">
        <w:rPr>
          <w:szCs w:val="28"/>
        </w:rPr>
        <w:t>вивчення знецінення</w:t>
      </w:r>
    </w:p>
    <w:p w:rsidR="0029399D" w:rsidRPr="0029399D" w:rsidRDefault="0029399D" w:rsidP="00025E31">
      <w:pPr>
        <w:rPr>
          <w:szCs w:val="28"/>
        </w:rPr>
      </w:pPr>
      <w:r w:rsidRPr="0029399D">
        <w:rPr>
          <w:szCs w:val="28"/>
        </w:rPr>
        <w:t>Хороший веб-додаток повинен задовольнити всіх множин людей і не обмежується тільки людям з обмеженими фізичними можливостями. До них відносяться:</w:t>
      </w:r>
    </w:p>
    <w:p w:rsidR="0029399D" w:rsidRPr="00C12FC8" w:rsidRDefault="0029399D" w:rsidP="00C12FC8">
      <w:pPr>
        <w:pStyle w:val="a8"/>
        <w:numPr>
          <w:ilvl w:val="0"/>
          <w:numId w:val="18"/>
        </w:numPr>
        <w:rPr>
          <w:szCs w:val="28"/>
        </w:rPr>
      </w:pPr>
      <w:r w:rsidRPr="00C12FC8">
        <w:rPr>
          <w:szCs w:val="28"/>
        </w:rPr>
        <w:t>Користувачі з поганою інфраструктурою зв'язку</w:t>
      </w:r>
    </w:p>
    <w:p w:rsidR="0029399D" w:rsidRPr="00C12FC8" w:rsidRDefault="0029399D" w:rsidP="00C12FC8">
      <w:pPr>
        <w:pStyle w:val="a8"/>
        <w:numPr>
          <w:ilvl w:val="0"/>
          <w:numId w:val="18"/>
        </w:numPr>
        <w:rPr>
          <w:szCs w:val="28"/>
        </w:rPr>
      </w:pPr>
      <w:r w:rsidRPr="00C12FC8">
        <w:rPr>
          <w:szCs w:val="28"/>
        </w:rPr>
        <w:t>Люди похилого віку і нові користувачі, які часто неписьменним комп'ютер</w:t>
      </w:r>
    </w:p>
    <w:p w:rsidR="0029399D" w:rsidRPr="00C12FC8" w:rsidRDefault="0029399D" w:rsidP="00C12FC8">
      <w:pPr>
        <w:pStyle w:val="a8"/>
        <w:numPr>
          <w:ilvl w:val="0"/>
          <w:numId w:val="18"/>
        </w:numPr>
        <w:rPr>
          <w:szCs w:val="28"/>
        </w:rPr>
      </w:pPr>
      <w:r w:rsidRPr="00C12FC8">
        <w:rPr>
          <w:szCs w:val="28"/>
        </w:rPr>
        <w:t>Користувачі, що використовують стару систему (НЕ може працювати останню версію програмного забезпечення)</w:t>
      </w:r>
    </w:p>
    <w:p w:rsidR="0029399D" w:rsidRPr="00C12FC8" w:rsidRDefault="0029399D" w:rsidP="00C12FC8">
      <w:pPr>
        <w:pStyle w:val="a8"/>
        <w:numPr>
          <w:ilvl w:val="0"/>
          <w:numId w:val="18"/>
        </w:numPr>
        <w:rPr>
          <w:szCs w:val="28"/>
        </w:rPr>
      </w:pPr>
      <w:r w:rsidRPr="00C12FC8">
        <w:rPr>
          <w:szCs w:val="28"/>
        </w:rPr>
        <w:t>Користувачі, які використовують Нестандартне обладнання</w:t>
      </w:r>
    </w:p>
    <w:p w:rsidR="0029399D" w:rsidRPr="00C12FC8" w:rsidRDefault="0029399D" w:rsidP="00C12FC8">
      <w:pPr>
        <w:pStyle w:val="a8"/>
        <w:numPr>
          <w:ilvl w:val="0"/>
          <w:numId w:val="18"/>
        </w:numPr>
        <w:rPr>
          <w:szCs w:val="28"/>
        </w:rPr>
      </w:pPr>
      <w:r w:rsidRPr="00C12FC8">
        <w:rPr>
          <w:szCs w:val="28"/>
        </w:rPr>
        <w:t>Користувачі, у яких є доступ обмежений</w:t>
      </w:r>
    </w:p>
    <w:p w:rsidR="0029399D" w:rsidRPr="0029399D" w:rsidRDefault="00F7091C" w:rsidP="00B92126">
      <w:pPr>
        <w:pStyle w:val="2"/>
        <w:framePr w:wrap="around"/>
      </w:pPr>
      <w:bookmarkStart w:id="23" w:name="_Toc477978494"/>
      <w:r>
        <w:t>1.4.</w:t>
      </w:r>
      <w:r w:rsidR="0029399D" w:rsidRPr="0029399D">
        <w:t>Як виконати тестування доступності</w:t>
      </w:r>
      <w:bookmarkEnd w:id="23"/>
    </w:p>
    <w:p w:rsidR="00E04959" w:rsidRDefault="00E04959" w:rsidP="00025E31">
      <w:pPr>
        <w:rPr>
          <w:szCs w:val="28"/>
        </w:rPr>
      </w:pPr>
    </w:p>
    <w:p w:rsidR="00E04959" w:rsidRDefault="00E04959" w:rsidP="00025E31">
      <w:pPr>
        <w:rPr>
          <w:szCs w:val="28"/>
        </w:rPr>
      </w:pPr>
    </w:p>
    <w:p w:rsidR="0029399D" w:rsidRDefault="0029399D" w:rsidP="00025E31">
      <w:pPr>
        <w:rPr>
          <w:szCs w:val="28"/>
        </w:rPr>
      </w:pPr>
      <w:r w:rsidRPr="0029399D">
        <w:rPr>
          <w:szCs w:val="28"/>
        </w:rPr>
        <w:t>Ініціатива Web Accessibility (WAI) описує стратегію попередніх і атестаційних оглядів веб-сайтів. Ініціатива Web Accessibility (WAI) включає в себе перелік програмних засобів для надання допомоги в оцінці відповідності. Ці інструменти варіюються від конкретних питань, таких як колірної сліпоти до інструментів, які будуть виконувати автоматизовані засоби індексацію.</w:t>
      </w:r>
    </w:p>
    <w:p w:rsidR="0029399D" w:rsidRPr="002714B9" w:rsidRDefault="0029399D" w:rsidP="00025E31">
      <w:pPr>
        <w:rPr>
          <w:szCs w:val="28"/>
          <w:lang w:val="ru-RU"/>
        </w:rPr>
      </w:pPr>
      <w:r>
        <w:rPr>
          <w:szCs w:val="28"/>
        </w:rPr>
        <w:t xml:space="preserve">Приклади </w:t>
      </w:r>
      <w:r>
        <w:rPr>
          <w:szCs w:val="28"/>
          <w:lang w:val="en-US"/>
        </w:rPr>
        <w:t>WAVE</w:t>
      </w:r>
      <w:r w:rsidRPr="002714B9">
        <w:rPr>
          <w:szCs w:val="28"/>
          <w:lang w:val="ru-RU"/>
        </w:rPr>
        <w:t xml:space="preserve">, </w:t>
      </w:r>
      <w:r>
        <w:rPr>
          <w:szCs w:val="28"/>
          <w:lang w:val="en-US"/>
        </w:rPr>
        <w:t>TAW</w:t>
      </w:r>
      <w:r w:rsidRPr="002714B9">
        <w:rPr>
          <w:szCs w:val="28"/>
          <w:lang w:val="ru-RU"/>
        </w:rPr>
        <w:t xml:space="preserve">, </w:t>
      </w:r>
      <w:r>
        <w:rPr>
          <w:szCs w:val="28"/>
          <w:lang w:val="en-US"/>
        </w:rPr>
        <w:t>Achecker</w:t>
      </w:r>
      <w:r w:rsidRPr="002714B9">
        <w:rPr>
          <w:szCs w:val="28"/>
          <w:lang w:val="ru-RU"/>
        </w:rPr>
        <w:t>.</w:t>
      </w:r>
    </w:p>
    <w:p w:rsidR="0029399D" w:rsidRDefault="0029399D" w:rsidP="00025E31">
      <w:pPr>
        <w:rPr>
          <w:szCs w:val="28"/>
        </w:rPr>
      </w:pPr>
    </w:p>
    <w:p w:rsidR="0029399D" w:rsidRPr="00C12FC8" w:rsidRDefault="00F7091C" w:rsidP="00B92126">
      <w:pPr>
        <w:pStyle w:val="2"/>
        <w:framePr w:wrap="around"/>
      </w:pPr>
      <w:bookmarkStart w:id="24" w:name="_Toc477978495"/>
      <w:r>
        <w:lastRenderedPageBreak/>
        <w:t>1.5.</w:t>
      </w:r>
      <w:r w:rsidR="0029399D" w:rsidRPr="00C12FC8">
        <w:t>Роль автоматизованих засобів в приймальних випробувань</w:t>
      </w:r>
      <w:r w:rsidR="002714B9" w:rsidRPr="00C12FC8">
        <w:t>.</w:t>
      </w:r>
      <w:bookmarkEnd w:id="24"/>
    </w:p>
    <w:p w:rsidR="0029399D" w:rsidRPr="0029399D" w:rsidRDefault="0029399D" w:rsidP="00025E31">
      <w:pPr>
        <w:rPr>
          <w:szCs w:val="28"/>
        </w:rPr>
      </w:pPr>
    </w:p>
    <w:p w:rsidR="0029399D" w:rsidRDefault="0029399D" w:rsidP="00025E31">
      <w:pPr>
        <w:rPr>
          <w:szCs w:val="28"/>
        </w:rPr>
      </w:pPr>
      <w:r>
        <w:rPr>
          <w:szCs w:val="28"/>
        </w:rPr>
        <w:t>Усі</w:t>
      </w:r>
      <w:r w:rsidRPr="0029399D">
        <w:rPr>
          <w:szCs w:val="28"/>
        </w:rPr>
        <w:t xml:space="preserve"> </w:t>
      </w:r>
      <w:r>
        <w:rPr>
          <w:szCs w:val="28"/>
        </w:rPr>
        <w:t xml:space="preserve">вказані </w:t>
      </w:r>
      <w:r w:rsidRPr="0029399D">
        <w:rPr>
          <w:szCs w:val="28"/>
        </w:rPr>
        <w:t xml:space="preserve"> вище </w:t>
      </w:r>
      <w:r>
        <w:rPr>
          <w:szCs w:val="28"/>
        </w:rPr>
        <w:t>засоби</w:t>
      </w:r>
      <w:r w:rsidRPr="0029399D">
        <w:rPr>
          <w:szCs w:val="28"/>
        </w:rPr>
        <w:t xml:space="preserve"> тестування доступності дуже хороші при визначенні сторінок і рядків коду, які необхідно вручну перевірити на доступність.</w:t>
      </w:r>
      <w:r>
        <w:rPr>
          <w:szCs w:val="28"/>
        </w:rPr>
        <w:t xml:space="preserve"> </w:t>
      </w:r>
    </w:p>
    <w:p w:rsidR="0029399D" w:rsidRPr="0029399D" w:rsidRDefault="0029399D" w:rsidP="00025E31">
      <w:pPr>
        <w:rPr>
          <w:szCs w:val="28"/>
        </w:rPr>
      </w:pPr>
      <w:r w:rsidRPr="0029399D">
        <w:rPr>
          <w:szCs w:val="28"/>
        </w:rPr>
        <w:t>Перевірити синтаксис коду сайту</w:t>
      </w:r>
      <w:r>
        <w:rPr>
          <w:szCs w:val="28"/>
          <w:lang w:val="en-US"/>
        </w:rPr>
        <w:t>;</w:t>
      </w:r>
    </w:p>
    <w:p w:rsidR="0029399D" w:rsidRPr="0029399D" w:rsidRDefault="0029399D" w:rsidP="00025E31">
      <w:pPr>
        <w:rPr>
          <w:szCs w:val="28"/>
        </w:rPr>
      </w:pPr>
      <w:r w:rsidRPr="0029399D">
        <w:rPr>
          <w:szCs w:val="28"/>
        </w:rPr>
        <w:t>Пошук відомих шаблонів, які можуть;</w:t>
      </w:r>
    </w:p>
    <w:p w:rsidR="0029399D" w:rsidRPr="0029399D" w:rsidRDefault="0029399D" w:rsidP="00025E31">
      <w:pPr>
        <w:rPr>
          <w:szCs w:val="28"/>
        </w:rPr>
      </w:pPr>
      <w:r w:rsidRPr="0029399D">
        <w:rPr>
          <w:szCs w:val="28"/>
        </w:rPr>
        <w:t>ідентифікувати сторінки, що містять елементи, які можуть викликати проблеми</w:t>
      </w:r>
      <w:r w:rsidRPr="0029399D">
        <w:rPr>
          <w:szCs w:val="28"/>
          <w:lang w:val="ru-RU"/>
        </w:rPr>
        <w:t>;</w:t>
      </w:r>
    </w:p>
    <w:p w:rsidR="0029399D" w:rsidRPr="0029399D" w:rsidRDefault="0029399D" w:rsidP="00025E31">
      <w:pPr>
        <w:rPr>
          <w:szCs w:val="28"/>
          <w:lang w:val="ru-RU"/>
        </w:rPr>
      </w:pPr>
      <w:r w:rsidRPr="0029399D">
        <w:rPr>
          <w:szCs w:val="28"/>
        </w:rPr>
        <w:t>Визначити деякі актуальні проблеми доступності</w:t>
      </w:r>
      <w:r w:rsidRPr="0029399D">
        <w:rPr>
          <w:szCs w:val="28"/>
          <w:lang w:val="ru-RU"/>
        </w:rPr>
        <w:t>;</w:t>
      </w:r>
    </w:p>
    <w:p w:rsidR="0029399D" w:rsidRPr="0029399D" w:rsidRDefault="0029399D" w:rsidP="00025E31">
      <w:pPr>
        <w:rPr>
          <w:szCs w:val="28"/>
          <w:lang w:val="ru-RU"/>
        </w:rPr>
      </w:pPr>
      <w:r w:rsidRPr="0029399D">
        <w:rPr>
          <w:szCs w:val="28"/>
        </w:rPr>
        <w:t>Виявити деякі потенційні проблеми</w:t>
      </w:r>
      <w:r w:rsidRPr="0029399D">
        <w:rPr>
          <w:szCs w:val="28"/>
          <w:lang w:val="ru-RU"/>
        </w:rPr>
        <w:t>;</w:t>
      </w:r>
    </w:p>
    <w:p w:rsidR="0029399D" w:rsidRDefault="0029399D" w:rsidP="00025E31">
      <w:pPr>
        <w:rPr>
          <w:szCs w:val="28"/>
        </w:rPr>
      </w:pPr>
      <w:r w:rsidRPr="0029399D">
        <w:rPr>
          <w:szCs w:val="28"/>
        </w:rPr>
        <w:t>Інтерпретація результатів від автоматизованих засобів тестування доступності вимагає досвіду в методах доступності з розумінням технічних і юзабіліті питань.</w:t>
      </w:r>
    </w:p>
    <w:p w:rsidR="006E1BE6" w:rsidRPr="00CF7B83" w:rsidRDefault="00F7091C" w:rsidP="00B92126">
      <w:pPr>
        <w:pStyle w:val="2"/>
        <w:framePr w:wrap="around"/>
      </w:pPr>
      <w:bookmarkStart w:id="25" w:name="_Toc477978496"/>
      <w:r>
        <w:t>1.6.</w:t>
      </w:r>
      <w:r w:rsidR="006E1BE6">
        <w:t>Засоби тестування доступності.</w:t>
      </w:r>
      <w:bookmarkEnd w:id="25"/>
    </w:p>
    <w:p w:rsidR="00E04959" w:rsidRDefault="00E04959" w:rsidP="00025E31">
      <w:pPr>
        <w:rPr>
          <w:szCs w:val="28"/>
        </w:rPr>
      </w:pPr>
    </w:p>
    <w:p w:rsidR="00E04959" w:rsidRDefault="00E04959" w:rsidP="00025E31">
      <w:pPr>
        <w:rPr>
          <w:szCs w:val="28"/>
        </w:rPr>
      </w:pPr>
    </w:p>
    <w:p w:rsidR="00CF7B83" w:rsidRDefault="00CF7B83" w:rsidP="00025E31">
      <w:pPr>
        <w:rPr>
          <w:szCs w:val="28"/>
          <w:lang w:val="ru-RU"/>
        </w:rPr>
      </w:pPr>
      <w:r w:rsidRPr="00CF7B83">
        <w:rPr>
          <w:szCs w:val="28"/>
        </w:rPr>
        <w:t>Автоматичні перевірки доступності можуть з упе</w:t>
      </w:r>
      <w:r>
        <w:rPr>
          <w:szCs w:val="28"/>
        </w:rPr>
        <w:t>вненістю ідентифікувати обмежену</w:t>
      </w:r>
      <w:r w:rsidRPr="00CF7B83">
        <w:rPr>
          <w:szCs w:val="28"/>
        </w:rPr>
        <w:t xml:space="preserve"> кількість бар'єрів в веб-контенті. </w:t>
      </w:r>
      <w:r w:rsidRPr="00CF7B83">
        <w:rPr>
          <w:szCs w:val="28"/>
          <w:lang w:val="ru-RU"/>
        </w:rPr>
        <w:t xml:space="preserve">Людина повинна взаємодіяти з оглядом доступності, щоб приймати </w:t>
      </w:r>
      <w:proofErr w:type="gramStart"/>
      <w:r w:rsidRPr="00CF7B83">
        <w:rPr>
          <w:szCs w:val="28"/>
          <w:lang w:val="ru-RU"/>
        </w:rPr>
        <w:t>р</w:t>
      </w:r>
      <w:proofErr w:type="gramEnd"/>
      <w:r w:rsidRPr="00CF7B83">
        <w:rPr>
          <w:szCs w:val="28"/>
          <w:lang w:val="ru-RU"/>
        </w:rPr>
        <w:t>ішення про потенційні проблеми, які не можуть визначити автоматизовані інструменти. Наприклад, будь-яка перевірка, яка вимагає оцінки сенсу, наприклад, точно чи текст посилання описує мету посилання, або в достатній</w:t>
      </w:r>
      <w:r>
        <w:rPr>
          <w:szCs w:val="28"/>
          <w:lang w:val="ru-RU"/>
        </w:rPr>
        <w:t xml:space="preserve"> мі</w:t>
      </w:r>
      <w:proofErr w:type="gramStart"/>
      <w:r>
        <w:rPr>
          <w:szCs w:val="28"/>
          <w:lang w:val="ru-RU"/>
        </w:rPr>
        <w:t>р</w:t>
      </w:r>
      <w:proofErr w:type="gramEnd"/>
      <w:r>
        <w:rPr>
          <w:szCs w:val="28"/>
          <w:lang w:val="ru-RU"/>
        </w:rPr>
        <w:t>і описує те що міститься в зображенні</w:t>
      </w:r>
      <w:r w:rsidRPr="00CF7B83">
        <w:rPr>
          <w:szCs w:val="28"/>
          <w:lang w:val="ru-RU"/>
        </w:rPr>
        <w:t>, людина повинна прийняти рішення</w:t>
      </w:r>
      <w:r>
        <w:rPr>
          <w:szCs w:val="28"/>
          <w:lang w:val="ru-RU"/>
        </w:rPr>
        <w:t>.</w:t>
      </w:r>
    </w:p>
    <w:p w:rsidR="00CF7B83" w:rsidRPr="00EE5968" w:rsidRDefault="00F7091C" w:rsidP="00E04959">
      <w:pPr>
        <w:pStyle w:val="3"/>
        <w:rPr>
          <w:lang w:val="ru-RU"/>
        </w:rPr>
      </w:pPr>
      <w:bookmarkStart w:id="26" w:name="_Toc477978497"/>
      <w:r>
        <w:rPr>
          <w:lang w:val="ru-RU"/>
        </w:rPr>
        <w:t>1.6</w:t>
      </w:r>
      <w:r w:rsidR="00426A5F" w:rsidRPr="00426A5F">
        <w:rPr>
          <w:lang w:val="ru-RU"/>
        </w:rPr>
        <w:t xml:space="preserve">.1. </w:t>
      </w:r>
      <w:r w:rsidR="00426A5F" w:rsidRPr="00426A5F">
        <w:rPr>
          <w:lang w:val="en-US"/>
        </w:rPr>
        <w:t>Achecker</w:t>
      </w:r>
      <w:bookmarkEnd w:id="26"/>
    </w:p>
    <w:p w:rsidR="00CF7B83" w:rsidRPr="00EE5968" w:rsidRDefault="00426A5F" w:rsidP="00025E31">
      <w:pPr>
        <w:rPr>
          <w:szCs w:val="28"/>
          <w:lang w:val="ru-RU"/>
        </w:rPr>
      </w:pPr>
      <w:r w:rsidRPr="00426A5F">
        <w:rPr>
          <w:szCs w:val="28"/>
          <w:lang w:val="ru-RU"/>
        </w:rPr>
        <w:t xml:space="preserve">Засіб </w:t>
      </w:r>
      <w:proofErr w:type="gramStart"/>
      <w:r w:rsidRPr="00426A5F">
        <w:rPr>
          <w:szCs w:val="28"/>
          <w:lang w:val="ru-RU"/>
        </w:rPr>
        <w:t>перев</w:t>
      </w:r>
      <w:proofErr w:type="gramEnd"/>
      <w:r w:rsidRPr="00426A5F">
        <w:rPr>
          <w:szCs w:val="28"/>
          <w:lang w:val="ru-RU"/>
        </w:rPr>
        <w:t xml:space="preserve">ірки доступності - це інструмент оцінки доступності Інтернету. </w:t>
      </w:r>
      <w:proofErr w:type="gramStart"/>
      <w:r w:rsidRPr="00426A5F">
        <w:rPr>
          <w:szCs w:val="28"/>
          <w:lang w:val="ru-RU"/>
        </w:rPr>
        <w:t>Вв</w:t>
      </w:r>
      <w:proofErr w:type="gramEnd"/>
      <w:r w:rsidRPr="00426A5F">
        <w:rPr>
          <w:szCs w:val="28"/>
          <w:lang w:val="ru-RU"/>
        </w:rPr>
        <w:t>івши URL-адресу веб-сторінки або завантаживши його веб-доступ до HTML-файлу, ви можете ознайомитися. Це безкоштовний інструмент, який дозволяє вибирати формат звіту. AChecker дозволяє користувачеві створювати рекомендації щодо забезпечення доступності.</w:t>
      </w:r>
    </w:p>
    <w:p w:rsidR="00D34EBE" w:rsidRDefault="00D34EBE" w:rsidP="00025E31">
      <w:pPr>
        <w:rPr>
          <w:szCs w:val="28"/>
        </w:rPr>
      </w:pPr>
    </w:p>
    <w:p w:rsidR="002714B9" w:rsidRPr="002714B9" w:rsidRDefault="002714B9" w:rsidP="00025E31">
      <w:pPr>
        <w:rPr>
          <w:szCs w:val="28"/>
        </w:rPr>
      </w:pPr>
    </w:p>
    <w:p w:rsidR="00426A5F" w:rsidRPr="00EE5968" w:rsidRDefault="00F7091C" w:rsidP="00E04959">
      <w:pPr>
        <w:pStyle w:val="3"/>
        <w:rPr>
          <w:b/>
          <w:lang w:val="ru-RU"/>
        </w:rPr>
      </w:pPr>
      <w:bookmarkStart w:id="27" w:name="_Toc477978498"/>
      <w:r>
        <w:rPr>
          <w:lang w:val="ru-RU"/>
        </w:rPr>
        <w:t>1.6</w:t>
      </w:r>
      <w:r w:rsidR="00426A5F" w:rsidRPr="00EE5968">
        <w:rPr>
          <w:lang w:val="ru-RU"/>
        </w:rPr>
        <w:t xml:space="preserve">.2 . </w:t>
      </w:r>
      <w:r w:rsidR="00426A5F" w:rsidRPr="00426A5F">
        <w:rPr>
          <w:b/>
          <w:lang w:val="en-US"/>
        </w:rPr>
        <w:t>Wave</w:t>
      </w:r>
      <w:bookmarkEnd w:id="27"/>
    </w:p>
    <w:p w:rsidR="00426A5F" w:rsidRDefault="00426A5F" w:rsidP="00025E31">
      <w:pPr>
        <w:rPr>
          <w:szCs w:val="28"/>
        </w:rPr>
      </w:pPr>
      <w:proofErr w:type="gramStart"/>
      <w:r w:rsidRPr="00426A5F">
        <w:rPr>
          <w:szCs w:val="28"/>
          <w:lang w:val="en-US"/>
        </w:rPr>
        <w:t>Wave</w:t>
      </w:r>
      <w:r w:rsidRPr="00426A5F">
        <w:rPr>
          <w:szCs w:val="28"/>
          <w:lang w:val="ru-RU"/>
        </w:rPr>
        <w:t xml:space="preserve"> - це безкоштовний інструмент для веб-доступу, створений </w:t>
      </w:r>
      <w:r w:rsidRPr="00426A5F">
        <w:rPr>
          <w:szCs w:val="28"/>
          <w:lang w:val="en-US"/>
        </w:rPr>
        <w:t>WEBAIM</w:t>
      </w:r>
      <w:r w:rsidRPr="00426A5F">
        <w:rPr>
          <w:szCs w:val="28"/>
          <w:lang w:val="ru-RU"/>
        </w:rPr>
        <w:t>.</w:t>
      </w:r>
      <w:proofErr w:type="gramEnd"/>
      <w:r w:rsidRPr="00426A5F">
        <w:rPr>
          <w:szCs w:val="28"/>
          <w:lang w:val="ru-RU"/>
        </w:rPr>
        <w:t xml:space="preserve"> Він використовується для перевірки веб-сторінки вручну для </w:t>
      </w:r>
      <w:proofErr w:type="gramStart"/>
      <w:r w:rsidRPr="00426A5F">
        <w:rPr>
          <w:szCs w:val="28"/>
          <w:lang w:val="ru-RU"/>
        </w:rPr>
        <w:t>р</w:t>
      </w:r>
      <w:proofErr w:type="gramEnd"/>
      <w:r w:rsidRPr="00426A5F">
        <w:rPr>
          <w:szCs w:val="28"/>
          <w:lang w:val="ru-RU"/>
        </w:rPr>
        <w:t xml:space="preserve">ізних аспектів доступності. Цей інструмент може бути використаний для перевірки внутрішньої, захищеної паролем, динамічно згенерованої або чутливої ​​веб-сторінки. Основні функції панелі </w:t>
      </w:r>
      <w:r w:rsidRPr="00426A5F">
        <w:rPr>
          <w:szCs w:val="28"/>
          <w:lang w:val="en-US"/>
        </w:rPr>
        <w:t>Web</w:t>
      </w:r>
      <w:r w:rsidRPr="00426A5F">
        <w:rPr>
          <w:szCs w:val="28"/>
          <w:lang w:val="ru-RU"/>
        </w:rPr>
        <w:t xml:space="preserve"> </w:t>
      </w:r>
      <w:r w:rsidRPr="00426A5F">
        <w:rPr>
          <w:szCs w:val="28"/>
          <w:lang w:val="en-US"/>
        </w:rPr>
        <w:t>Accessibility</w:t>
      </w:r>
      <w:r w:rsidRPr="00426A5F">
        <w:rPr>
          <w:szCs w:val="28"/>
          <w:lang w:val="ru-RU"/>
        </w:rPr>
        <w:t xml:space="preserve"> </w:t>
      </w:r>
      <w:r w:rsidRPr="00426A5F">
        <w:rPr>
          <w:szCs w:val="28"/>
          <w:lang w:val="en-US"/>
        </w:rPr>
        <w:t>Toolbar</w:t>
      </w:r>
      <w:r w:rsidRPr="00426A5F">
        <w:rPr>
          <w:szCs w:val="28"/>
          <w:lang w:val="ru-RU"/>
        </w:rPr>
        <w:t xml:space="preserve"> включають в себе ідентифікацію компонентів веб-сторінки, надання доступу </w:t>
      </w:r>
      <w:proofErr w:type="gramStart"/>
      <w:r w:rsidRPr="00426A5F">
        <w:rPr>
          <w:szCs w:val="28"/>
          <w:lang w:val="ru-RU"/>
        </w:rPr>
        <w:t>до</w:t>
      </w:r>
      <w:proofErr w:type="gramEnd"/>
      <w:r w:rsidRPr="00426A5F">
        <w:rPr>
          <w:szCs w:val="28"/>
          <w:lang w:val="ru-RU"/>
        </w:rPr>
        <w:t xml:space="preserve"> альтернативного перегляду вмісту сторінки і полегшення використання сторонніх онлайн-додатків. </w:t>
      </w:r>
      <w:r w:rsidRPr="00EE5968">
        <w:rPr>
          <w:szCs w:val="28"/>
          <w:lang w:val="ru-RU"/>
        </w:rPr>
        <w:t>Він забезпечує 100% конфіденційну і безпечну звітність про доступність.</w:t>
      </w:r>
    </w:p>
    <w:p w:rsidR="00426A5F" w:rsidRPr="00426A5F" w:rsidRDefault="00426A5F" w:rsidP="00025E31">
      <w:pPr>
        <w:rPr>
          <w:szCs w:val="28"/>
        </w:rPr>
      </w:pPr>
    </w:p>
    <w:p w:rsidR="00426A5F" w:rsidRDefault="00F7091C" w:rsidP="00E04959">
      <w:pPr>
        <w:pStyle w:val="3"/>
        <w:rPr>
          <w:b/>
        </w:rPr>
      </w:pPr>
      <w:bookmarkStart w:id="28" w:name="_Toc477978499"/>
      <w:r>
        <w:rPr>
          <w:lang w:val="ru-RU"/>
        </w:rPr>
        <w:t>1.6</w:t>
      </w:r>
      <w:r w:rsidR="00426A5F" w:rsidRPr="00EE5968">
        <w:rPr>
          <w:lang w:val="ru-RU"/>
        </w:rPr>
        <w:t xml:space="preserve">.3. </w:t>
      </w:r>
      <w:r w:rsidR="00426A5F" w:rsidRPr="00426A5F">
        <w:rPr>
          <w:b/>
          <w:lang w:val="en-US"/>
        </w:rPr>
        <w:t>TAW</w:t>
      </w:r>
      <w:bookmarkEnd w:id="28"/>
    </w:p>
    <w:p w:rsidR="00426A5F" w:rsidRDefault="00426A5F" w:rsidP="00025E31">
      <w:pPr>
        <w:rPr>
          <w:szCs w:val="28"/>
          <w:lang w:val="ru-RU"/>
        </w:rPr>
      </w:pPr>
      <w:r w:rsidRPr="00426A5F">
        <w:rPr>
          <w:szCs w:val="28"/>
          <w:lang w:val="ru-RU"/>
        </w:rPr>
        <w:t>TAW - це онлай</w:t>
      </w:r>
      <w:proofErr w:type="gramStart"/>
      <w:r w:rsidRPr="00426A5F">
        <w:rPr>
          <w:szCs w:val="28"/>
          <w:lang w:val="ru-RU"/>
        </w:rPr>
        <w:t>н-</w:t>
      </w:r>
      <w:proofErr w:type="gramEnd"/>
      <w:r w:rsidRPr="00426A5F">
        <w:rPr>
          <w:szCs w:val="28"/>
          <w:lang w:val="ru-RU"/>
        </w:rPr>
        <w:t xml:space="preserve">інструмент для визначення доступності вашої мережі. Цей інструмент аналізує веб-сайт відповідно до основних принципів доступності W3C в Інтернеті і показує проблеми доступності. Проблеми з тестуванням веб-доступу діляться на пріоритети 1, пріоритет 2 і пріоритет 3. </w:t>
      </w:r>
      <w:proofErr w:type="gramStart"/>
      <w:r w:rsidRPr="00426A5F">
        <w:rPr>
          <w:szCs w:val="28"/>
          <w:lang w:val="ru-RU"/>
        </w:rPr>
        <w:t>Ц</w:t>
      </w:r>
      <w:proofErr w:type="gramEnd"/>
      <w:r w:rsidRPr="00426A5F">
        <w:rPr>
          <w:szCs w:val="28"/>
          <w:lang w:val="ru-RU"/>
        </w:rPr>
        <w:t xml:space="preserve">ікавою особливістю TAW є здатність генерувати підмножини WCAG 1.0 для тестування. В інструменті TAW ви можете або протестувати одну сторінку або декілька сторінок «павуком» на сайті. TAW також дозволяє нам визначати додаткові </w:t>
      </w:r>
      <w:proofErr w:type="gramStart"/>
      <w:r w:rsidRPr="00426A5F">
        <w:rPr>
          <w:szCs w:val="28"/>
          <w:lang w:val="ru-RU"/>
        </w:rPr>
        <w:t>перев</w:t>
      </w:r>
      <w:proofErr w:type="gramEnd"/>
      <w:r w:rsidRPr="00426A5F">
        <w:rPr>
          <w:szCs w:val="28"/>
          <w:lang w:val="ru-RU"/>
        </w:rPr>
        <w:t>ірки за допомогою діалогового вікна «Перевірка користувача»</w:t>
      </w:r>
      <w:r>
        <w:rPr>
          <w:szCs w:val="28"/>
          <w:lang w:val="ru-RU"/>
        </w:rPr>
        <w:t>.</w:t>
      </w:r>
    </w:p>
    <w:p w:rsidR="002714B9" w:rsidRDefault="002714B9" w:rsidP="00025E31">
      <w:pPr>
        <w:rPr>
          <w:szCs w:val="28"/>
          <w:lang w:val="ru-RU"/>
        </w:rPr>
      </w:pPr>
    </w:p>
    <w:p w:rsidR="00426A5F" w:rsidRPr="00897FFB" w:rsidRDefault="00F7091C" w:rsidP="00E04959">
      <w:pPr>
        <w:pStyle w:val="3"/>
      </w:pPr>
      <w:bookmarkStart w:id="29" w:name="_Toc477978500"/>
      <w:r>
        <w:rPr>
          <w:lang w:val="ru-RU"/>
        </w:rPr>
        <w:t>1.6</w:t>
      </w:r>
      <w:r w:rsidR="00897FFB">
        <w:rPr>
          <w:lang w:val="ru-RU"/>
        </w:rPr>
        <w:t>.4.</w:t>
      </w:r>
      <w:r w:rsidR="0009752D" w:rsidRPr="00897FFB">
        <w:rPr>
          <w:lang w:val="ru-RU"/>
        </w:rPr>
        <w:t xml:space="preserve">Результати </w:t>
      </w:r>
      <w:proofErr w:type="gramStart"/>
      <w:r w:rsidR="0009752D" w:rsidRPr="00897FFB">
        <w:rPr>
          <w:lang w:val="ru-RU"/>
        </w:rPr>
        <w:t>досл</w:t>
      </w:r>
      <w:proofErr w:type="gramEnd"/>
      <w:r w:rsidR="0009752D" w:rsidRPr="00897FFB">
        <w:rPr>
          <w:lang w:val="ru-RU"/>
        </w:rPr>
        <w:t xml:space="preserve">ідження </w:t>
      </w:r>
      <w:r w:rsidR="00897FFB">
        <w:t>.</w:t>
      </w:r>
      <w:bookmarkEnd w:id="29"/>
    </w:p>
    <w:p w:rsidR="0009752D" w:rsidRDefault="0009752D" w:rsidP="00025E31">
      <w:pPr>
        <w:rPr>
          <w:szCs w:val="28"/>
        </w:rPr>
      </w:pPr>
      <w:r>
        <w:rPr>
          <w:szCs w:val="28"/>
        </w:rPr>
        <w:t>Для тестування беремо сайт верховної ради України.</w:t>
      </w:r>
    </w:p>
    <w:p w:rsidR="0009752D" w:rsidRDefault="0009752D" w:rsidP="00025E31">
      <w:pPr>
        <w:rPr>
          <w:szCs w:val="28"/>
        </w:rPr>
      </w:pPr>
      <w:hyperlink r:id="rId10" w:history="1">
        <w:r w:rsidRPr="00314E79">
          <w:rPr>
            <w:rStyle w:val="ab"/>
            <w:szCs w:val="28"/>
          </w:rPr>
          <w:t>http://rada.gov.ua/</w:t>
        </w:r>
      </w:hyperlink>
    </w:p>
    <w:p w:rsidR="0009752D" w:rsidRDefault="00D34EBE" w:rsidP="00025E31">
      <w:pPr>
        <w:rPr>
          <w:szCs w:val="28"/>
        </w:rPr>
      </w:pPr>
      <w:r>
        <w:rPr>
          <w:szCs w:val="28"/>
        </w:rPr>
        <w:t>Державна влада</w:t>
      </w:r>
      <w:r w:rsidR="00897FFB">
        <w:rPr>
          <w:szCs w:val="28"/>
        </w:rPr>
        <w:t xml:space="preserve"> також почали зважати на людей з вадами зору, слуху.</w:t>
      </w:r>
    </w:p>
    <w:p w:rsidR="00897FFB" w:rsidRPr="00897FFB" w:rsidRDefault="00897FFB" w:rsidP="00025E31">
      <w:pPr>
        <w:rPr>
          <w:rFonts w:cs="Times New Roman"/>
          <w:szCs w:val="28"/>
        </w:rPr>
      </w:pPr>
      <w:r w:rsidRPr="00897FFB">
        <w:rPr>
          <w:rFonts w:cs="Times New Roman"/>
          <w:szCs w:val="28"/>
        </w:rPr>
        <w:lastRenderedPageBreak/>
        <w:t>«</w:t>
      </w:r>
      <w:r w:rsidRPr="00897FFB">
        <w:rPr>
          <w:rFonts w:cs="Times New Roman"/>
          <w:color w:val="333333"/>
          <w:szCs w:val="28"/>
          <w:shd w:val="clear" w:color="auto" w:fill="FFFFFF"/>
        </w:rPr>
        <w:t>Державний комітет телебачення і радіомовлення України та Міністерство регіонального розвитку, будівництва та житлово-комунального господарства України (Мінрегіон) прийняли спільний наказ «Про затвердження Змін до Порядку функціонування веб-сайтів органів виконавчої влади», зареєстрований в Міністерстві юстиції України за № 240/26685.</w:t>
      </w:r>
      <w:r w:rsidRPr="00897FFB">
        <w:rPr>
          <w:rFonts w:cs="Times New Roman"/>
          <w:szCs w:val="28"/>
        </w:rPr>
        <w:t>»</w:t>
      </w:r>
    </w:p>
    <w:p w:rsidR="00897FFB" w:rsidRPr="00897FFB" w:rsidRDefault="00897FFB" w:rsidP="00025E31">
      <w:pPr>
        <w:rPr>
          <w:rFonts w:cs="Times New Roman"/>
          <w:color w:val="333333"/>
          <w:szCs w:val="28"/>
        </w:rPr>
      </w:pPr>
      <w:r w:rsidRPr="00897FFB">
        <w:rPr>
          <w:rFonts w:cs="Times New Roman"/>
          <w:szCs w:val="28"/>
        </w:rPr>
        <w:t>«</w:t>
      </w:r>
      <w:r w:rsidRPr="00897FFB">
        <w:rPr>
          <w:rFonts w:cs="Times New Roman"/>
          <w:color w:val="333333"/>
          <w:szCs w:val="28"/>
        </w:rPr>
        <w:t xml:space="preserve">Наказом запроваджено низку вимог щодо забезпечення доступності інформації на офіційних веб-сайтах органів виконавчої влади для користувачів з вадами зору та слуху. Зокрема, відтепер система керування інформаційним вмістом веб-сайту органу виконавчої влади повинна мати універсальну модульну </w:t>
      </w:r>
      <w:proofErr w:type="gramStart"/>
      <w:r w:rsidRPr="00897FFB">
        <w:rPr>
          <w:rFonts w:cs="Times New Roman"/>
          <w:color w:val="333333"/>
          <w:szCs w:val="28"/>
        </w:rPr>
        <w:t>арх</w:t>
      </w:r>
      <w:proofErr w:type="gramEnd"/>
      <w:r w:rsidRPr="00897FFB">
        <w:rPr>
          <w:rFonts w:cs="Times New Roman"/>
          <w:color w:val="333333"/>
          <w:szCs w:val="28"/>
        </w:rPr>
        <w:t>ітектуру та включати, крім інших,  модуль адаптації інформації для користувачів з вадами зору та слуху.</w:t>
      </w:r>
    </w:p>
    <w:p w:rsidR="005E5CA9" w:rsidRDefault="00897FFB" w:rsidP="00025E31">
      <w:pPr>
        <w:rPr>
          <w:szCs w:val="28"/>
        </w:rPr>
      </w:pPr>
      <w:r w:rsidRPr="00897FFB">
        <w:rPr>
          <w:rFonts w:cs="Times New Roman"/>
          <w:color w:val="333333"/>
          <w:szCs w:val="28"/>
        </w:rPr>
        <w:t>Ще одна із вимог - інформація на веб-сайті повинна залишатися доступною при відключеному дизайні офіційного веб-сайту, збільшеному розмі</w:t>
      </w:r>
      <w:proofErr w:type="gramStart"/>
      <w:r w:rsidRPr="00897FFB">
        <w:rPr>
          <w:rFonts w:cs="Times New Roman"/>
          <w:color w:val="333333"/>
          <w:szCs w:val="28"/>
        </w:rPr>
        <w:t>р</w:t>
      </w:r>
      <w:proofErr w:type="gramEnd"/>
      <w:r w:rsidRPr="00897FFB">
        <w:rPr>
          <w:rFonts w:cs="Times New Roman"/>
          <w:color w:val="333333"/>
          <w:szCs w:val="28"/>
        </w:rPr>
        <w:t>і шрифтів та на монохромному екрані. Ці та інші зміни слід запровадити на всіх веб-сайтах органів виконавчої</w:t>
      </w:r>
      <w:r>
        <w:rPr>
          <w:rFonts w:ascii="Georgia" w:hAnsi="Georgia"/>
          <w:color w:val="333333"/>
          <w:sz w:val="27"/>
          <w:szCs w:val="27"/>
        </w:rPr>
        <w:t xml:space="preserve"> влади.</w:t>
      </w:r>
      <w:r>
        <w:rPr>
          <w:szCs w:val="28"/>
        </w:rPr>
        <w:t>»</w:t>
      </w:r>
    </w:p>
    <w:p w:rsidR="00D34EBE" w:rsidRDefault="005E5CA9" w:rsidP="00025E31">
      <w:pPr>
        <w:rPr>
          <w:szCs w:val="28"/>
        </w:rPr>
      </w:pPr>
      <w:r>
        <w:rPr>
          <w:szCs w:val="28"/>
        </w:rPr>
        <w:t xml:space="preserve">Кожен програмний засіб проводить тестування зсилаючись на основні правила та поради викладені у </w:t>
      </w:r>
      <w:r>
        <w:rPr>
          <w:szCs w:val="28"/>
          <w:lang w:val="en-US"/>
        </w:rPr>
        <w:t>WCAG</w:t>
      </w:r>
      <w:r w:rsidRPr="005E5CA9">
        <w:rPr>
          <w:szCs w:val="28"/>
          <w:lang w:val="ru-RU"/>
        </w:rPr>
        <w:t>.</w:t>
      </w:r>
      <w:r w:rsidR="00D34EBE" w:rsidRPr="00D34EBE">
        <w:rPr>
          <w:szCs w:val="28"/>
          <w:lang w:val="ru-RU"/>
        </w:rPr>
        <w:t xml:space="preserve"> </w:t>
      </w:r>
      <w:r w:rsidR="00D34EBE">
        <w:rPr>
          <w:szCs w:val="28"/>
        </w:rPr>
        <w:t>Результати тестування доступності</w:t>
      </w:r>
    </w:p>
    <w:p w:rsidR="005E5CA9" w:rsidRPr="00D34EBE" w:rsidRDefault="00D34EBE" w:rsidP="00025E31">
      <w:pPr>
        <w:rPr>
          <w:rFonts w:eastAsia="Times New Roman" w:cs="Times New Roman"/>
          <w:sz w:val="24"/>
          <w:szCs w:val="28"/>
          <w:lang w:eastAsia="ru-RU"/>
        </w:rPr>
      </w:pPr>
      <w:r>
        <w:rPr>
          <w:szCs w:val="28"/>
        </w:rPr>
        <w:t xml:space="preserve">Репорти можна побачити на Рис. 2 –Рис.5. </w:t>
      </w:r>
      <w:r w:rsidR="005E5CA9" w:rsidRPr="00D34EBE">
        <w:rPr>
          <w:szCs w:val="28"/>
        </w:rPr>
        <w:br w:type="page"/>
      </w:r>
    </w:p>
    <w:p w:rsidR="00897FFB" w:rsidRDefault="00897FFB" w:rsidP="00025E31">
      <w:pPr>
        <w:rPr>
          <w:szCs w:val="28"/>
        </w:rPr>
      </w:pPr>
    </w:p>
    <w:p w:rsidR="00897FFB" w:rsidRPr="00D34EBE" w:rsidRDefault="00897FFB" w:rsidP="00025E31">
      <w:pPr>
        <w:rPr>
          <w:szCs w:val="28"/>
        </w:rPr>
      </w:pPr>
      <w:r>
        <w:rPr>
          <w:noProof/>
          <w:lang w:val="ru-RU" w:eastAsia="ru-RU"/>
        </w:rPr>
        <w:drawing>
          <wp:inline distT="0" distB="0" distL="0" distR="0" wp14:anchorId="64896125" wp14:editId="0560C07B">
            <wp:extent cx="5653969" cy="3973484"/>
            <wp:effectExtent l="0" t="0" r="444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59444" cy="3977332"/>
                    </a:xfrm>
                    <a:prstGeom prst="rect">
                      <a:avLst/>
                    </a:prstGeom>
                  </pic:spPr>
                </pic:pic>
              </a:graphicData>
            </a:graphic>
          </wp:inline>
        </w:drawing>
      </w:r>
    </w:p>
    <w:p w:rsidR="00897FFB" w:rsidRPr="002F46A2" w:rsidRDefault="002F46A2" w:rsidP="00025E31">
      <w:pPr>
        <w:rPr>
          <w:szCs w:val="28"/>
        </w:rPr>
      </w:pPr>
      <w:r w:rsidRPr="002F46A2">
        <w:rPr>
          <w:szCs w:val="28"/>
        </w:rPr>
        <w:t xml:space="preserve">Рис. 2. </w:t>
      </w:r>
      <w:proofErr w:type="gramStart"/>
      <w:r w:rsidRPr="002F46A2">
        <w:rPr>
          <w:szCs w:val="28"/>
          <w:lang w:val="en-US"/>
        </w:rPr>
        <w:t>Achecker</w:t>
      </w:r>
      <w:r w:rsidRPr="00D34EBE">
        <w:rPr>
          <w:szCs w:val="28"/>
        </w:rPr>
        <w:t xml:space="preserve"> </w:t>
      </w:r>
      <w:r w:rsidRPr="002F46A2">
        <w:rPr>
          <w:szCs w:val="28"/>
        </w:rPr>
        <w:t>репорт.</w:t>
      </w:r>
      <w:proofErr w:type="gramEnd"/>
    </w:p>
    <w:p w:rsidR="002F46A2" w:rsidRDefault="002F46A2" w:rsidP="00025E31">
      <w:pPr>
        <w:rPr>
          <w:szCs w:val="28"/>
        </w:rPr>
      </w:pPr>
      <w:r>
        <w:rPr>
          <w:noProof/>
          <w:lang w:val="ru-RU" w:eastAsia="ru-RU"/>
        </w:rPr>
        <w:drawing>
          <wp:inline distT="0" distB="0" distL="0" distR="0" wp14:anchorId="6BC4E1B5" wp14:editId="7B13D157">
            <wp:extent cx="5561214" cy="2402135"/>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54250" cy="2399127"/>
                    </a:xfrm>
                    <a:prstGeom prst="rect">
                      <a:avLst/>
                    </a:prstGeom>
                  </pic:spPr>
                </pic:pic>
              </a:graphicData>
            </a:graphic>
          </wp:inline>
        </w:drawing>
      </w:r>
    </w:p>
    <w:p w:rsidR="002F46A2" w:rsidRPr="002F46A2" w:rsidRDefault="002F46A2" w:rsidP="00025E31">
      <w:pPr>
        <w:rPr>
          <w:szCs w:val="28"/>
        </w:rPr>
      </w:pPr>
      <w:r w:rsidRPr="002F46A2">
        <w:rPr>
          <w:szCs w:val="28"/>
        </w:rPr>
        <w:t xml:space="preserve">Рис.3. </w:t>
      </w:r>
      <w:r w:rsidRPr="002F46A2">
        <w:rPr>
          <w:szCs w:val="28"/>
          <w:lang w:val="en-US"/>
        </w:rPr>
        <w:t>TAW</w:t>
      </w:r>
      <w:r w:rsidRPr="00D34EBE">
        <w:rPr>
          <w:szCs w:val="28"/>
        </w:rPr>
        <w:t xml:space="preserve"> </w:t>
      </w:r>
      <w:r w:rsidRPr="002F46A2">
        <w:rPr>
          <w:szCs w:val="28"/>
        </w:rPr>
        <w:t>репорт.</w:t>
      </w:r>
    </w:p>
    <w:p w:rsidR="002F46A2" w:rsidRDefault="002F46A2" w:rsidP="00025E31">
      <w:pPr>
        <w:rPr>
          <w:szCs w:val="28"/>
        </w:rPr>
      </w:pPr>
    </w:p>
    <w:p w:rsidR="002F46A2" w:rsidRDefault="002F46A2" w:rsidP="00025E31">
      <w:pPr>
        <w:rPr>
          <w:szCs w:val="28"/>
        </w:rPr>
      </w:pPr>
    </w:p>
    <w:p w:rsidR="002F46A2" w:rsidRDefault="002F46A2" w:rsidP="00025E31">
      <w:pPr>
        <w:rPr>
          <w:szCs w:val="28"/>
        </w:rPr>
      </w:pPr>
      <w:r>
        <w:rPr>
          <w:noProof/>
          <w:lang w:val="ru-RU" w:eastAsia="ru-RU"/>
        </w:rPr>
        <w:lastRenderedPageBreak/>
        <w:drawing>
          <wp:inline distT="0" distB="0" distL="0" distR="0" wp14:anchorId="4252E8B9" wp14:editId="01B6CD43">
            <wp:extent cx="5484935" cy="2194560"/>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195146"/>
                    </a:xfrm>
                    <a:prstGeom prst="rect">
                      <a:avLst/>
                    </a:prstGeom>
                  </pic:spPr>
                </pic:pic>
              </a:graphicData>
            </a:graphic>
          </wp:inline>
        </w:drawing>
      </w:r>
    </w:p>
    <w:p w:rsidR="002F46A2" w:rsidRPr="002F46A2" w:rsidRDefault="002F46A2" w:rsidP="00025E31">
      <w:pPr>
        <w:rPr>
          <w:szCs w:val="28"/>
        </w:rPr>
      </w:pPr>
      <w:r w:rsidRPr="002F46A2">
        <w:rPr>
          <w:szCs w:val="28"/>
        </w:rPr>
        <w:t xml:space="preserve">Рис.4. </w:t>
      </w:r>
      <w:r w:rsidRPr="002F46A2">
        <w:rPr>
          <w:szCs w:val="28"/>
          <w:lang w:val="en-US"/>
        </w:rPr>
        <w:t>TAW</w:t>
      </w:r>
      <w:r w:rsidRPr="00D34EBE">
        <w:rPr>
          <w:szCs w:val="28"/>
        </w:rPr>
        <w:t xml:space="preserve"> </w:t>
      </w:r>
      <w:r w:rsidRPr="002F46A2">
        <w:rPr>
          <w:szCs w:val="28"/>
        </w:rPr>
        <w:t>розгорнутий детальній репорт.</w:t>
      </w:r>
    </w:p>
    <w:p w:rsidR="002F46A2" w:rsidRDefault="002F46A2" w:rsidP="00025E31">
      <w:pPr>
        <w:rPr>
          <w:szCs w:val="28"/>
        </w:rPr>
      </w:pPr>
      <w:r>
        <w:rPr>
          <w:noProof/>
          <w:lang w:val="ru-RU" w:eastAsia="ru-RU"/>
        </w:rPr>
        <w:drawing>
          <wp:inline distT="0" distB="0" distL="0" distR="0" wp14:anchorId="5CED44D3" wp14:editId="1576496B">
            <wp:extent cx="5417353" cy="284295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0563" cy="2844637"/>
                    </a:xfrm>
                    <a:prstGeom prst="rect">
                      <a:avLst/>
                    </a:prstGeom>
                  </pic:spPr>
                </pic:pic>
              </a:graphicData>
            </a:graphic>
          </wp:inline>
        </w:drawing>
      </w:r>
    </w:p>
    <w:p w:rsidR="002F46A2" w:rsidRDefault="002F46A2" w:rsidP="00025E31">
      <w:pPr>
        <w:rPr>
          <w:szCs w:val="28"/>
        </w:rPr>
      </w:pPr>
      <w:r w:rsidRPr="002F46A2">
        <w:rPr>
          <w:szCs w:val="28"/>
        </w:rPr>
        <w:t xml:space="preserve">Рис.5. </w:t>
      </w:r>
      <w:proofErr w:type="gramStart"/>
      <w:r w:rsidRPr="002F46A2">
        <w:rPr>
          <w:szCs w:val="28"/>
          <w:lang w:val="en-US"/>
        </w:rPr>
        <w:t>WAVE</w:t>
      </w:r>
      <w:r w:rsidRPr="00D34EBE">
        <w:rPr>
          <w:szCs w:val="28"/>
        </w:rPr>
        <w:t xml:space="preserve"> </w:t>
      </w:r>
      <w:r w:rsidRPr="002F46A2">
        <w:rPr>
          <w:szCs w:val="28"/>
        </w:rPr>
        <w:t>репорт.</w:t>
      </w:r>
      <w:proofErr w:type="gramEnd"/>
    </w:p>
    <w:p w:rsidR="002F46A2" w:rsidRDefault="002F46A2" w:rsidP="00025E31">
      <w:pPr>
        <w:rPr>
          <w:szCs w:val="28"/>
        </w:rPr>
      </w:pPr>
    </w:p>
    <w:p w:rsidR="002F46A2" w:rsidRDefault="002F46A2" w:rsidP="00025E31">
      <w:pPr>
        <w:rPr>
          <w:szCs w:val="28"/>
        </w:rPr>
      </w:pPr>
    </w:p>
    <w:p w:rsidR="002F46A2" w:rsidRPr="00E04959" w:rsidRDefault="002F46A2" w:rsidP="00E04959">
      <w:pPr>
        <w:pStyle w:val="a8"/>
        <w:numPr>
          <w:ilvl w:val="0"/>
          <w:numId w:val="19"/>
        </w:numPr>
        <w:rPr>
          <w:szCs w:val="28"/>
        </w:rPr>
      </w:pPr>
      <w:r w:rsidRPr="00E04959">
        <w:rPr>
          <w:szCs w:val="28"/>
          <w:lang w:val="en-US"/>
        </w:rPr>
        <w:t>TAW</w:t>
      </w:r>
      <w:r w:rsidRPr="00E04959">
        <w:rPr>
          <w:szCs w:val="28"/>
        </w:rPr>
        <w:t xml:space="preserve">, </w:t>
      </w:r>
      <w:r w:rsidRPr="00E04959">
        <w:rPr>
          <w:szCs w:val="28"/>
          <w:lang w:val="en-US"/>
        </w:rPr>
        <w:t>Achecker</w:t>
      </w:r>
      <w:r w:rsidRPr="00E04959">
        <w:rPr>
          <w:szCs w:val="28"/>
          <w:lang w:val="ru-RU"/>
        </w:rPr>
        <w:t xml:space="preserve"> </w:t>
      </w:r>
      <w:r w:rsidRPr="00E04959">
        <w:rPr>
          <w:szCs w:val="28"/>
        </w:rPr>
        <w:t xml:space="preserve">та </w:t>
      </w:r>
      <w:r w:rsidRPr="00E04959">
        <w:rPr>
          <w:szCs w:val="28"/>
          <w:lang w:val="en-US"/>
        </w:rPr>
        <w:t>WAVE</w:t>
      </w:r>
      <w:r w:rsidRPr="00E04959">
        <w:rPr>
          <w:szCs w:val="28"/>
          <w:lang w:val="ru-RU"/>
        </w:rPr>
        <w:t xml:space="preserve"> </w:t>
      </w:r>
      <w:r w:rsidRPr="00E04959">
        <w:rPr>
          <w:szCs w:val="28"/>
        </w:rPr>
        <w:t xml:space="preserve"> знаходять однакову кількість помилок</w:t>
      </w:r>
      <w:r w:rsidRPr="00E04959">
        <w:rPr>
          <w:szCs w:val="28"/>
          <w:lang w:val="ru-RU"/>
        </w:rPr>
        <w:t>;</w:t>
      </w:r>
    </w:p>
    <w:p w:rsidR="00E04959" w:rsidRDefault="002F46A2" w:rsidP="00E04959">
      <w:pPr>
        <w:pStyle w:val="a8"/>
        <w:numPr>
          <w:ilvl w:val="0"/>
          <w:numId w:val="19"/>
        </w:numPr>
        <w:rPr>
          <w:szCs w:val="28"/>
        </w:rPr>
      </w:pPr>
      <w:r w:rsidRPr="00E04959">
        <w:rPr>
          <w:szCs w:val="28"/>
          <w:lang w:val="en-US"/>
        </w:rPr>
        <w:t>TAW</w:t>
      </w:r>
      <w:r w:rsidRPr="00E04959">
        <w:rPr>
          <w:szCs w:val="28"/>
        </w:rPr>
        <w:t xml:space="preserve">, </w:t>
      </w:r>
      <w:r w:rsidRPr="00E04959">
        <w:rPr>
          <w:szCs w:val="28"/>
          <w:lang w:val="en-US"/>
        </w:rPr>
        <w:t>Achecker</w:t>
      </w:r>
      <w:r w:rsidRPr="00E04959">
        <w:rPr>
          <w:szCs w:val="28"/>
        </w:rPr>
        <w:t xml:space="preserve"> працюють як незалежні веб застосунки.</w:t>
      </w:r>
    </w:p>
    <w:p w:rsidR="002F46A2" w:rsidRPr="00E04959" w:rsidRDefault="002F46A2" w:rsidP="00E04959">
      <w:pPr>
        <w:ind w:left="1069" w:firstLine="0"/>
        <w:rPr>
          <w:szCs w:val="28"/>
        </w:rPr>
      </w:pPr>
      <w:r w:rsidRPr="00E04959">
        <w:rPr>
          <w:szCs w:val="28"/>
        </w:rPr>
        <w:t xml:space="preserve"> Для тестування веб ресурсу потрібно переходити на їх сайт. Вони надають демо доступ та можливість протестувати сайт ввевши адресу цільового сай</w:t>
      </w:r>
      <w:r w:rsidR="005E5CA9" w:rsidRPr="00E04959">
        <w:rPr>
          <w:szCs w:val="28"/>
        </w:rPr>
        <w:t>ту у спеціальне поле це можна побачити на Рис.6 та рис.7</w:t>
      </w:r>
    </w:p>
    <w:p w:rsidR="002F46A2" w:rsidRDefault="002F46A2" w:rsidP="00025E31">
      <w:pPr>
        <w:rPr>
          <w:szCs w:val="28"/>
        </w:rPr>
      </w:pPr>
      <w:r>
        <w:rPr>
          <w:noProof/>
          <w:lang w:val="ru-RU" w:eastAsia="ru-RU"/>
        </w:rPr>
        <w:lastRenderedPageBreak/>
        <w:drawing>
          <wp:inline distT="0" distB="0" distL="0" distR="0" wp14:anchorId="75EB5487" wp14:editId="6016A3E5">
            <wp:extent cx="5210764" cy="162057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5216" cy="1621955"/>
                    </a:xfrm>
                    <a:prstGeom prst="rect">
                      <a:avLst/>
                    </a:prstGeom>
                  </pic:spPr>
                </pic:pic>
              </a:graphicData>
            </a:graphic>
          </wp:inline>
        </w:drawing>
      </w:r>
    </w:p>
    <w:p w:rsidR="00FD7603" w:rsidRDefault="00FD7603" w:rsidP="00025E31">
      <w:pPr>
        <w:rPr>
          <w:szCs w:val="28"/>
          <w:lang w:val="en-US"/>
        </w:rPr>
      </w:pPr>
      <w:r>
        <w:rPr>
          <w:szCs w:val="28"/>
        </w:rPr>
        <w:t xml:space="preserve">Рис.6. </w:t>
      </w:r>
      <w:r>
        <w:rPr>
          <w:szCs w:val="28"/>
          <w:lang w:val="en-US"/>
        </w:rPr>
        <w:t>TAW.</w:t>
      </w:r>
    </w:p>
    <w:p w:rsidR="00FD7603" w:rsidRDefault="00FD7603" w:rsidP="00025E31">
      <w:pPr>
        <w:rPr>
          <w:szCs w:val="28"/>
          <w:lang w:val="en-US"/>
        </w:rPr>
      </w:pPr>
      <w:r>
        <w:rPr>
          <w:noProof/>
          <w:lang w:val="ru-RU" w:eastAsia="ru-RU"/>
        </w:rPr>
        <w:drawing>
          <wp:inline distT="0" distB="0" distL="0" distR="0" wp14:anchorId="5F9A74E9" wp14:editId="4383FDFD">
            <wp:extent cx="5286894" cy="1568558"/>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84105" cy="1567730"/>
                    </a:xfrm>
                    <a:prstGeom prst="rect">
                      <a:avLst/>
                    </a:prstGeom>
                  </pic:spPr>
                </pic:pic>
              </a:graphicData>
            </a:graphic>
          </wp:inline>
        </w:drawing>
      </w:r>
    </w:p>
    <w:p w:rsidR="00FD7603" w:rsidRDefault="00FD7603" w:rsidP="00025E31">
      <w:pPr>
        <w:rPr>
          <w:szCs w:val="28"/>
          <w:lang w:val="en-US"/>
        </w:rPr>
      </w:pPr>
      <w:r>
        <w:rPr>
          <w:szCs w:val="28"/>
        </w:rPr>
        <w:t xml:space="preserve">Рис.7. </w:t>
      </w:r>
      <w:proofErr w:type="gramStart"/>
      <w:r>
        <w:rPr>
          <w:szCs w:val="28"/>
          <w:lang w:val="en-US"/>
        </w:rPr>
        <w:t>Achecker.</w:t>
      </w:r>
      <w:proofErr w:type="gramEnd"/>
    </w:p>
    <w:p w:rsidR="00FD7603" w:rsidRPr="00FD7603" w:rsidRDefault="00FD7603" w:rsidP="00025E31">
      <w:pPr>
        <w:rPr>
          <w:szCs w:val="28"/>
          <w:lang w:val="ru-RU"/>
        </w:rPr>
      </w:pPr>
      <w:r>
        <w:rPr>
          <w:szCs w:val="28"/>
          <w:lang w:val="en-US"/>
        </w:rPr>
        <w:t>WAVE</w:t>
      </w:r>
      <w:r w:rsidRPr="00FD7603">
        <w:rPr>
          <w:szCs w:val="28"/>
          <w:lang w:val="ru-RU"/>
        </w:rPr>
        <w:t xml:space="preserve"> </w:t>
      </w:r>
      <w:r>
        <w:rPr>
          <w:szCs w:val="28"/>
        </w:rPr>
        <w:t>на окрему від попередніх працює як розширення браузера. Також він надае більш повну и наглядну інформацію про помилки.</w:t>
      </w:r>
    </w:p>
    <w:p w:rsidR="006E1BE6" w:rsidRPr="00897FFB" w:rsidRDefault="00FD7603" w:rsidP="00025E31">
      <w:pPr>
        <w:rPr>
          <w:szCs w:val="28"/>
        </w:rPr>
      </w:pPr>
      <w:r>
        <w:rPr>
          <w:szCs w:val="28"/>
        </w:rPr>
        <w:t xml:space="preserve">Зважаючи на це використання </w:t>
      </w:r>
      <w:r>
        <w:rPr>
          <w:szCs w:val="28"/>
          <w:lang w:val="en-US"/>
        </w:rPr>
        <w:t>WAVE</w:t>
      </w:r>
      <w:r w:rsidRPr="00FD7603">
        <w:rPr>
          <w:szCs w:val="28"/>
          <w:lang w:val="ru-RU"/>
        </w:rPr>
        <w:t xml:space="preserve"> </w:t>
      </w:r>
      <w:r>
        <w:rPr>
          <w:szCs w:val="28"/>
        </w:rPr>
        <w:t xml:space="preserve">буде більш доцільне в автоматизованому засобі для тестування доступності. Завдяки тому ,що </w:t>
      </w:r>
      <w:r>
        <w:rPr>
          <w:szCs w:val="28"/>
          <w:lang w:val="en-US"/>
        </w:rPr>
        <w:t>WAVE</w:t>
      </w:r>
      <w:r w:rsidRPr="00FD7603">
        <w:rPr>
          <w:szCs w:val="28"/>
        </w:rPr>
        <w:t xml:space="preserve"> </w:t>
      </w:r>
      <w:r>
        <w:rPr>
          <w:szCs w:val="28"/>
        </w:rPr>
        <w:t xml:space="preserve">розширює розмітку цільового сайту, це надає можловість робити </w:t>
      </w:r>
      <w:r w:rsidR="00D34EBE">
        <w:rPr>
          <w:szCs w:val="28"/>
        </w:rPr>
        <w:t>скріншоти місц</w:t>
      </w:r>
      <w:r>
        <w:rPr>
          <w:szCs w:val="28"/>
        </w:rPr>
        <w:t>ь які мають помилки доступності. Це можно буде використати при формуванні репорту після проходження тесту.</w:t>
      </w:r>
      <w:r w:rsidR="00C267E0">
        <w:rPr>
          <w:szCs w:val="28"/>
        </w:rPr>
        <w:t xml:space="preserve"> Репор якій містить зображення  з помилками душе швидку спрямує девелоперів на вирішення питання.</w:t>
      </w:r>
    </w:p>
    <w:p w:rsidR="00EE6C4A" w:rsidRPr="00F321DB" w:rsidRDefault="00EE6C4A" w:rsidP="00025E31">
      <w:pPr>
        <w:rPr>
          <w:szCs w:val="28"/>
        </w:rPr>
      </w:pPr>
    </w:p>
    <w:p w:rsidR="00516206" w:rsidRPr="00516206" w:rsidRDefault="00516206" w:rsidP="00025E31">
      <w:pPr>
        <w:rPr>
          <w:szCs w:val="28"/>
        </w:rPr>
      </w:pPr>
    </w:p>
    <w:p w:rsidR="00516206" w:rsidRPr="00516206" w:rsidRDefault="00516206" w:rsidP="00025E31">
      <w:pPr>
        <w:rPr>
          <w:b/>
          <w:szCs w:val="28"/>
        </w:rPr>
      </w:pPr>
    </w:p>
    <w:p w:rsidR="00516206" w:rsidRPr="00516206" w:rsidRDefault="00516206" w:rsidP="00025E31">
      <w:pPr>
        <w:rPr>
          <w:b/>
          <w:sz w:val="32"/>
          <w:szCs w:val="32"/>
        </w:rPr>
      </w:pPr>
    </w:p>
    <w:p w:rsidR="00516206" w:rsidRPr="00516206" w:rsidRDefault="00516206" w:rsidP="00025E31">
      <w:pPr>
        <w:rPr>
          <w:b/>
          <w:szCs w:val="28"/>
        </w:rPr>
      </w:pPr>
    </w:p>
    <w:p w:rsidR="001F01D2" w:rsidRDefault="001F01D2" w:rsidP="00025E31">
      <w:pPr>
        <w:rPr>
          <w:szCs w:val="28"/>
        </w:rPr>
      </w:pPr>
    </w:p>
    <w:p w:rsidR="00B92126" w:rsidRDefault="00B92126" w:rsidP="00025E31">
      <w:pPr>
        <w:rPr>
          <w:szCs w:val="28"/>
        </w:rPr>
      </w:pPr>
    </w:p>
    <w:p w:rsidR="00B92126" w:rsidRDefault="00B92126" w:rsidP="00025E31">
      <w:pPr>
        <w:rPr>
          <w:szCs w:val="28"/>
        </w:rPr>
      </w:pPr>
    </w:p>
    <w:p w:rsidR="00B92126" w:rsidRDefault="00B92126" w:rsidP="00B92126">
      <w:pPr>
        <w:pStyle w:val="1"/>
      </w:pPr>
      <w:bookmarkStart w:id="30" w:name="_Toc477978501"/>
      <w:r>
        <w:lastRenderedPageBreak/>
        <w:t xml:space="preserve">Розділ 2. </w:t>
      </w:r>
      <w:r w:rsidRPr="00B92126">
        <w:t>Проектування і вибір рішень для створення автоматизованого застосунку тестування доступності.</w:t>
      </w:r>
      <w:bookmarkEnd w:id="30"/>
    </w:p>
    <w:p w:rsidR="00F7091C" w:rsidRDefault="00F7091C" w:rsidP="00F7091C">
      <w:pPr>
        <w:pStyle w:val="2"/>
        <w:framePr w:wrap="around"/>
      </w:pPr>
      <w:bookmarkStart w:id="31" w:name="_Toc477978502"/>
      <w:r>
        <w:t>2.1. Вибір мови програмування.</w:t>
      </w:r>
      <w:bookmarkEnd w:id="31"/>
    </w:p>
    <w:p w:rsidR="00F7091C" w:rsidRPr="00F7091C" w:rsidRDefault="00F7091C" w:rsidP="00F7091C">
      <w:pPr>
        <w:jc w:val="left"/>
      </w:pPr>
    </w:p>
    <w:p w:rsidR="00BA6AE8" w:rsidRDefault="00BA6AE8" w:rsidP="00025E31">
      <w:pPr>
        <w:rPr>
          <w:rFonts w:cs="Times New Roman"/>
          <w:szCs w:val="28"/>
        </w:rPr>
      </w:pPr>
    </w:p>
    <w:p w:rsidR="00F7091C" w:rsidRPr="00F7091C" w:rsidRDefault="00F7091C" w:rsidP="00025E31">
      <w:pPr>
        <w:rPr>
          <w:rFonts w:cs="Times New Roman"/>
          <w:szCs w:val="28"/>
          <w:lang w:val="ru-RU"/>
        </w:rPr>
      </w:pPr>
      <w:r>
        <w:rPr>
          <w:rFonts w:cs="Times New Roman"/>
          <w:szCs w:val="28"/>
        </w:rPr>
        <w:t xml:space="preserve">Одна з основних вимог мова має бути кроплотформенною. Для того щоб засіб для тестування доступності моно було використовувати на багатьох платформах таких як </w:t>
      </w:r>
      <w:r>
        <w:rPr>
          <w:rFonts w:cs="Times New Roman"/>
          <w:szCs w:val="28"/>
          <w:lang w:val="en-US"/>
        </w:rPr>
        <w:t>WINDOWS</w:t>
      </w:r>
      <w:r w:rsidRPr="00F7091C">
        <w:rPr>
          <w:rFonts w:cs="Times New Roman"/>
          <w:szCs w:val="28"/>
          <w:lang w:val="ru-RU"/>
        </w:rPr>
        <w:t xml:space="preserve">, </w:t>
      </w:r>
      <w:r>
        <w:rPr>
          <w:rFonts w:cs="Times New Roman"/>
          <w:szCs w:val="28"/>
          <w:lang w:val="en-US"/>
        </w:rPr>
        <w:t>UNIX</w:t>
      </w:r>
      <w:r w:rsidRPr="00F7091C">
        <w:rPr>
          <w:rFonts w:cs="Times New Roman"/>
          <w:szCs w:val="28"/>
          <w:lang w:val="ru-RU"/>
        </w:rPr>
        <w:t xml:space="preserve">, </w:t>
      </w:r>
      <w:r>
        <w:rPr>
          <w:rFonts w:cs="Times New Roman"/>
          <w:szCs w:val="28"/>
          <w:lang w:val="en-US"/>
        </w:rPr>
        <w:t>LINUX</w:t>
      </w:r>
      <w:r w:rsidRPr="00F7091C">
        <w:rPr>
          <w:rFonts w:cs="Times New Roman"/>
          <w:szCs w:val="28"/>
          <w:lang w:val="ru-RU"/>
        </w:rPr>
        <w:t>…</w:t>
      </w:r>
    </w:p>
    <w:p w:rsidR="00F7091C" w:rsidRPr="00C32F88" w:rsidRDefault="00F7091C" w:rsidP="00F7091C">
      <w:pPr>
        <w:rPr>
          <w:lang w:val="ru-RU"/>
        </w:rPr>
      </w:pPr>
      <w:r w:rsidRPr="00B66177">
        <w:t>Крос-платформність – властивість програмного забезпечення працювати більш ніж на одній програмній (в тому числі – операційній системі) або апаратній платформи, та технології, що дозволяють досягти такої властивості. К</w:t>
      </w:r>
      <w:r w:rsidR="00C32F88">
        <w:t>рос</w:t>
      </w:r>
      <w:r w:rsidRPr="00B66177">
        <w:t>платформ</w:t>
      </w:r>
      <w:r w:rsidR="00C32F88">
        <w:t>е</w:t>
      </w:r>
      <w:r w:rsidRPr="00B66177">
        <w:t>ність дозволяє суттєво скоротити витрати на розробку нового або адаптацію існуючого програмного забезпечення.</w:t>
      </w:r>
    </w:p>
    <w:p w:rsidR="00F7091C" w:rsidRPr="00B66177" w:rsidRDefault="00F7091C" w:rsidP="00F7091C">
      <w:r w:rsidRPr="00B66177">
        <w:t>Java і C# — крос-платформні мови на рівні виконання, тобто їх виконавчі файли можна запускати на різних платформах без попередньої перекомпіляції. PHP, ActionScript, Perl, Python, Tcl і Ruby — крос-платформні інтерпретовані мови, їх інтерпретатори існують для багатьох платформ.</w:t>
      </w:r>
    </w:p>
    <w:p w:rsidR="00F7091C" w:rsidRDefault="00F7091C" w:rsidP="00F7091C">
      <w:pPr>
        <w:rPr>
          <w:lang w:val="en-US"/>
        </w:rPr>
      </w:pPr>
      <w:r>
        <w:t xml:space="preserve">Та з усіх мов виділяеться </w:t>
      </w:r>
      <w:r>
        <w:rPr>
          <w:lang w:val="en-US"/>
        </w:rPr>
        <w:t>JAVA</w:t>
      </w:r>
      <w:r w:rsidR="00C32F88" w:rsidRPr="00C32F88">
        <w:rPr>
          <w:lang w:val="ru-RU"/>
        </w:rPr>
        <w:t xml:space="preserve">. </w:t>
      </w:r>
      <w:proofErr w:type="gramStart"/>
      <w:r w:rsidR="00C32F88">
        <w:rPr>
          <w:lang w:val="en-US"/>
        </w:rPr>
        <w:t>JAVA</w:t>
      </w:r>
      <w:r w:rsidR="00C32F88" w:rsidRPr="00C32F88">
        <w:rPr>
          <w:lang w:val="ru-RU"/>
        </w:rPr>
        <w:t xml:space="preserve"> </w:t>
      </w:r>
      <w:r w:rsidR="00C32F88">
        <w:t>одна з найперших мов яка була розроблена для кросплатформеності.</w:t>
      </w:r>
      <w:proofErr w:type="gramEnd"/>
      <w:r w:rsidR="00C32F88">
        <w:t xml:space="preserve"> І один із слоганів </w:t>
      </w:r>
      <w:r w:rsidR="00C32F88">
        <w:rPr>
          <w:lang w:val="en-US"/>
        </w:rPr>
        <w:t>JAVA</w:t>
      </w:r>
      <w:r w:rsidR="00C32F88" w:rsidRPr="00C32F88">
        <w:rPr>
          <w:lang w:val="ru-RU"/>
        </w:rPr>
        <w:t xml:space="preserve"> </w:t>
      </w:r>
      <w:r w:rsidR="00C32F88">
        <w:t xml:space="preserve">це «Написане раз – працюе усюди». В основному це завдяки тому що </w:t>
      </w:r>
      <w:r w:rsidR="00C32F88">
        <w:rPr>
          <w:lang w:val="en-US"/>
        </w:rPr>
        <w:t>java</w:t>
      </w:r>
      <w:r w:rsidR="00C32F88" w:rsidRPr="00C32F88">
        <w:t>-</w:t>
      </w:r>
      <w:r w:rsidR="00C32F88">
        <w:rPr>
          <w:lang w:val="en-US"/>
        </w:rPr>
        <w:t>code</w:t>
      </w:r>
      <w:r w:rsidR="00C32F88" w:rsidRPr="00C32F88">
        <w:t xml:space="preserve"> </w:t>
      </w:r>
      <w:r w:rsidR="00C32F88">
        <w:t xml:space="preserve">компілюеться у байт код і після цього його можно запустити на будь якій машині на якій встановлено </w:t>
      </w:r>
      <w:r w:rsidR="00C32F88">
        <w:rPr>
          <w:lang w:val="en-US"/>
        </w:rPr>
        <w:t>JVM</w:t>
      </w:r>
      <w:r w:rsidR="00C32F88" w:rsidRPr="00C32F88">
        <w:t xml:space="preserve"> – </w:t>
      </w:r>
      <w:r w:rsidR="00C32F88">
        <w:rPr>
          <w:lang w:val="en-US"/>
        </w:rPr>
        <w:t>Java</w:t>
      </w:r>
      <w:r w:rsidR="00C32F88" w:rsidRPr="00C32F88">
        <w:t xml:space="preserve"> </w:t>
      </w:r>
      <w:r w:rsidR="00C32F88">
        <w:rPr>
          <w:lang w:val="en-US"/>
        </w:rPr>
        <w:t>Virtual</w:t>
      </w:r>
      <w:r w:rsidR="00C32F88" w:rsidRPr="00C32F88">
        <w:t xml:space="preserve"> </w:t>
      </w:r>
      <w:r w:rsidR="00C32F88">
        <w:rPr>
          <w:lang w:val="en-US"/>
        </w:rPr>
        <w:t>Machine</w:t>
      </w:r>
      <w:r w:rsidR="00C32F88" w:rsidRPr="00C32F88">
        <w:t>.</w:t>
      </w:r>
    </w:p>
    <w:p w:rsidR="00C32F88" w:rsidRPr="00C32F88" w:rsidRDefault="00C32F88" w:rsidP="00C32F88">
      <w:pPr>
        <w:pStyle w:val="3"/>
        <w:rPr>
          <w:lang w:val="ru-RU"/>
        </w:rPr>
      </w:pPr>
      <w:bookmarkStart w:id="32" w:name="_Toc477978503"/>
      <w:r w:rsidRPr="00C32F88">
        <w:rPr>
          <w:lang w:val="ru-RU"/>
        </w:rPr>
        <w:t>2.1.1. Переваги інтерпретованості в поєднанні з високою продуктивністю.</w:t>
      </w:r>
      <w:bookmarkEnd w:id="32"/>
    </w:p>
    <w:p w:rsidR="00F7091C" w:rsidRDefault="00C32F88" w:rsidP="00C32F88">
      <w:pPr>
        <w:ind w:firstLine="0"/>
        <w:rPr>
          <w:rFonts w:cs="Times New Roman"/>
          <w:szCs w:val="28"/>
          <w:lang w:val="en-US"/>
        </w:rPr>
      </w:pPr>
      <w:r w:rsidRPr="00C32F88">
        <w:rPr>
          <w:rFonts w:cs="Times New Roman"/>
          <w:szCs w:val="28"/>
          <w:lang w:val="ru-RU"/>
        </w:rPr>
        <w:t xml:space="preserve">Як вже згадувалось, </w:t>
      </w:r>
      <w:r w:rsidRPr="00C32F88">
        <w:rPr>
          <w:rFonts w:cs="Times New Roman"/>
          <w:szCs w:val="28"/>
          <w:lang w:val="en-US"/>
        </w:rPr>
        <w:t>Java</w:t>
      </w:r>
      <w:r w:rsidRPr="00C32F88">
        <w:rPr>
          <w:rFonts w:cs="Times New Roman"/>
          <w:szCs w:val="28"/>
          <w:lang w:val="ru-RU"/>
        </w:rPr>
        <w:t xml:space="preserve"> дозвляє створювати незалежні від платформи програми шляхом компіляції в проміжне представлення, яке називається байткодом. </w:t>
      </w:r>
      <w:proofErr w:type="gramStart"/>
      <w:r w:rsidRPr="00C32F88">
        <w:rPr>
          <w:rFonts w:cs="Times New Roman"/>
          <w:szCs w:val="28"/>
          <w:lang w:val="ru-RU"/>
        </w:rPr>
        <w:t xml:space="preserve">Багато попередніх спроб зпроб знати розв’язок проблеми незалежності від платформи були зроблені за рахунок продуктивності. Інтерпретуючі системи, подібні до </w:t>
      </w:r>
      <w:r w:rsidRPr="00C32F88">
        <w:rPr>
          <w:rFonts w:cs="Times New Roman"/>
          <w:szCs w:val="28"/>
          <w:lang w:val="en-US"/>
        </w:rPr>
        <w:t>BASIC</w:t>
      </w:r>
      <w:r w:rsidRPr="00C32F88">
        <w:rPr>
          <w:rFonts w:cs="Times New Roman"/>
          <w:szCs w:val="28"/>
          <w:lang w:val="ru-RU"/>
        </w:rPr>
        <w:t xml:space="preserve">, </w:t>
      </w:r>
      <w:r w:rsidRPr="00C32F88">
        <w:rPr>
          <w:rFonts w:cs="Times New Roman"/>
          <w:szCs w:val="28"/>
          <w:lang w:val="en-US"/>
        </w:rPr>
        <w:t>Perl</w:t>
      </w:r>
      <w:r w:rsidRPr="00C32F88">
        <w:rPr>
          <w:rFonts w:cs="Times New Roman"/>
          <w:szCs w:val="28"/>
          <w:lang w:val="ru-RU"/>
        </w:rPr>
        <w:t xml:space="preserve">, страждають на майже </w:t>
      </w:r>
      <w:r w:rsidRPr="00C32F88">
        <w:rPr>
          <w:rFonts w:cs="Times New Roman"/>
          <w:szCs w:val="28"/>
          <w:lang w:val="ru-RU"/>
        </w:rPr>
        <w:lastRenderedPageBreak/>
        <w:t xml:space="preserve">неподоланний дефіцит продуктивності. Це було враховано при створенні </w:t>
      </w:r>
      <w:r w:rsidRPr="00C32F88">
        <w:rPr>
          <w:rFonts w:cs="Times New Roman"/>
          <w:szCs w:val="28"/>
          <w:lang w:val="en-US"/>
        </w:rPr>
        <w:t>Java</w:t>
      </w:r>
      <w:r w:rsidRPr="00C32F88">
        <w:rPr>
          <w:rFonts w:cs="Times New Roman"/>
          <w:szCs w:val="28"/>
          <w:lang w:val="ru-RU"/>
        </w:rPr>
        <w:t xml:space="preserve"> Незважаючи на те, що </w:t>
      </w:r>
      <w:r w:rsidRPr="00C32F88">
        <w:rPr>
          <w:rFonts w:cs="Times New Roman"/>
          <w:szCs w:val="28"/>
          <w:lang w:val="en-US"/>
        </w:rPr>
        <w:t>Java</w:t>
      </w:r>
      <w:r w:rsidRPr="00C32F88">
        <w:rPr>
          <w:rFonts w:cs="Times New Roman"/>
          <w:szCs w:val="28"/>
          <w:lang w:val="ru-RU"/>
        </w:rPr>
        <w:t xml:space="preserve"> є інтерпретованою мовою, генерація байткодів була ретельно оптимізована в такий спосіб, щоб одержуваний байткод</w:t>
      </w:r>
      <w:proofErr w:type="gramEnd"/>
      <w:r w:rsidRPr="00C32F88">
        <w:rPr>
          <w:rFonts w:cs="Times New Roman"/>
          <w:szCs w:val="28"/>
          <w:lang w:val="ru-RU"/>
        </w:rPr>
        <w:t xml:space="preserve"> можна було легко перекладати в машинний код, який працює з дуже високою продуктивністю. Виконуючі системи такого роду не втрачають жодних переваг переносимого коду.</w:t>
      </w:r>
    </w:p>
    <w:p w:rsidR="00C32F88" w:rsidRPr="00C32F88" w:rsidRDefault="00C32F88" w:rsidP="00C32F88">
      <w:pPr>
        <w:pStyle w:val="3"/>
        <w:rPr>
          <w:lang w:val="ru-RU"/>
        </w:rPr>
      </w:pPr>
      <w:bookmarkStart w:id="33" w:name="_Toc477978504"/>
      <w:r w:rsidRPr="00C32F88">
        <w:rPr>
          <w:lang w:val="ru-RU"/>
        </w:rPr>
        <w:t>2.1.2.</w:t>
      </w:r>
      <w:r w:rsidRPr="00C32F88">
        <w:t xml:space="preserve"> </w:t>
      </w:r>
      <w:r w:rsidRPr="00C32F88">
        <w:rPr>
          <w:lang w:val="ru-RU"/>
        </w:rPr>
        <w:t>Розподіленість.</w:t>
      </w:r>
      <w:bookmarkEnd w:id="33"/>
    </w:p>
    <w:p w:rsidR="00C32F88" w:rsidRPr="00C32F88" w:rsidRDefault="00C32F88" w:rsidP="00C32F88">
      <w:pPr>
        <w:ind w:firstLine="0"/>
        <w:rPr>
          <w:lang w:val="ru-RU"/>
        </w:rPr>
      </w:pPr>
      <w:r w:rsidRPr="00C32F88">
        <w:rPr>
          <w:lang w:val="ru-RU"/>
        </w:rPr>
        <w:t xml:space="preserve">Мова </w:t>
      </w:r>
      <w:r w:rsidRPr="00C32F88">
        <w:rPr>
          <w:lang w:val="en-US"/>
        </w:rPr>
        <w:t>Java</w:t>
      </w:r>
      <w:r w:rsidRPr="00C32F88">
        <w:rPr>
          <w:lang w:val="ru-RU"/>
        </w:rPr>
        <w:t xml:space="preserve"> призначена для створення програм, які працюють в розподіленому середовищі </w:t>
      </w:r>
      <w:r w:rsidRPr="00C32F88">
        <w:rPr>
          <w:lang w:val="en-US"/>
        </w:rPr>
        <w:t>Internet</w:t>
      </w:r>
      <w:r w:rsidRPr="00C32F88">
        <w:rPr>
          <w:lang w:val="ru-RU"/>
        </w:rPr>
        <w:t xml:space="preserve"> на базі протоколів </w:t>
      </w:r>
      <w:r w:rsidRPr="00C32F88">
        <w:rPr>
          <w:lang w:val="en-US"/>
        </w:rPr>
        <w:t>TCP</w:t>
      </w:r>
      <w:r w:rsidRPr="00C32F88">
        <w:rPr>
          <w:lang w:val="ru-RU"/>
        </w:rPr>
        <w:t>/</w:t>
      </w:r>
      <w:r w:rsidRPr="00C32F88">
        <w:rPr>
          <w:lang w:val="en-US"/>
        </w:rPr>
        <w:t>IP</w:t>
      </w:r>
      <w:r w:rsidRPr="00C32F88">
        <w:rPr>
          <w:lang w:val="ru-RU"/>
        </w:rPr>
        <w:t xml:space="preserve">. Насправді доступ до ресурсів за допомогою </w:t>
      </w:r>
      <w:r w:rsidRPr="00C32F88">
        <w:rPr>
          <w:lang w:val="en-US"/>
        </w:rPr>
        <w:t>URL</w:t>
      </w:r>
      <w:r w:rsidRPr="00C32F88">
        <w:rPr>
          <w:lang w:val="ru-RU"/>
        </w:rPr>
        <w:t xml:space="preserve"> ві</w:t>
      </w:r>
      <w:proofErr w:type="gramStart"/>
      <w:r w:rsidRPr="00C32F88">
        <w:rPr>
          <w:lang w:val="ru-RU"/>
        </w:rPr>
        <w:t>др</w:t>
      </w:r>
      <w:proofErr w:type="gramEnd"/>
      <w:r w:rsidRPr="00C32F88">
        <w:rPr>
          <w:lang w:val="ru-RU"/>
        </w:rPr>
        <w:t xml:space="preserve">ізняється від доступу к файлу. </w:t>
      </w:r>
      <w:proofErr w:type="gramStart"/>
      <w:r w:rsidRPr="00C32F88">
        <w:rPr>
          <w:lang w:val="ru-RU"/>
        </w:rPr>
        <w:t>Кр</w:t>
      </w:r>
      <w:proofErr w:type="gramEnd"/>
      <w:r w:rsidRPr="00C32F88">
        <w:rPr>
          <w:lang w:val="ru-RU"/>
        </w:rPr>
        <w:t xml:space="preserve">ім того в </w:t>
      </w:r>
      <w:r w:rsidRPr="00C32F88">
        <w:rPr>
          <w:lang w:val="en-US"/>
        </w:rPr>
        <w:t>Java</w:t>
      </w:r>
      <w:r w:rsidRPr="00C32F88">
        <w:rPr>
          <w:lang w:val="ru-RU"/>
        </w:rPr>
        <w:t xml:space="preserve"> наявний засіб передачі повідомлень в межах внутрішнього адресного простору. Це дозволяє забеспечити віддалене виконання процедур. </w:t>
      </w:r>
      <w:proofErr w:type="gramStart"/>
      <w:r w:rsidRPr="00C32F88">
        <w:rPr>
          <w:lang w:val="ru-RU"/>
        </w:rPr>
        <w:t>Ц</w:t>
      </w:r>
      <w:proofErr w:type="gramEnd"/>
      <w:r w:rsidRPr="00C32F88">
        <w:rPr>
          <w:lang w:val="ru-RU"/>
        </w:rPr>
        <w:t xml:space="preserve">і інтерфкйси включені у пакет </w:t>
      </w:r>
      <w:r w:rsidRPr="00C32F88">
        <w:rPr>
          <w:lang w:val="en-US"/>
        </w:rPr>
        <w:t>RMI</w:t>
      </w:r>
      <w:r w:rsidRPr="00C32F88">
        <w:rPr>
          <w:lang w:val="ru-RU"/>
        </w:rPr>
        <w:t xml:space="preserve"> (</w:t>
      </w:r>
      <w:r w:rsidRPr="00C32F88">
        <w:rPr>
          <w:lang w:val="en-US"/>
        </w:rPr>
        <w:t>remote</w:t>
      </w:r>
      <w:r w:rsidRPr="00C32F88">
        <w:rPr>
          <w:lang w:val="ru-RU"/>
        </w:rPr>
        <w:t xml:space="preserve"> </w:t>
      </w:r>
      <w:r w:rsidRPr="00C32F88">
        <w:rPr>
          <w:lang w:val="en-US"/>
        </w:rPr>
        <w:t>metod</w:t>
      </w:r>
      <w:r w:rsidRPr="00C32F88">
        <w:rPr>
          <w:lang w:val="ru-RU"/>
        </w:rPr>
        <w:t xml:space="preserve"> </w:t>
      </w:r>
      <w:r w:rsidRPr="00C32F88">
        <w:rPr>
          <w:lang w:val="en-US"/>
        </w:rPr>
        <w:t>invocation</w:t>
      </w:r>
      <w:r w:rsidRPr="00C32F88">
        <w:rPr>
          <w:lang w:val="ru-RU"/>
        </w:rPr>
        <w:t xml:space="preserve">). Цей засіб привносить високий </w:t>
      </w:r>
      <w:proofErr w:type="gramStart"/>
      <w:r w:rsidRPr="00C32F88">
        <w:rPr>
          <w:lang w:val="ru-RU"/>
        </w:rPr>
        <w:t>р</w:t>
      </w:r>
      <w:proofErr w:type="gramEnd"/>
      <w:r w:rsidRPr="00C32F88">
        <w:rPr>
          <w:lang w:val="ru-RU"/>
        </w:rPr>
        <w:t>івень абстракції в програмування дл я середовища клієнт/сервер.</w:t>
      </w:r>
    </w:p>
    <w:p w:rsidR="00C32F88" w:rsidRPr="00C32F88" w:rsidRDefault="00C32F88" w:rsidP="00C32F88">
      <w:pPr>
        <w:ind w:firstLine="0"/>
        <w:rPr>
          <w:lang w:val="ru-RU"/>
        </w:rPr>
      </w:pPr>
    </w:p>
    <w:p w:rsidR="00C32F88" w:rsidRDefault="00C32F88" w:rsidP="00C32F88">
      <w:pPr>
        <w:ind w:firstLine="0"/>
        <w:rPr>
          <w:lang w:val="en-US"/>
        </w:rPr>
      </w:pPr>
      <w:proofErr w:type="gramStart"/>
      <w:r w:rsidRPr="00C32F88">
        <w:rPr>
          <w:lang w:val="en-US"/>
        </w:rPr>
        <w:t>Java-програми несуть у собі значний обсяг інформації про типи часу виконання (run-time type information), яка використовується для дозволу доступу до об’єктів під час роботи програми.</w:t>
      </w:r>
      <w:proofErr w:type="gramEnd"/>
      <w:r w:rsidRPr="00C32F88">
        <w:rPr>
          <w:lang w:val="en-US"/>
        </w:rPr>
        <w:t xml:space="preserve"> </w:t>
      </w:r>
      <w:r w:rsidRPr="00C32F88">
        <w:rPr>
          <w:lang w:val="ru-RU"/>
        </w:rPr>
        <w:t>Це дозволяє забезпечити безпечну та оптимальну динамічну компоновку. В такий спосіб досягається захищеність середовища виконання аплетів.</w:t>
      </w:r>
    </w:p>
    <w:p w:rsidR="00C32F88" w:rsidRDefault="00C32F88" w:rsidP="00C32F88">
      <w:pPr>
        <w:pStyle w:val="3"/>
        <w:rPr>
          <w:lang w:val="en-US"/>
        </w:rPr>
      </w:pPr>
      <w:bookmarkStart w:id="34" w:name="_Toc477978505"/>
      <w:r w:rsidRPr="00C32F88">
        <w:rPr>
          <w:lang w:val="ru-RU"/>
        </w:rPr>
        <w:t>2.1.3.</w:t>
      </w:r>
      <w:r w:rsidRPr="00C32F88">
        <w:t xml:space="preserve"> </w:t>
      </w:r>
      <w:r w:rsidRPr="00C32F88">
        <w:rPr>
          <w:lang w:val="ru-RU"/>
        </w:rPr>
        <w:t>Доступність інструментарію та ефективність розробок.</w:t>
      </w:r>
      <w:bookmarkEnd w:id="34"/>
    </w:p>
    <w:p w:rsidR="00C32F88" w:rsidRDefault="00C32F88" w:rsidP="00C32F88">
      <w:pPr>
        <w:ind w:firstLine="0"/>
        <w:rPr>
          <w:lang w:val="en-US"/>
        </w:rPr>
      </w:pPr>
      <w:r w:rsidRPr="00C32F88">
        <w:rPr>
          <w:lang w:val="ru-RU"/>
        </w:rPr>
        <w:t xml:space="preserve">Зазначена вище простота програмування на </w:t>
      </w:r>
      <w:r w:rsidRPr="00C32F88">
        <w:rPr>
          <w:lang w:val="en-US"/>
        </w:rPr>
        <w:t>Java</w:t>
      </w:r>
      <w:r w:rsidRPr="00C32F88">
        <w:rPr>
          <w:lang w:val="ru-RU"/>
        </w:rPr>
        <w:t xml:space="preserve"> є причиною того, що розробки на </w:t>
      </w:r>
      <w:r w:rsidRPr="00C32F88">
        <w:rPr>
          <w:lang w:val="en-US"/>
        </w:rPr>
        <w:t>Java</w:t>
      </w:r>
      <w:r w:rsidRPr="00C32F88">
        <w:rPr>
          <w:lang w:val="ru-RU"/>
        </w:rPr>
        <w:t xml:space="preserve"> коштуватимуть дешевше аналогічних </w:t>
      </w:r>
      <w:proofErr w:type="gramStart"/>
      <w:r w:rsidRPr="00C32F88">
        <w:rPr>
          <w:lang w:val="ru-RU"/>
        </w:rPr>
        <w:t>на</w:t>
      </w:r>
      <w:proofErr w:type="gramEnd"/>
      <w:r w:rsidRPr="00C32F88">
        <w:rPr>
          <w:lang w:val="ru-RU"/>
        </w:rPr>
        <w:t xml:space="preserve"> більш потужніх мовах програмування. Цьому ж сприяє і переносимість програм на </w:t>
      </w:r>
      <w:r w:rsidRPr="00C32F88">
        <w:rPr>
          <w:lang w:val="en-US"/>
        </w:rPr>
        <w:t>Java</w:t>
      </w:r>
      <w:r w:rsidRPr="00C32F88">
        <w:rPr>
          <w:lang w:val="ru-RU"/>
        </w:rPr>
        <w:t xml:space="preserve">, оскільки ліквідуються витрати пов’язані з адаптацією програми на конкретній платформі. До того ж інтегровані програми-оболонки для розробки </w:t>
      </w:r>
      <w:r w:rsidRPr="00C32F88">
        <w:rPr>
          <w:lang w:val="en-US"/>
        </w:rPr>
        <w:t>Java</w:t>
      </w:r>
      <w:r w:rsidRPr="00C32F88">
        <w:rPr>
          <w:lang w:val="ru-RU"/>
        </w:rPr>
        <w:t xml:space="preserve"> програм коштують набагато дешевше </w:t>
      </w:r>
      <w:proofErr w:type="gramStart"/>
      <w:r w:rsidRPr="00C32F88">
        <w:rPr>
          <w:lang w:val="ru-RU"/>
        </w:rPr>
        <w:t xml:space="preserve">( </w:t>
      </w:r>
      <w:proofErr w:type="gramEnd"/>
      <w:r w:rsidRPr="00C32F88">
        <w:rPr>
          <w:lang w:val="ru-RU"/>
        </w:rPr>
        <w:t xml:space="preserve">70-100$ ) ніж аналогічні продукти </w:t>
      </w:r>
      <w:r w:rsidRPr="00C32F88">
        <w:rPr>
          <w:lang w:val="en-US"/>
        </w:rPr>
        <w:t>C</w:t>
      </w:r>
      <w:r w:rsidRPr="00C32F88">
        <w:rPr>
          <w:lang w:val="ru-RU"/>
        </w:rPr>
        <w:t xml:space="preserve">++, </w:t>
      </w:r>
      <w:r w:rsidRPr="00C32F88">
        <w:rPr>
          <w:lang w:val="en-US"/>
        </w:rPr>
        <w:t>Delphi</w:t>
      </w:r>
      <w:r w:rsidRPr="00C32F88">
        <w:rPr>
          <w:lang w:val="ru-RU"/>
        </w:rPr>
        <w:t xml:space="preserve"> ( ~1000$). А набі</w:t>
      </w:r>
      <w:proofErr w:type="gramStart"/>
      <w:r w:rsidRPr="00C32F88">
        <w:rPr>
          <w:lang w:val="ru-RU"/>
        </w:rPr>
        <w:t>р</w:t>
      </w:r>
      <w:proofErr w:type="gramEnd"/>
      <w:r w:rsidRPr="00C32F88">
        <w:rPr>
          <w:lang w:val="ru-RU"/>
        </w:rPr>
        <w:t xml:space="preserve"> інструментарію для пакетної компіляції </w:t>
      </w:r>
      <w:r w:rsidRPr="00C32F88">
        <w:rPr>
          <w:lang w:val="en-US"/>
        </w:rPr>
        <w:t>Java</w:t>
      </w:r>
      <w:r w:rsidRPr="00C32F88">
        <w:rPr>
          <w:lang w:val="ru-RU"/>
        </w:rPr>
        <w:t xml:space="preserve"> програм </w:t>
      </w:r>
      <w:r w:rsidRPr="00C32F88">
        <w:rPr>
          <w:lang w:val="en-US"/>
        </w:rPr>
        <w:t>JDK</w:t>
      </w:r>
      <w:r w:rsidRPr="00C32F88">
        <w:rPr>
          <w:lang w:val="ru-RU"/>
        </w:rPr>
        <w:t xml:space="preserve"> (</w:t>
      </w:r>
      <w:r w:rsidRPr="00C32F88">
        <w:rPr>
          <w:lang w:val="en-US"/>
        </w:rPr>
        <w:t>Java</w:t>
      </w:r>
      <w:r w:rsidRPr="00C32F88">
        <w:rPr>
          <w:lang w:val="ru-RU"/>
        </w:rPr>
        <w:t xml:space="preserve"> </w:t>
      </w:r>
      <w:r w:rsidRPr="00C32F88">
        <w:rPr>
          <w:lang w:val="en-US"/>
        </w:rPr>
        <w:t>Development</w:t>
      </w:r>
      <w:r w:rsidRPr="00C32F88">
        <w:rPr>
          <w:lang w:val="ru-RU"/>
        </w:rPr>
        <w:t xml:space="preserve"> </w:t>
      </w:r>
      <w:r w:rsidRPr="00C32F88">
        <w:rPr>
          <w:lang w:val="en-US"/>
        </w:rPr>
        <w:t>Kit</w:t>
      </w:r>
      <w:r w:rsidRPr="00C32F88">
        <w:rPr>
          <w:lang w:val="ru-RU"/>
        </w:rPr>
        <w:t xml:space="preserve">) є взагалі </w:t>
      </w:r>
      <w:r w:rsidRPr="00C32F88">
        <w:rPr>
          <w:lang w:val="en-US"/>
        </w:rPr>
        <w:t>freeware</w:t>
      </w:r>
      <w:r w:rsidRPr="00C32F88">
        <w:rPr>
          <w:lang w:val="ru-RU"/>
        </w:rPr>
        <w:t xml:space="preserve">. Тому платформу </w:t>
      </w:r>
      <w:r w:rsidRPr="00C32F88">
        <w:rPr>
          <w:lang w:val="en-US"/>
        </w:rPr>
        <w:t>Java</w:t>
      </w:r>
      <w:r w:rsidRPr="00C32F88">
        <w:rPr>
          <w:lang w:val="ru-RU"/>
        </w:rPr>
        <w:t xml:space="preserve"> можна </w:t>
      </w:r>
      <w:r w:rsidRPr="00C32F88">
        <w:rPr>
          <w:lang w:val="ru-RU"/>
        </w:rPr>
        <w:lastRenderedPageBreak/>
        <w:t>рекомендувати як ідеальну для створення некомерційних програмних продуктів, зокрема для галузі освіти.</w:t>
      </w:r>
    </w:p>
    <w:p w:rsidR="00C32F88" w:rsidRDefault="00C32F88" w:rsidP="00C32F88">
      <w:pPr>
        <w:pStyle w:val="3"/>
        <w:rPr>
          <w:lang w:val="en-US"/>
        </w:rPr>
      </w:pPr>
      <w:bookmarkStart w:id="35" w:name="_Toc477978506"/>
      <w:r>
        <w:rPr>
          <w:lang w:val="en-US"/>
        </w:rPr>
        <w:t>2.1.4.</w:t>
      </w:r>
      <w:r w:rsidRPr="00C32F88">
        <w:t xml:space="preserve"> </w:t>
      </w:r>
      <w:r w:rsidRPr="00C32F88">
        <w:rPr>
          <w:lang w:val="en-US"/>
        </w:rPr>
        <w:t>Перспективи застосування.</w:t>
      </w:r>
      <w:bookmarkEnd w:id="35"/>
    </w:p>
    <w:p w:rsidR="00C32F88" w:rsidRDefault="00C32F88" w:rsidP="00C32F88">
      <w:pPr>
        <w:ind w:firstLine="0"/>
        <w:rPr>
          <w:lang w:val="en-US"/>
        </w:rPr>
      </w:pPr>
      <w:r w:rsidRPr="00C32F88">
        <w:rPr>
          <w:lang w:val="ru-RU"/>
        </w:rPr>
        <w:t xml:space="preserve">Програми на </w:t>
      </w:r>
      <w:r w:rsidRPr="00C32F88">
        <w:rPr>
          <w:lang w:val="en-US"/>
        </w:rPr>
        <w:t>Java</w:t>
      </w:r>
      <w:r w:rsidRPr="00C32F88">
        <w:rPr>
          <w:lang w:val="ru-RU"/>
        </w:rPr>
        <w:t xml:space="preserve"> можуть знайти </w:t>
      </w:r>
      <w:proofErr w:type="gramStart"/>
      <w:r w:rsidRPr="00C32F88">
        <w:rPr>
          <w:lang w:val="ru-RU"/>
        </w:rPr>
        <w:t>р</w:t>
      </w:r>
      <w:proofErr w:type="gramEnd"/>
      <w:r w:rsidRPr="00C32F88">
        <w:rPr>
          <w:lang w:val="ru-RU"/>
        </w:rPr>
        <w:t>ізне застосування в навчальному процесі: інтерактивні навчаючі програми (</w:t>
      </w:r>
      <w:r w:rsidRPr="00C32F88">
        <w:rPr>
          <w:lang w:val="en-US"/>
        </w:rPr>
        <w:t>HTML</w:t>
      </w:r>
      <w:r w:rsidRPr="00C32F88">
        <w:rPr>
          <w:lang w:val="ru-RU"/>
        </w:rPr>
        <w:t xml:space="preserve"> в поєднанні з </w:t>
      </w:r>
      <w:r w:rsidRPr="00C32F88">
        <w:rPr>
          <w:lang w:val="en-US"/>
        </w:rPr>
        <w:t>Java</w:t>
      </w:r>
      <w:r w:rsidRPr="00C32F88">
        <w:rPr>
          <w:lang w:val="ru-RU"/>
        </w:rPr>
        <w:t>), програми-тести і особливо ділові ігри. Додаткові переваги можна отримати, якщо пистати ці програми у вигляді аплеті</w:t>
      </w:r>
      <w:proofErr w:type="gramStart"/>
      <w:r w:rsidRPr="00C32F88">
        <w:rPr>
          <w:lang w:val="ru-RU"/>
        </w:rPr>
        <w:t>в</w:t>
      </w:r>
      <w:proofErr w:type="gramEnd"/>
      <w:r w:rsidRPr="00C32F88">
        <w:rPr>
          <w:lang w:val="ru-RU"/>
        </w:rPr>
        <w:t xml:space="preserve">, </w:t>
      </w:r>
      <w:proofErr w:type="gramStart"/>
      <w:r w:rsidRPr="00C32F88">
        <w:rPr>
          <w:lang w:val="ru-RU"/>
        </w:rPr>
        <w:t>як</w:t>
      </w:r>
      <w:proofErr w:type="gramEnd"/>
      <w:r w:rsidRPr="00C32F88">
        <w:rPr>
          <w:lang w:val="ru-RU"/>
        </w:rPr>
        <w:t xml:space="preserve">і ініціалізуються з </w:t>
      </w:r>
      <w:r w:rsidRPr="00C32F88">
        <w:rPr>
          <w:lang w:val="en-US"/>
        </w:rPr>
        <w:t>Web</w:t>
      </w:r>
      <w:r w:rsidRPr="00C32F88">
        <w:rPr>
          <w:lang w:val="ru-RU"/>
        </w:rPr>
        <w:t xml:space="preserve"> сервера внутрішньої мережі </w:t>
      </w:r>
      <w:r w:rsidRPr="00C32F88">
        <w:rPr>
          <w:lang w:val="en-US"/>
        </w:rPr>
        <w:t>Intranet</w:t>
      </w:r>
      <w:r w:rsidRPr="00C32F88">
        <w:rPr>
          <w:lang w:val="ru-RU"/>
        </w:rPr>
        <w:t xml:space="preserve">. В такий спосіб можна уникнути інсталяції програми на багатьох комп’ютерах - користувач просто запускає </w:t>
      </w:r>
      <w:r w:rsidRPr="00C32F88">
        <w:rPr>
          <w:lang w:val="en-US"/>
        </w:rPr>
        <w:t>Web</w:t>
      </w:r>
      <w:r w:rsidRPr="00C32F88">
        <w:rPr>
          <w:lang w:val="ru-RU"/>
        </w:rPr>
        <w:t>-броузер і загружає потрібну сторінку.</w:t>
      </w:r>
    </w:p>
    <w:p w:rsidR="002F3F15" w:rsidRPr="002F3F15" w:rsidRDefault="002F3F15" w:rsidP="002F3F15">
      <w:pPr>
        <w:pStyle w:val="2"/>
        <w:framePr w:wrap="around"/>
      </w:pPr>
      <w:bookmarkStart w:id="36" w:name="_Toc477978507"/>
      <w:r w:rsidRPr="002F3F15">
        <w:rPr>
          <w:lang w:val="ru-RU"/>
        </w:rPr>
        <w:t xml:space="preserve">2.2. </w:t>
      </w:r>
      <w:r>
        <w:t>Вибір інструменту збірки проекту.</w:t>
      </w:r>
      <w:bookmarkEnd w:id="36"/>
    </w:p>
    <w:p w:rsidR="002F3F15" w:rsidRDefault="002F3F15" w:rsidP="002F3F15">
      <w:pPr>
        <w:pStyle w:val="3"/>
      </w:pPr>
      <w:bookmarkStart w:id="37" w:name="_Toc477978508"/>
      <w:r w:rsidRPr="002F3F15">
        <w:t>2.2.1. Потреба в інструменті для збірки</w:t>
      </w:r>
      <w:bookmarkEnd w:id="37"/>
    </w:p>
    <w:p w:rsidR="002F3F15" w:rsidRDefault="002F3F15" w:rsidP="002F3F15">
      <w:pPr>
        <w:ind w:firstLine="0"/>
      </w:pPr>
      <w:r>
        <w:t>В середньому, розробник витрачає значну кількість часу на виконання рутинних завдань, таких як складання і розгортання, які включають:</w:t>
      </w:r>
    </w:p>
    <w:p w:rsidR="002F3F15" w:rsidRDefault="002F3F15" w:rsidP="002F3F15">
      <w:pPr>
        <w:pStyle w:val="a8"/>
        <w:numPr>
          <w:ilvl w:val="0"/>
          <w:numId w:val="23"/>
        </w:numPr>
      </w:pPr>
      <w:r>
        <w:t>компіляція коду</w:t>
      </w:r>
    </w:p>
    <w:p w:rsidR="002F3F15" w:rsidRDefault="002F3F15" w:rsidP="002F3F15">
      <w:pPr>
        <w:pStyle w:val="a8"/>
        <w:numPr>
          <w:ilvl w:val="0"/>
          <w:numId w:val="23"/>
        </w:numPr>
      </w:pPr>
      <w:r>
        <w:t>Упаковка бінарних файлів</w:t>
      </w:r>
    </w:p>
    <w:p w:rsidR="002F3F15" w:rsidRDefault="002F3F15" w:rsidP="002F3F15">
      <w:pPr>
        <w:pStyle w:val="a8"/>
        <w:numPr>
          <w:ilvl w:val="0"/>
          <w:numId w:val="23"/>
        </w:numPr>
      </w:pPr>
      <w:r>
        <w:t>Розгортання довічних файлів на тестовому сервері</w:t>
      </w:r>
    </w:p>
    <w:p w:rsidR="002F3F15" w:rsidRDefault="002F3F15" w:rsidP="002F3F15">
      <w:pPr>
        <w:pStyle w:val="a8"/>
        <w:numPr>
          <w:ilvl w:val="0"/>
          <w:numId w:val="23"/>
        </w:numPr>
      </w:pPr>
      <w:r>
        <w:t>тестування змін</w:t>
      </w:r>
    </w:p>
    <w:p w:rsidR="002F3F15" w:rsidRDefault="002F3F15" w:rsidP="002F3F15">
      <w:pPr>
        <w:pStyle w:val="a8"/>
        <w:numPr>
          <w:ilvl w:val="0"/>
          <w:numId w:val="23"/>
        </w:numPr>
      </w:pPr>
      <w:r>
        <w:t>При копіюванні коду з одного місця в інше</w:t>
      </w:r>
    </w:p>
    <w:p w:rsidR="002F3F15" w:rsidRDefault="002F3F15" w:rsidP="002F3F15">
      <w:pPr>
        <w:ind w:firstLine="0"/>
      </w:pPr>
      <w:r>
        <w:t>Щоб автоматизувати і спростити перераховані вище завдання були створенні інструменти збірки проекту.</w:t>
      </w:r>
    </w:p>
    <w:p w:rsidR="002F3F15" w:rsidRDefault="002F3F15" w:rsidP="002F3F15">
      <w:pPr>
        <w:pStyle w:val="3"/>
      </w:pPr>
      <w:bookmarkStart w:id="38" w:name="_Toc477978509"/>
      <w:r>
        <w:t xml:space="preserve">2.2.2. </w:t>
      </w:r>
      <w:r>
        <w:rPr>
          <w:lang w:val="en-US"/>
        </w:rPr>
        <w:t>ANT.</w:t>
      </w:r>
      <w:bookmarkEnd w:id="38"/>
    </w:p>
    <w:p w:rsidR="000E0ADE" w:rsidRPr="000E0ADE" w:rsidRDefault="000E0ADE" w:rsidP="000E0ADE">
      <w:pPr>
        <w:ind w:firstLine="0"/>
      </w:pPr>
      <w:r>
        <w:rPr>
          <w:lang w:val="en-US"/>
        </w:rPr>
        <w:t>ANT</w:t>
      </w:r>
      <w:r w:rsidRPr="000E0ADE">
        <w:t xml:space="preserve"> -</w:t>
      </w:r>
      <w:r>
        <w:t>ц</w:t>
      </w:r>
      <w:r w:rsidRPr="000E0ADE">
        <w:t>е Java-інструмент збірки</w:t>
      </w:r>
      <w:r>
        <w:t xml:space="preserve"> проектів різної складності.</w:t>
      </w:r>
    </w:p>
    <w:p w:rsidR="002F3F15" w:rsidRPr="002F3F15" w:rsidRDefault="002F3F15" w:rsidP="002F3F15">
      <w:pPr>
        <w:ind w:firstLine="0"/>
        <w:rPr>
          <w:lang w:val="ru-RU"/>
        </w:rPr>
      </w:pPr>
      <w:proofErr w:type="gramStart"/>
      <w:r w:rsidRPr="002F3F15">
        <w:rPr>
          <w:lang w:val="en-US"/>
        </w:rPr>
        <w:t>Ant</w:t>
      </w:r>
      <w:r w:rsidRPr="002F3F15">
        <w:rPr>
          <w:lang w:val="ru-RU"/>
        </w:rPr>
        <w:t xml:space="preserve"> був створений Джеймс</w:t>
      </w:r>
      <w:r>
        <w:rPr>
          <w:lang w:val="ru-RU"/>
        </w:rPr>
        <w:t>ом</w:t>
      </w:r>
      <w:r w:rsidRPr="002F3F15">
        <w:rPr>
          <w:lang w:val="ru-RU"/>
        </w:rPr>
        <w:t xml:space="preserve"> Дункан</w:t>
      </w:r>
      <w:r>
        <w:rPr>
          <w:lang w:val="ru-RU"/>
        </w:rPr>
        <w:t>ом</w:t>
      </w:r>
      <w:r w:rsidRPr="002F3F15">
        <w:rPr>
          <w:lang w:val="ru-RU"/>
        </w:rPr>
        <w:t xml:space="preserve"> Девідсон</w:t>
      </w:r>
      <w:r>
        <w:rPr>
          <w:lang w:val="ru-RU"/>
        </w:rPr>
        <w:t>ом</w:t>
      </w:r>
      <w:r w:rsidRPr="002F3F15">
        <w:rPr>
          <w:lang w:val="ru-RU"/>
        </w:rPr>
        <w:t xml:space="preserve"> (оригінальний автор </w:t>
      </w:r>
      <w:r w:rsidRPr="002F3F15">
        <w:rPr>
          <w:lang w:val="en-US"/>
        </w:rPr>
        <w:t>Tomcat</w:t>
      </w:r>
      <w:r w:rsidRPr="002F3F15">
        <w:rPr>
          <w:lang w:val="ru-RU"/>
        </w:rPr>
        <w:t>).</w:t>
      </w:r>
      <w:proofErr w:type="gramEnd"/>
      <w:r>
        <w:rPr>
          <w:lang w:val="ru-RU"/>
        </w:rPr>
        <w:t xml:space="preserve"> </w:t>
      </w:r>
      <w:r w:rsidRPr="002F3F15">
        <w:rPr>
          <w:lang w:val="ru-RU"/>
        </w:rPr>
        <w:t xml:space="preserve">Спочатку він був використаний для створення </w:t>
      </w:r>
      <w:r w:rsidRPr="002F3F15">
        <w:rPr>
          <w:lang w:val="en-US"/>
        </w:rPr>
        <w:t>Tomcat</w:t>
      </w:r>
      <w:r w:rsidRPr="002F3F15">
        <w:rPr>
          <w:lang w:val="ru-RU"/>
        </w:rPr>
        <w:t xml:space="preserve"> і </w:t>
      </w:r>
      <w:r w:rsidR="000E0ADE">
        <w:rPr>
          <w:lang w:val="ru-RU"/>
        </w:rPr>
        <w:t xml:space="preserve">був </w:t>
      </w:r>
      <w:proofErr w:type="gramStart"/>
      <w:r w:rsidR="000E0ADE">
        <w:rPr>
          <w:lang w:val="ru-RU"/>
        </w:rPr>
        <w:t>у</w:t>
      </w:r>
      <w:proofErr w:type="gramEnd"/>
      <w:r w:rsidRPr="002F3F15">
        <w:rPr>
          <w:lang w:val="ru-RU"/>
        </w:rPr>
        <w:t xml:space="preserve"> </w:t>
      </w:r>
      <w:proofErr w:type="gramStart"/>
      <w:r w:rsidRPr="002F3F15">
        <w:rPr>
          <w:lang w:val="ru-RU"/>
        </w:rPr>
        <w:t>склад</w:t>
      </w:r>
      <w:proofErr w:type="gramEnd"/>
      <w:r w:rsidRPr="002F3F15">
        <w:rPr>
          <w:lang w:val="ru-RU"/>
        </w:rPr>
        <w:t xml:space="preserve">і дистрибутива </w:t>
      </w:r>
      <w:r w:rsidRPr="002F3F15">
        <w:rPr>
          <w:lang w:val="en-US"/>
        </w:rPr>
        <w:t>Tomcat</w:t>
      </w:r>
      <w:r w:rsidRPr="002F3F15">
        <w:rPr>
          <w:lang w:val="ru-RU"/>
        </w:rPr>
        <w:t>.</w:t>
      </w:r>
    </w:p>
    <w:p w:rsidR="002F3F15" w:rsidRPr="002F3F15" w:rsidRDefault="002F3F15" w:rsidP="002F3F15">
      <w:pPr>
        <w:ind w:firstLine="0"/>
        <w:rPr>
          <w:lang w:val="ru-RU"/>
        </w:rPr>
      </w:pPr>
      <w:proofErr w:type="gramStart"/>
      <w:r w:rsidRPr="002F3F15">
        <w:rPr>
          <w:lang w:val="en-US"/>
        </w:rPr>
        <w:t>Ant</w:t>
      </w:r>
      <w:r w:rsidR="000E0ADE">
        <w:rPr>
          <w:lang w:val="ru-RU"/>
        </w:rPr>
        <w:t xml:space="preserve"> народив</w:t>
      </w:r>
      <w:r w:rsidRPr="002F3F15">
        <w:rPr>
          <w:lang w:val="ru-RU"/>
        </w:rPr>
        <w:t xml:space="preserve">ся з проблем і складнощів, пов'язаних з </w:t>
      </w:r>
      <w:r w:rsidRPr="002F3F15">
        <w:rPr>
          <w:lang w:val="en-US"/>
        </w:rPr>
        <w:t>Apache</w:t>
      </w:r>
      <w:r w:rsidR="000E0ADE">
        <w:t>.</w:t>
      </w:r>
      <w:proofErr w:type="gramEnd"/>
    </w:p>
    <w:p w:rsidR="002F3F15" w:rsidRDefault="002F3F15" w:rsidP="002F3F15">
      <w:pPr>
        <w:ind w:firstLine="0"/>
        <w:rPr>
          <w:lang w:val="ru-RU"/>
        </w:rPr>
      </w:pPr>
      <w:proofErr w:type="gramStart"/>
      <w:r w:rsidRPr="002F3F15">
        <w:rPr>
          <w:lang w:val="en-US"/>
        </w:rPr>
        <w:t>Ant</w:t>
      </w:r>
      <w:r w:rsidRPr="002F3F15">
        <w:rPr>
          <w:lang w:val="ru-RU"/>
        </w:rPr>
        <w:t xml:space="preserve"> був призначений в якості самостійного проекту в </w:t>
      </w:r>
      <w:r w:rsidRPr="002F3F15">
        <w:rPr>
          <w:lang w:val="en-US"/>
        </w:rPr>
        <w:t>Apache</w:t>
      </w:r>
      <w:r w:rsidR="000E0ADE">
        <w:rPr>
          <w:lang w:val="ru-RU"/>
        </w:rPr>
        <w:t xml:space="preserve"> 2000 року.</w:t>
      </w:r>
      <w:proofErr w:type="gramEnd"/>
    </w:p>
    <w:p w:rsidR="000E0ADE" w:rsidRDefault="000E0ADE" w:rsidP="002F3F15">
      <w:pPr>
        <w:ind w:firstLine="0"/>
        <w:rPr>
          <w:lang w:val="en-US"/>
        </w:rPr>
      </w:pPr>
      <w:r>
        <w:rPr>
          <w:lang w:val="ru-RU"/>
        </w:rPr>
        <w:lastRenderedPageBreak/>
        <w:t xml:space="preserve">Зараз </w:t>
      </w:r>
      <w:r>
        <w:rPr>
          <w:lang w:val="en-US"/>
        </w:rPr>
        <w:t>ANT</w:t>
      </w:r>
      <w:r w:rsidRPr="000E0ADE">
        <w:rPr>
          <w:lang w:val="ru-RU"/>
        </w:rPr>
        <w:t xml:space="preserve"> </w:t>
      </w:r>
      <w:r>
        <w:t xml:space="preserve">являеться одним із найпошириніших інструментів збірки складних проектів. Але його починають витісняти інші інструменти такі як </w:t>
      </w:r>
      <w:r>
        <w:rPr>
          <w:lang w:val="en-US"/>
        </w:rPr>
        <w:t>MAVEN</w:t>
      </w:r>
      <w:r w:rsidRPr="000E0ADE">
        <w:t xml:space="preserve">, </w:t>
      </w:r>
      <w:r>
        <w:rPr>
          <w:lang w:val="en-US"/>
        </w:rPr>
        <w:t>GRADLE</w:t>
      </w:r>
      <w:r w:rsidRPr="000E0ADE">
        <w:t xml:space="preserve">, </w:t>
      </w:r>
      <w:r>
        <w:rPr>
          <w:lang w:val="en-US"/>
        </w:rPr>
        <w:t>SBT</w:t>
      </w:r>
      <w:r w:rsidRPr="000E0ADE">
        <w:t>.</w:t>
      </w:r>
    </w:p>
    <w:p w:rsidR="000E0ADE" w:rsidRPr="000E0ADE" w:rsidRDefault="000E0ADE" w:rsidP="000E0ADE">
      <w:pPr>
        <w:pStyle w:val="3"/>
        <w:rPr>
          <w:lang w:val="ru-RU"/>
        </w:rPr>
      </w:pPr>
      <w:bookmarkStart w:id="39" w:name="_Toc477978510"/>
      <w:r w:rsidRPr="000E0ADE">
        <w:rPr>
          <w:lang w:val="ru-RU"/>
        </w:rPr>
        <w:t xml:space="preserve">2.2.3. </w:t>
      </w:r>
      <w:proofErr w:type="gramStart"/>
      <w:r>
        <w:rPr>
          <w:lang w:val="en-US"/>
        </w:rPr>
        <w:t>MAVEN</w:t>
      </w:r>
      <w:r w:rsidRPr="000E0ADE">
        <w:rPr>
          <w:lang w:val="ru-RU"/>
        </w:rPr>
        <w:t>.</w:t>
      </w:r>
      <w:bookmarkEnd w:id="39"/>
      <w:proofErr w:type="gramEnd"/>
    </w:p>
    <w:p w:rsidR="000E0ADE" w:rsidRPr="000E0ADE" w:rsidRDefault="000E0ADE" w:rsidP="000E0ADE">
      <w:pPr>
        <w:ind w:firstLine="0"/>
        <w:rPr>
          <w:lang w:val="ru-RU"/>
        </w:rPr>
      </w:pPr>
      <w:proofErr w:type="gramStart"/>
      <w:r w:rsidRPr="000E0ADE">
        <w:rPr>
          <w:lang w:val="en-US"/>
        </w:rPr>
        <w:t>Maven</w:t>
      </w:r>
      <w:r w:rsidRPr="000E0ADE">
        <w:rPr>
          <w:lang w:val="ru-RU"/>
        </w:rPr>
        <w:t xml:space="preserve"> є інструментом управління проектами.</w:t>
      </w:r>
      <w:proofErr w:type="gramEnd"/>
      <w:r w:rsidRPr="000E0ADE">
        <w:rPr>
          <w:lang w:val="ru-RU"/>
        </w:rPr>
        <w:t xml:space="preserve"> </w:t>
      </w:r>
      <w:proofErr w:type="gramStart"/>
      <w:r w:rsidRPr="000E0ADE">
        <w:rPr>
          <w:lang w:val="en-US"/>
        </w:rPr>
        <w:t>Maven</w:t>
      </w:r>
      <w:r w:rsidRPr="000E0ADE">
        <w:rPr>
          <w:lang w:val="ru-RU"/>
        </w:rPr>
        <w:t xml:space="preserve"> надає розробникам повну структуру збірки </w:t>
      </w:r>
      <w:r>
        <w:rPr>
          <w:lang w:val="ru-RU"/>
        </w:rPr>
        <w:t xml:space="preserve">і керування над </w:t>
      </w:r>
      <w:r w:rsidRPr="000E0ADE">
        <w:rPr>
          <w:lang w:val="ru-RU"/>
        </w:rPr>
        <w:t>життєвим</w:t>
      </w:r>
      <w:r>
        <w:rPr>
          <w:lang w:val="ru-RU"/>
        </w:rPr>
        <w:t>и</w:t>
      </w:r>
      <w:r w:rsidRPr="000E0ADE">
        <w:rPr>
          <w:lang w:val="ru-RU"/>
        </w:rPr>
        <w:t xml:space="preserve"> цикл</w:t>
      </w:r>
      <w:r>
        <w:rPr>
          <w:lang w:val="ru-RU"/>
        </w:rPr>
        <w:t>а</w:t>
      </w:r>
      <w:r w:rsidRPr="000E0ADE">
        <w:rPr>
          <w:lang w:val="ru-RU"/>
        </w:rPr>
        <w:t>м</w:t>
      </w:r>
      <w:r>
        <w:rPr>
          <w:lang w:val="ru-RU"/>
        </w:rPr>
        <w:t>и</w:t>
      </w:r>
      <w:r w:rsidRPr="000E0ADE">
        <w:rPr>
          <w:lang w:val="ru-RU"/>
        </w:rPr>
        <w:t>.</w:t>
      </w:r>
      <w:proofErr w:type="gramEnd"/>
      <w:r w:rsidRPr="000E0ADE">
        <w:rPr>
          <w:lang w:val="ru-RU"/>
        </w:rPr>
        <w:t xml:space="preserve"> Команда розробників може автоматизувати створення інфраструктури проекту майже </w:t>
      </w:r>
      <w:r>
        <w:rPr>
          <w:lang w:val="ru-RU"/>
        </w:rPr>
        <w:t>на льоту</w:t>
      </w:r>
      <w:r w:rsidRPr="000E0ADE">
        <w:rPr>
          <w:lang w:val="ru-RU"/>
        </w:rPr>
        <w:t>,</w:t>
      </w:r>
      <w:r>
        <w:rPr>
          <w:lang w:val="ru-RU"/>
        </w:rPr>
        <w:t xml:space="preserve"> так</w:t>
      </w:r>
      <w:r w:rsidRPr="000E0ADE">
        <w:rPr>
          <w:lang w:val="ru-RU"/>
        </w:rPr>
        <w:t xml:space="preserve"> як </w:t>
      </w:r>
      <w:r w:rsidRPr="000E0ADE">
        <w:rPr>
          <w:lang w:val="en-US"/>
        </w:rPr>
        <w:t>Maven</w:t>
      </w:r>
      <w:r w:rsidRPr="000E0ADE">
        <w:rPr>
          <w:lang w:val="ru-RU"/>
        </w:rPr>
        <w:t xml:space="preserve"> використовує стандартну структуру дир</w:t>
      </w:r>
      <w:r>
        <w:rPr>
          <w:lang w:val="ru-RU"/>
        </w:rPr>
        <w:t>екторій і житєві цикли</w:t>
      </w:r>
      <w:r w:rsidRPr="000E0ADE">
        <w:rPr>
          <w:lang w:val="ru-RU"/>
        </w:rPr>
        <w:t xml:space="preserve"> складання за замовчуванням.</w:t>
      </w:r>
    </w:p>
    <w:p w:rsidR="000E0ADE" w:rsidRPr="000E0ADE" w:rsidRDefault="000E0ADE" w:rsidP="000E0ADE">
      <w:pPr>
        <w:ind w:firstLine="0"/>
        <w:rPr>
          <w:lang w:val="ru-RU"/>
        </w:rPr>
      </w:pPr>
      <w:proofErr w:type="gramStart"/>
      <w:r w:rsidRPr="000E0ADE">
        <w:rPr>
          <w:lang w:val="ru-RU"/>
        </w:rPr>
        <w:t>У</w:t>
      </w:r>
      <w:proofErr w:type="gramEnd"/>
      <w:r w:rsidRPr="000E0ADE">
        <w:rPr>
          <w:lang w:val="ru-RU"/>
        </w:rPr>
        <w:t xml:space="preserve"> </w:t>
      </w:r>
      <w:proofErr w:type="gramStart"/>
      <w:r w:rsidR="00FB5867">
        <w:rPr>
          <w:lang w:val="ru-RU"/>
        </w:rPr>
        <w:t>раз</w:t>
      </w:r>
      <w:proofErr w:type="gramEnd"/>
      <w:r w:rsidR="00FB5867">
        <w:rPr>
          <w:lang w:val="ru-RU"/>
        </w:rPr>
        <w:t>і праці на середовищом декількох команд розробників</w:t>
      </w:r>
      <w:r w:rsidRPr="000E0ADE">
        <w:rPr>
          <w:lang w:val="ru-RU"/>
        </w:rPr>
        <w:t xml:space="preserve">, </w:t>
      </w:r>
      <w:r w:rsidRPr="000E0ADE">
        <w:rPr>
          <w:lang w:val="en-US"/>
        </w:rPr>
        <w:t>Maven</w:t>
      </w:r>
      <w:r w:rsidRPr="000E0ADE">
        <w:rPr>
          <w:lang w:val="ru-RU"/>
        </w:rPr>
        <w:t xml:space="preserve"> </w:t>
      </w:r>
      <w:r w:rsidR="00FB5867">
        <w:rPr>
          <w:lang w:val="ru-RU"/>
        </w:rPr>
        <w:t xml:space="preserve">можна налаштувати для зручної розподільної роботи за </w:t>
      </w:r>
      <w:r w:rsidRPr="000E0ADE">
        <w:rPr>
          <w:lang w:val="ru-RU"/>
        </w:rPr>
        <w:t>дуже кор</w:t>
      </w:r>
      <w:r w:rsidR="00FB5867">
        <w:rPr>
          <w:lang w:val="ru-RU"/>
        </w:rPr>
        <w:t>откий проміжок часу</w:t>
      </w:r>
      <w:r w:rsidRPr="000E0ADE">
        <w:rPr>
          <w:lang w:val="ru-RU"/>
        </w:rPr>
        <w:t xml:space="preserve">. </w:t>
      </w:r>
      <w:proofErr w:type="gramStart"/>
      <w:r w:rsidRPr="000E0ADE">
        <w:rPr>
          <w:lang w:val="ru-RU"/>
        </w:rPr>
        <w:t xml:space="preserve">Оскільки більшість установок проекту прості і багаторазові, </w:t>
      </w:r>
      <w:r w:rsidRPr="000E0ADE">
        <w:rPr>
          <w:lang w:val="en-US"/>
        </w:rPr>
        <w:t>Maven</w:t>
      </w:r>
      <w:r w:rsidR="00FB5867">
        <w:rPr>
          <w:lang w:val="ru-RU"/>
        </w:rPr>
        <w:t xml:space="preserve"> робить життя розробника легким</w:t>
      </w:r>
      <w:r w:rsidRPr="000E0ADE">
        <w:rPr>
          <w:lang w:val="ru-RU"/>
        </w:rPr>
        <w:t xml:space="preserve"> при створенні звітів, перевірок, складання і тестування установок автоматизації.</w:t>
      </w:r>
      <w:proofErr w:type="gramEnd"/>
    </w:p>
    <w:p w:rsidR="000E0ADE" w:rsidRPr="000E0ADE" w:rsidRDefault="000E0ADE" w:rsidP="000E0ADE">
      <w:pPr>
        <w:ind w:firstLine="0"/>
        <w:rPr>
          <w:lang w:val="ru-RU"/>
        </w:rPr>
      </w:pPr>
      <w:r w:rsidRPr="000E0ADE">
        <w:rPr>
          <w:lang w:val="en-US"/>
        </w:rPr>
        <w:t>Maven</w:t>
      </w:r>
      <w:r w:rsidRPr="000E0ADE">
        <w:rPr>
          <w:lang w:val="ru-RU"/>
        </w:rPr>
        <w:t xml:space="preserve"> надає розробникам способи управління </w:t>
      </w:r>
      <w:r>
        <w:t>над</w:t>
      </w:r>
      <w:r w:rsidRPr="000E0ADE">
        <w:rPr>
          <w:lang w:val="ru-RU"/>
        </w:rPr>
        <w:t>:</w:t>
      </w:r>
    </w:p>
    <w:p w:rsidR="000E0ADE" w:rsidRPr="00FB5867" w:rsidRDefault="00FB5867" w:rsidP="00FB5867">
      <w:pPr>
        <w:pStyle w:val="a8"/>
        <w:numPr>
          <w:ilvl w:val="0"/>
          <w:numId w:val="24"/>
        </w:numPr>
        <w:rPr>
          <w:lang w:val="ru-RU"/>
        </w:rPr>
      </w:pPr>
      <w:r w:rsidRPr="00FB5867">
        <w:rPr>
          <w:lang w:val="ru-RU"/>
        </w:rPr>
        <w:t>Збіркою;</w:t>
      </w:r>
    </w:p>
    <w:p w:rsidR="000E0ADE" w:rsidRPr="00FB5867" w:rsidRDefault="00FB5867" w:rsidP="00FB5867">
      <w:pPr>
        <w:pStyle w:val="a8"/>
        <w:numPr>
          <w:ilvl w:val="0"/>
          <w:numId w:val="24"/>
        </w:numPr>
        <w:rPr>
          <w:lang w:val="ru-RU"/>
        </w:rPr>
      </w:pPr>
      <w:r w:rsidRPr="00FB5867">
        <w:rPr>
          <w:lang w:val="ru-RU"/>
        </w:rPr>
        <w:t>генераціею документації;</w:t>
      </w:r>
    </w:p>
    <w:p w:rsidR="000E0ADE" w:rsidRPr="00FB5867" w:rsidRDefault="000E0ADE" w:rsidP="00FB5867">
      <w:pPr>
        <w:pStyle w:val="a8"/>
        <w:numPr>
          <w:ilvl w:val="0"/>
          <w:numId w:val="24"/>
        </w:numPr>
        <w:rPr>
          <w:lang w:val="ru-RU"/>
        </w:rPr>
      </w:pPr>
      <w:r w:rsidRPr="00FB5867">
        <w:rPr>
          <w:lang w:val="ru-RU"/>
        </w:rPr>
        <w:t>звітності</w:t>
      </w:r>
      <w:r w:rsidR="00FB5867" w:rsidRPr="00FB5867">
        <w:rPr>
          <w:lang w:val="ru-RU"/>
        </w:rPr>
        <w:t>;</w:t>
      </w:r>
    </w:p>
    <w:p w:rsidR="000E0ADE" w:rsidRPr="00FB5867" w:rsidRDefault="00FB5867" w:rsidP="00FB5867">
      <w:pPr>
        <w:pStyle w:val="a8"/>
        <w:numPr>
          <w:ilvl w:val="0"/>
          <w:numId w:val="24"/>
        </w:numPr>
        <w:rPr>
          <w:lang w:val="ru-RU"/>
        </w:rPr>
      </w:pPr>
      <w:r w:rsidRPr="00FB5867">
        <w:rPr>
          <w:lang w:val="ru-RU"/>
        </w:rPr>
        <w:t>керування залежностями;</w:t>
      </w:r>
    </w:p>
    <w:p w:rsidR="000E0ADE" w:rsidRPr="00FB5867" w:rsidRDefault="000E0ADE" w:rsidP="00FB5867">
      <w:pPr>
        <w:pStyle w:val="a8"/>
        <w:numPr>
          <w:ilvl w:val="0"/>
          <w:numId w:val="24"/>
        </w:numPr>
        <w:rPr>
          <w:lang w:val="en-US"/>
        </w:rPr>
      </w:pPr>
      <w:r w:rsidRPr="00FB5867">
        <w:rPr>
          <w:lang w:val="ru-RU"/>
        </w:rPr>
        <w:t>СДМ</w:t>
      </w:r>
      <w:r w:rsidR="00FB5867" w:rsidRPr="00FB5867">
        <w:rPr>
          <w:lang w:val="en-US"/>
        </w:rPr>
        <w:t>;</w:t>
      </w:r>
    </w:p>
    <w:p w:rsidR="000E0ADE" w:rsidRPr="00FB5867" w:rsidRDefault="00FB5867" w:rsidP="00FB5867">
      <w:pPr>
        <w:pStyle w:val="a8"/>
        <w:numPr>
          <w:ilvl w:val="0"/>
          <w:numId w:val="24"/>
        </w:numPr>
        <w:rPr>
          <w:lang w:val="en-US"/>
        </w:rPr>
      </w:pPr>
      <w:proofErr w:type="gramStart"/>
      <w:r w:rsidRPr="00FB5867">
        <w:rPr>
          <w:lang w:val="ru-RU"/>
        </w:rPr>
        <w:t>Рел</w:t>
      </w:r>
      <w:proofErr w:type="gramEnd"/>
      <w:r w:rsidRPr="00FB5867">
        <w:rPr>
          <w:lang w:val="ru-RU"/>
        </w:rPr>
        <w:t>ізами</w:t>
      </w:r>
      <w:r w:rsidRPr="00FB5867">
        <w:rPr>
          <w:lang w:val="en-US"/>
        </w:rPr>
        <w:t>;</w:t>
      </w:r>
    </w:p>
    <w:p w:rsidR="000E0ADE" w:rsidRDefault="000E0ADE" w:rsidP="000E0ADE">
      <w:pPr>
        <w:ind w:firstLine="0"/>
        <w:rPr>
          <w:lang w:val="ru-RU"/>
        </w:rPr>
      </w:pPr>
      <w:proofErr w:type="gramStart"/>
      <w:r w:rsidRPr="000E0ADE">
        <w:rPr>
          <w:lang w:val="ru-RU"/>
        </w:rPr>
        <w:t>П</w:t>
      </w:r>
      <w:proofErr w:type="gramEnd"/>
      <w:r w:rsidRPr="000E0ADE">
        <w:rPr>
          <w:lang w:val="ru-RU"/>
        </w:rPr>
        <w:t>ідводячи</w:t>
      </w:r>
      <w:r w:rsidRPr="00FB5867">
        <w:rPr>
          <w:lang w:val="en-US"/>
        </w:rPr>
        <w:t xml:space="preserve"> </w:t>
      </w:r>
      <w:r w:rsidRPr="000E0ADE">
        <w:rPr>
          <w:lang w:val="ru-RU"/>
        </w:rPr>
        <w:t>підсумок</w:t>
      </w:r>
      <w:r w:rsidRPr="00FB5867">
        <w:rPr>
          <w:lang w:val="en-US"/>
        </w:rPr>
        <w:t xml:space="preserve">, </w:t>
      </w:r>
      <w:r w:rsidRPr="000E0ADE">
        <w:rPr>
          <w:lang w:val="en-US"/>
        </w:rPr>
        <w:t>Maven</w:t>
      </w:r>
      <w:r w:rsidRPr="00FB5867">
        <w:rPr>
          <w:lang w:val="en-US"/>
        </w:rPr>
        <w:t xml:space="preserve"> </w:t>
      </w:r>
      <w:r w:rsidRPr="000E0ADE">
        <w:rPr>
          <w:lang w:val="ru-RU"/>
        </w:rPr>
        <w:t>спрощує</w:t>
      </w:r>
      <w:r w:rsidRPr="00FB5867">
        <w:rPr>
          <w:lang w:val="en-US"/>
        </w:rPr>
        <w:t xml:space="preserve"> </w:t>
      </w:r>
      <w:r w:rsidRPr="000E0ADE">
        <w:rPr>
          <w:lang w:val="ru-RU"/>
        </w:rPr>
        <w:t>і</w:t>
      </w:r>
      <w:r w:rsidRPr="00FB5867">
        <w:rPr>
          <w:lang w:val="en-US"/>
        </w:rPr>
        <w:t xml:space="preserve"> </w:t>
      </w:r>
      <w:r w:rsidRPr="000E0ADE">
        <w:rPr>
          <w:lang w:val="ru-RU"/>
        </w:rPr>
        <w:t>стандартизує</w:t>
      </w:r>
      <w:r w:rsidRPr="00FB5867">
        <w:rPr>
          <w:lang w:val="en-US"/>
        </w:rPr>
        <w:t xml:space="preserve"> </w:t>
      </w:r>
      <w:r w:rsidRPr="000E0ADE">
        <w:rPr>
          <w:lang w:val="ru-RU"/>
        </w:rPr>
        <w:t>процес</w:t>
      </w:r>
      <w:r w:rsidRPr="00FB5867">
        <w:rPr>
          <w:lang w:val="en-US"/>
        </w:rPr>
        <w:t xml:space="preserve"> </w:t>
      </w:r>
      <w:r w:rsidR="00FB5867">
        <w:rPr>
          <w:lang w:val="ru-RU"/>
        </w:rPr>
        <w:t>збірки</w:t>
      </w:r>
      <w:r w:rsidRPr="00FB5867">
        <w:rPr>
          <w:lang w:val="en-US"/>
        </w:rPr>
        <w:t xml:space="preserve"> </w:t>
      </w:r>
      <w:r w:rsidRPr="000E0ADE">
        <w:rPr>
          <w:lang w:val="ru-RU"/>
        </w:rPr>
        <w:t>проекту</w:t>
      </w:r>
      <w:r w:rsidRPr="00FB5867">
        <w:rPr>
          <w:lang w:val="en-US"/>
        </w:rPr>
        <w:t xml:space="preserve">. </w:t>
      </w:r>
      <w:r w:rsidRPr="000E0ADE">
        <w:rPr>
          <w:lang w:val="ru-RU"/>
        </w:rPr>
        <w:t xml:space="preserve">Він обробляє компіляцію, поширення документації, взаємодії </w:t>
      </w:r>
      <w:proofErr w:type="gramStart"/>
      <w:r w:rsidRPr="000E0ADE">
        <w:rPr>
          <w:lang w:val="ru-RU"/>
        </w:rPr>
        <w:t>в</w:t>
      </w:r>
      <w:proofErr w:type="gramEnd"/>
      <w:r w:rsidRPr="000E0ADE">
        <w:rPr>
          <w:lang w:val="ru-RU"/>
        </w:rPr>
        <w:t xml:space="preserve"> команді і інші завдання без проблем. </w:t>
      </w:r>
      <w:proofErr w:type="gramStart"/>
      <w:r w:rsidRPr="000E0ADE">
        <w:rPr>
          <w:lang w:val="en-US"/>
        </w:rPr>
        <w:t>Maven</w:t>
      </w:r>
      <w:r w:rsidRPr="000E0ADE">
        <w:rPr>
          <w:lang w:val="ru-RU"/>
        </w:rPr>
        <w:t xml:space="preserve"> збільшує можливість багаторазового використання і піклується про більшу частину завдань, пов'язаних з</w:t>
      </w:r>
      <w:r w:rsidR="00FB5867">
        <w:rPr>
          <w:lang w:val="ru-RU"/>
        </w:rPr>
        <w:t>і збіркою проекту</w:t>
      </w:r>
      <w:r w:rsidRPr="000E0ADE">
        <w:rPr>
          <w:lang w:val="ru-RU"/>
        </w:rPr>
        <w:t>.</w:t>
      </w:r>
      <w:proofErr w:type="gramEnd"/>
    </w:p>
    <w:p w:rsidR="00FB5867" w:rsidRDefault="00FB5867" w:rsidP="000E0ADE">
      <w:pPr>
        <w:ind w:firstLine="0"/>
        <w:rPr>
          <w:lang w:val="ru-RU"/>
        </w:rPr>
      </w:pPr>
    </w:p>
    <w:p w:rsidR="00FB5867" w:rsidRDefault="00FB5867" w:rsidP="000E0ADE">
      <w:pPr>
        <w:ind w:firstLine="0"/>
        <w:rPr>
          <w:lang w:val="ru-RU"/>
        </w:rPr>
      </w:pPr>
    </w:p>
    <w:p w:rsidR="00FB5867" w:rsidRPr="000E0ADE" w:rsidRDefault="00FB5867" w:rsidP="000E0ADE">
      <w:pPr>
        <w:ind w:firstLine="0"/>
        <w:rPr>
          <w:lang w:val="ru-RU"/>
        </w:rPr>
      </w:pPr>
    </w:p>
    <w:p w:rsidR="000E0ADE" w:rsidRPr="000E0ADE" w:rsidRDefault="00FB5867" w:rsidP="00FB5867">
      <w:pPr>
        <w:pStyle w:val="3"/>
        <w:rPr>
          <w:lang w:val="ru-RU"/>
        </w:rPr>
      </w:pPr>
      <w:bookmarkStart w:id="40" w:name="_Toc477978511"/>
      <w:r>
        <w:rPr>
          <w:lang w:val="ru-RU"/>
        </w:rPr>
        <w:lastRenderedPageBreak/>
        <w:t>2.2.4.</w:t>
      </w:r>
      <w:r w:rsidR="000E0ADE" w:rsidRPr="000E0ADE">
        <w:rPr>
          <w:lang w:val="ru-RU"/>
        </w:rPr>
        <w:t xml:space="preserve">Історія </w:t>
      </w:r>
      <w:r w:rsidR="000E0ADE" w:rsidRPr="000E0ADE">
        <w:rPr>
          <w:lang w:val="en-US"/>
        </w:rPr>
        <w:t>Maven</w:t>
      </w:r>
      <w:bookmarkEnd w:id="40"/>
    </w:p>
    <w:p w:rsidR="000E0ADE" w:rsidRPr="000E0ADE" w:rsidRDefault="000E0ADE" w:rsidP="000E0ADE">
      <w:pPr>
        <w:ind w:firstLine="0"/>
        <w:rPr>
          <w:lang w:val="en-US"/>
        </w:rPr>
      </w:pPr>
      <w:proofErr w:type="gramStart"/>
      <w:r w:rsidRPr="000E0ADE">
        <w:rPr>
          <w:lang w:val="en-US"/>
        </w:rPr>
        <w:t>Maven</w:t>
      </w:r>
      <w:r w:rsidRPr="000E0ADE">
        <w:rPr>
          <w:lang w:val="ru-RU"/>
        </w:rPr>
        <w:t xml:space="preserve"> був спочатку розроблений для спрощення будівельних процесів в проекті </w:t>
      </w:r>
      <w:r w:rsidRPr="000E0ADE">
        <w:rPr>
          <w:lang w:val="en-US"/>
        </w:rPr>
        <w:t>Turbine</w:t>
      </w:r>
      <w:r w:rsidRPr="000E0ADE">
        <w:rPr>
          <w:lang w:val="ru-RU"/>
        </w:rPr>
        <w:t xml:space="preserve"> Джакарта. Були кілька проектів, і кожен проект містив кілька різних файлів </w:t>
      </w:r>
      <w:r w:rsidRPr="000E0ADE">
        <w:rPr>
          <w:lang w:val="en-US"/>
        </w:rPr>
        <w:t>ANT</w:t>
      </w:r>
      <w:r w:rsidRPr="000E0ADE">
        <w:rPr>
          <w:lang w:val="ru-RU"/>
        </w:rPr>
        <w:t xml:space="preserve"> збірки.</w:t>
      </w:r>
      <w:proofErr w:type="gramEnd"/>
      <w:r w:rsidRPr="000E0ADE">
        <w:rPr>
          <w:lang w:val="ru-RU"/>
        </w:rPr>
        <w:t xml:space="preserve"> </w:t>
      </w:r>
    </w:p>
    <w:p w:rsidR="000E0ADE" w:rsidRDefault="000E0ADE" w:rsidP="000E0ADE">
      <w:pPr>
        <w:ind w:firstLine="0"/>
        <w:rPr>
          <w:lang w:val="en-US"/>
        </w:rPr>
      </w:pPr>
      <w:r w:rsidRPr="000E0ADE">
        <w:rPr>
          <w:lang w:val="en-US"/>
        </w:rPr>
        <w:t>Група Apache пот</w:t>
      </w:r>
      <w:r w:rsidR="00FB5867">
        <w:rPr>
          <w:lang w:val="en-US"/>
        </w:rPr>
        <w:t>ім розроби</w:t>
      </w:r>
      <w:r w:rsidR="00FB5867">
        <w:t>ли</w:t>
      </w:r>
      <w:r w:rsidRPr="000E0ADE">
        <w:rPr>
          <w:lang w:val="en-US"/>
        </w:rPr>
        <w:t xml:space="preserve"> </w:t>
      </w:r>
      <w:proofErr w:type="gramStart"/>
      <w:r w:rsidRPr="000E0ADE">
        <w:rPr>
          <w:lang w:val="en-US"/>
        </w:rPr>
        <w:t>Maven ,</w:t>
      </w:r>
      <w:proofErr w:type="gramEnd"/>
      <w:r w:rsidRPr="000E0ADE">
        <w:rPr>
          <w:lang w:val="en-US"/>
        </w:rPr>
        <w:t xml:space="preserve"> який може побудувати кілька про</w:t>
      </w:r>
      <w:r w:rsidR="00FB5867">
        <w:rPr>
          <w:lang w:val="en-US"/>
        </w:rPr>
        <w:t>ектів разом, публікувати проект</w:t>
      </w:r>
      <w:r w:rsidR="00FB5867">
        <w:t>ну</w:t>
      </w:r>
      <w:r w:rsidR="00FB5867">
        <w:rPr>
          <w:lang w:val="en-US"/>
        </w:rPr>
        <w:t xml:space="preserve"> інформаці</w:t>
      </w:r>
      <w:r w:rsidR="00FB5867">
        <w:t>ю</w:t>
      </w:r>
      <w:r w:rsidRPr="000E0ADE">
        <w:rPr>
          <w:lang w:val="en-US"/>
        </w:rPr>
        <w:t>, розгорнути проекти, обмінюватися JARs по декількох проектах і допомога</w:t>
      </w:r>
      <w:r w:rsidR="00FB5867">
        <w:t>ти</w:t>
      </w:r>
      <w:r w:rsidRPr="000E0ADE">
        <w:rPr>
          <w:lang w:val="en-US"/>
        </w:rPr>
        <w:t xml:space="preserve"> у співпраці команд</w:t>
      </w:r>
      <w:r w:rsidR="00FB5867">
        <w:t xml:space="preserve"> розробників</w:t>
      </w:r>
      <w:r w:rsidRPr="000E0ADE">
        <w:rPr>
          <w:lang w:val="en-US"/>
        </w:rPr>
        <w:t>.</w:t>
      </w:r>
    </w:p>
    <w:p w:rsidR="00326F5A" w:rsidRDefault="00326F5A" w:rsidP="00326F5A">
      <w:pPr>
        <w:pStyle w:val="3"/>
        <w:rPr>
          <w:lang w:val="en-US"/>
        </w:rPr>
      </w:pPr>
      <w:bookmarkStart w:id="41" w:name="_Toc477978512"/>
      <w:r w:rsidRPr="00326F5A">
        <w:rPr>
          <w:lang w:val="ru-RU"/>
        </w:rPr>
        <w:t xml:space="preserve">2.2.4. </w:t>
      </w:r>
      <w:r w:rsidRPr="001A095C">
        <w:t xml:space="preserve">Життєвий цикл </w:t>
      </w:r>
      <w:r w:rsidRPr="001A095C">
        <w:rPr>
          <w:lang w:val="en-US"/>
        </w:rPr>
        <w:t>Maven</w:t>
      </w:r>
      <w:r w:rsidRPr="001A095C">
        <w:t xml:space="preserve"> проекту</w:t>
      </w:r>
      <w:bookmarkEnd w:id="41"/>
    </w:p>
    <w:p w:rsidR="00326F5A" w:rsidRPr="001A095C" w:rsidRDefault="00326F5A" w:rsidP="00326F5A">
      <w:pPr>
        <w:jc w:val="left"/>
        <w:rPr>
          <w:szCs w:val="28"/>
        </w:rPr>
      </w:pPr>
      <w:r>
        <w:rPr>
          <w:szCs w:val="28"/>
        </w:rPr>
        <w:t>Ц</w:t>
      </w:r>
      <w:r w:rsidRPr="001A095C">
        <w:rPr>
          <w:szCs w:val="28"/>
        </w:rPr>
        <w:t xml:space="preserve">е список названих фаз, що визначає порядок дій при його побудові. Життєвий цикл </w:t>
      </w:r>
      <w:r w:rsidRPr="001A095C">
        <w:rPr>
          <w:szCs w:val="28"/>
          <w:lang w:val="en-US"/>
        </w:rPr>
        <w:t>Maven</w:t>
      </w:r>
      <w:r w:rsidRPr="001A095C">
        <w:rPr>
          <w:szCs w:val="28"/>
        </w:rPr>
        <w:t xml:space="preserve"> містить три незалежних порядку виконання:</w:t>
      </w:r>
    </w:p>
    <w:p w:rsidR="00326F5A" w:rsidRPr="001A095C" w:rsidRDefault="00326F5A" w:rsidP="00326F5A">
      <w:pPr>
        <w:numPr>
          <w:ilvl w:val="0"/>
          <w:numId w:val="28"/>
        </w:numPr>
        <w:shd w:val="clear" w:color="auto" w:fill="FFFFFF"/>
        <w:spacing w:before="100" w:beforeAutospacing="1" w:after="24"/>
        <w:ind w:left="384"/>
        <w:jc w:val="left"/>
        <w:rPr>
          <w:color w:val="252525"/>
          <w:szCs w:val="28"/>
        </w:rPr>
      </w:pPr>
      <w:r w:rsidRPr="001A095C">
        <w:rPr>
          <w:color w:val="252525"/>
          <w:szCs w:val="28"/>
        </w:rPr>
        <w:t xml:space="preserve">clean </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 Життєвий цикл для очищення проекту. Містить наступні фази:</w:t>
      </w:r>
    </w:p>
    <w:p w:rsidR="00326F5A" w:rsidRPr="001A095C" w:rsidRDefault="00326F5A" w:rsidP="00326F5A">
      <w:pPr>
        <w:numPr>
          <w:ilvl w:val="1"/>
          <w:numId w:val="28"/>
        </w:numPr>
        <w:shd w:val="clear" w:color="auto" w:fill="FFFFFF"/>
        <w:spacing w:before="100" w:beforeAutospacing="1" w:after="24"/>
        <w:ind w:left="1152"/>
        <w:jc w:val="left"/>
        <w:rPr>
          <w:color w:val="252525"/>
          <w:szCs w:val="28"/>
        </w:rPr>
      </w:pPr>
      <w:r w:rsidRPr="001A095C">
        <w:rPr>
          <w:color w:val="252525"/>
          <w:szCs w:val="28"/>
        </w:rPr>
        <w:t>pre-clean</w:t>
      </w:r>
    </w:p>
    <w:p w:rsidR="00326F5A" w:rsidRPr="001A095C" w:rsidRDefault="00326F5A" w:rsidP="00326F5A">
      <w:pPr>
        <w:numPr>
          <w:ilvl w:val="1"/>
          <w:numId w:val="28"/>
        </w:numPr>
        <w:shd w:val="clear" w:color="auto" w:fill="FFFFFF"/>
        <w:spacing w:before="100" w:beforeAutospacing="1" w:after="24"/>
        <w:ind w:left="1152"/>
        <w:jc w:val="left"/>
        <w:rPr>
          <w:color w:val="252525"/>
          <w:szCs w:val="28"/>
        </w:rPr>
      </w:pPr>
      <w:r w:rsidRPr="001A095C">
        <w:rPr>
          <w:color w:val="252525"/>
          <w:szCs w:val="28"/>
        </w:rPr>
        <w:t>clean</w:t>
      </w:r>
    </w:p>
    <w:p w:rsidR="00326F5A" w:rsidRPr="001A095C" w:rsidRDefault="00326F5A" w:rsidP="00326F5A">
      <w:pPr>
        <w:numPr>
          <w:ilvl w:val="1"/>
          <w:numId w:val="28"/>
        </w:numPr>
        <w:shd w:val="clear" w:color="auto" w:fill="FFFFFF"/>
        <w:spacing w:before="100" w:beforeAutospacing="1" w:after="24"/>
        <w:ind w:left="1152"/>
        <w:jc w:val="left"/>
        <w:rPr>
          <w:color w:val="252525"/>
          <w:szCs w:val="28"/>
        </w:rPr>
      </w:pPr>
      <w:r w:rsidRPr="001A095C">
        <w:rPr>
          <w:color w:val="252525"/>
          <w:szCs w:val="28"/>
        </w:rPr>
        <w:t>post-clean</w:t>
      </w:r>
    </w:p>
    <w:p w:rsidR="00326F5A" w:rsidRPr="001A095C" w:rsidRDefault="00326F5A" w:rsidP="00326F5A">
      <w:pPr>
        <w:numPr>
          <w:ilvl w:val="0"/>
          <w:numId w:val="28"/>
        </w:numPr>
        <w:shd w:val="clear" w:color="auto" w:fill="FFFFFF"/>
        <w:spacing w:before="100" w:beforeAutospacing="1" w:after="24"/>
        <w:ind w:left="384"/>
        <w:jc w:val="left"/>
        <w:rPr>
          <w:color w:val="252525"/>
          <w:szCs w:val="28"/>
        </w:rPr>
      </w:pPr>
      <w:r w:rsidRPr="001A095C">
        <w:rPr>
          <w:color w:val="252525"/>
          <w:szCs w:val="28"/>
        </w:rPr>
        <w:t>default</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 xml:space="preserve"> - Основний життєвий цикл, що містить наступні фази:</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1. validate - виконується перевір</w:t>
      </w:r>
      <w:r>
        <w:rPr>
          <w:color w:val="252525"/>
          <w:szCs w:val="28"/>
        </w:rPr>
        <w:t>ка, чи є структура проекту повна й правильна</w:t>
      </w:r>
      <w:r w:rsidRPr="001A095C">
        <w:rPr>
          <w:color w:val="252525"/>
          <w:szCs w:val="28"/>
        </w:rPr>
        <w:t>.</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2. generate-sources</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3. process-sources</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4. generate-resources</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5. process-resources</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6. compile - компілюються вих</w:t>
      </w:r>
      <w:r>
        <w:rPr>
          <w:color w:val="252525"/>
          <w:szCs w:val="28"/>
        </w:rPr>
        <w:t>ідні данні (класи, ресурси ….)</w:t>
      </w:r>
      <w:r w:rsidRPr="001A095C">
        <w:rPr>
          <w:color w:val="252525"/>
          <w:szCs w:val="28"/>
        </w:rPr>
        <w:t>.</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7. process-test-sources</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8. process-test-resources</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9. test-compile</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lastRenderedPageBreak/>
        <w:t>10. test - зібраний код тестується заздалегідь підготовленим набором тестів.</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11. package - упаковка відкомпільованих класів та інших ресурсів. Наприклад, в JAR-файл.</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12. integration-test - програмне забезпечення в цілому або його великі модулі піддаються інтеграційного тестування. Перевіряється взаємодія між складовими частинами програмного продукту.</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13. install - установка програмного забезпечення в локальний Maven-репозиторій, щоб зробити його доступним для інших проектів поточного користувача.</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14. deploy - стабільна версія програмного забезпечення поширюється на віддалений Maven-репозиторій, щоб зробити його доступним для інших користувачів.</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 site - життєвий цикл генерації проектної документації. Складається з фаз:</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1. pre-site</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2. site</w:t>
      </w:r>
    </w:p>
    <w:p w:rsidR="00326F5A" w:rsidRPr="001A095C" w:rsidRDefault="00326F5A" w:rsidP="00326F5A">
      <w:pPr>
        <w:numPr>
          <w:ilvl w:val="0"/>
          <w:numId w:val="28"/>
        </w:numPr>
        <w:shd w:val="clear" w:color="auto" w:fill="FFFFFF"/>
        <w:spacing w:before="100" w:beforeAutospacing="1" w:after="24"/>
        <w:jc w:val="left"/>
        <w:rPr>
          <w:color w:val="252525"/>
          <w:szCs w:val="28"/>
        </w:rPr>
      </w:pPr>
      <w:r w:rsidRPr="001A095C">
        <w:rPr>
          <w:color w:val="252525"/>
          <w:szCs w:val="28"/>
        </w:rPr>
        <w:t>3. post-site</w:t>
      </w:r>
    </w:p>
    <w:p w:rsidR="00326F5A" w:rsidRPr="008928D6" w:rsidRDefault="00326F5A" w:rsidP="00326F5A">
      <w:pPr>
        <w:numPr>
          <w:ilvl w:val="0"/>
          <w:numId w:val="28"/>
        </w:numPr>
        <w:shd w:val="clear" w:color="auto" w:fill="FFFFFF"/>
        <w:spacing w:before="100" w:beforeAutospacing="1" w:after="24"/>
        <w:jc w:val="left"/>
        <w:rPr>
          <w:b/>
          <w:szCs w:val="28"/>
        </w:rPr>
      </w:pPr>
      <w:r w:rsidRPr="001A095C">
        <w:rPr>
          <w:color w:val="252525"/>
          <w:szCs w:val="28"/>
        </w:rPr>
        <w:t>4. site-deploy</w:t>
      </w:r>
    </w:p>
    <w:p w:rsidR="008928D6" w:rsidRPr="0064163D" w:rsidRDefault="008928D6" w:rsidP="008928D6">
      <w:pPr>
        <w:shd w:val="clear" w:color="auto" w:fill="FFFFFF"/>
        <w:spacing w:before="100" w:beforeAutospacing="1" w:after="24"/>
        <w:ind w:left="720" w:firstLine="698"/>
        <w:jc w:val="left"/>
        <w:rPr>
          <w:color w:val="252525"/>
          <w:szCs w:val="28"/>
        </w:rPr>
      </w:pPr>
      <w:r>
        <w:rPr>
          <w:color w:val="252525"/>
          <w:szCs w:val="28"/>
        </w:rPr>
        <w:t xml:space="preserve">Завдякі простоті використання </w:t>
      </w:r>
      <w:r>
        <w:rPr>
          <w:color w:val="252525"/>
          <w:szCs w:val="28"/>
          <w:lang w:val="en-US"/>
        </w:rPr>
        <w:t>MAVEN</w:t>
      </w:r>
      <w:r w:rsidRPr="008928D6">
        <w:rPr>
          <w:color w:val="252525"/>
          <w:szCs w:val="28"/>
          <w:lang w:val="ru-RU"/>
        </w:rPr>
        <w:t xml:space="preserve"> </w:t>
      </w:r>
      <w:r>
        <w:rPr>
          <w:color w:val="252525"/>
          <w:szCs w:val="28"/>
        </w:rPr>
        <w:t xml:space="preserve">набув дуже великої популярності серед розробників. Приклад файлу конфігурації можна побачити на Рис.8. Для конфігурації файлу </w:t>
      </w:r>
      <w:r>
        <w:rPr>
          <w:color w:val="252525"/>
          <w:szCs w:val="28"/>
          <w:lang w:val="en-US"/>
        </w:rPr>
        <w:t>pom</w:t>
      </w:r>
      <w:r w:rsidRPr="008928D6">
        <w:rPr>
          <w:color w:val="252525"/>
          <w:szCs w:val="28"/>
        </w:rPr>
        <w:t>.</w:t>
      </w:r>
      <w:r>
        <w:rPr>
          <w:color w:val="252525"/>
          <w:szCs w:val="28"/>
          <w:lang w:val="en-US"/>
        </w:rPr>
        <w:t>xml</w:t>
      </w:r>
      <w:r w:rsidRPr="008928D6">
        <w:rPr>
          <w:color w:val="252525"/>
          <w:szCs w:val="28"/>
        </w:rPr>
        <w:t xml:space="preserve"> вико</w:t>
      </w:r>
      <w:r>
        <w:rPr>
          <w:color w:val="252525"/>
          <w:szCs w:val="28"/>
        </w:rPr>
        <w:t>риствоють ключові слова такі як</w:t>
      </w:r>
      <w:r w:rsidRPr="008928D6">
        <w:rPr>
          <w:color w:val="252525"/>
          <w:szCs w:val="28"/>
        </w:rPr>
        <w:t xml:space="preserve"> (</w:t>
      </w:r>
      <w:r>
        <w:rPr>
          <w:color w:val="252525"/>
          <w:szCs w:val="28"/>
          <w:lang w:val="en-US"/>
        </w:rPr>
        <w:t>Properties</w:t>
      </w:r>
      <w:r w:rsidRPr="008928D6">
        <w:rPr>
          <w:color w:val="252525"/>
          <w:szCs w:val="28"/>
        </w:rPr>
        <w:t xml:space="preserve">, </w:t>
      </w:r>
      <w:r w:rsidR="0064163D" w:rsidRPr="0064163D">
        <w:rPr>
          <w:color w:val="252525"/>
          <w:szCs w:val="28"/>
          <w:lang w:val="en-US"/>
        </w:rPr>
        <w:t>dependencies</w:t>
      </w:r>
      <w:r w:rsidR="0064163D" w:rsidRPr="0064163D">
        <w:rPr>
          <w:color w:val="252525"/>
          <w:szCs w:val="28"/>
        </w:rPr>
        <w:t xml:space="preserve">, </w:t>
      </w:r>
      <w:r w:rsidR="0064163D">
        <w:rPr>
          <w:color w:val="252525"/>
          <w:szCs w:val="28"/>
          <w:lang w:val="en-US"/>
        </w:rPr>
        <w:t>build</w:t>
      </w:r>
      <w:r w:rsidR="0064163D" w:rsidRPr="0064163D">
        <w:rPr>
          <w:color w:val="252525"/>
          <w:szCs w:val="28"/>
        </w:rPr>
        <w:t xml:space="preserve">, </w:t>
      </w:r>
      <w:r w:rsidR="0064163D">
        <w:rPr>
          <w:color w:val="252525"/>
          <w:szCs w:val="28"/>
          <w:lang w:val="en-US"/>
        </w:rPr>
        <w:t>plugins</w:t>
      </w:r>
      <w:r w:rsidRPr="008928D6">
        <w:rPr>
          <w:color w:val="252525"/>
          <w:szCs w:val="28"/>
        </w:rPr>
        <w:t>)</w:t>
      </w:r>
      <w:r w:rsidR="0064163D" w:rsidRPr="0064163D">
        <w:rPr>
          <w:color w:val="252525"/>
          <w:szCs w:val="28"/>
        </w:rPr>
        <w:t>.</w:t>
      </w:r>
    </w:p>
    <w:p w:rsidR="0064163D" w:rsidRPr="00F917DA" w:rsidRDefault="0064163D" w:rsidP="00F917DA">
      <w:pPr>
        <w:shd w:val="clear" w:color="auto" w:fill="FFFFFF"/>
        <w:spacing w:before="100" w:beforeAutospacing="1" w:after="24"/>
        <w:ind w:left="720" w:firstLine="698"/>
        <w:jc w:val="left"/>
        <w:rPr>
          <w:color w:val="252525"/>
          <w:szCs w:val="28"/>
        </w:rPr>
      </w:pPr>
      <w:r>
        <w:rPr>
          <w:color w:val="252525"/>
          <w:szCs w:val="28"/>
        </w:rPr>
        <w:t>Усі необхідні бібліотеки можно підключити просто вказавши їх ім</w:t>
      </w:r>
      <w:r w:rsidRPr="0064163D">
        <w:rPr>
          <w:color w:val="252525"/>
          <w:szCs w:val="28"/>
          <w:lang w:val="ru-RU"/>
        </w:rPr>
        <w:t>’</w:t>
      </w:r>
      <w:r>
        <w:rPr>
          <w:color w:val="252525"/>
          <w:szCs w:val="28"/>
          <w:lang w:val="ru-RU"/>
        </w:rPr>
        <w:t>я, версію та репозиторій у тому випадку якщо немае у цетральному.</w:t>
      </w:r>
      <w:r w:rsidR="00F917DA">
        <w:rPr>
          <w:color w:val="252525"/>
          <w:szCs w:val="28"/>
          <w:lang w:val="ru-RU"/>
        </w:rPr>
        <w:t xml:space="preserve"> Далі </w:t>
      </w:r>
      <w:r w:rsidR="00F917DA">
        <w:rPr>
          <w:color w:val="252525"/>
          <w:szCs w:val="28"/>
          <w:lang w:val="en-US"/>
        </w:rPr>
        <w:t>MAVEN</w:t>
      </w:r>
      <w:r w:rsidR="00F917DA" w:rsidRPr="00F917DA">
        <w:rPr>
          <w:color w:val="252525"/>
          <w:szCs w:val="28"/>
          <w:lang w:val="ru-RU"/>
        </w:rPr>
        <w:t xml:space="preserve"> </w:t>
      </w:r>
      <w:r w:rsidR="00F917DA">
        <w:rPr>
          <w:color w:val="252525"/>
          <w:szCs w:val="28"/>
        </w:rPr>
        <w:t xml:space="preserve">зкачає усі необхідні бібліотеки і розмістить їх у </w:t>
      </w:r>
      <w:proofErr w:type="gramStart"/>
      <w:r w:rsidR="00F917DA">
        <w:rPr>
          <w:color w:val="252525"/>
          <w:szCs w:val="28"/>
        </w:rPr>
        <w:t>локальному</w:t>
      </w:r>
      <w:proofErr w:type="gramEnd"/>
      <w:r w:rsidR="00F917DA">
        <w:rPr>
          <w:color w:val="252525"/>
          <w:szCs w:val="28"/>
        </w:rPr>
        <w:t xml:space="preserve"> репозиторії.</w:t>
      </w:r>
    </w:p>
    <w:p w:rsidR="00326F5A" w:rsidRDefault="008928D6" w:rsidP="00326F5A">
      <w:pPr>
        <w:shd w:val="clear" w:color="auto" w:fill="FFFFFF"/>
        <w:spacing w:before="100" w:beforeAutospacing="1" w:after="24"/>
        <w:ind w:left="360" w:firstLine="0"/>
        <w:jc w:val="left"/>
        <w:rPr>
          <w:b/>
          <w:szCs w:val="28"/>
          <w:lang w:val="en-US"/>
        </w:rPr>
      </w:pPr>
      <w:r>
        <w:rPr>
          <w:noProof/>
        </w:rPr>
        <w:lastRenderedPageBreak/>
        <w:drawing>
          <wp:inline distT="0" distB="0" distL="0" distR="0" wp14:anchorId="38A91028" wp14:editId="48DD944A">
            <wp:extent cx="5941695" cy="4470237"/>
            <wp:effectExtent l="0" t="0" r="190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1695" cy="4470237"/>
                    </a:xfrm>
                    <a:prstGeom prst="rect">
                      <a:avLst/>
                    </a:prstGeom>
                  </pic:spPr>
                </pic:pic>
              </a:graphicData>
            </a:graphic>
          </wp:inline>
        </w:drawing>
      </w:r>
    </w:p>
    <w:p w:rsidR="008928D6" w:rsidRPr="008928D6" w:rsidRDefault="008928D6" w:rsidP="008928D6">
      <w:pPr>
        <w:shd w:val="clear" w:color="auto" w:fill="FFFFFF"/>
        <w:spacing w:before="100" w:beforeAutospacing="1" w:after="24"/>
        <w:ind w:left="360" w:firstLine="0"/>
        <w:jc w:val="center"/>
        <w:rPr>
          <w:szCs w:val="28"/>
          <w:lang w:val="en-US"/>
        </w:rPr>
      </w:pPr>
      <w:r>
        <w:rPr>
          <w:szCs w:val="28"/>
        </w:rPr>
        <w:t xml:space="preserve">Рис.8. Зразок файлу конфігурації </w:t>
      </w:r>
      <w:r>
        <w:rPr>
          <w:szCs w:val="28"/>
          <w:lang w:val="en-US"/>
        </w:rPr>
        <w:t>MAVEN (pom.xml)</w:t>
      </w:r>
    </w:p>
    <w:p w:rsidR="00326F5A" w:rsidRPr="00326F5A" w:rsidRDefault="00326F5A" w:rsidP="00326F5A">
      <w:pPr>
        <w:ind w:firstLine="0"/>
        <w:rPr>
          <w:lang w:val="en-US"/>
        </w:rPr>
      </w:pPr>
    </w:p>
    <w:p w:rsidR="00FB5867" w:rsidRDefault="00FB5867" w:rsidP="00FB5867">
      <w:pPr>
        <w:pStyle w:val="2"/>
        <w:framePr w:wrap="around"/>
      </w:pPr>
      <w:bookmarkStart w:id="42" w:name="_Toc477978513"/>
      <w:r>
        <w:t>2.3. Вибір системи контролю версій.</w:t>
      </w:r>
      <w:bookmarkEnd w:id="42"/>
    </w:p>
    <w:p w:rsidR="00FB5867" w:rsidRDefault="00FB5867" w:rsidP="00FB5867"/>
    <w:p w:rsidR="00FB5867" w:rsidRDefault="00FB5867" w:rsidP="00FB5867"/>
    <w:p w:rsidR="00FB5867" w:rsidRPr="00FB5867" w:rsidRDefault="00FB5867" w:rsidP="00FB5867">
      <w:pPr>
        <w:rPr>
          <w:lang w:val="ru-RU"/>
        </w:rPr>
      </w:pPr>
      <w:r>
        <w:t xml:space="preserve">На сьогоднішній день є 2 найпошириніши системи контролю версій це </w:t>
      </w:r>
      <w:r>
        <w:rPr>
          <w:lang w:val="en-US"/>
        </w:rPr>
        <w:t>GIT</w:t>
      </w:r>
      <w:r w:rsidRPr="00FB5867">
        <w:rPr>
          <w:lang w:val="ru-RU"/>
        </w:rPr>
        <w:t xml:space="preserve"> </w:t>
      </w:r>
      <w:r>
        <w:rPr>
          <w:lang w:val="ru-RU"/>
        </w:rPr>
        <w:t xml:space="preserve">та </w:t>
      </w:r>
      <w:r>
        <w:rPr>
          <w:lang w:val="en-US"/>
        </w:rPr>
        <w:t>SVN</w:t>
      </w:r>
      <w:r w:rsidRPr="00FB5867">
        <w:rPr>
          <w:lang w:val="ru-RU"/>
        </w:rPr>
        <w:t>.</w:t>
      </w:r>
    </w:p>
    <w:p w:rsidR="00326F5A" w:rsidRPr="00326F5A" w:rsidRDefault="00326F5A" w:rsidP="00326F5A">
      <w:pPr>
        <w:rPr>
          <w:lang w:val="ru-RU"/>
        </w:rPr>
      </w:pPr>
      <w:r w:rsidRPr="00326F5A">
        <w:rPr>
          <w:lang w:val="ru-RU"/>
        </w:rPr>
        <w:t>Система керування версіями — інструмент, який дозволяє одночасно, не заважаючи один одному, проводити роботу над груповими проектами.</w:t>
      </w:r>
    </w:p>
    <w:p w:rsidR="00326F5A" w:rsidRPr="00326F5A" w:rsidRDefault="00326F5A" w:rsidP="00326F5A">
      <w:pPr>
        <w:rPr>
          <w:lang w:val="ru-RU"/>
        </w:rPr>
      </w:pPr>
      <w:r w:rsidRPr="00326F5A">
        <w:rPr>
          <w:lang w:val="ru-RU"/>
        </w:rPr>
        <w:t xml:space="preserve">Системи керування версіями зазвичай використовуються при розробці програмного забезпечення </w:t>
      </w:r>
      <w:proofErr w:type="gramStart"/>
      <w:r w:rsidRPr="00326F5A">
        <w:rPr>
          <w:lang w:val="ru-RU"/>
        </w:rPr>
        <w:t>для</w:t>
      </w:r>
      <w:proofErr w:type="gramEnd"/>
      <w:r w:rsidRPr="00326F5A">
        <w:rPr>
          <w:lang w:val="ru-RU"/>
        </w:rPr>
        <w:t xml:space="preserve"> відстеження, документування </w:t>
      </w:r>
      <w:proofErr w:type="gramStart"/>
      <w:r w:rsidRPr="00326F5A">
        <w:rPr>
          <w:lang w:val="ru-RU"/>
        </w:rPr>
        <w:t>та</w:t>
      </w:r>
      <w:proofErr w:type="gramEnd"/>
      <w:r w:rsidRPr="00326F5A">
        <w:rPr>
          <w:lang w:val="ru-RU"/>
        </w:rPr>
        <w:t xml:space="preserve"> контролю над поступовими змінами в електронних документах: у сирцевому коді застосунків, кресленнях, електронних моделях та інших документах, над змінами яких одночасно працюють декілька людей.</w:t>
      </w:r>
    </w:p>
    <w:p w:rsidR="00326F5A" w:rsidRPr="00326F5A" w:rsidRDefault="00326F5A" w:rsidP="00326F5A">
      <w:pPr>
        <w:rPr>
          <w:lang w:val="ru-RU"/>
        </w:rPr>
      </w:pPr>
      <w:r w:rsidRPr="00326F5A">
        <w:rPr>
          <w:lang w:val="ru-RU"/>
        </w:rPr>
        <w:lastRenderedPageBreak/>
        <w:t>Кожна версія позначається унікальною цифрою чи літерою, зміни документу занотовуються. Зазвичай також зберігаються дані про автора зробленої зміни та її час.</w:t>
      </w:r>
    </w:p>
    <w:p w:rsidR="00326F5A" w:rsidRPr="00326F5A" w:rsidRDefault="00326F5A" w:rsidP="00326F5A">
      <w:pPr>
        <w:rPr>
          <w:lang w:val="ru-RU"/>
        </w:rPr>
      </w:pPr>
      <w:r w:rsidRPr="00326F5A">
        <w:rPr>
          <w:lang w:val="ru-RU"/>
        </w:rPr>
        <w:t xml:space="preserve">Інструменти </w:t>
      </w:r>
      <w:proofErr w:type="gramStart"/>
      <w:r w:rsidRPr="00326F5A">
        <w:rPr>
          <w:lang w:val="ru-RU"/>
        </w:rPr>
        <w:t>для</w:t>
      </w:r>
      <w:proofErr w:type="gramEnd"/>
      <w:r w:rsidRPr="00326F5A">
        <w:rPr>
          <w:lang w:val="ru-RU"/>
        </w:rPr>
        <w:t xml:space="preserve"> контролю версій входять до складу багатьох інтегрованих середовищ розробки.</w:t>
      </w:r>
    </w:p>
    <w:p w:rsidR="00FB5867" w:rsidRDefault="00326F5A" w:rsidP="00326F5A">
      <w:pPr>
        <w:rPr>
          <w:lang w:val="en-US"/>
        </w:rPr>
      </w:pPr>
      <w:r w:rsidRPr="00326F5A">
        <w:rPr>
          <w:lang w:val="ru-RU"/>
        </w:rPr>
        <w:t>Існують два основні типи систем керування версіями: з централізованим сховищем та розподіленим.</w:t>
      </w:r>
    </w:p>
    <w:p w:rsidR="00326F5A" w:rsidRDefault="00326F5A" w:rsidP="00326F5A">
      <w:pPr>
        <w:pStyle w:val="3"/>
      </w:pPr>
      <w:bookmarkStart w:id="43" w:name="_Toc477978514"/>
      <w:r>
        <w:rPr>
          <w:lang w:val="en-US"/>
        </w:rPr>
        <w:t xml:space="preserve">2.3.1. </w:t>
      </w:r>
      <w:r w:rsidRPr="00326F5A">
        <w:rPr>
          <w:lang w:val="en-US"/>
        </w:rPr>
        <w:t>Централізовані системи контролю вер</w:t>
      </w:r>
      <w:r>
        <w:rPr>
          <w:lang w:val="en-US"/>
        </w:rPr>
        <w:t>сі</w:t>
      </w:r>
      <w:r>
        <w:t>й.</w:t>
      </w:r>
      <w:bookmarkEnd w:id="43"/>
    </w:p>
    <w:p w:rsidR="00326F5A" w:rsidRDefault="00326F5A" w:rsidP="00326F5A">
      <w:pPr>
        <w:ind w:firstLine="0"/>
      </w:pPr>
      <w:r>
        <w:t>Централізована система контролю версії (клієнт-серверна) — система, дані в якій зберігаються в єдиному «серверному» сховищі. Весь обмін файлами відбувається з використанням центрального сервера. Є можливість створення та роботи з локальними репозиторіями (робочими копіями).</w:t>
      </w:r>
    </w:p>
    <w:p w:rsidR="00326F5A" w:rsidRDefault="00326F5A" w:rsidP="00326F5A">
      <w:pPr>
        <w:ind w:firstLine="0"/>
      </w:pPr>
      <w:r>
        <w:t>Переваги:</w:t>
      </w:r>
    </w:p>
    <w:p w:rsidR="00326F5A" w:rsidRDefault="00326F5A" w:rsidP="00326F5A">
      <w:pPr>
        <w:pStyle w:val="a8"/>
        <w:numPr>
          <w:ilvl w:val="0"/>
          <w:numId w:val="25"/>
        </w:numPr>
      </w:pPr>
      <w:r>
        <w:t>Загальна нумерація версій;</w:t>
      </w:r>
    </w:p>
    <w:p w:rsidR="00326F5A" w:rsidRDefault="00326F5A" w:rsidP="00326F5A">
      <w:pPr>
        <w:pStyle w:val="a8"/>
        <w:numPr>
          <w:ilvl w:val="0"/>
          <w:numId w:val="25"/>
        </w:numPr>
      </w:pPr>
      <w:r>
        <w:t>Дані знаходяться на одному сервері;</w:t>
      </w:r>
    </w:p>
    <w:p w:rsidR="00326F5A" w:rsidRDefault="00326F5A" w:rsidP="00326F5A">
      <w:pPr>
        <w:pStyle w:val="a8"/>
        <w:numPr>
          <w:ilvl w:val="0"/>
          <w:numId w:val="25"/>
        </w:numPr>
      </w:pPr>
      <w:r>
        <w:t>Можлива реалізація функції блокування файлів;</w:t>
      </w:r>
    </w:p>
    <w:p w:rsidR="00326F5A" w:rsidRDefault="00326F5A" w:rsidP="00326F5A">
      <w:pPr>
        <w:pStyle w:val="a8"/>
        <w:numPr>
          <w:ilvl w:val="0"/>
          <w:numId w:val="25"/>
        </w:numPr>
      </w:pPr>
      <w:r>
        <w:t>Можливість керування доступом до файлів;</w:t>
      </w:r>
    </w:p>
    <w:p w:rsidR="00326F5A" w:rsidRDefault="00326F5A" w:rsidP="00326F5A">
      <w:pPr>
        <w:ind w:firstLine="0"/>
      </w:pPr>
      <w:r>
        <w:t>Недоліки:</w:t>
      </w:r>
    </w:p>
    <w:p w:rsidR="00326F5A" w:rsidRDefault="00326F5A" w:rsidP="00326F5A">
      <w:pPr>
        <w:pStyle w:val="a8"/>
        <w:numPr>
          <w:ilvl w:val="0"/>
          <w:numId w:val="26"/>
        </w:numPr>
      </w:pPr>
      <w:r>
        <w:t>Потреба в мережевому з'єднанні для оновлення робочої копії чи збереження змін;</w:t>
      </w:r>
    </w:p>
    <w:p w:rsidR="00326F5A" w:rsidRDefault="00326F5A" w:rsidP="00326F5A">
      <w:pPr>
        <w:ind w:firstLine="0"/>
        <w:rPr>
          <w:lang w:val="en-US"/>
        </w:rPr>
      </w:pPr>
      <w:r>
        <w:t xml:space="preserve">До таких систем відносять </w:t>
      </w:r>
      <w:r>
        <w:rPr>
          <w:lang w:val="en-US"/>
        </w:rPr>
        <w:t>SVN</w:t>
      </w:r>
      <w:r>
        <w:t>, Team Foundation Server.</w:t>
      </w:r>
    </w:p>
    <w:p w:rsidR="00326F5A" w:rsidRPr="00326F5A" w:rsidRDefault="00326F5A" w:rsidP="00326F5A">
      <w:pPr>
        <w:pStyle w:val="3"/>
        <w:rPr>
          <w:lang w:val="ru-RU"/>
        </w:rPr>
      </w:pPr>
      <w:bookmarkStart w:id="44" w:name="_Toc477978515"/>
      <w:r w:rsidRPr="00326F5A">
        <w:rPr>
          <w:lang w:val="ru-RU"/>
        </w:rPr>
        <w:t>2.3.2. Розподілені системи контролю версії.</w:t>
      </w:r>
      <w:bookmarkEnd w:id="44"/>
    </w:p>
    <w:p w:rsidR="00326F5A" w:rsidRPr="00326F5A" w:rsidRDefault="00326F5A" w:rsidP="00326F5A">
      <w:pPr>
        <w:ind w:firstLine="0"/>
        <w:rPr>
          <w:lang w:val="ru-RU"/>
        </w:rPr>
      </w:pPr>
      <w:r w:rsidRPr="00326F5A">
        <w:rPr>
          <w:lang w:val="ru-RU"/>
        </w:rPr>
        <w:t xml:space="preserve">Розподілена система контролю версії (англ. </w:t>
      </w:r>
      <w:r w:rsidRPr="00326F5A">
        <w:rPr>
          <w:lang w:val="en-US"/>
        </w:rPr>
        <w:t>Distributed</w:t>
      </w:r>
      <w:r w:rsidRPr="00326F5A">
        <w:rPr>
          <w:lang w:val="ru-RU"/>
        </w:rPr>
        <w:t xml:space="preserve"> </w:t>
      </w:r>
      <w:r w:rsidRPr="00326F5A">
        <w:rPr>
          <w:lang w:val="en-US"/>
        </w:rPr>
        <w:t>Version</w:t>
      </w:r>
      <w:r w:rsidRPr="00326F5A">
        <w:rPr>
          <w:lang w:val="ru-RU"/>
        </w:rPr>
        <w:t xml:space="preserve"> </w:t>
      </w:r>
      <w:r w:rsidRPr="00326F5A">
        <w:rPr>
          <w:lang w:val="en-US"/>
        </w:rPr>
        <w:t>Control</w:t>
      </w:r>
      <w:r w:rsidRPr="00326F5A">
        <w:rPr>
          <w:lang w:val="ru-RU"/>
        </w:rPr>
        <w:t xml:space="preserve"> </w:t>
      </w:r>
      <w:r w:rsidRPr="00326F5A">
        <w:rPr>
          <w:lang w:val="en-US"/>
        </w:rPr>
        <w:t>System</w:t>
      </w:r>
      <w:r w:rsidRPr="00326F5A">
        <w:rPr>
          <w:lang w:val="ru-RU"/>
        </w:rPr>
        <w:t xml:space="preserve">, </w:t>
      </w:r>
      <w:r w:rsidRPr="00326F5A">
        <w:rPr>
          <w:lang w:val="en-US"/>
        </w:rPr>
        <w:t>DVCS</w:t>
      </w:r>
      <w:r w:rsidRPr="00326F5A">
        <w:rPr>
          <w:lang w:val="ru-RU"/>
        </w:rPr>
        <w:t xml:space="preserve">) — система, яка використовує замість моделі клієнт-сервер, розподілену модель зберігання файлів. Така система не потребує сервера, адже всі файли знаходяться </w:t>
      </w:r>
      <w:proofErr w:type="gramStart"/>
      <w:r w:rsidRPr="00326F5A">
        <w:rPr>
          <w:lang w:val="ru-RU"/>
        </w:rPr>
        <w:t>на</w:t>
      </w:r>
      <w:proofErr w:type="gramEnd"/>
      <w:r w:rsidRPr="00326F5A">
        <w:rPr>
          <w:lang w:val="ru-RU"/>
        </w:rPr>
        <w:t xml:space="preserve"> кожному з комп'ютерів.</w:t>
      </w:r>
    </w:p>
    <w:p w:rsidR="00326F5A" w:rsidRPr="00326F5A" w:rsidRDefault="00326F5A" w:rsidP="00326F5A">
      <w:pPr>
        <w:ind w:firstLine="0"/>
        <w:rPr>
          <w:lang w:val="ru-RU"/>
        </w:rPr>
      </w:pPr>
      <w:r w:rsidRPr="00326F5A">
        <w:rPr>
          <w:lang w:val="ru-RU"/>
        </w:rPr>
        <w:t>Переваги:</w:t>
      </w:r>
    </w:p>
    <w:p w:rsidR="00326F5A" w:rsidRPr="00326F5A" w:rsidRDefault="00326F5A" w:rsidP="00326F5A">
      <w:pPr>
        <w:pStyle w:val="a8"/>
        <w:numPr>
          <w:ilvl w:val="0"/>
          <w:numId w:val="26"/>
        </w:numPr>
        <w:rPr>
          <w:lang w:val="ru-RU"/>
        </w:rPr>
      </w:pPr>
      <w:r w:rsidRPr="00326F5A">
        <w:rPr>
          <w:lang w:val="ru-RU"/>
        </w:rPr>
        <w:t>Кожний з розробників працює зі своїм власним репозиторієм;</w:t>
      </w:r>
    </w:p>
    <w:p w:rsidR="00326F5A" w:rsidRPr="00326F5A" w:rsidRDefault="00326F5A" w:rsidP="00326F5A">
      <w:pPr>
        <w:pStyle w:val="a8"/>
        <w:numPr>
          <w:ilvl w:val="0"/>
          <w:numId w:val="26"/>
        </w:numPr>
        <w:rPr>
          <w:lang w:val="ru-RU"/>
        </w:rPr>
      </w:pPr>
      <w:proofErr w:type="gramStart"/>
      <w:r w:rsidRPr="00326F5A">
        <w:rPr>
          <w:lang w:val="ru-RU"/>
        </w:rPr>
        <w:t>Р</w:t>
      </w:r>
      <w:proofErr w:type="gramEnd"/>
      <w:r w:rsidRPr="00326F5A">
        <w:rPr>
          <w:lang w:val="ru-RU"/>
        </w:rPr>
        <w:t>ішення щодо злиття гілок приймається керівником проекту;</w:t>
      </w:r>
    </w:p>
    <w:p w:rsidR="00326F5A" w:rsidRPr="00326F5A" w:rsidRDefault="00326F5A" w:rsidP="00326F5A">
      <w:pPr>
        <w:pStyle w:val="a8"/>
        <w:numPr>
          <w:ilvl w:val="0"/>
          <w:numId w:val="26"/>
        </w:numPr>
        <w:rPr>
          <w:lang w:val="ru-RU"/>
        </w:rPr>
      </w:pPr>
      <w:r w:rsidRPr="00326F5A">
        <w:rPr>
          <w:lang w:val="ru-RU"/>
        </w:rPr>
        <w:lastRenderedPageBreak/>
        <w:t>Немає потреби в мережевому з'єднанні;</w:t>
      </w:r>
    </w:p>
    <w:p w:rsidR="00326F5A" w:rsidRPr="00326F5A" w:rsidRDefault="00326F5A" w:rsidP="00326F5A">
      <w:pPr>
        <w:ind w:firstLine="0"/>
        <w:rPr>
          <w:lang w:val="ru-RU"/>
        </w:rPr>
      </w:pPr>
      <w:r w:rsidRPr="00326F5A">
        <w:rPr>
          <w:lang w:val="ru-RU"/>
        </w:rPr>
        <w:t>Недоліки:</w:t>
      </w:r>
    </w:p>
    <w:p w:rsidR="00326F5A" w:rsidRPr="00326F5A" w:rsidRDefault="00326F5A" w:rsidP="00326F5A">
      <w:pPr>
        <w:pStyle w:val="a8"/>
        <w:numPr>
          <w:ilvl w:val="0"/>
          <w:numId w:val="27"/>
        </w:numPr>
        <w:jc w:val="left"/>
        <w:rPr>
          <w:lang w:val="ru-RU"/>
        </w:rPr>
      </w:pPr>
      <w:proofErr w:type="gramStart"/>
      <w:r w:rsidRPr="00326F5A">
        <w:rPr>
          <w:lang w:val="ru-RU"/>
        </w:rPr>
        <w:t>Нема</w:t>
      </w:r>
      <w:proofErr w:type="gramEnd"/>
      <w:r w:rsidRPr="00326F5A">
        <w:rPr>
          <w:lang w:val="ru-RU"/>
        </w:rPr>
        <w:t>є можливості контролю доступу до файлів;</w:t>
      </w:r>
    </w:p>
    <w:p w:rsidR="00326F5A" w:rsidRPr="00326F5A" w:rsidRDefault="00326F5A" w:rsidP="00326F5A">
      <w:pPr>
        <w:pStyle w:val="a8"/>
        <w:numPr>
          <w:ilvl w:val="0"/>
          <w:numId w:val="27"/>
        </w:numPr>
        <w:jc w:val="left"/>
        <w:rPr>
          <w:lang w:val="ru-RU"/>
        </w:rPr>
      </w:pPr>
      <w:r w:rsidRPr="00326F5A">
        <w:rPr>
          <w:lang w:val="ru-RU"/>
        </w:rPr>
        <w:t>Відсутня загальна нумерація версії файла;</w:t>
      </w:r>
    </w:p>
    <w:p w:rsidR="00326F5A" w:rsidRPr="00326F5A" w:rsidRDefault="00326F5A" w:rsidP="00326F5A">
      <w:pPr>
        <w:pStyle w:val="a8"/>
        <w:numPr>
          <w:ilvl w:val="0"/>
          <w:numId w:val="27"/>
        </w:numPr>
        <w:jc w:val="left"/>
        <w:rPr>
          <w:lang w:val="ru-RU"/>
        </w:rPr>
      </w:pPr>
      <w:r w:rsidRPr="00326F5A">
        <w:rPr>
          <w:lang w:val="ru-RU"/>
        </w:rPr>
        <w:t>Значно більша кількість необхідного дискового простору;</w:t>
      </w:r>
    </w:p>
    <w:p w:rsidR="00326F5A" w:rsidRPr="00326F5A" w:rsidRDefault="00326F5A" w:rsidP="00326F5A">
      <w:pPr>
        <w:pStyle w:val="a8"/>
        <w:numPr>
          <w:ilvl w:val="0"/>
          <w:numId w:val="27"/>
        </w:numPr>
        <w:jc w:val="left"/>
        <w:rPr>
          <w:lang w:val="en-US"/>
        </w:rPr>
      </w:pPr>
      <w:r w:rsidRPr="00326F5A">
        <w:rPr>
          <w:lang w:val="en-US"/>
        </w:rPr>
        <w:t>Немає можливості блокування файлів;</w:t>
      </w:r>
    </w:p>
    <w:p w:rsidR="00326F5A" w:rsidRDefault="00326F5A" w:rsidP="00326F5A">
      <w:pPr>
        <w:ind w:firstLine="0"/>
      </w:pPr>
      <w:proofErr w:type="gramStart"/>
      <w:r w:rsidRPr="00326F5A">
        <w:rPr>
          <w:lang w:val="en-US"/>
        </w:rPr>
        <w:t>До таких систем відносять Git, Mercurial, SVK, Monotone, Codeville, BitKeeper.</w:t>
      </w:r>
      <w:proofErr w:type="gramEnd"/>
    </w:p>
    <w:p w:rsidR="00F917DA" w:rsidRPr="00F917DA" w:rsidRDefault="00F917DA" w:rsidP="00326F5A">
      <w:pPr>
        <w:ind w:firstLine="0"/>
      </w:pPr>
    </w:p>
    <w:p w:rsidR="00566FE6" w:rsidRPr="00566FE6" w:rsidRDefault="00566FE6" w:rsidP="00566FE6">
      <w:pPr>
        <w:pStyle w:val="3"/>
      </w:pPr>
      <w:bookmarkStart w:id="45" w:name="_Toc477978516"/>
      <w:r>
        <w:t>2.3.3.</w:t>
      </w:r>
      <w:r w:rsidRPr="00566FE6">
        <w:t>Збереження файлів</w:t>
      </w:r>
      <w:bookmarkEnd w:id="45"/>
    </w:p>
    <w:p w:rsidR="00566FE6" w:rsidRPr="00566FE6" w:rsidRDefault="00566FE6" w:rsidP="00566FE6">
      <w:pPr>
        <w:ind w:firstLine="0"/>
        <w:rPr>
          <w:lang w:val="ru-RU"/>
        </w:rPr>
      </w:pPr>
      <w:proofErr w:type="gramStart"/>
      <w:r w:rsidRPr="00566FE6">
        <w:rPr>
          <w:lang w:val="en-US"/>
        </w:rPr>
        <w:t>Git</w:t>
      </w:r>
      <w:r w:rsidRPr="00566FE6">
        <w:t xml:space="preserve">, на відміну від </w:t>
      </w:r>
      <w:r w:rsidRPr="00566FE6">
        <w:rPr>
          <w:lang w:val="en-US"/>
        </w:rPr>
        <w:t>Subversion</w:t>
      </w:r>
      <w:r w:rsidRPr="00566FE6">
        <w:t xml:space="preserve"> і подібних до неї систем, не зберігає інформацію як список змін (патчів) для файлів.</w:t>
      </w:r>
      <w:proofErr w:type="gramEnd"/>
      <w:r w:rsidRPr="00566FE6">
        <w:t xml:space="preserve"> Замість цього </w:t>
      </w:r>
      <w:r w:rsidRPr="00566FE6">
        <w:rPr>
          <w:lang w:val="en-US"/>
        </w:rPr>
        <w:t>Git</w:t>
      </w:r>
      <w:r w:rsidRPr="00566FE6">
        <w:t xml:space="preserve"> зберігає дані набором зліпків. Кожного разу при фіксації поточної версії проекту </w:t>
      </w:r>
      <w:r w:rsidRPr="00566FE6">
        <w:rPr>
          <w:lang w:val="en-US"/>
        </w:rPr>
        <w:t>Git</w:t>
      </w:r>
      <w:r w:rsidRPr="00566FE6">
        <w:t xml:space="preserve"> зберігає зліпок того, як виглядають всі файли проекту. </w:t>
      </w:r>
      <w:r w:rsidRPr="00566FE6">
        <w:rPr>
          <w:lang w:val="ru-RU"/>
        </w:rPr>
        <w:t>Але якщо файл не змінювався, то дається посилання на раніше збережений файл (див</w:t>
      </w:r>
      <w:proofErr w:type="gramStart"/>
      <w:r w:rsidRPr="00566FE6">
        <w:rPr>
          <w:lang w:val="ru-RU"/>
        </w:rPr>
        <w:t>.</w:t>
      </w:r>
      <w:proofErr w:type="gramEnd"/>
      <w:r w:rsidRPr="00566FE6">
        <w:rPr>
          <w:lang w:val="ru-RU"/>
        </w:rPr>
        <w:t xml:space="preserve"> </w:t>
      </w:r>
      <w:proofErr w:type="gramStart"/>
      <w:r w:rsidRPr="00566FE6">
        <w:rPr>
          <w:lang w:val="ru-RU"/>
        </w:rPr>
        <w:t>р</w:t>
      </w:r>
      <w:proofErr w:type="gramEnd"/>
      <w:r w:rsidRPr="00566FE6">
        <w:rPr>
          <w:lang w:val="ru-RU"/>
        </w:rPr>
        <w:t xml:space="preserve">ис. 1). </w:t>
      </w:r>
      <w:proofErr w:type="gramStart"/>
      <w:r w:rsidRPr="00566FE6">
        <w:rPr>
          <w:lang w:val="en-US"/>
        </w:rPr>
        <w:t>Git</w:t>
      </w:r>
      <w:r w:rsidRPr="00566FE6">
        <w:rPr>
          <w:lang w:val="ru-RU"/>
        </w:rPr>
        <w:t xml:space="preserve"> схожий на своєрідну файлову систему з інструментами, які працюють поверх неї.</w:t>
      </w:r>
      <w:proofErr w:type="gramEnd"/>
      <w:r w:rsidRPr="00566FE6">
        <w:rPr>
          <w:lang w:val="ru-RU"/>
        </w:rPr>
        <w:t xml:space="preserve"> Для кожного відстежуваного файлу </w:t>
      </w:r>
      <w:r w:rsidRPr="00566FE6">
        <w:rPr>
          <w:lang w:val="en-US"/>
        </w:rPr>
        <w:t>Git</w:t>
      </w:r>
      <w:r w:rsidRPr="00566FE6">
        <w:rPr>
          <w:lang w:val="ru-RU"/>
        </w:rPr>
        <w:t xml:space="preserve"> зберігає розмі</w:t>
      </w:r>
      <w:proofErr w:type="gramStart"/>
      <w:r w:rsidRPr="00566FE6">
        <w:rPr>
          <w:lang w:val="ru-RU"/>
        </w:rPr>
        <w:t>р</w:t>
      </w:r>
      <w:proofErr w:type="gramEnd"/>
      <w:r w:rsidRPr="00566FE6">
        <w:rPr>
          <w:lang w:val="ru-RU"/>
        </w:rPr>
        <w:t xml:space="preserve">, час створення і останньої зміни. Ці дані зберігаються у файлі </w:t>
      </w:r>
      <w:r w:rsidRPr="00566FE6">
        <w:rPr>
          <w:lang w:val="en-US"/>
        </w:rPr>
        <w:t>index</w:t>
      </w:r>
      <w:r w:rsidRPr="00566FE6">
        <w:rPr>
          <w:lang w:val="ru-RU"/>
        </w:rPr>
        <w:t>, який знаходиться у теці .</w:t>
      </w:r>
      <w:r w:rsidRPr="00566FE6">
        <w:rPr>
          <w:lang w:val="en-US"/>
        </w:rPr>
        <w:t>git</w:t>
      </w:r>
      <w:proofErr w:type="gramStart"/>
      <w:r w:rsidRPr="00566FE6">
        <w:rPr>
          <w:lang w:val="ru-RU"/>
        </w:rPr>
        <w:t xml:space="preserve"> В</w:t>
      </w:r>
      <w:proofErr w:type="gramEnd"/>
      <w:r w:rsidRPr="00566FE6">
        <w:rPr>
          <w:lang w:val="ru-RU"/>
        </w:rPr>
        <w:t xml:space="preserve">ся база даних </w:t>
      </w:r>
      <w:r w:rsidRPr="00566FE6">
        <w:rPr>
          <w:lang w:val="en-US"/>
        </w:rPr>
        <w:t>Git</w:t>
      </w:r>
      <w:r w:rsidRPr="00566FE6">
        <w:rPr>
          <w:lang w:val="ru-RU"/>
        </w:rPr>
        <w:t xml:space="preserve"> зберігається в теці з назвою .</w:t>
      </w:r>
      <w:r w:rsidRPr="00566FE6">
        <w:rPr>
          <w:lang w:val="en-US"/>
        </w:rPr>
        <w:t>git</w:t>
      </w:r>
    </w:p>
    <w:p w:rsidR="00326F5A" w:rsidRDefault="00566FE6" w:rsidP="00566FE6">
      <w:pPr>
        <w:ind w:firstLine="0"/>
      </w:pPr>
      <w:r w:rsidRPr="00566FE6">
        <w:rPr>
          <w:lang w:val="en-US"/>
        </w:rPr>
        <w:t>В Git файли можуть знаходитися в одному із 3-х станів: зафіксованому (файл вже збережено в локальній базі даних), зміненому (файл було змінено, але зміни не зафіксовано) і підготовленому (файли було змінено і відмічено для фіксації).</w:t>
      </w:r>
    </w:p>
    <w:p w:rsidR="00566FE6" w:rsidRDefault="00566FE6" w:rsidP="00566FE6">
      <w:pPr>
        <w:pStyle w:val="3"/>
      </w:pPr>
      <w:bookmarkStart w:id="46" w:name="_Toc477978517"/>
      <w:r>
        <w:t>2.3.4.Локальні операції</w:t>
      </w:r>
      <w:bookmarkEnd w:id="46"/>
    </w:p>
    <w:p w:rsidR="00566FE6" w:rsidRDefault="00566FE6" w:rsidP="00566FE6">
      <w:pPr>
        <w:ind w:firstLine="0"/>
      </w:pPr>
      <w:r>
        <w:t xml:space="preserve">Більшість дій можна виконувати на локальній файловій системі без використання інтернет підключення. Вся історія змін зберігається локально і при необхідності вивантажується у віддалений репозиторій. На відміну від Subversion, де без підключення до інтернету можна лише редагувати файли, але зберегти зміни в вашу базу даних неможливо (оскільки вона відключена від </w:t>
      </w:r>
      <w:r>
        <w:lastRenderedPageBreak/>
        <w:t>репозиторія). Будь-який коміт спочатку робиться локально, а потім вивантажується у віддалений репозиторій.</w:t>
      </w:r>
    </w:p>
    <w:p w:rsidR="00566FE6" w:rsidRDefault="00566FE6" w:rsidP="00566FE6">
      <w:pPr>
        <w:ind w:firstLine="0"/>
      </w:pPr>
    </w:p>
    <w:p w:rsidR="00566FE6" w:rsidRDefault="00566FE6" w:rsidP="00566FE6">
      <w:pPr>
        <w:pStyle w:val="3"/>
      </w:pPr>
      <w:bookmarkStart w:id="47" w:name="_Toc477978518"/>
      <w:r>
        <w:t>2.3.5.Цілісність даних</w:t>
      </w:r>
      <w:bookmarkEnd w:id="47"/>
    </w:p>
    <w:p w:rsidR="00566FE6" w:rsidRDefault="00566FE6" w:rsidP="00566FE6">
      <w:pPr>
        <w:ind w:firstLine="0"/>
      </w:pPr>
      <w:r>
        <w:t>В своїй базі Git зберігає все по хешам файлів. Як хешуюча функція використовується SHA-1. Перед кожним збереженням файлів Git обчислює SHA-1 хеш файлу і отриманий хеш стає індексом файлу в Git. Використовуючи хеш Git легко відслідковує зміни в файлах.</w:t>
      </w:r>
    </w:p>
    <w:p w:rsidR="00566FE6" w:rsidRDefault="00566FE6" w:rsidP="00566FE6">
      <w:pPr>
        <w:ind w:firstLine="0"/>
      </w:pPr>
    </w:p>
    <w:p w:rsidR="00566FE6" w:rsidRDefault="00566FE6" w:rsidP="00566FE6">
      <w:pPr>
        <w:pStyle w:val="3"/>
      </w:pPr>
      <w:bookmarkStart w:id="48" w:name="_Toc477978519"/>
      <w:r>
        <w:t>2.3.6.Гілки</w:t>
      </w:r>
      <w:bookmarkEnd w:id="48"/>
    </w:p>
    <w:p w:rsidR="00566FE6" w:rsidRDefault="00566FE6" w:rsidP="00566FE6">
      <w:pPr>
        <w:ind w:firstLine="0"/>
      </w:pPr>
      <w:r>
        <w:t>Гілки — це розмежування від основної лінії розробки. Git дозволяє створити декілька гілок і перемикатися між ними. Це корисно, оскільки дозволяє працювати декільком розробникам над своїм функціоналом не заважаючи іншим і не псуючи основу гілку. За замовчуванням, Git створює гілку з назвою master. Гілка в Git просто являє собою вказівник на одну із фіксацій. При кожній новій фіксації гілка в Git рухається автоматично (тобто перемикається на фіксацію). Гілка є простим файлом, який містить 40 символів контрольної суми SHA-1 фіксації. Створення нової гілки дуже швидке, оскільки це однаково запису в файл 41 байта (40 символів + символ нового рядка).</w:t>
      </w:r>
    </w:p>
    <w:p w:rsidR="00566FE6" w:rsidRDefault="00566FE6" w:rsidP="00566FE6">
      <w:pPr>
        <w:ind w:firstLine="0"/>
      </w:pPr>
      <w:r>
        <w:t>Зливання та перебазовування даних</w:t>
      </w:r>
    </w:p>
    <w:p w:rsidR="00566FE6" w:rsidRDefault="00566FE6" w:rsidP="00566FE6">
      <w:pPr>
        <w:ind w:firstLine="0"/>
      </w:pPr>
      <w:r>
        <w:t>Git підтримує два способи для інтеграції змін з гілки в гілку: merge (зливання) та rebase (перебазування). Основна різниця полягає в тому, що rebase запам'ятовує фіксації у вигляді патчів, перемотує гілку і застосовує патчі у вигляді фіксацій на відміну від merge, який зливає дві гілки в одну.</w:t>
      </w:r>
    </w:p>
    <w:p w:rsidR="00566FE6" w:rsidRDefault="00566FE6" w:rsidP="00566FE6">
      <w:pPr>
        <w:ind w:firstLine="0"/>
      </w:pPr>
    </w:p>
    <w:p w:rsidR="00566FE6" w:rsidRDefault="00566FE6" w:rsidP="00566FE6">
      <w:pPr>
        <w:ind w:firstLine="0"/>
      </w:pPr>
    </w:p>
    <w:p w:rsidR="00566FE6" w:rsidRDefault="00566FE6" w:rsidP="00566FE6">
      <w:pPr>
        <w:ind w:firstLine="0"/>
      </w:pPr>
    </w:p>
    <w:p w:rsidR="00566FE6" w:rsidRDefault="00566FE6" w:rsidP="00566FE6">
      <w:pPr>
        <w:ind w:firstLine="0"/>
      </w:pPr>
    </w:p>
    <w:p w:rsidR="00566FE6" w:rsidRDefault="00566FE6" w:rsidP="00566FE6">
      <w:pPr>
        <w:ind w:firstLine="0"/>
      </w:pPr>
    </w:p>
    <w:p w:rsidR="00566FE6" w:rsidRDefault="00566FE6" w:rsidP="00566FE6">
      <w:pPr>
        <w:pStyle w:val="2"/>
        <w:framePr w:wrap="around"/>
        <w:rPr>
          <w:lang w:val="en-US"/>
        </w:rPr>
      </w:pPr>
      <w:bookmarkStart w:id="49" w:name="_Toc477978520"/>
      <w:r>
        <w:lastRenderedPageBreak/>
        <w:t xml:space="preserve">2.4. </w:t>
      </w:r>
      <w:proofErr w:type="gramStart"/>
      <w:r>
        <w:rPr>
          <w:lang w:val="en-US"/>
        </w:rPr>
        <w:t>BDD.</w:t>
      </w:r>
      <w:bookmarkEnd w:id="49"/>
      <w:proofErr w:type="gramEnd"/>
    </w:p>
    <w:p w:rsidR="00566FE6" w:rsidRDefault="00566FE6" w:rsidP="00566FE6">
      <w:pPr>
        <w:ind w:firstLine="0"/>
        <w:rPr>
          <w:lang w:val="en-US"/>
        </w:rPr>
      </w:pPr>
    </w:p>
    <w:p w:rsidR="00566FE6" w:rsidRDefault="00566FE6" w:rsidP="00566FE6">
      <w:pPr>
        <w:ind w:firstLine="0"/>
        <w:rPr>
          <w:lang w:val="en-US"/>
        </w:rPr>
      </w:pPr>
    </w:p>
    <w:p w:rsidR="00566FE6" w:rsidRDefault="00566FE6" w:rsidP="00566FE6">
      <w:pPr>
        <w:pStyle w:val="3"/>
        <w:rPr>
          <w:lang w:val="en-US"/>
        </w:rPr>
      </w:pPr>
      <w:bookmarkStart w:id="50" w:name="_Toc477978521"/>
      <w:r>
        <w:rPr>
          <w:lang w:val="en-US"/>
        </w:rPr>
        <w:t>2.4.1.</w:t>
      </w:r>
      <w:r w:rsidRPr="00566FE6">
        <w:t xml:space="preserve"> </w:t>
      </w:r>
      <w:r w:rsidRPr="00566FE6">
        <w:rPr>
          <w:lang w:val="en-US"/>
        </w:rPr>
        <w:t>Керована поведінкою розробка</w:t>
      </w:r>
      <w:bookmarkEnd w:id="50"/>
    </w:p>
    <w:p w:rsidR="00566FE6" w:rsidRDefault="00566FE6" w:rsidP="00566FE6">
      <w:pPr>
        <w:ind w:firstLine="0"/>
      </w:pPr>
      <w:proofErr w:type="gramStart"/>
      <w:r w:rsidRPr="00566FE6">
        <w:rPr>
          <w:lang w:val="en-US"/>
        </w:rPr>
        <w:t>be</w:t>
      </w:r>
      <w:r>
        <w:rPr>
          <w:lang w:val="en-US"/>
        </w:rPr>
        <w:t>havior-driven</w:t>
      </w:r>
      <w:proofErr w:type="gramEnd"/>
      <w:r>
        <w:rPr>
          <w:lang w:val="en-US"/>
        </w:rPr>
        <w:t xml:space="preserve"> development (BDD)</w:t>
      </w:r>
      <w:r w:rsidRPr="00566FE6">
        <w:rPr>
          <w:lang w:val="en-US"/>
        </w:rPr>
        <w:t xml:space="preserve"> — процес розробки програмного забезпечення, що виникла з керованої </w:t>
      </w:r>
      <w:r>
        <w:rPr>
          <w:lang w:val="en-US"/>
        </w:rPr>
        <w:t>тестами розробки (TDD).</w:t>
      </w:r>
      <w:r w:rsidRPr="00566FE6">
        <w:rPr>
          <w:lang w:val="en-US"/>
        </w:rPr>
        <w:t xml:space="preserve"> </w:t>
      </w:r>
      <w:proofErr w:type="gramStart"/>
      <w:r w:rsidRPr="00566FE6">
        <w:rPr>
          <w:lang w:val="en-US"/>
        </w:rPr>
        <w:t>BDD</w:t>
      </w:r>
      <w:r>
        <w:rPr>
          <w:lang w:val="en-US"/>
        </w:rPr>
        <w:t>[</w:t>
      </w:r>
      <w:proofErr w:type="gramEnd"/>
      <w:r>
        <w:rPr>
          <w:lang w:val="en-US"/>
        </w:rPr>
        <w:t>5]</w:t>
      </w:r>
      <w:r w:rsidRPr="00566FE6">
        <w:rPr>
          <w:lang w:val="en-US"/>
        </w:rPr>
        <w:t xml:space="preserve"> поєднує основні засади та техніки TDD з ідеями предметно-орієнтованого проектування та об'єктно-орієнтованого дизайну з метою командам розробників та менеджменту спільні інструменти для співпраці під час розробки програмного забезпечення</w:t>
      </w:r>
      <w:r>
        <w:t>.</w:t>
      </w:r>
    </w:p>
    <w:p w:rsidR="00566FE6" w:rsidRDefault="00566FE6" w:rsidP="00566FE6">
      <w:pPr>
        <w:ind w:firstLine="0"/>
      </w:pPr>
      <w:r>
        <w:t>ерована поведінкою розробка розширення керованої тестами розробки[1], яка використовує прості предметно-орієнтовані мови програмування. Ці мови перетворюють запити природною мовою у виконувані тести. Результатом є більш тісний зв'язок з критеріями прийнятності для конкретної функції та тестами, які використовуються для перевірки цієї функціональності. Це є природним продовженням тестування TDD в цілому.</w:t>
      </w:r>
    </w:p>
    <w:p w:rsidR="00566FE6" w:rsidRDefault="00566FE6" w:rsidP="00566FE6">
      <w:pPr>
        <w:ind w:firstLine="0"/>
      </w:pPr>
      <w:r>
        <w:t>BDD фокусується на наступному:</w:t>
      </w:r>
    </w:p>
    <w:p w:rsidR="00566FE6" w:rsidRDefault="00566FE6" w:rsidP="00566FE6">
      <w:pPr>
        <w:pStyle w:val="a8"/>
        <w:numPr>
          <w:ilvl w:val="0"/>
          <w:numId w:val="29"/>
        </w:numPr>
      </w:pPr>
      <w:r>
        <w:t>Коли розпочати процес</w:t>
      </w:r>
    </w:p>
    <w:p w:rsidR="00566FE6" w:rsidRDefault="00566FE6" w:rsidP="00566FE6">
      <w:pPr>
        <w:pStyle w:val="a8"/>
        <w:numPr>
          <w:ilvl w:val="0"/>
          <w:numId w:val="29"/>
        </w:numPr>
      </w:pPr>
      <w:r>
        <w:t>Що тестувати та що не тестувати</w:t>
      </w:r>
    </w:p>
    <w:p w:rsidR="00566FE6" w:rsidRDefault="00566FE6" w:rsidP="00566FE6">
      <w:pPr>
        <w:pStyle w:val="a8"/>
        <w:numPr>
          <w:ilvl w:val="0"/>
          <w:numId w:val="29"/>
        </w:numPr>
      </w:pPr>
      <w:r>
        <w:t>Скільки тестувати за один раз</w:t>
      </w:r>
    </w:p>
    <w:p w:rsidR="00566FE6" w:rsidRDefault="00566FE6" w:rsidP="00566FE6">
      <w:pPr>
        <w:pStyle w:val="a8"/>
        <w:numPr>
          <w:ilvl w:val="0"/>
          <w:numId w:val="29"/>
        </w:numPr>
      </w:pPr>
      <w:r>
        <w:t>Як зрозуміти, чому тести пройшли неуспішно.</w:t>
      </w:r>
    </w:p>
    <w:p w:rsidR="00566FE6" w:rsidRDefault="00566FE6" w:rsidP="00566FE6">
      <w:pPr>
        <w:pStyle w:val="3"/>
        <w:rPr>
          <w:lang w:val="en-US"/>
        </w:rPr>
      </w:pPr>
      <w:bookmarkStart w:id="51" w:name="_Toc477978522"/>
      <w:r>
        <w:t xml:space="preserve">2.4.2. </w:t>
      </w:r>
      <w:proofErr w:type="gramStart"/>
      <w:r>
        <w:rPr>
          <w:lang w:val="en-US"/>
        </w:rPr>
        <w:t>jBehave</w:t>
      </w:r>
      <w:proofErr w:type="gramEnd"/>
      <w:r>
        <w:rPr>
          <w:lang w:val="en-US"/>
        </w:rPr>
        <w:t>.</w:t>
      </w:r>
      <w:bookmarkEnd w:id="51"/>
    </w:p>
    <w:p w:rsidR="00566FE6" w:rsidRDefault="00A007B2" w:rsidP="00566FE6">
      <w:pPr>
        <w:ind w:firstLine="0"/>
      </w:pPr>
      <w:proofErr w:type="gramStart"/>
      <w:r>
        <w:rPr>
          <w:lang w:val="en-US"/>
        </w:rPr>
        <w:t>JBehave</w:t>
      </w:r>
      <w:r w:rsidRPr="00A007B2">
        <w:rPr>
          <w:lang w:val="en-US"/>
        </w:rPr>
        <w:t xml:space="preserve"> </w:t>
      </w:r>
      <w:r>
        <w:t xml:space="preserve">являє собою застосунок який уособлює </w:t>
      </w:r>
      <w:r>
        <w:rPr>
          <w:lang w:val="en-US"/>
        </w:rPr>
        <w:t>BDD</w:t>
      </w:r>
      <w:r>
        <w:t xml:space="preserve"> підхід.</w:t>
      </w:r>
      <w:proofErr w:type="gramEnd"/>
    </w:p>
    <w:p w:rsidR="00A007B2" w:rsidRDefault="00A007B2" w:rsidP="00566FE6">
      <w:pPr>
        <w:ind w:firstLine="0"/>
        <w:rPr>
          <w:lang w:val="ru-RU"/>
        </w:rPr>
      </w:pPr>
      <w:r>
        <w:t xml:space="preserve">Для тестування використовуються </w:t>
      </w:r>
      <w:r>
        <w:rPr>
          <w:lang w:val="en-US"/>
        </w:rPr>
        <w:t>story</w:t>
      </w:r>
      <w:r w:rsidRPr="00A007B2">
        <w:rPr>
          <w:lang w:val="ru-RU"/>
        </w:rPr>
        <w:t xml:space="preserve"> </w:t>
      </w:r>
      <w:r>
        <w:t xml:space="preserve">файли які е переробленою версіею </w:t>
      </w:r>
      <w:r>
        <w:rPr>
          <w:lang w:val="en-US"/>
        </w:rPr>
        <w:t>User</w:t>
      </w:r>
      <w:r w:rsidRPr="00A007B2">
        <w:rPr>
          <w:lang w:val="ru-RU"/>
        </w:rPr>
        <w:t>-</w:t>
      </w:r>
      <w:r>
        <w:rPr>
          <w:lang w:val="en-US"/>
        </w:rPr>
        <w:t>stories</w:t>
      </w:r>
      <w:r w:rsidRPr="00A007B2">
        <w:rPr>
          <w:lang w:val="ru-RU"/>
        </w:rPr>
        <w:t xml:space="preserve">. </w:t>
      </w:r>
      <w:r>
        <w:t xml:space="preserve">А кроки в них уособлюють кроки з </w:t>
      </w:r>
      <w:r>
        <w:rPr>
          <w:lang w:val="en-US"/>
        </w:rPr>
        <w:t>Use</w:t>
      </w:r>
      <w:r w:rsidRPr="00A007B2">
        <w:rPr>
          <w:lang w:val="ru-RU"/>
        </w:rPr>
        <w:t>-</w:t>
      </w:r>
      <w:r>
        <w:rPr>
          <w:lang w:val="en-US"/>
        </w:rPr>
        <w:t>case</w:t>
      </w:r>
      <w:r w:rsidRPr="00A007B2">
        <w:rPr>
          <w:lang w:val="ru-RU"/>
        </w:rPr>
        <w:t xml:space="preserve"> </w:t>
      </w:r>
      <w:r>
        <w:rPr>
          <w:lang w:val="ru-RU"/>
        </w:rPr>
        <w:t>огорнутих Геркін стилем приклад можно побачити на рис.9.</w:t>
      </w:r>
    </w:p>
    <w:p w:rsidR="00A007B2" w:rsidRDefault="00A007B2" w:rsidP="00566FE6">
      <w:pPr>
        <w:ind w:firstLine="0"/>
        <w:rPr>
          <w:lang w:val="ru-RU"/>
        </w:rPr>
      </w:pPr>
    </w:p>
    <w:p w:rsidR="00A007B2" w:rsidRDefault="00A007B2" w:rsidP="00566FE6">
      <w:pPr>
        <w:ind w:firstLine="0"/>
        <w:rPr>
          <w:lang w:val="ru-RU"/>
        </w:rPr>
      </w:pPr>
    </w:p>
    <w:p w:rsidR="00A007B2" w:rsidRDefault="00A007B2" w:rsidP="00566FE6">
      <w:pPr>
        <w:ind w:firstLine="0"/>
        <w:rPr>
          <w:lang w:val="ru-RU"/>
        </w:rPr>
      </w:pPr>
    </w:p>
    <w:p w:rsidR="00A007B2" w:rsidRDefault="00A007B2" w:rsidP="00566FE6">
      <w:pPr>
        <w:ind w:firstLine="0"/>
        <w:rPr>
          <w:lang w:val="ru-RU"/>
        </w:rPr>
      </w:pPr>
    </w:p>
    <w:p w:rsidR="00A007B2" w:rsidRDefault="00A007B2" w:rsidP="00566FE6">
      <w:pPr>
        <w:ind w:firstLine="0"/>
        <w:rPr>
          <w:lang w:val="en-US"/>
        </w:rPr>
      </w:pPr>
      <w:r>
        <w:rPr>
          <w:noProof/>
          <w:lang w:val="ru-RU" w:eastAsia="ru-RU"/>
        </w:rPr>
        <w:lastRenderedPageBreak/>
        <w:drawing>
          <wp:inline distT="0" distB="0" distL="0" distR="0" wp14:anchorId="06BEE92E" wp14:editId="65045084">
            <wp:extent cx="5162550" cy="2171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62550" cy="2171700"/>
                    </a:xfrm>
                    <a:prstGeom prst="rect">
                      <a:avLst/>
                    </a:prstGeom>
                  </pic:spPr>
                </pic:pic>
              </a:graphicData>
            </a:graphic>
          </wp:inline>
        </w:drawing>
      </w:r>
    </w:p>
    <w:p w:rsidR="00A007B2" w:rsidRPr="00A007B2" w:rsidRDefault="00A007B2" w:rsidP="00A007B2">
      <w:pPr>
        <w:ind w:firstLine="0"/>
        <w:jc w:val="center"/>
        <w:rPr>
          <w:lang w:val="en-US"/>
        </w:rPr>
      </w:pPr>
      <w:r>
        <w:t xml:space="preserve">Рис.9. Приклад </w:t>
      </w:r>
      <w:r>
        <w:rPr>
          <w:lang w:val="en-US"/>
        </w:rPr>
        <w:t>jBehave story file</w:t>
      </w:r>
    </w:p>
    <w:p w:rsidR="00566FE6" w:rsidRDefault="00A007B2" w:rsidP="00A007B2">
      <w:pPr>
        <w:ind w:firstLine="0"/>
        <w:jc w:val="left"/>
      </w:pPr>
      <w:r>
        <w:rPr>
          <w:lang w:val="en-US"/>
        </w:rPr>
        <w:t xml:space="preserve">Narrative: - </w:t>
      </w:r>
      <w:r>
        <w:t xml:space="preserve">описує </w:t>
      </w:r>
      <w:r>
        <w:rPr>
          <w:lang w:val="en-US"/>
        </w:rPr>
        <w:t xml:space="preserve">User-story. </w:t>
      </w:r>
      <w:r>
        <w:t>Тобто дії юзера для здобуття якоїсь цілі.</w:t>
      </w:r>
    </w:p>
    <w:p w:rsidR="00A007B2" w:rsidRDefault="00A007B2" w:rsidP="00A007B2">
      <w:pPr>
        <w:ind w:firstLine="0"/>
        <w:jc w:val="left"/>
      </w:pPr>
      <w:r>
        <w:rPr>
          <w:lang w:val="en-US"/>
        </w:rPr>
        <w:t>Scenario</w:t>
      </w:r>
      <w:r w:rsidRPr="00A007B2">
        <w:rPr>
          <w:lang w:val="ru-RU"/>
        </w:rPr>
        <w:t xml:space="preserve">: - </w:t>
      </w:r>
      <w:r>
        <w:t xml:space="preserve">описує </w:t>
      </w:r>
      <w:r>
        <w:rPr>
          <w:lang w:val="en-US"/>
        </w:rPr>
        <w:t>Use</w:t>
      </w:r>
      <w:r w:rsidRPr="00A007B2">
        <w:rPr>
          <w:lang w:val="ru-RU"/>
        </w:rPr>
        <w:t>-</w:t>
      </w:r>
      <w:r>
        <w:rPr>
          <w:lang w:val="en-US"/>
        </w:rPr>
        <w:t>case</w:t>
      </w:r>
      <w:r w:rsidRPr="00A007B2">
        <w:rPr>
          <w:lang w:val="ru-RU"/>
        </w:rPr>
        <w:t xml:space="preserve">. </w:t>
      </w:r>
      <w:r>
        <w:t>Конкретні дії, кожна з яких призводить до результату.</w:t>
      </w:r>
    </w:p>
    <w:p w:rsidR="00A007B2" w:rsidRDefault="00A007B2" w:rsidP="00A007B2">
      <w:pPr>
        <w:ind w:firstLine="0"/>
        <w:jc w:val="left"/>
      </w:pPr>
    </w:p>
    <w:p w:rsidR="00A007B2" w:rsidRDefault="00A007B2"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p>
    <w:p w:rsidR="007A2B81" w:rsidRPr="007A2B81" w:rsidRDefault="007A2B81" w:rsidP="007A2B81">
      <w:pPr>
        <w:pStyle w:val="1"/>
      </w:pPr>
      <w:r>
        <w:lastRenderedPageBreak/>
        <w:t>РОЗДІЛ 3. Реалізація програмного засобу</w:t>
      </w:r>
    </w:p>
    <w:p w:rsidR="007A2B81" w:rsidRDefault="007A2B81" w:rsidP="00A007B2">
      <w:pPr>
        <w:ind w:firstLine="0"/>
        <w:jc w:val="left"/>
      </w:pPr>
    </w:p>
    <w:p w:rsidR="007A2B81" w:rsidRDefault="007A2B81" w:rsidP="007A2B81">
      <w:pPr>
        <w:pStyle w:val="2"/>
        <w:framePr w:wrap="around"/>
      </w:pPr>
      <w:r>
        <w:t>3.1. Основні характеристики програмного засобу.</w:t>
      </w:r>
    </w:p>
    <w:p w:rsidR="007A2B81" w:rsidRDefault="007A2B81" w:rsidP="00A007B2">
      <w:pPr>
        <w:ind w:firstLine="0"/>
        <w:jc w:val="left"/>
      </w:pPr>
    </w:p>
    <w:p w:rsidR="007A2B81" w:rsidRDefault="007A2B81" w:rsidP="00A007B2">
      <w:pPr>
        <w:ind w:firstLine="0"/>
        <w:jc w:val="left"/>
      </w:pPr>
    </w:p>
    <w:p w:rsidR="007A2B81" w:rsidRDefault="007A2B81" w:rsidP="00A007B2">
      <w:pPr>
        <w:ind w:firstLine="0"/>
        <w:jc w:val="left"/>
      </w:pPr>
      <w:r>
        <w:t>3.1.1. Характеристики</w:t>
      </w:r>
      <w:r>
        <w:rPr>
          <w:lang w:val="en-US"/>
        </w:rPr>
        <w:t xml:space="preserve"> </w:t>
      </w:r>
      <w:r>
        <w:t>програмного засобу.</w:t>
      </w:r>
    </w:p>
    <w:tbl>
      <w:tblPr>
        <w:tblStyle w:val="af5"/>
        <w:tblW w:w="0" w:type="auto"/>
        <w:tblLook w:val="04A0" w:firstRow="1" w:lastRow="0" w:firstColumn="1" w:lastColumn="0" w:noHBand="0" w:noVBand="1"/>
      </w:tblPr>
      <w:tblGrid>
        <w:gridCol w:w="4927"/>
        <w:gridCol w:w="4927"/>
      </w:tblGrid>
      <w:tr w:rsidR="007A2B81" w:rsidTr="007A2B81">
        <w:tc>
          <w:tcPr>
            <w:tcW w:w="4927" w:type="dxa"/>
          </w:tcPr>
          <w:p w:rsidR="007A2B81" w:rsidRPr="007A2B81" w:rsidRDefault="007A2B81" w:rsidP="00A007B2">
            <w:pPr>
              <w:ind w:firstLine="0"/>
              <w:jc w:val="left"/>
            </w:pPr>
            <w:r>
              <w:t xml:space="preserve">Мова програмування </w:t>
            </w:r>
          </w:p>
        </w:tc>
        <w:tc>
          <w:tcPr>
            <w:tcW w:w="4927" w:type="dxa"/>
          </w:tcPr>
          <w:p w:rsidR="007A2B81" w:rsidRPr="007A2B81" w:rsidRDefault="007A2B81" w:rsidP="00A007B2">
            <w:pPr>
              <w:ind w:firstLine="0"/>
              <w:jc w:val="left"/>
              <w:rPr>
                <w:lang w:val="en-US"/>
              </w:rPr>
            </w:pPr>
            <w:r>
              <w:rPr>
                <w:lang w:val="en-US"/>
              </w:rPr>
              <w:t>Java</w:t>
            </w:r>
          </w:p>
        </w:tc>
      </w:tr>
      <w:tr w:rsidR="007A2B81" w:rsidTr="007A2B81">
        <w:tc>
          <w:tcPr>
            <w:tcW w:w="4927" w:type="dxa"/>
          </w:tcPr>
          <w:p w:rsidR="007A2B81" w:rsidRPr="007A2B81" w:rsidRDefault="007A2B81" w:rsidP="00A007B2">
            <w:pPr>
              <w:ind w:firstLine="0"/>
              <w:jc w:val="left"/>
            </w:pPr>
            <w:r>
              <w:t>Система збірки</w:t>
            </w:r>
          </w:p>
        </w:tc>
        <w:tc>
          <w:tcPr>
            <w:tcW w:w="4927" w:type="dxa"/>
          </w:tcPr>
          <w:p w:rsidR="007A2B81" w:rsidRPr="007A2B81" w:rsidRDefault="007A2B81" w:rsidP="00A007B2">
            <w:pPr>
              <w:ind w:firstLine="0"/>
              <w:jc w:val="left"/>
              <w:rPr>
                <w:lang w:val="en-US"/>
              </w:rPr>
            </w:pPr>
            <w:r>
              <w:rPr>
                <w:lang w:val="en-US"/>
              </w:rPr>
              <w:t>Maven</w:t>
            </w:r>
          </w:p>
        </w:tc>
      </w:tr>
      <w:tr w:rsidR="007A2B81" w:rsidTr="007A2B81">
        <w:tc>
          <w:tcPr>
            <w:tcW w:w="4927" w:type="dxa"/>
          </w:tcPr>
          <w:p w:rsidR="007A2B81" w:rsidRPr="007A2B81" w:rsidRDefault="007A2B81" w:rsidP="00A007B2">
            <w:pPr>
              <w:ind w:firstLine="0"/>
              <w:jc w:val="left"/>
            </w:pPr>
            <w:r>
              <w:t>Система контролю версій</w:t>
            </w:r>
          </w:p>
        </w:tc>
        <w:tc>
          <w:tcPr>
            <w:tcW w:w="4927" w:type="dxa"/>
          </w:tcPr>
          <w:p w:rsidR="007A2B81" w:rsidRPr="007A2B81" w:rsidRDefault="007A2B81" w:rsidP="00A007B2">
            <w:pPr>
              <w:ind w:firstLine="0"/>
              <w:jc w:val="left"/>
              <w:rPr>
                <w:lang w:val="en-US"/>
              </w:rPr>
            </w:pPr>
            <w:r>
              <w:rPr>
                <w:lang w:val="en-US"/>
              </w:rPr>
              <w:t>Git</w:t>
            </w:r>
          </w:p>
        </w:tc>
      </w:tr>
      <w:tr w:rsidR="007A2B81" w:rsidTr="007A2B81">
        <w:tc>
          <w:tcPr>
            <w:tcW w:w="4927" w:type="dxa"/>
          </w:tcPr>
          <w:p w:rsidR="007A2B81" w:rsidRPr="007A2B81" w:rsidRDefault="007A2B81" w:rsidP="00A007B2">
            <w:pPr>
              <w:ind w:firstLine="0"/>
              <w:jc w:val="left"/>
              <w:rPr>
                <w:lang w:val="en-US"/>
              </w:rPr>
            </w:pPr>
            <w:r>
              <w:rPr>
                <w:lang w:val="en-US"/>
              </w:rPr>
              <w:t>BDD</w:t>
            </w:r>
          </w:p>
        </w:tc>
        <w:tc>
          <w:tcPr>
            <w:tcW w:w="4927" w:type="dxa"/>
          </w:tcPr>
          <w:p w:rsidR="007A2B81" w:rsidRPr="007A2B81" w:rsidRDefault="007A2B81" w:rsidP="00A007B2">
            <w:pPr>
              <w:ind w:firstLine="0"/>
              <w:jc w:val="left"/>
              <w:rPr>
                <w:lang w:val="en-US"/>
              </w:rPr>
            </w:pPr>
            <w:r>
              <w:rPr>
                <w:lang w:val="en-US"/>
              </w:rPr>
              <w:t>jBehave</w:t>
            </w:r>
          </w:p>
        </w:tc>
      </w:tr>
      <w:tr w:rsidR="007A2B81" w:rsidTr="007A2B81">
        <w:tc>
          <w:tcPr>
            <w:tcW w:w="4927" w:type="dxa"/>
          </w:tcPr>
          <w:p w:rsidR="007A2B81" w:rsidRPr="007A2B81" w:rsidRDefault="007A2B81" w:rsidP="00A007B2">
            <w:pPr>
              <w:ind w:firstLine="0"/>
              <w:jc w:val="left"/>
            </w:pPr>
            <w:r w:rsidRPr="007A2B81">
              <w:rPr>
                <w:lang w:val="en-US"/>
              </w:rPr>
              <w:t>Accessibility</w:t>
            </w:r>
            <w:r>
              <w:rPr>
                <w:lang w:val="en-US"/>
              </w:rPr>
              <w:t xml:space="preserve"> </w:t>
            </w:r>
            <w:r>
              <w:t>застосунок</w:t>
            </w:r>
          </w:p>
        </w:tc>
        <w:tc>
          <w:tcPr>
            <w:tcW w:w="4927" w:type="dxa"/>
          </w:tcPr>
          <w:p w:rsidR="007A2B81" w:rsidRPr="007A2B81" w:rsidRDefault="007A2B81" w:rsidP="00A007B2">
            <w:pPr>
              <w:ind w:firstLine="0"/>
              <w:jc w:val="left"/>
              <w:rPr>
                <w:lang w:val="en-US"/>
              </w:rPr>
            </w:pPr>
            <w:r>
              <w:rPr>
                <w:lang w:val="en-US"/>
              </w:rPr>
              <w:t>Wave</w:t>
            </w:r>
          </w:p>
        </w:tc>
      </w:tr>
      <w:tr w:rsidR="007A2B81" w:rsidTr="007A2B81">
        <w:tc>
          <w:tcPr>
            <w:tcW w:w="4927" w:type="dxa"/>
          </w:tcPr>
          <w:p w:rsidR="007A2B81" w:rsidRPr="007A2B81" w:rsidRDefault="007A2B81" w:rsidP="00A007B2">
            <w:pPr>
              <w:ind w:firstLine="0"/>
              <w:jc w:val="left"/>
              <w:rPr>
                <w:lang w:val="en-US"/>
              </w:rPr>
            </w:pPr>
            <w:r>
              <w:rPr>
                <w:lang w:val="en-US"/>
              </w:rPr>
              <w:t>Reporting system</w:t>
            </w:r>
          </w:p>
        </w:tc>
        <w:tc>
          <w:tcPr>
            <w:tcW w:w="4927" w:type="dxa"/>
          </w:tcPr>
          <w:p w:rsidR="007A2B81" w:rsidRPr="007A2B81" w:rsidRDefault="007A2B81" w:rsidP="00A007B2">
            <w:pPr>
              <w:ind w:firstLine="0"/>
              <w:jc w:val="left"/>
              <w:rPr>
                <w:lang w:val="en-US"/>
              </w:rPr>
            </w:pPr>
            <w:r>
              <w:rPr>
                <w:lang w:val="en-US"/>
              </w:rPr>
              <w:t>Serenity</w:t>
            </w:r>
          </w:p>
        </w:tc>
      </w:tr>
    </w:tbl>
    <w:p w:rsidR="007A2B81" w:rsidRDefault="00997D55" w:rsidP="00A007B2">
      <w:pPr>
        <w:ind w:firstLine="0"/>
        <w:jc w:val="left"/>
      </w:pPr>
      <w:r>
        <w:t>Для створення якісного продукту потрібно підібрати дизайн патерни які підійдуть як найкраще.</w:t>
      </w:r>
    </w:p>
    <w:p w:rsidR="007A2B81" w:rsidRDefault="007A2B81" w:rsidP="007A2B81">
      <w:pPr>
        <w:pStyle w:val="3"/>
        <w:rPr>
          <w:lang w:val="en-US"/>
        </w:rPr>
      </w:pPr>
      <w:r>
        <w:t>3.1.2. Дизайн Патерни.</w:t>
      </w:r>
    </w:p>
    <w:p w:rsidR="007A2B81" w:rsidRPr="007A2B81" w:rsidRDefault="007A2B81" w:rsidP="007A2B81">
      <w:pPr>
        <w:ind w:firstLine="0"/>
        <w:rPr>
          <w:lang w:val="ru-RU"/>
        </w:rPr>
      </w:pPr>
      <w:r w:rsidRPr="007A2B81">
        <w:rPr>
          <w:lang w:val="ru-RU"/>
        </w:rPr>
        <w:t>Так уже прийнято, що усі дизайн патерни поділені на три великі групи, а</w:t>
      </w:r>
    </w:p>
    <w:p w:rsidR="007A2B81" w:rsidRPr="007A2B81" w:rsidRDefault="007A2B81" w:rsidP="007A2B81">
      <w:pPr>
        <w:ind w:firstLine="0"/>
        <w:rPr>
          <w:lang w:val="ru-RU"/>
        </w:rPr>
      </w:pPr>
      <w:r w:rsidRPr="007A2B81">
        <w:rPr>
          <w:lang w:val="ru-RU"/>
        </w:rPr>
        <w:t>саме: породжуючі, структурні та поведінкові. Звичайно, що можна було б</w:t>
      </w:r>
    </w:p>
    <w:p w:rsidR="007A2B81" w:rsidRPr="007A2B81" w:rsidRDefault="007A2B81" w:rsidP="007A2B81">
      <w:pPr>
        <w:ind w:firstLine="0"/>
        <w:rPr>
          <w:lang w:val="ru-RU"/>
        </w:rPr>
      </w:pPr>
      <w:r w:rsidRPr="007A2B81">
        <w:rPr>
          <w:lang w:val="ru-RU"/>
        </w:rPr>
        <w:t xml:space="preserve">опустити </w:t>
      </w:r>
      <w:proofErr w:type="gramStart"/>
      <w:r w:rsidRPr="007A2B81">
        <w:rPr>
          <w:lang w:val="ru-RU"/>
        </w:rPr>
        <w:t>вступ</w:t>
      </w:r>
      <w:proofErr w:type="gramEnd"/>
      <w:r w:rsidRPr="007A2B81">
        <w:rPr>
          <w:lang w:val="ru-RU"/>
        </w:rPr>
        <w:t xml:space="preserve"> до кожної із груп, але, насправді, поділ на групи має досить</w:t>
      </w:r>
    </w:p>
    <w:p w:rsidR="007A2B81" w:rsidRPr="007A2B81" w:rsidRDefault="007A2B81" w:rsidP="007A2B81">
      <w:pPr>
        <w:ind w:firstLine="0"/>
        <w:rPr>
          <w:lang w:val="ru-RU"/>
        </w:rPr>
      </w:pPr>
      <w:r w:rsidRPr="007A2B81">
        <w:rPr>
          <w:lang w:val="ru-RU"/>
        </w:rPr>
        <w:t>велике значення. Не даремно хлопці із «банди чотирьох» вибрали саме 23</w:t>
      </w:r>
    </w:p>
    <w:p w:rsidR="007A2B81" w:rsidRPr="007A2B81" w:rsidRDefault="007A2B81" w:rsidP="007A2B81">
      <w:pPr>
        <w:ind w:firstLine="0"/>
        <w:rPr>
          <w:lang w:val="ru-RU"/>
        </w:rPr>
      </w:pPr>
      <w:proofErr w:type="gramStart"/>
      <w:r w:rsidRPr="007A2B81">
        <w:rPr>
          <w:lang w:val="ru-RU"/>
        </w:rPr>
        <w:t>патерни</w:t>
      </w:r>
      <w:proofErr w:type="gramEnd"/>
      <w:r w:rsidRPr="007A2B81">
        <w:rPr>
          <w:lang w:val="ru-RU"/>
        </w:rPr>
        <w:t xml:space="preserve"> а не більше і не менше, і недаремно вони поділили їх на ці групи. </w:t>
      </w:r>
      <w:proofErr w:type="gramStart"/>
      <w:r w:rsidRPr="007A2B81">
        <w:rPr>
          <w:lang w:val="ru-RU"/>
        </w:rPr>
        <w:t>Це ж</w:t>
      </w:r>
      <w:proofErr w:type="gramEnd"/>
    </w:p>
    <w:p w:rsidR="007A2B81" w:rsidRPr="007A2B81" w:rsidRDefault="007A2B81" w:rsidP="007A2B81">
      <w:pPr>
        <w:ind w:firstLine="0"/>
        <w:rPr>
          <w:lang w:val="ru-RU"/>
        </w:rPr>
      </w:pPr>
      <w:r w:rsidRPr="007A2B81">
        <w:rPr>
          <w:lang w:val="ru-RU"/>
        </w:rPr>
        <w:t>була основна мета їхньої роботи – структуризувати та формалізувати вже</w:t>
      </w:r>
    </w:p>
    <w:p w:rsidR="007A2B81" w:rsidRDefault="007A2B81" w:rsidP="007A2B81">
      <w:pPr>
        <w:ind w:firstLine="0"/>
        <w:rPr>
          <w:lang w:val="en-US"/>
        </w:rPr>
      </w:pPr>
      <w:proofErr w:type="gramStart"/>
      <w:r w:rsidRPr="007A2B81">
        <w:rPr>
          <w:lang w:val="en-US"/>
        </w:rPr>
        <w:t>існуючі</w:t>
      </w:r>
      <w:proofErr w:type="gramEnd"/>
      <w:r w:rsidRPr="007A2B81">
        <w:rPr>
          <w:lang w:val="en-US"/>
        </w:rPr>
        <w:t xml:space="preserve"> дизайн патерни.</w:t>
      </w:r>
    </w:p>
    <w:p w:rsidR="007A2B81" w:rsidRDefault="007A2B81" w:rsidP="007A2B81">
      <w:pPr>
        <w:ind w:firstLine="0"/>
        <w:rPr>
          <w:lang w:val="en-US"/>
        </w:rPr>
      </w:pPr>
    </w:p>
    <w:p w:rsidR="00722251" w:rsidRDefault="00722251" w:rsidP="00722251">
      <w:pPr>
        <w:pStyle w:val="3"/>
      </w:pPr>
      <w:proofErr w:type="gramStart"/>
      <w:r>
        <w:rPr>
          <w:lang w:val="en-US"/>
        </w:rPr>
        <w:t>3.1.3.</w:t>
      </w:r>
      <w:r>
        <w:t>Породжуючі патерни.</w:t>
      </w:r>
      <w:proofErr w:type="gramEnd"/>
    </w:p>
    <w:p w:rsidR="00997D55" w:rsidRPr="00722251" w:rsidRDefault="00997D55" w:rsidP="00722251">
      <w:pPr>
        <w:ind w:firstLine="0"/>
        <w:jc w:val="left"/>
      </w:pPr>
      <w:r>
        <w:t xml:space="preserve">Отже, породжуючі патерни. Основним завданням таких патернів є спростити створення об’єктів, які необхідні аплікації. Інколи ви працюєте із певним набором об’єктів через групу інтерфейсів. А тоді хочете створювати об’єкти тільки із іншого набору, щоб пристосувати ваш код до інших умов. Звичайно група інтерфейсів, через які ви оперуєте, залишається та ж сама. Спростити </w:t>
      </w:r>
      <w:r>
        <w:lastRenderedPageBreak/>
        <w:t>створення відповідного набору допоможе Абстрактна Фабрика. А інколи структура деякого об’єкта дуже складна і залежить від багатьох чинників. Щоб спростити створення такого об’єкту зазвичай використовують Будівельника. А щоб зручно вибрати одну реалізацію та інстанціювати її, відштовхуючись від простої умови, можна використати Фабричний Метод. Нерідко постає завдання отримати копію уже існуючого об’єкта, або отримати можливість швидко генерувати багато подібних екземплярів. У такому випадку Прототип якраз згодиться. Вибагливе множення об’єктів не єдине завдання, яке вам слід буде виконувати у роботі, вам часто буде потрібно робити все точно навпаки – мати один-єдиний екземпляр об’єкта і ні за яких обставин не доступатися до йому подібних. Функціональність єдиного екземпляра забезпечуються Синглтоном.</w:t>
      </w:r>
    </w:p>
    <w:p w:rsidR="00722251" w:rsidRDefault="00722251" w:rsidP="00722251">
      <w:pPr>
        <w:pStyle w:val="3"/>
      </w:pPr>
      <w:r>
        <w:t>3.1.4. Структурні патерни.</w:t>
      </w:r>
    </w:p>
    <w:p w:rsidR="00997D55" w:rsidRDefault="00997D55" w:rsidP="00997D55">
      <w:r>
        <w:t>Основним завданням структурних патернів є формування найбільш підходящої структури та взаємодії між класами для виконання певних завдань. Якщо потрібно, щоб один об’єкт міг бути зрозумілим під іншим інтерфейсом, використовується Адаптер. Якщо ви хочете розділити абстракцію та імплементацію так, що на одному боці ви матимете абстракцію, а на іншому декілька реалізацій, причому всі доступні до модифікацій, то слід задуматися над поєднанням таких незалежних абстракції та реалізації за допомогою патерну Міст. Якщо елемент містить собі подібні елементи, а вони в свою чергу також можуть містити елементи, то найлегше таку структуру реалізувати за допомогою Компонувальника. Для швидкої та динамічної можливості розширення існуючої функціональності, без зміни її носителя, можна скористатися Декоратором. Якщо ваша система використовує багато об’єктів, що мають спільні дані, то такі дані можна винести та зробити загальнодоступними для економії пам’яті за допомогою патерну Легковаговик. Якщо відсутня можливість працювати із об’єктом напряму, використайте Проксі, що дозволить донести ваші команди до пункту призначення.</w:t>
      </w:r>
    </w:p>
    <w:p w:rsidR="00997D55" w:rsidRPr="00997D55" w:rsidRDefault="00997D55" w:rsidP="00997D55"/>
    <w:p w:rsidR="00997D55" w:rsidRDefault="00997D55" w:rsidP="00997D55">
      <w:pPr>
        <w:pStyle w:val="3"/>
      </w:pPr>
      <w:r>
        <w:lastRenderedPageBreak/>
        <w:t>3.1.5. Патерни поведінки.</w:t>
      </w:r>
    </w:p>
    <w:p w:rsidR="00997D55" w:rsidRPr="00997D55" w:rsidRDefault="00997D55" w:rsidP="00997D55">
      <w:r>
        <w:t xml:space="preserve">Ще однією групою патернів є такі, що акцентують свою увагу на поведінці. Вони або інкапсулюють поведінку, або дозволяють її розподілити. Щоб забезпечити почергову передачу роботи від одного класу до іншого і так дальше, аж до поки робота не буде виконана, використовують Ланцюжок Відповідальностей. Інколи краще запакувати інформацію про дії, які слід виконати, в один об’єкт Команди і переслати на опрацювання, або ж просто виконати в потрібному місці. Багато явищ можна описати за допомогою якоїсь спеціальної мови, наприклад погодні умови можуть бути записані значками, зрозумілими тільки метеорологам, але якщо вам подана граматика цієї мови і пояснення значків, цілком можливо, що ви зможете Інтерпретувати метеорологічне речення і зрозуміти його суть. Колекції об’єктів можуть бути «хитрими» і містити багато підколекцій та поокремих об’єктів. Щоб спростити життя користувачу такої колекції та щоб не викривати логіки колекції, придумали Ітератор, який допомагає легко і грамотно обійти усі об’єкти всередині. Спрощення коодинації роботи між деякою кількістю об’єктів може бути досягнуте виділенням посередника або медіатора. Медіатором може бути ваш бригадир на будівництві або ваш менеджер. Можливість повернутися до попереднього стану системи має велике значення. Така функціональність може бути досягнута Хранителем. Зверху завжди видніше, що коїться внизу. Спостерігач допоможе централізувати огляд роботи декількох класів та генерувати відповідні події. Стан системи та умови переходу між ними можуть бути винесені в окремі класи для легшого контролю над цією системою. Все це досягається за допомогою дизайн патерну Стан. Піти на право чи на ліво, а чи взагалі кудись йти? Відповідь на це питання може залежати від певних параметрів і є нічим іншим як певною Стратегією. Втомились від одноманітної роботи, яка завжди шаблонна, окрім деталей, які час від часу міняються? Віддайте цю робому Шаблонному Методу. Коли потрібно виконати деякі дії над об’єктом, причому вони кожного разу різні, такі дії можуть бути винесені в </w:t>
      </w:r>
      <w:r>
        <w:lastRenderedPageBreak/>
        <w:t>окремі класи-відвідувачі. Опісля ваш об’єкт може приймати Відвідувачів для виконання конкретних дій.</w:t>
      </w:r>
    </w:p>
    <w:p w:rsidR="00997D55" w:rsidRPr="00722251" w:rsidRDefault="00997D55" w:rsidP="00722251">
      <w:pPr>
        <w:ind w:firstLine="0"/>
        <w:jc w:val="left"/>
      </w:pPr>
    </w:p>
    <w:p w:rsidR="00722251" w:rsidRPr="00745768" w:rsidRDefault="00722251" w:rsidP="007A2B81">
      <w:pPr>
        <w:ind w:firstLine="0"/>
        <w:rPr>
          <w:lang w:val="en-US"/>
        </w:rPr>
      </w:pPr>
      <w:bookmarkStart w:id="52" w:name="_GoBack"/>
      <w:bookmarkEnd w:id="52"/>
    </w:p>
    <w:sectPr w:rsidR="00722251" w:rsidRPr="00745768" w:rsidSect="00B92126">
      <w:footerReference w:type="default" r:id="rId19"/>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A57" w:rsidRDefault="00863A57" w:rsidP="005E5CA9">
      <w:pPr>
        <w:spacing w:line="240" w:lineRule="auto"/>
      </w:pPr>
      <w:r>
        <w:separator/>
      </w:r>
    </w:p>
  </w:endnote>
  <w:endnote w:type="continuationSeparator" w:id="0">
    <w:p w:rsidR="00863A57" w:rsidRDefault="00863A57" w:rsidP="005E5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26759"/>
      <w:docPartObj>
        <w:docPartGallery w:val="Page Numbers (Bottom of Page)"/>
        <w:docPartUnique/>
      </w:docPartObj>
    </w:sdtPr>
    <w:sdtContent>
      <w:p w:rsidR="007A2B81" w:rsidRDefault="007A2B81">
        <w:pPr>
          <w:pStyle w:val="af"/>
          <w:jc w:val="right"/>
        </w:pPr>
        <w:r>
          <w:fldChar w:fldCharType="begin"/>
        </w:r>
        <w:r>
          <w:instrText>PAGE   \* MERGEFORMAT</w:instrText>
        </w:r>
        <w:r>
          <w:fldChar w:fldCharType="separate"/>
        </w:r>
        <w:r w:rsidR="0068287B" w:rsidRPr="0068287B">
          <w:rPr>
            <w:noProof/>
            <w:lang w:val="ru-RU"/>
          </w:rPr>
          <w:t>36</w:t>
        </w:r>
        <w:r>
          <w:fldChar w:fldCharType="end"/>
        </w:r>
      </w:p>
    </w:sdtContent>
  </w:sdt>
  <w:p w:rsidR="007A2B81" w:rsidRDefault="007A2B81">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A57" w:rsidRDefault="00863A57" w:rsidP="005E5CA9">
      <w:pPr>
        <w:spacing w:line="240" w:lineRule="auto"/>
      </w:pPr>
      <w:r>
        <w:separator/>
      </w:r>
    </w:p>
  </w:footnote>
  <w:footnote w:type="continuationSeparator" w:id="0">
    <w:p w:rsidR="00863A57" w:rsidRDefault="00863A57" w:rsidP="005E5C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4AB"/>
    <w:multiLevelType w:val="hybridMultilevel"/>
    <w:tmpl w:val="8CA04F0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E04749"/>
    <w:multiLevelType w:val="hybridMultilevel"/>
    <w:tmpl w:val="1EF024A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6D306FB"/>
    <w:multiLevelType w:val="hybridMultilevel"/>
    <w:tmpl w:val="E74A8FE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002DEA"/>
    <w:multiLevelType w:val="multilevel"/>
    <w:tmpl w:val="943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1266A6"/>
    <w:multiLevelType w:val="hybridMultilevel"/>
    <w:tmpl w:val="59126292"/>
    <w:lvl w:ilvl="0" w:tplc="04190001">
      <w:start w:val="1"/>
      <w:numFmt w:val="bullet"/>
      <w:lvlText w:val=""/>
      <w:lvlJc w:val="left"/>
      <w:pPr>
        <w:ind w:left="2610" w:hanging="360"/>
      </w:pPr>
      <w:rPr>
        <w:rFonts w:ascii="Symbol" w:hAnsi="Symbol" w:hint="default"/>
      </w:rPr>
    </w:lvl>
    <w:lvl w:ilvl="1" w:tplc="04190003" w:tentative="1">
      <w:start w:val="1"/>
      <w:numFmt w:val="bullet"/>
      <w:lvlText w:val="o"/>
      <w:lvlJc w:val="left"/>
      <w:pPr>
        <w:ind w:left="3330" w:hanging="360"/>
      </w:pPr>
      <w:rPr>
        <w:rFonts w:ascii="Courier New" w:hAnsi="Courier New" w:cs="Courier New" w:hint="default"/>
      </w:rPr>
    </w:lvl>
    <w:lvl w:ilvl="2" w:tplc="04190005" w:tentative="1">
      <w:start w:val="1"/>
      <w:numFmt w:val="bullet"/>
      <w:lvlText w:val=""/>
      <w:lvlJc w:val="left"/>
      <w:pPr>
        <w:ind w:left="4050" w:hanging="360"/>
      </w:pPr>
      <w:rPr>
        <w:rFonts w:ascii="Wingdings" w:hAnsi="Wingdings" w:hint="default"/>
      </w:rPr>
    </w:lvl>
    <w:lvl w:ilvl="3" w:tplc="04190001" w:tentative="1">
      <w:start w:val="1"/>
      <w:numFmt w:val="bullet"/>
      <w:lvlText w:val=""/>
      <w:lvlJc w:val="left"/>
      <w:pPr>
        <w:ind w:left="4770" w:hanging="360"/>
      </w:pPr>
      <w:rPr>
        <w:rFonts w:ascii="Symbol" w:hAnsi="Symbol" w:hint="default"/>
      </w:rPr>
    </w:lvl>
    <w:lvl w:ilvl="4" w:tplc="04190003" w:tentative="1">
      <w:start w:val="1"/>
      <w:numFmt w:val="bullet"/>
      <w:lvlText w:val="o"/>
      <w:lvlJc w:val="left"/>
      <w:pPr>
        <w:ind w:left="5490" w:hanging="360"/>
      </w:pPr>
      <w:rPr>
        <w:rFonts w:ascii="Courier New" w:hAnsi="Courier New" w:cs="Courier New" w:hint="default"/>
      </w:rPr>
    </w:lvl>
    <w:lvl w:ilvl="5" w:tplc="04190005" w:tentative="1">
      <w:start w:val="1"/>
      <w:numFmt w:val="bullet"/>
      <w:lvlText w:val=""/>
      <w:lvlJc w:val="left"/>
      <w:pPr>
        <w:ind w:left="6210" w:hanging="360"/>
      </w:pPr>
      <w:rPr>
        <w:rFonts w:ascii="Wingdings" w:hAnsi="Wingdings" w:hint="default"/>
      </w:rPr>
    </w:lvl>
    <w:lvl w:ilvl="6" w:tplc="04190001" w:tentative="1">
      <w:start w:val="1"/>
      <w:numFmt w:val="bullet"/>
      <w:lvlText w:val=""/>
      <w:lvlJc w:val="left"/>
      <w:pPr>
        <w:ind w:left="6930" w:hanging="360"/>
      </w:pPr>
      <w:rPr>
        <w:rFonts w:ascii="Symbol" w:hAnsi="Symbol" w:hint="default"/>
      </w:rPr>
    </w:lvl>
    <w:lvl w:ilvl="7" w:tplc="04190003" w:tentative="1">
      <w:start w:val="1"/>
      <w:numFmt w:val="bullet"/>
      <w:lvlText w:val="o"/>
      <w:lvlJc w:val="left"/>
      <w:pPr>
        <w:ind w:left="7650" w:hanging="360"/>
      </w:pPr>
      <w:rPr>
        <w:rFonts w:ascii="Courier New" w:hAnsi="Courier New" w:cs="Courier New" w:hint="default"/>
      </w:rPr>
    </w:lvl>
    <w:lvl w:ilvl="8" w:tplc="04190005" w:tentative="1">
      <w:start w:val="1"/>
      <w:numFmt w:val="bullet"/>
      <w:lvlText w:val=""/>
      <w:lvlJc w:val="left"/>
      <w:pPr>
        <w:ind w:left="8370" w:hanging="360"/>
      </w:pPr>
      <w:rPr>
        <w:rFonts w:ascii="Wingdings" w:hAnsi="Wingdings" w:hint="default"/>
      </w:rPr>
    </w:lvl>
  </w:abstractNum>
  <w:abstractNum w:abstractNumId="5">
    <w:nsid w:val="14B755CB"/>
    <w:multiLevelType w:val="hybridMultilevel"/>
    <w:tmpl w:val="39EA1B4A"/>
    <w:lvl w:ilvl="0" w:tplc="04190001">
      <w:start w:val="1"/>
      <w:numFmt w:val="bullet"/>
      <w:lvlText w:val=""/>
      <w:lvlJc w:val="left"/>
      <w:pPr>
        <w:ind w:left="2610" w:hanging="360"/>
      </w:pPr>
      <w:rPr>
        <w:rFonts w:ascii="Symbol" w:hAnsi="Symbol" w:hint="default"/>
      </w:rPr>
    </w:lvl>
    <w:lvl w:ilvl="1" w:tplc="04190003" w:tentative="1">
      <w:start w:val="1"/>
      <w:numFmt w:val="bullet"/>
      <w:lvlText w:val="o"/>
      <w:lvlJc w:val="left"/>
      <w:pPr>
        <w:ind w:left="3330" w:hanging="360"/>
      </w:pPr>
      <w:rPr>
        <w:rFonts w:ascii="Courier New" w:hAnsi="Courier New" w:cs="Courier New" w:hint="default"/>
      </w:rPr>
    </w:lvl>
    <w:lvl w:ilvl="2" w:tplc="04190005" w:tentative="1">
      <w:start w:val="1"/>
      <w:numFmt w:val="bullet"/>
      <w:lvlText w:val=""/>
      <w:lvlJc w:val="left"/>
      <w:pPr>
        <w:ind w:left="4050" w:hanging="360"/>
      </w:pPr>
      <w:rPr>
        <w:rFonts w:ascii="Wingdings" w:hAnsi="Wingdings" w:hint="default"/>
      </w:rPr>
    </w:lvl>
    <w:lvl w:ilvl="3" w:tplc="04190001" w:tentative="1">
      <w:start w:val="1"/>
      <w:numFmt w:val="bullet"/>
      <w:lvlText w:val=""/>
      <w:lvlJc w:val="left"/>
      <w:pPr>
        <w:ind w:left="4770" w:hanging="360"/>
      </w:pPr>
      <w:rPr>
        <w:rFonts w:ascii="Symbol" w:hAnsi="Symbol" w:hint="default"/>
      </w:rPr>
    </w:lvl>
    <w:lvl w:ilvl="4" w:tplc="04190003" w:tentative="1">
      <w:start w:val="1"/>
      <w:numFmt w:val="bullet"/>
      <w:lvlText w:val="o"/>
      <w:lvlJc w:val="left"/>
      <w:pPr>
        <w:ind w:left="5490" w:hanging="360"/>
      </w:pPr>
      <w:rPr>
        <w:rFonts w:ascii="Courier New" w:hAnsi="Courier New" w:cs="Courier New" w:hint="default"/>
      </w:rPr>
    </w:lvl>
    <w:lvl w:ilvl="5" w:tplc="04190005" w:tentative="1">
      <w:start w:val="1"/>
      <w:numFmt w:val="bullet"/>
      <w:lvlText w:val=""/>
      <w:lvlJc w:val="left"/>
      <w:pPr>
        <w:ind w:left="6210" w:hanging="360"/>
      </w:pPr>
      <w:rPr>
        <w:rFonts w:ascii="Wingdings" w:hAnsi="Wingdings" w:hint="default"/>
      </w:rPr>
    </w:lvl>
    <w:lvl w:ilvl="6" w:tplc="04190001" w:tentative="1">
      <w:start w:val="1"/>
      <w:numFmt w:val="bullet"/>
      <w:lvlText w:val=""/>
      <w:lvlJc w:val="left"/>
      <w:pPr>
        <w:ind w:left="6930" w:hanging="360"/>
      </w:pPr>
      <w:rPr>
        <w:rFonts w:ascii="Symbol" w:hAnsi="Symbol" w:hint="default"/>
      </w:rPr>
    </w:lvl>
    <w:lvl w:ilvl="7" w:tplc="04190003" w:tentative="1">
      <w:start w:val="1"/>
      <w:numFmt w:val="bullet"/>
      <w:lvlText w:val="o"/>
      <w:lvlJc w:val="left"/>
      <w:pPr>
        <w:ind w:left="7650" w:hanging="360"/>
      </w:pPr>
      <w:rPr>
        <w:rFonts w:ascii="Courier New" w:hAnsi="Courier New" w:cs="Courier New" w:hint="default"/>
      </w:rPr>
    </w:lvl>
    <w:lvl w:ilvl="8" w:tplc="04190005" w:tentative="1">
      <w:start w:val="1"/>
      <w:numFmt w:val="bullet"/>
      <w:lvlText w:val=""/>
      <w:lvlJc w:val="left"/>
      <w:pPr>
        <w:ind w:left="8370" w:hanging="360"/>
      </w:pPr>
      <w:rPr>
        <w:rFonts w:ascii="Wingdings" w:hAnsi="Wingdings" w:hint="default"/>
      </w:rPr>
    </w:lvl>
  </w:abstractNum>
  <w:abstractNum w:abstractNumId="6">
    <w:nsid w:val="170A0AC6"/>
    <w:multiLevelType w:val="hybridMultilevel"/>
    <w:tmpl w:val="08F056A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7A00A89"/>
    <w:multiLevelType w:val="hybridMultilevel"/>
    <w:tmpl w:val="B29A6AF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9C42E1C"/>
    <w:multiLevelType w:val="hybridMultilevel"/>
    <w:tmpl w:val="FA6816B6"/>
    <w:lvl w:ilvl="0" w:tplc="7BF2767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D45703"/>
    <w:multiLevelType w:val="multilevel"/>
    <w:tmpl w:val="54B297F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890"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21557B3B"/>
    <w:multiLevelType w:val="multilevel"/>
    <w:tmpl w:val="CB14444C"/>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1">
    <w:nsid w:val="220F4E6F"/>
    <w:multiLevelType w:val="hybridMultilevel"/>
    <w:tmpl w:val="8CB2103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61D5DB8"/>
    <w:multiLevelType w:val="multilevel"/>
    <w:tmpl w:val="3F3C4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8B4483B"/>
    <w:multiLevelType w:val="hybridMultilevel"/>
    <w:tmpl w:val="02E443B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1497325"/>
    <w:multiLevelType w:val="hybridMultilevel"/>
    <w:tmpl w:val="6484912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1CA46C7"/>
    <w:multiLevelType w:val="hybridMultilevel"/>
    <w:tmpl w:val="0610D8D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34B0D9F"/>
    <w:multiLevelType w:val="hybridMultilevel"/>
    <w:tmpl w:val="96FCEED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F75BA3"/>
    <w:multiLevelType w:val="hybridMultilevel"/>
    <w:tmpl w:val="692401DE"/>
    <w:lvl w:ilvl="0" w:tplc="04190005">
      <w:start w:val="1"/>
      <w:numFmt w:val="bullet"/>
      <w:lvlText w:val=""/>
      <w:lvlJc w:val="left"/>
      <w:pPr>
        <w:ind w:left="1426" w:hanging="360"/>
      </w:pPr>
      <w:rPr>
        <w:rFonts w:ascii="Wingdings" w:hAnsi="Wingdings"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8">
    <w:nsid w:val="401369A1"/>
    <w:multiLevelType w:val="hybridMultilevel"/>
    <w:tmpl w:val="360486E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0FF2C32"/>
    <w:multiLevelType w:val="hybridMultilevel"/>
    <w:tmpl w:val="97E83D76"/>
    <w:lvl w:ilvl="0" w:tplc="04190003">
      <w:start w:val="1"/>
      <w:numFmt w:val="bullet"/>
      <w:lvlText w:val="o"/>
      <w:lvlJc w:val="left"/>
      <w:pPr>
        <w:ind w:left="1890" w:hanging="360"/>
      </w:pPr>
      <w:rPr>
        <w:rFonts w:ascii="Courier New" w:hAnsi="Courier New" w:cs="Courier New" w:hint="default"/>
      </w:rPr>
    </w:lvl>
    <w:lvl w:ilvl="1" w:tplc="04190003" w:tentative="1">
      <w:start w:val="1"/>
      <w:numFmt w:val="bullet"/>
      <w:lvlText w:val="o"/>
      <w:lvlJc w:val="left"/>
      <w:pPr>
        <w:ind w:left="2610" w:hanging="360"/>
      </w:pPr>
      <w:rPr>
        <w:rFonts w:ascii="Courier New" w:hAnsi="Courier New" w:cs="Courier New" w:hint="default"/>
      </w:rPr>
    </w:lvl>
    <w:lvl w:ilvl="2" w:tplc="04190005" w:tentative="1">
      <w:start w:val="1"/>
      <w:numFmt w:val="bullet"/>
      <w:lvlText w:val=""/>
      <w:lvlJc w:val="left"/>
      <w:pPr>
        <w:ind w:left="3330" w:hanging="360"/>
      </w:pPr>
      <w:rPr>
        <w:rFonts w:ascii="Wingdings" w:hAnsi="Wingdings" w:hint="default"/>
      </w:rPr>
    </w:lvl>
    <w:lvl w:ilvl="3" w:tplc="04190001" w:tentative="1">
      <w:start w:val="1"/>
      <w:numFmt w:val="bullet"/>
      <w:lvlText w:val=""/>
      <w:lvlJc w:val="left"/>
      <w:pPr>
        <w:ind w:left="4050" w:hanging="360"/>
      </w:pPr>
      <w:rPr>
        <w:rFonts w:ascii="Symbol" w:hAnsi="Symbol" w:hint="default"/>
      </w:rPr>
    </w:lvl>
    <w:lvl w:ilvl="4" w:tplc="04190003" w:tentative="1">
      <w:start w:val="1"/>
      <w:numFmt w:val="bullet"/>
      <w:lvlText w:val="o"/>
      <w:lvlJc w:val="left"/>
      <w:pPr>
        <w:ind w:left="4770" w:hanging="360"/>
      </w:pPr>
      <w:rPr>
        <w:rFonts w:ascii="Courier New" w:hAnsi="Courier New" w:cs="Courier New" w:hint="default"/>
      </w:rPr>
    </w:lvl>
    <w:lvl w:ilvl="5" w:tplc="04190005" w:tentative="1">
      <w:start w:val="1"/>
      <w:numFmt w:val="bullet"/>
      <w:lvlText w:val=""/>
      <w:lvlJc w:val="left"/>
      <w:pPr>
        <w:ind w:left="5490" w:hanging="360"/>
      </w:pPr>
      <w:rPr>
        <w:rFonts w:ascii="Wingdings" w:hAnsi="Wingdings" w:hint="default"/>
      </w:rPr>
    </w:lvl>
    <w:lvl w:ilvl="6" w:tplc="04190001" w:tentative="1">
      <w:start w:val="1"/>
      <w:numFmt w:val="bullet"/>
      <w:lvlText w:val=""/>
      <w:lvlJc w:val="left"/>
      <w:pPr>
        <w:ind w:left="6210" w:hanging="360"/>
      </w:pPr>
      <w:rPr>
        <w:rFonts w:ascii="Symbol" w:hAnsi="Symbol" w:hint="default"/>
      </w:rPr>
    </w:lvl>
    <w:lvl w:ilvl="7" w:tplc="04190003" w:tentative="1">
      <w:start w:val="1"/>
      <w:numFmt w:val="bullet"/>
      <w:lvlText w:val="o"/>
      <w:lvlJc w:val="left"/>
      <w:pPr>
        <w:ind w:left="6930" w:hanging="360"/>
      </w:pPr>
      <w:rPr>
        <w:rFonts w:ascii="Courier New" w:hAnsi="Courier New" w:cs="Courier New" w:hint="default"/>
      </w:rPr>
    </w:lvl>
    <w:lvl w:ilvl="8" w:tplc="04190005" w:tentative="1">
      <w:start w:val="1"/>
      <w:numFmt w:val="bullet"/>
      <w:lvlText w:val=""/>
      <w:lvlJc w:val="left"/>
      <w:pPr>
        <w:ind w:left="7650" w:hanging="360"/>
      </w:pPr>
      <w:rPr>
        <w:rFonts w:ascii="Wingdings" w:hAnsi="Wingdings" w:hint="default"/>
      </w:rPr>
    </w:lvl>
  </w:abstractNum>
  <w:abstractNum w:abstractNumId="20">
    <w:nsid w:val="42D348CC"/>
    <w:multiLevelType w:val="hybridMultilevel"/>
    <w:tmpl w:val="8D0C6C6E"/>
    <w:lvl w:ilvl="0" w:tplc="04190001">
      <w:start w:val="1"/>
      <w:numFmt w:val="bullet"/>
      <w:lvlText w:val=""/>
      <w:lvlJc w:val="left"/>
      <w:pPr>
        <w:ind w:left="2610" w:hanging="360"/>
      </w:pPr>
      <w:rPr>
        <w:rFonts w:ascii="Symbol" w:hAnsi="Symbol" w:hint="default"/>
      </w:rPr>
    </w:lvl>
    <w:lvl w:ilvl="1" w:tplc="04190003" w:tentative="1">
      <w:start w:val="1"/>
      <w:numFmt w:val="bullet"/>
      <w:lvlText w:val="o"/>
      <w:lvlJc w:val="left"/>
      <w:pPr>
        <w:ind w:left="3330" w:hanging="360"/>
      </w:pPr>
      <w:rPr>
        <w:rFonts w:ascii="Courier New" w:hAnsi="Courier New" w:cs="Courier New" w:hint="default"/>
      </w:rPr>
    </w:lvl>
    <w:lvl w:ilvl="2" w:tplc="04190005" w:tentative="1">
      <w:start w:val="1"/>
      <w:numFmt w:val="bullet"/>
      <w:lvlText w:val=""/>
      <w:lvlJc w:val="left"/>
      <w:pPr>
        <w:ind w:left="4050" w:hanging="360"/>
      </w:pPr>
      <w:rPr>
        <w:rFonts w:ascii="Wingdings" w:hAnsi="Wingdings" w:hint="default"/>
      </w:rPr>
    </w:lvl>
    <w:lvl w:ilvl="3" w:tplc="04190001" w:tentative="1">
      <w:start w:val="1"/>
      <w:numFmt w:val="bullet"/>
      <w:lvlText w:val=""/>
      <w:lvlJc w:val="left"/>
      <w:pPr>
        <w:ind w:left="4770" w:hanging="360"/>
      </w:pPr>
      <w:rPr>
        <w:rFonts w:ascii="Symbol" w:hAnsi="Symbol" w:hint="default"/>
      </w:rPr>
    </w:lvl>
    <w:lvl w:ilvl="4" w:tplc="04190003" w:tentative="1">
      <w:start w:val="1"/>
      <w:numFmt w:val="bullet"/>
      <w:lvlText w:val="o"/>
      <w:lvlJc w:val="left"/>
      <w:pPr>
        <w:ind w:left="5490" w:hanging="360"/>
      </w:pPr>
      <w:rPr>
        <w:rFonts w:ascii="Courier New" w:hAnsi="Courier New" w:cs="Courier New" w:hint="default"/>
      </w:rPr>
    </w:lvl>
    <w:lvl w:ilvl="5" w:tplc="04190005" w:tentative="1">
      <w:start w:val="1"/>
      <w:numFmt w:val="bullet"/>
      <w:lvlText w:val=""/>
      <w:lvlJc w:val="left"/>
      <w:pPr>
        <w:ind w:left="6210" w:hanging="360"/>
      </w:pPr>
      <w:rPr>
        <w:rFonts w:ascii="Wingdings" w:hAnsi="Wingdings" w:hint="default"/>
      </w:rPr>
    </w:lvl>
    <w:lvl w:ilvl="6" w:tplc="04190001" w:tentative="1">
      <w:start w:val="1"/>
      <w:numFmt w:val="bullet"/>
      <w:lvlText w:val=""/>
      <w:lvlJc w:val="left"/>
      <w:pPr>
        <w:ind w:left="6930" w:hanging="360"/>
      </w:pPr>
      <w:rPr>
        <w:rFonts w:ascii="Symbol" w:hAnsi="Symbol" w:hint="default"/>
      </w:rPr>
    </w:lvl>
    <w:lvl w:ilvl="7" w:tplc="04190003" w:tentative="1">
      <w:start w:val="1"/>
      <w:numFmt w:val="bullet"/>
      <w:lvlText w:val="o"/>
      <w:lvlJc w:val="left"/>
      <w:pPr>
        <w:ind w:left="7650" w:hanging="360"/>
      </w:pPr>
      <w:rPr>
        <w:rFonts w:ascii="Courier New" w:hAnsi="Courier New" w:cs="Courier New" w:hint="default"/>
      </w:rPr>
    </w:lvl>
    <w:lvl w:ilvl="8" w:tplc="04190005" w:tentative="1">
      <w:start w:val="1"/>
      <w:numFmt w:val="bullet"/>
      <w:lvlText w:val=""/>
      <w:lvlJc w:val="left"/>
      <w:pPr>
        <w:ind w:left="8370" w:hanging="360"/>
      </w:pPr>
      <w:rPr>
        <w:rFonts w:ascii="Wingdings" w:hAnsi="Wingdings" w:hint="default"/>
      </w:rPr>
    </w:lvl>
  </w:abstractNum>
  <w:abstractNum w:abstractNumId="21">
    <w:nsid w:val="4D464339"/>
    <w:multiLevelType w:val="hybridMultilevel"/>
    <w:tmpl w:val="2DA6C4F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39666AD"/>
    <w:multiLevelType w:val="hybridMultilevel"/>
    <w:tmpl w:val="7B5C0D76"/>
    <w:lvl w:ilvl="0" w:tplc="04190005">
      <w:start w:val="1"/>
      <w:numFmt w:val="bullet"/>
      <w:lvlText w:val=""/>
      <w:lvlJc w:val="left"/>
      <w:pPr>
        <w:ind w:left="1786" w:hanging="360"/>
      </w:pPr>
      <w:rPr>
        <w:rFonts w:ascii="Wingdings" w:hAnsi="Wingdings"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23">
    <w:nsid w:val="62C27E67"/>
    <w:multiLevelType w:val="hybridMultilevel"/>
    <w:tmpl w:val="282686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7C47DA"/>
    <w:multiLevelType w:val="hybridMultilevel"/>
    <w:tmpl w:val="62721D0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nsid w:val="716171AF"/>
    <w:multiLevelType w:val="hybridMultilevel"/>
    <w:tmpl w:val="0EE2341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2FC0B8B"/>
    <w:multiLevelType w:val="hybridMultilevel"/>
    <w:tmpl w:val="28D6F09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B4A1EE9"/>
    <w:multiLevelType w:val="hybridMultilevel"/>
    <w:tmpl w:val="2D8A962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EB95854"/>
    <w:multiLevelType w:val="hybridMultilevel"/>
    <w:tmpl w:val="2480BA4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3"/>
  </w:num>
  <w:num w:numId="4">
    <w:abstractNumId w:val="9"/>
  </w:num>
  <w:num w:numId="5">
    <w:abstractNumId w:val="19"/>
  </w:num>
  <w:num w:numId="6">
    <w:abstractNumId w:val="4"/>
  </w:num>
  <w:num w:numId="7">
    <w:abstractNumId w:val="20"/>
  </w:num>
  <w:num w:numId="8">
    <w:abstractNumId w:val="10"/>
  </w:num>
  <w:num w:numId="9">
    <w:abstractNumId w:val="5"/>
  </w:num>
  <w:num w:numId="10">
    <w:abstractNumId w:val="27"/>
  </w:num>
  <w:num w:numId="11">
    <w:abstractNumId w:val="13"/>
  </w:num>
  <w:num w:numId="12">
    <w:abstractNumId w:val="2"/>
  </w:num>
  <w:num w:numId="13">
    <w:abstractNumId w:val="18"/>
  </w:num>
  <w:num w:numId="14">
    <w:abstractNumId w:val="26"/>
  </w:num>
  <w:num w:numId="15">
    <w:abstractNumId w:val="17"/>
  </w:num>
  <w:num w:numId="16">
    <w:abstractNumId w:val="22"/>
  </w:num>
  <w:num w:numId="17">
    <w:abstractNumId w:val="6"/>
  </w:num>
  <w:num w:numId="18">
    <w:abstractNumId w:val="21"/>
  </w:num>
  <w:num w:numId="19">
    <w:abstractNumId w:val="7"/>
  </w:num>
  <w:num w:numId="20">
    <w:abstractNumId w:val="11"/>
  </w:num>
  <w:num w:numId="21">
    <w:abstractNumId w:val="1"/>
  </w:num>
  <w:num w:numId="22">
    <w:abstractNumId w:val="0"/>
  </w:num>
  <w:num w:numId="23">
    <w:abstractNumId w:val="23"/>
  </w:num>
  <w:num w:numId="24">
    <w:abstractNumId w:val="25"/>
  </w:num>
  <w:num w:numId="25">
    <w:abstractNumId w:val="15"/>
  </w:num>
  <w:num w:numId="26">
    <w:abstractNumId w:val="28"/>
  </w:num>
  <w:num w:numId="27">
    <w:abstractNumId w:val="14"/>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9F"/>
    <w:rsid w:val="00025E31"/>
    <w:rsid w:val="0009752D"/>
    <w:rsid w:val="000E0ADE"/>
    <w:rsid w:val="0011003A"/>
    <w:rsid w:val="001738A5"/>
    <w:rsid w:val="001F01D2"/>
    <w:rsid w:val="002714B9"/>
    <w:rsid w:val="0029399D"/>
    <w:rsid w:val="002F3F15"/>
    <w:rsid w:val="002F46A2"/>
    <w:rsid w:val="00326F5A"/>
    <w:rsid w:val="003945D7"/>
    <w:rsid w:val="00426A5F"/>
    <w:rsid w:val="00516206"/>
    <w:rsid w:val="0052550C"/>
    <w:rsid w:val="00566FE6"/>
    <w:rsid w:val="00577768"/>
    <w:rsid w:val="00590F1D"/>
    <w:rsid w:val="005E5CA9"/>
    <w:rsid w:val="00606975"/>
    <w:rsid w:val="0064163D"/>
    <w:rsid w:val="0068287B"/>
    <w:rsid w:val="006E1BE6"/>
    <w:rsid w:val="00722251"/>
    <w:rsid w:val="00745768"/>
    <w:rsid w:val="007A2B81"/>
    <w:rsid w:val="00863A57"/>
    <w:rsid w:val="008928D6"/>
    <w:rsid w:val="00897FFB"/>
    <w:rsid w:val="00997D55"/>
    <w:rsid w:val="00A007B2"/>
    <w:rsid w:val="00A24A4A"/>
    <w:rsid w:val="00AF049F"/>
    <w:rsid w:val="00B92126"/>
    <w:rsid w:val="00BA6AE8"/>
    <w:rsid w:val="00C12FC8"/>
    <w:rsid w:val="00C267E0"/>
    <w:rsid w:val="00C32F88"/>
    <w:rsid w:val="00CF094F"/>
    <w:rsid w:val="00CF7B83"/>
    <w:rsid w:val="00D34EBE"/>
    <w:rsid w:val="00D76197"/>
    <w:rsid w:val="00DF4294"/>
    <w:rsid w:val="00DF4E39"/>
    <w:rsid w:val="00DF5B7E"/>
    <w:rsid w:val="00E04959"/>
    <w:rsid w:val="00E960CA"/>
    <w:rsid w:val="00EE5968"/>
    <w:rsid w:val="00EE6C4A"/>
    <w:rsid w:val="00F321DB"/>
    <w:rsid w:val="00F7091C"/>
    <w:rsid w:val="00F917DA"/>
    <w:rsid w:val="00FB07A0"/>
    <w:rsid w:val="00FB5048"/>
    <w:rsid w:val="00FB5867"/>
    <w:rsid w:val="00FD7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768"/>
    <w:pPr>
      <w:spacing w:after="0" w:line="360" w:lineRule="auto"/>
      <w:ind w:firstLine="709"/>
      <w:jc w:val="both"/>
    </w:pPr>
    <w:rPr>
      <w:rFonts w:ascii="Times New Roman" w:hAnsi="Times New Roman"/>
      <w:sz w:val="28"/>
      <w:lang w:val="uk-UA"/>
    </w:rPr>
  </w:style>
  <w:style w:type="paragraph" w:styleId="1">
    <w:name w:val="heading 1"/>
    <w:basedOn w:val="10"/>
    <w:next w:val="a"/>
    <w:link w:val="11"/>
    <w:uiPriority w:val="9"/>
    <w:qFormat/>
    <w:rsid w:val="00B92126"/>
    <w:pPr>
      <w:pageBreakBefore/>
      <w:spacing w:line="360" w:lineRule="auto"/>
      <w:jc w:val="left"/>
      <w:outlineLvl w:val="0"/>
    </w:pPr>
  </w:style>
  <w:style w:type="paragraph" w:styleId="2">
    <w:name w:val="heading 2"/>
    <w:basedOn w:val="a"/>
    <w:next w:val="a"/>
    <w:link w:val="20"/>
    <w:uiPriority w:val="9"/>
    <w:unhideWhenUsed/>
    <w:qFormat/>
    <w:rsid w:val="00B92126"/>
    <w:pPr>
      <w:keepNext/>
      <w:keepLines/>
      <w:framePr w:wrap="around" w:vAnchor="text" w:hAnchor="text" w:y="1"/>
      <w:spacing w:before="200"/>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577768"/>
    <w:pPr>
      <w:keepNext/>
      <w:keepLines/>
      <w:spacing w:before="200"/>
      <w:jc w:val="left"/>
      <w:outlineLvl w:val="2"/>
    </w:pPr>
    <w:rPr>
      <w:rFonts w:eastAsiaTheme="majorEastAsia" w:cstheme="majorBidi"/>
      <w:b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FB5048"/>
    <w:pPr>
      <w:spacing w:after="120" w:line="276" w:lineRule="auto"/>
      <w:ind w:left="283" w:firstLine="0"/>
      <w:jc w:val="left"/>
    </w:pPr>
    <w:rPr>
      <w:rFonts w:ascii="Calibri" w:eastAsia="Times New Roman" w:hAnsi="Calibri" w:cs="Times New Roman"/>
      <w:sz w:val="22"/>
      <w:lang w:val="ru-RU" w:eastAsia="ru-RU"/>
    </w:rPr>
  </w:style>
  <w:style w:type="character" w:customStyle="1" w:styleId="a4">
    <w:name w:val="Основной текст с отступом Знак"/>
    <w:basedOn w:val="a0"/>
    <w:link w:val="a3"/>
    <w:uiPriority w:val="99"/>
    <w:semiHidden/>
    <w:rsid w:val="00FB5048"/>
    <w:rPr>
      <w:rFonts w:ascii="Calibri" w:eastAsia="Times New Roman" w:hAnsi="Calibri" w:cs="Times New Roman"/>
      <w:lang w:eastAsia="ru-RU"/>
    </w:rPr>
  </w:style>
  <w:style w:type="paragraph" w:styleId="a5">
    <w:name w:val="Body Text"/>
    <w:basedOn w:val="a"/>
    <w:link w:val="a6"/>
    <w:uiPriority w:val="99"/>
    <w:semiHidden/>
    <w:unhideWhenUsed/>
    <w:rsid w:val="00DF4E39"/>
    <w:pPr>
      <w:spacing w:after="120"/>
    </w:pPr>
  </w:style>
  <w:style w:type="character" w:customStyle="1" w:styleId="a6">
    <w:name w:val="Основной текст Знак"/>
    <w:basedOn w:val="a0"/>
    <w:link w:val="a5"/>
    <w:uiPriority w:val="99"/>
    <w:semiHidden/>
    <w:rsid w:val="00DF4E39"/>
    <w:rPr>
      <w:rFonts w:ascii="Times New Roman" w:hAnsi="Times New Roman"/>
      <w:sz w:val="28"/>
      <w:lang w:val="uk-UA"/>
    </w:rPr>
  </w:style>
  <w:style w:type="paragraph" w:customStyle="1" w:styleId="21">
    <w:name w:val="Основной текст 21"/>
    <w:basedOn w:val="a"/>
    <w:link w:val="210"/>
    <w:uiPriority w:val="99"/>
    <w:rsid w:val="00DF4E39"/>
    <w:pPr>
      <w:autoSpaceDE w:val="0"/>
      <w:autoSpaceDN w:val="0"/>
      <w:ind w:firstLine="567"/>
    </w:pPr>
    <w:rPr>
      <w:rFonts w:eastAsia="Calibri" w:cs="Times New Roman"/>
      <w:sz w:val="20"/>
      <w:szCs w:val="20"/>
    </w:rPr>
  </w:style>
  <w:style w:type="character" w:customStyle="1" w:styleId="210">
    <w:name w:val="Основной текст 21 Знак"/>
    <w:link w:val="21"/>
    <w:uiPriority w:val="99"/>
    <w:locked/>
    <w:rsid w:val="00DF4E39"/>
    <w:rPr>
      <w:rFonts w:ascii="Times New Roman" w:eastAsia="Calibri" w:hAnsi="Times New Roman" w:cs="Times New Roman"/>
      <w:sz w:val="20"/>
      <w:szCs w:val="20"/>
      <w:lang w:val="uk-UA"/>
    </w:rPr>
  </w:style>
  <w:style w:type="paragraph" w:customStyle="1" w:styleId="a7">
    <w:name w:val="Простий"/>
    <w:basedOn w:val="a"/>
    <w:qFormat/>
    <w:rsid w:val="00DF4E39"/>
    <w:pPr>
      <w:spacing w:line="240" w:lineRule="auto"/>
      <w:jc w:val="center"/>
    </w:pPr>
    <w:rPr>
      <w:rFonts w:eastAsia="SimSun" w:cs="Times New Roman"/>
      <w:b/>
      <w:szCs w:val="28"/>
      <w:lang w:eastAsia="ru-RU"/>
    </w:rPr>
  </w:style>
  <w:style w:type="paragraph" w:styleId="a8">
    <w:name w:val="List Paragraph"/>
    <w:basedOn w:val="a"/>
    <w:uiPriority w:val="34"/>
    <w:qFormat/>
    <w:rsid w:val="00E960CA"/>
    <w:pPr>
      <w:ind w:left="720"/>
      <w:contextualSpacing/>
    </w:pPr>
  </w:style>
  <w:style w:type="paragraph" w:styleId="a9">
    <w:name w:val="Balloon Text"/>
    <w:basedOn w:val="a"/>
    <w:link w:val="aa"/>
    <w:uiPriority w:val="99"/>
    <w:semiHidden/>
    <w:unhideWhenUsed/>
    <w:rsid w:val="006E1BE6"/>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6E1BE6"/>
    <w:rPr>
      <w:rFonts w:ascii="Tahoma" w:hAnsi="Tahoma" w:cs="Tahoma"/>
      <w:sz w:val="16"/>
      <w:szCs w:val="16"/>
      <w:lang w:val="uk-UA"/>
    </w:rPr>
  </w:style>
  <w:style w:type="character" w:styleId="ab">
    <w:name w:val="Hyperlink"/>
    <w:basedOn w:val="a0"/>
    <w:uiPriority w:val="99"/>
    <w:unhideWhenUsed/>
    <w:rsid w:val="0009752D"/>
    <w:rPr>
      <w:color w:val="0000FF" w:themeColor="hyperlink"/>
      <w:u w:val="single"/>
    </w:rPr>
  </w:style>
  <w:style w:type="paragraph" w:styleId="ac">
    <w:name w:val="Normal (Web)"/>
    <w:basedOn w:val="a"/>
    <w:uiPriority w:val="99"/>
    <w:unhideWhenUsed/>
    <w:rsid w:val="00897FFB"/>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ad">
    <w:name w:val="header"/>
    <w:basedOn w:val="a"/>
    <w:link w:val="ae"/>
    <w:uiPriority w:val="99"/>
    <w:unhideWhenUsed/>
    <w:rsid w:val="005E5CA9"/>
    <w:pPr>
      <w:tabs>
        <w:tab w:val="center" w:pos="4513"/>
        <w:tab w:val="right" w:pos="9026"/>
      </w:tabs>
      <w:spacing w:line="240" w:lineRule="auto"/>
    </w:pPr>
  </w:style>
  <w:style w:type="character" w:customStyle="1" w:styleId="ae">
    <w:name w:val="Верхний колонтитул Знак"/>
    <w:basedOn w:val="a0"/>
    <w:link w:val="ad"/>
    <w:uiPriority w:val="99"/>
    <w:rsid w:val="005E5CA9"/>
    <w:rPr>
      <w:rFonts w:ascii="Times New Roman" w:hAnsi="Times New Roman"/>
      <w:sz w:val="28"/>
      <w:lang w:val="uk-UA"/>
    </w:rPr>
  </w:style>
  <w:style w:type="paragraph" w:styleId="af">
    <w:name w:val="footer"/>
    <w:basedOn w:val="a"/>
    <w:link w:val="af0"/>
    <w:uiPriority w:val="99"/>
    <w:unhideWhenUsed/>
    <w:rsid w:val="005E5CA9"/>
    <w:pPr>
      <w:tabs>
        <w:tab w:val="center" w:pos="4513"/>
        <w:tab w:val="right" w:pos="9026"/>
      </w:tabs>
      <w:spacing w:line="240" w:lineRule="auto"/>
    </w:pPr>
  </w:style>
  <w:style w:type="character" w:customStyle="1" w:styleId="af0">
    <w:name w:val="Нижний колонтитул Знак"/>
    <w:basedOn w:val="a0"/>
    <w:link w:val="af"/>
    <w:uiPriority w:val="99"/>
    <w:rsid w:val="005E5CA9"/>
    <w:rPr>
      <w:rFonts w:ascii="Times New Roman" w:hAnsi="Times New Roman"/>
      <w:sz w:val="28"/>
      <w:lang w:val="uk-UA"/>
    </w:rPr>
  </w:style>
  <w:style w:type="character" w:customStyle="1" w:styleId="11">
    <w:name w:val="Заголовок 1 Знак"/>
    <w:basedOn w:val="a0"/>
    <w:link w:val="1"/>
    <w:uiPriority w:val="9"/>
    <w:rsid w:val="00B92126"/>
    <w:rPr>
      <w:rFonts w:ascii="Times New Roman" w:hAnsi="Times New Roman" w:cstheme="minorHAnsi"/>
      <w:b/>
      <w:bCs/>
      <w:caps/>
      <w:sz w:val="32"/>
      <w:szCs w:val="20"/>
      <w:lang w:val="uk-UA"/>
    </w:rPr>
  </w:style>
  <w:style w:type="paragraph" w:styleId="af1">
    <w:name w:val="TOC Heading"/>
    <w:basedOn w:val="1"/>
    <w:next w:val="a"/>
    <w:uiPriority w:val="39"/>
    <w:unhideWhenUsed/>
    <w:qFormat/>
    <w:rsid w:val="00EE5968"/>
    <w:pPr>
      <w:spacing w:line="276" w:lineRule="auto"/>
      <w:ind w:firstLine="0"/>
      <w:outlineLvl w:val="9"/>
    </w:pPr>
    <w:rPr>
      <w:lang w:val="ru-RU" w:eastAsia="ru-RU"/>
    </w:rPr>
  </w:style>
  <w:style w:type="paragraph" w:styleId="22">
    <w:name w:val="toc 2"/>
    <w:basedOn w:val="a"/>
    <w:next w:val="a"/>
    <w:autoRedefine/>
    <w:uiPriority w:val="39"/>
    <w:unhideWhenUsed/>
    <w:qFormat/>
    <w:rsid w:val="00C12FC8"/>
    <w:pPr>
      <w:spacing w:line="240" w:lineRule="auto"/>
      <w:ind w:left="280"/>
      <w:jc w:val="left"/>
    </w:pPr>
    <w:rPr>
      <w:rFonts w:cstheme="minorHAnsi"/>
      <w:b/>
      <w:smallCaps/>
      <w:szCs w:val="20"/>
    </w:rPr>
  </w:style>
  <w:style w:type="paragraph" w:styleId="10">
    <w:name w:val="toc 1"/>
    <w:basedOn w:val="a"/>
    <w:next w:val="a"/>
    <w:autoRedefine/>
    <w:uiPriority w:val="39"/>
    <w:unhideWhenUsed/>
    <w:qFormat/>
    <w:rsid w:val="00577768"/>
    <w:pPr>
      <w:spacing w:before="120" w:after="120" w:line="240" w:lineRule="auto"/>
      <w:jc w:val="center"/>
    </w:pPr>
    <w:rPr>
      <w:rFonts w:cstheme="minorHAnsi"/>
      <w:b/>
      <w:bCs/>
      <w:caps/>
      <w:sz w:val="32"/>
      <w:szCs w:val="20"/>
    </w:rPr>
  </w:style>
  <w:style w:type="paragraph" w:styleId="31">
    <w:name w:val="toc 3"/>
    <w:basedOn w:val="a"/>
    <w:next w:val="a"/>
    <w:autoRedefine/>
    <w:uiPriority w:val="39"/>
    <w:unhideWhenUsed/>
    <w:qFormat/>
    <w:rsid w:val="00C12FC8"/>
    <w:pPr>
      <w:spacing w:line="240" w:lineRule="auto"/>
      <w:ind w:left="560"/>
      <w:jc w:val="left"/>
    </w:pPr>
    <w:rPr>
      <w:rFonts w:cstheme="minorHAnsi"/>
      <w:b/>
      <w:iCs/>
      <w:szCs w:val="20"/>
    </w:rPr>
  </w:style>
  <w:style w:type="character" w:customStyle="1" w:styleId="20">
    <w:name w:val="Заголовок 2 Знак"/>
    <w:basedOn w:val="a0"/>
    <w:link w:val="2"/>
    <w:uiPriority w:val="9"/>
    <w:rsid w:val="00B92126"/>
    <w:rPr>
      <w:rFonts w:ascii="Times New Roman" w:eastAsiaTheme="majorEastAsia" w:hAnsi="Times New Roman" w:cstheme="majorBidi"/>
      <w:b/>
      <w:bCs/>
      <w:color w:val="000000" w:themeColor="text1"/>
      <w:sz w:val="28"/>
      <w:szCs w:val="26"/>
      <w:lang w:val="uk-UA"/>
    </w:rPr>
  </w:style>
  <w:style w:type="character" w:customStyle="1" w:styleId="30">
    <w:name w:val="Заголовок 3 Знак"/>
    <w:basedOn w:val="a0"/>
    <w:link w:val="3"/>
    <w:uiPriority w:val="9"/>
    <w:rsid w:val="00577768"/>
    <w:rPr>
      <w:rFonts w:ascii="Times New Roman" w:eastAsiaTheme="majorEastAsia" w:hAnsi="Times New Roman" w:cstheme="majorBidi"/>
      <w:bCs/>
      <w:color w:val="000000" w:themeColor="text1"/>
      <w:sz w:val="28"/>
      <w:lang w:val="uk-UA"/>
    </w:rPr>
  </w:style>
  <w:style w:type="paragraph" w:styleId="af2">
    <w:name w:val="footnote text"/>
    <w:basedOn w:val="a"/>
    <w:link w:val="af3"/>
    <w:uiPriority w:val="99"/>
    <w:semiHidden/>
    <w:unhideWhenUsed/>
    <w:rsid w:val="00025E31"/>
    <w:pPr>
      <w:spacing w:line="240" w:lineRule="auto"/>
    </w:pPr>
    <w:rPr>
      <w:sz w:val="20"/>
      <w:szCs w:val="20"/>
    </w:rPr>
  </w:style>
  <w:style w:type="character" w:customStyle="1" w:styleId="af3">
    <w:name w:val="Текст сноски Знак"/>
    <w:basedOn w:val="a0"/>
    <w:link w:val="af2"/>
    <w:uiPriority w:val="99"/>
    <w:semiHidden/>
    <w:rsid w:val="00025E31"/>
    <w:rPr>
      <w:rFonts w:ascii="Times New Roman" w:hAnsi="Times New Roman"/>
      <w:sz w:val="20"/>
      <w:szCs w:val="20"/>
      <w:lang w:val="uk-UA"/>
    </w:rPr>
  </w:style>
  <w:style w:type="character" w:styleId="af4">
    <w:name w:val="footnote reference"/>
    <w:basedOn w:val="a0"/>
    <w:uiPriority w:val="99"/>
    <w:semiHidden/>
    <w:unhideWhenUsed/>
    <w:rsid w:val="00025E31"/>
    <w:rPr>
      <w:vertAlign w:val="superscript"/>
    </w:rPr>
  </w:style>
  <w:style w:type="paragraph" w:styleId="4">
    <w:name w:val="toc 4"/>
    <w:basedOn w:val="a"/>
    <w:next w:val="a"/>
    <w:autoRedefine/>
    <w:uiPriority w:val="39"/>
    <w:unhideWhenUsed/>
    <w:rsid w:val="00025E31"/>
    <w:pPr>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025E31"/>
    <w:pPr>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025E31"/>
    <w:pPr>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025E31"/>
    <w:pPr>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025E31"/>
    <w:pPr>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025E31"/>
    <w:pPr>
      <w:ind w:left="2240"/>
      <w:jc w:val="left"/>
    </w:pPr>
    <w:rPr>
      <w:rFonts w:asciiTheme="minorHAnsi" w:hAnsiTheme="minorHAnsi" w:cstheme="minorHAnsi"/>
      <w:sz w:val="18"/>
      <w:szCs w:val="18"/>
    </w:rPr>
  </w:style>
  <w:style w:type="table" w:styleId="af5">
    <w:name w:val="Table Grid"/>
    <w:basedOn w:val="a1"/>
    <w:uiPriority w:val="59"/>
    <w:rsid w:val="007A2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768"/>
    <w:pPr>
      <w:spacing w:after="0" w:line="360" w:lineRule="auto"/>
      <w:ind w:firstLine="709"/>
      <w:jc w:val="both"/>
    </w:pPr>
    <w:rPr>
      <w:rFonts w:ascii="Times New Roman" w:hAnsi="Times New Roman"/>
      <w:sz w:val="28"/>
      <w:lang w:val="uk-UA"/>
    </w:rPr>
  </w:style>
  <w:style w:type="paragraph" w:styleId="1">
    <w:name w:val="heading 1"/>
    <w:basedOn w:val="10"/>
    <w:next w:val="a"/>
    <w:link w:val="11"/>
    <w:uiPriority w:val="9"/>
    <w:qFormat/>
    <w:rsid w:val="00B92126"/>
    <w:pPr>
      <w:pageBreakBefore/>
      <w:spacing w:line="360" w:lineRule="auto"/>
      <w:jc w:val="left"/>
      <w:outlineLvl w:val="0"/>
    </w:pPr>
  </w:style>
  <w:style w:type="paragraph" w:styleId="2">
    <w:name w:val="heading 2"/>
    <w:basedOn w:val="a"/>
    <w:next w:val="a"/>
    <w:link w:val="20"/>
    <w:uiPriority w:val="9"/>
    <w:unhideWhenUsed/>
    <w:qFormat/>
    <w:rsid w:val="00B92126"/>
    <w:pPr>
      <w:keepNext/>
      <w:keepLines/>
      <w:framePr w:wrap="around" w:vAnchor="text" w:hAnchor="text" w:y="1"/>
      <w:spacing w:before="200"/>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577768"/>
    <w:pPr>
      <w:keepNext/>
      <w:keepLines/>
      <w:spacing w:before="200"/>
      <w:jc w:val="left"/>
      <w:outlineLvl w:val="2"/>
    </w:pPr>
    <w:rPr>
      <w:rFonts w:eastAsiaTheme="majorEastAsia" w:cstheme="majorBidi"/>
      <w:b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FB5048"/>
    <w:pPr>
      <w:spacing w:after="120" w:line="276" w:lineRule="auto"/>
      <w:ind w:left="283" w:firstLine="0"/>
      <w:jc w:val="left"/>
    </w:pPr>
    <w:rPr>
      <w:rFonts w:ascii="Calibri" w:eastAsia="Times New Roman" w:hAnsi="Calibri" w:cs="Times New Roman"/>
      <w:sz w:val="22"/>
      <w:lang w:val="ru-RU" w:eastAsia="ru-RU"/>
    </w:rPr>
  </w:style>
  <w:style w:type="character" w:customStyle="1" w:styleId="a4">
    <w:name w:val="Основной текст с отступом Знак"/>
    <w:basedOn w:val="a0"/>
    <w:link w:val="a3"/>
    <w:uiPriority w:val="99"/>
    <w:semiHidden/>
    <w:rsid w:val="00FB5048"/>
    <w:rPr>
      <w:rFonts w:ascii="Calibri" w:eastAsia="Times New Roman" w:hAnsi="Calibri" w:cs="Times New Roman"/>
      <w:lang w:eastAsia="ru-RU"/>
    </w:rPr>
  </w:style>
  <w:style w:type="paragraph" w:styleId="a5">
    <w:name w:val="Body Text"/>
    <w:basedOn w:val="a"/>
    <w:link w:val="a6"/>
    <w:uiPriority w:val="99"/>
    <w:semiHidden/>
    <w:unhideWhenUsed/>
    <w:rsid w:val="00DF4E39"/>
    <w:pPr>
      <w:spacing w:after="120"/>
    </w:pPr>
  </w:style>
  <w:style w:type="character" w:customStyle="1" w:styleId="a6">
    <w:name w:val="Основной текст Знак"/>
    <w:basedOn w:val="a0"/>
    <w:link w:val="a5"/>
    <w:uiPriority w:val="99"/>
    <w:semiHidden/>
    <w:rsid w:val="00DF4E39"/>
    <w:rPr>
      <w:rFonts w:ascii="Times New Roman" w:hAnsi="Times New Roman"/>
      <w:sz w:val="28"/>
      <w:lang w:val="uk-UA"/>
    </w:rPr>
  </w:style>
  <w:style w:type="paragraph" w:customStyle="1" w:styleId="21">
    <w:name w:val="Основной текст 21"/>
    <w:basedOn w:val="a"/>
    <w:link w:val="210"/>
    <w:uiPriority w:val="99"/>
    <w:rsid w:val="00DF4E39"/>
    <w:pPr>
      <w:autoSpaceDE w:val="0"/>
      <w:autoSpaceDN w:val="0"/>
      <w:ind w:firstLine="567"/>
    </w:pPr>
    <w:rPr>
      <w:rFonts w:eastAsia="Calibri" w:cs="Times New Roman"/>
      <w:sz w:val="20"/>
      <w:szCs w:val="20"/>
    </w:rPr>
  </w:style>
  <w:style w:type="character" w:customStyle="1" w:styleId="210">
    <w:name w:val="Основной текст 21 Знак"/>
    <w:link w:val="21"/>
    <w:uiPriority w:val="99"/>
    <w:locked/>
    <w:rsid w:val="00DF4E39"/>
    <w:rPr>
      <w:rFonts w:ascii="Times New Roman" w:eastAsia="Calibri" w:hAnsi="Times New Roman" w:cs="Times New Roman"/>
      <w:sz w:val="20"/>
      <w:szCs w:val="20"/>
      <w:lang w:val="uk-UA"/>
    </w:rPr>
  </w:style>
  <w:style w:type="paragraph" w:customStyle="1" w:styleId="a7">
    <w:name w:val="Простий"/>
    <w:basedOn w:val="a"/>
    <w:qFormat/>
    <w:rsid w:val="00DF4E39"/>
    <w:pPr>
      <w:spacing w:line="240" w:lineRule="auto"/>
      <w:jc w:val="center"/>
    </w:pPr>
    <w:rPr>
      <w:rFonts w:eastAsia="SimSun" w:cs="Times New Roman"/>
      <w:b/>
      <w:szCs w:val="28"/>
      <w:lang w:eastAsia="ru-RU"/>
    </w:rPr>
  </w:style>
  <w:style w:type="paragraph" w:styleId="a8">
    <w:name w:val="List Paragraph"/>
    <w:basedOn w:val="a"/>
    <w:uiPriority w:val="34"/>
    <w:qFormat/>
    <w:rsid w:val="00E960CA"/>
    <w:pPr>
      <w:ind w:left="720"/>
      <w:contextualSpacing/>
    </w:pPr>
  </w:style>
  <w:style w:type="paragraph" w:styleId="a9">
    <w:name w:val="Balloon Text"/>
    <w:basedOn w:val="a"/>
    <w:link w:val="aa"/>
    <w:uiPriority w:val="99"/>
    <w:semiHidden/>
    <w:unhideWhenUsed/>
    <w:rsid w:val="006E1BE6"/>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6E1BE6"/>
    <w:rPr>
      <w:rFonts w:ascii="Tahoma" w:hAnsi="Tahoma" w:cs="Tahoma"/>
      <w:sz w:val="16"/>
      <w:szCs w:val="16"/>
      <w:lang w:val="uk-UA"/>
    </w:rPr>
  </w:style>
  <w:style w:type="character" w:styleId="ab">
    <w:name w:val="Hyperlink"/>
    <w:basedOn w:val="a0"/>
    <w:uiPriority w:val="99"/>
    <w:unhideWhenUsed/>
    <w:rsid w:val="0009752D"/>
    <w:rPr>
      <w:color w:val="0000FF" w:themeColor="hyperlink"/>
      <w:u w:val="single"/>
    </w:rPr>
  </w:style>
  <w:style w:type="paragraph" w:styleId="ac">
    <w:name w:val="Normal (Web)"/>
    <w:basedOn w:val="a"/>
    <w:uiPriority w:val="99"/>
    <w:unhideWhenUsed/>
    <w:rsid w:val="00897FFB"/>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ad">
    <w:name w:val="header"/>
    <w:basedOn w:val="a"/>
    <w:link w:val="ae"/>
    <w:uiPriority w:val="99"/>
    <w:unhideWhenUsed/>
    <w:rsid w:val="005E5CA9"/>
    <w:pPr>
      <w:tabs>
        <w:tab w:val="center" w:pos="4513"/>
        <w:tab w:val="right" w:pos="9026"/>
      </w:tabs>
      <w:spacing w:line="240" w:lineRule="auto"/>
    </w:pPr>
  </w:style>
  <w:style w:type="character" w:customStyle="1" w:styleId="ae">
    <w:name w:val="Верхний колонтитул Знак"/>
    <w:basedOn w:val="a0"/>
    <w:link w:val="ad"/>
    <w:uiPriority w:val="99"/>
    <w:rsid w:val="005E5CA9"/>
    <w:rPr>
      <w:rFonts w:ascii="Times New Roman" w:hAnsi="Times New Roman"/>
      <w:sz w:val="28"/>
      <w:lang w:val="uk-UA"/>
    </w:rPr>
  </w:style>
  <w:style w:type="paragraph" w:styleId="af">
    <w:name w:val="footer"/>
    <w:basedOn w:val="a"/>
    <w:link w:val="af0"/>
    <w:uiPriority w:val="99"/>
    <w:unhideWhenUsed/>
    <w:rsid w:val="005E5CA9"/>
    <w:pPr>
      <w:tabs>
        <w:tab w:val="center" w:pos="4513"/>
        <w:tab w:val="right" w:pos="9026"/>
      </w:tabs>
      <w:spacing w:line="240" w:lineRule="auto"/>
    </w:pPr>
  </w:style>
  <w:style w:type="character" w:customStyle="1" w:styleId="af0">
    <w:name w:val="Нижний колонтитул Знак"/>
    <w:basedOn w:val="a0"/>
    <w:link w:val="af"/>
    <w:uiPriority w:val="99"/>
    <w:rsid w:val="005E5CA9"/>
    <w:rPr>
      <w:rFonts w:ascii="Times New Roman" w:hAnsi="Times New Roman"/>
      <w:sz w:val="28"/>
      <w:lang w:val="uk-UA"/>
    </w:rPr>
  </w:style>
  <w:style w:type="character" w:customStyle="1" w:styleId="11">
    <w:name w:val="Заголовок 1 Знак"/>
    <w:basedOn w:val="a0"/>
    <w:link w:val="1"/>
    <w:uiPriority w:val="9"/>
    <w:rsid w:val="00B92126"/>
    <w:rPr>
      <w:rFonts w:ascii="Times New Roman" w:hAnsi="Times New Roman" w:cstheme="minorHAnsi"/>
      <w:b/>
      <w:bCs/>
      <w:caps/>
      <w:sz w:val="32"/>
      <w:szCs w:val="20"/>
      <w:lang w:val="uk-UA"/>
    </w:rPr>
  </w:style>
  <w:style w:type="paragraph" w:styleId="af1">
    <w:name w:val="TOC Heading"/>
    <w:basedOn w:val="1"/>
    <w:next w:val="a"/>
    <w:uiPriority w:val="39"/>
    <w:unhideWhenUsed/>
    <w:qFormat/>
    <w:rsid w:val="00EE5968"/>
    <w:pPr>
      <w:spacing w:line="276" w:lineRule="auto"/>
      <w:ind w:firstLine="0"/>
      <w:outlineLvl w:val="9"/>
    </w:pPr>
    <w:rPr>
      <w:lang w:val="ru-RU" w:eastAsia="ru-RU"/>
    </w:rPr>
  </w:style>
  <w:style w:type="paragraph" w:styleId="22">
    <w:name w:val="toc 2"/>
    <w:basedOn w:val="a"/>
    <w:next w:val="a"/>
    <w:autoRedefine/>
    <w:uiPriority w:val="39"/>
    <w:unhideWhenUsed/>
    <w:qFormat/>
    <w:rsid w:val="00C12FC8"/>
    <w:pPr>
      <w:spacing w:line="240" w:lineRule="auto"/>
      <w:ind w:left="280"/>
      <w:jc w:val="left"/>
    </w:pPr>
    <w:rPr>
      <w:rFonts w:cstheme="minorHAnsi"/>
      <w:b/>
      <w:smallCaps/>
      <w:szCs w:val="20"/>
    </w:rPr>
  </w:style>
  <w:style w:type="paragraph" w:styleId="10">
    <w:name w:val="toc 1"/>
    <w:basedOn w:val="a"/>
    <w:next w:val="a"/>
    <w:autoRedefine/>
    <w:uiPriority w:val="39"/>
    <w:unhideWhenUsed/>
    <w:qFormat/>
    <w:rsid w:val="00577768"/>
    <w:pPr>
      <w:spacing w:before="120" w:after="120" w:line="240" w:lineRule="auto"/>
      <w:jc w:val="center"/>
    </w:pPr>
    <w:rPr>
      <w:rFonts w:cstheme="minorHAnsi"/>
      <w:b/>
      <w:bCs/>
      <w:caps/>
      <w:sz w:val="32"/>
      <w:szCs w:val="20"/>
    </w:rPr>
  </w:style>
  <w:style w:type="paragraph" w:styleId="31">
    <w:name w:val="toc 3"/>
    <w:basedOn w:val="a"/>
    <w:next w:val="a"/>
    <w:autoRedefine/>
    <w:uiPriority w:val="39"/>
    <w:unhideWhenUsed/>
    <w:qFormat/>
    <w:rsid w:val="00C12FC8"/>
    <w:pPr>
      <w:spacing w:line="240" w:lineRule="auto"/>
      <w:ind w:left="560"/>
      <w:jc w:val="left"/>
    </w:pPr>
    <w:rPr>
      <w:rFonts w:cstheme="minorHAnsi"/>
      <w:b/>
      <w:iCs/>
      <w:szCs w:val="20"/>
    </w:rPr>
  </w:style>
  <w:style w:type="character" w:customStyle="1" w:styleId="20">
    <w:name w:val="Заголовок 2 Знак"/>
    <w:basedOn w:val="a0"/>
    <w:link w:val="2"/>
    <w:uiPriority w:val="9"/>
    <w:rsid w:val="00B92126"/>
    <w:rPr>
      <w:rFonts w:ascii="Times New Roman" w:eastAsiaTheme="majorEastAsia" w:hAnsi="Times New Roman" w:cstheme="majorBidi"/>
      <w:b/>
      <w:bCs/>
      <w:color w:val="000000" w:themeColor="text1"/>
      <w:sz w:val="28"/>
      <w:szCs w:val="26"/>
      <w:lang w:val="uk-UA"/>
    </w:rPr>
  </w:style>
  <w:style w:type="character" w:customStyle="1" w:styleId="30">
    <w:name w:val="Заголовок 3 Знак"/>
    <w:basedOn w:val="a0"/>
    <w:link w:val="3"/>
    <w:uiPriority w:val="9"/>
    <w:rsid w:val="00577768"/>
    <w:rPr>
      <w:rFonts w:ascii="Times New Roman" w:eastAsiaTheme="majorEastAsia" w:hAnsi="Times New Roman" w:cstheme="majorBidi"/>
      <w:bCs/>
      <w:color w:val="000000" w:themeColor="text1"/>
      <w:sz w:val="28"/>
      <w:lang w:val="uk-UA"/>
    </w:rPr>
  </w:style>
  <w:style w:type="paragraph" w:styleId="af2">
    <w:name w:val="footnote text"/>
    <w:basedOn w:val="a"/>
    <w:link w:val="af3"/>
    <w:uiPriority w:val="99"/>
    <w:semiHidden/>
    <w:unhideWhenUsed/>
    <w:rsid w:val="00025E31"/>
    <w:pPr>
      <w:spacing w:line="240" w:lineRule="auto"/>
    </w:pPr>
    <w:rPr>
      <w:sz w:val="20"/>
      <w:szCs w:val="20"/>
    </w:rPr>
  </w:style>
  <w:style w:type="character" w:customStyle="1" w:styleId="af3">
    <w:name w:val="Текст сноски Знак"/>
    <w:basedOn w:val="a0"/>
    <w:link w:val="af2"/>
    <w:uiPriority w:val="99"/>
    <w:semiHidden/>
    <w:rsid w:val="00025E31"/>
    <w:rPr>
      <w:rFonts w:ascii="Times New Roman" w:hAnsi="Times New Roman"/>
      <w:sz w:val="20"/>
      <w:szCs w:val="20"/>
      <w:lang w:val="uk-UA"/>
    </w:rPr>
  </w:style>
  <w:style w:type="character" w:styleId="af4">
    <w:name w:val="footnote reference"/>
    <w:basedOn w:val="a0"/>
    <w:uiPriority w:val="99"/>
    <w:semiHidden/>
    <w:unhideWhenUsed/>
    <w:rsid w:val="00025E31"/>
    <w:rPr>
      <w:vertAlign w:val="superscript"/>
    </w:rPr>
  </w:style>
  <w:style w:type="paragraph" w:styleId="4">
    <w:name w:val="toc 4"/>
    <w:basedOn w:val="a"/>
    <w:next w:val="a"/>
    <w:autoRedefine/>
    <w:uiPriority w:val="39"/>
    <w:unhideWhenUsed/>
    <w:rsid w:val="00025E31"/>
    <w:pPr>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025E31"/>
    <w:pPr>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025E31"/>
    <w:pPr>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025E31"/>
    <w:pPr>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025E31"/>
    <w:pPr>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025E31"/>
    <w:pPr>
      <w:ind w:left="2240"/>
      <w:jc w:val="left"/>
    </w:pPr>
    <w:rPr>
      <w:rFonts w:asciiTheme="minorHAnsi" w:hAnsiTheme="minorHAnsi" w:cstheme="minorHAnsi"/>
      <w:sz w:val="18"/>
      <w:szCs w:val="18"/>
    </w:rPr>
  </w:style>
  <w:style w:type="table" w:styleId="af5">
    <w:name w:val="Table Grid"/>
    <w:basedOn w:val="a1"/>
    <w:uiPriority w:val="59"/>
    <w:rsid w:val="007A2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6115">
      <w:bodyDiv w:val="1"/>
      <w:marLeft w:val="0"/>
      <w:marRight w:val="0"/>
      <w:marTop w:val="0"/>
      <w:marBottom w:val="0"/>
      <w:divBdr>
        <w:top w:val="none" w:sz="0" w:space="0" w:color="auto"/>
        <w:left w:val="none" w:sz="0" w:space="0" w:color="auto"/>
        <w:bottom w:val="none" w:sz="0" w:space="0" w:color="auto"/>
        <w:right w:val="none" w:sz="0" w:space="0" w:color="auto"/>
      </w:divBdr>
    </w:div>
    <w:div w:id="147017345">
      <w:bodyDiv w:val="1"/>
      <w:marLeft w:val="0"/>
      <w:marRight w:val="0"/>
      <w:marTop w:val="0"/>
      <w:marBottom w:val="0"/>
      <w:divBdr>
        <w:top w:val="none" w:sz="0" w:space="0" w:color="auto"/>
        <w:left w:val="none" w:sz="0" w:space="0" w:color="auto"/>
        <w:bottom w:val="none" w:sz="0" w:space="0" w:color="auto"/>
        <w:right w:val="none" w:sz="0" w:space="0" w:color="auto"/>
      </w:divBdr>
    </w:div>
    <w:div w:id="424497133">
      <w:bodyDiv w:val="1"/>
      <w:marLeft w:val="0"/>
      <w:marRight w:val="0"/>
      <w:marTop w:val="0"/>
      <w:marBottom w:val="0"/>
      <w:divBdr>
        <w:top w:val="none" w:sz="0" w:space="0" w:color="auto"/>
        <w:left w:val="none" w:sz="0" w:space="0" w:color="auto"/>
        <w:bottom w:val="none" w:sz="0" w:space="0" w:color="auto"/>
        <w:right w:val="none" w:sz="0" w:space="0" w:color="auto"/>
      </w:divBdr>
    </w:div>
    <w:div w:id="537819064">
      <w:bodyDiv w:val="1"/>
      <w:marLeft w:val="0"/>
      <w:marRight w:val="0"/>
      <w:marTop w:val="0"/>
      <w:marBottom w:val="0"/>
      <w:divBdr>
        <w:top w:val="none" w:sz="0" w:space="0" w:color="auto"/>
        <w:left w:val="none" w:sz="0" w:space="0" w:color="auto"/>
        <w:bottom w:val="none" w:sz="0" w:space="0" w:color="auto"/>
        <w:right w:val="none" w:sz="0" w:space="0" w:color="auto"/>
      </w:divBdr>
    </w:div>
    <w:div w:id="679159587">
      <w:bodyDiv w:val="1"/>
      <w:marLeft w:val="0"/>
      <w:marRight w:val="0"/>
      <w:marTop w:val="0"/>
      <w:marBottom w:val="0"/>
      <w:divBdr>
        <w:top w:val="none" w:sz="0" w:space="0" w:color="auto"/>
        <w:left w:val="none" w:sz="0" w:space="0" w:color="auto"/>
        <w:bottom w:val="none" w:sz="0" w:space="0" w:color="auto"/>
        <w:right w:val="none" w:sz="0" w:space="0" w:color="auto"/>
      </w:divBdr>
    </w:div>
    <w:div w:id="837037089">
      <w:bodyDiv w:val="1"/>
      <w:marLeft w:val="0"/>
      <w:marRight w:val="0"/>
      <w:marTop w:val="0"/>
      <w:marBottom w:val="0"/>
      <w:divBdr>
        <w:top w:val="none" w:sz="0" w:space="0" w:color="auto"/>
        <w:left w:val="none" w:sz="0" w:space="0" w:color="auto"/>
        <w:bottom w:val="none" w:sz="0" w:space="0" w:color="auto"/>
        <w:right w:val="none" w:sz="0" w:space="0" w:color="auto"/>
      </w:divBdr>
      <w:divsChild>
        <w:div w:id="981887447">
          <w:marLeft w:val="0"/>
          <w:marRight w:val="0"/>
          <w:marTop w:val="0"/>
          <w:marBottom w:val="0"/>
          <w:divBdr>
            <w:top w:val="none" w:sz="0" w:space="0" w:color="auto"/>
            <w:left w:val="none" w:sz="0" w:space="0" w:color="auto"/>
            <w:bottom w:val="none" w:sz="0" w:space="0" w:color="auto"/>
            <w:right w:val="none" w:sz="0" w:space="0" w:color="auto"/>
          </w:divBdr>
        </w:div>
      </w:divsChild>
    </w:div>
    <w:div w:id="858546142">
      <w:bodyDiv w:val="1"/>
      <w:marLeft w:val="0"/>
      <w:marRight w:val="0"/>
      <w:marTop w:val="0"/>
      <w:marBottom w:val="0"/>
      <w:divBdr>
        <w:top w:val="none" w:sz="0" w:space="0" w:color="auto"/>
        <w:left w:val="none" w:sz="0" w:space="0" w:color="auto"/>
        <w:bottom w:val="none" w:sz="0" w:space="0" w:color="auto"/>
        <w:right w:val="none" w:sz="0" w:space="0" w:color="auto"/>
      </w:divBdr>
    </w:div>
    <w:div w:id="863327998">
      <w:bodyDiv w:val="1"/>
      <w:marLeft w:val="0"/>
      <w:marRight w:val="0"/>
      <w:marTop w:val="0"/>
      <w:marBottom w:val="0"/>
      <w:divBdr>
        <w:top w:val="none" w:sz="0" w:space="0" w:color="auto"/>
        <w:left w:val="none" w:sz="0" w:space="0" w:color="auto"/>
        <w:bottom w:val="none" w:sz="0" w:space="0" w:color="auto"/>
        <w:right w:val="none" w:sz="0" w:space="0" w:color="auto"/>
      </w:divBdr>
    </w:div>
    <w:div w:id="997269271">
      <w:bodyDiv w:val="1"/>
      <w:marLeft w:val="0"/>
      <w:marRight w:val="0"/>
      <w:marTop w:val="0"/>
      <w:marBottom w:val="0"/>
      <w:divBdr>
        <w:top w:val="none" w:sz="0" w:space="0" w:color="auto"/>
        <w:left w:val="none" w:sz="0" w:space="0" w:color="auto"/>
        <w:bottom w:val="none" w:sz="0" w:space="0" w:color="auto"/>
        <w:right w:val="none" w:sz="0" w:space="0" w:color="auto"/>
      </w:divBdr>
    </w:div>
    <w:div w:id="1502042945">
      <w:bodyDiv w:val="1"/>
      <w:marLeft w:val="0"/>
      <w:marRight w:val="0"/>
      <w:marTop w:val="0"/>
      <w:marBottom w:val="0"/>
      <w:divBdr>
        <w:top w:val="none" w:sz="0" w:space="0" w:color="auto"/>
        <w:left w:val="none" w:sz="0" w:space="0" w:color="auto"/>
        <w:bottom w:val="none" w:sz="0" w:space="0" w:color="auto"/>
        <w:right w:val="none" w:sz="0" w:space="0" w:color="auto"/>
      </w:divBdr>
    </w:div>
    <w:div w:id="190336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rada.gov.ua/"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AA"/>
    <w:rsid w:val="00F35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52A77F1F8449769CA88A7AAC1C53D3">
    <w:name w:val="4F52A77F1F8449769CA88A7AAC1C53D3"/>
    <w:rsid w:val="00F354AA"/>
  </w:style>
  <w:style w:type="paragraph" w:customStyle="1" w:styleId="E964339F81274B08A3C97EF2483CD2A1">
    <w:name w:val="E964339F81274B08A3C97EF2483CD2A1"/>
    <w:rsid w:val="00F354AA"/>
  </w:style>
  <w:style w:type="paragraph" w:customStyle="1" w:styleId="A1D91EEAB2E54D859366631C71108C74">
    <w:name w:val="A1D91EEAB2E54D859366631C71108C74"/>
    <w:rsid w:val="00F354AA"/>
  </w:style>
  <w:style w:type="paragraph" w:customStyle="1" w:styleId="D1FEE7CF73CD4B9B8F33302D8D19EB7E">
    <w:name w:val="D1FEE7CF73CD4B9B8F33302D8D19EB7E"/>
    <w:rsid w:val="00F354AA"/>
  </w:style>
  <w:style w:type="paragraph" w:customStyle="1" w:styleId="8AAEDB003C894CBCAA2611168311B337">
    <w:name w:val="8AAEDB003C894CBCAA2611168311B337"/>
    <w:rsid w:val="00F354AA"/>
  </w:style>
  <w:style w:type="paragraph" w:customStyle="1" w:styleId="E3DF5F12B6E447359EF42793F6A21FEF">
    <w:name w:val="E3DF5F12B6E447359EF42793F6A21FEF"/>
    <w:rsid w:val="00F354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52A77F1F8449769CA88A7AAC1C53D3">
    <w:name w:val="4F52A77F1F8449769CA88A7AAC1C53D3"/>
    <w:rsid w:val="00F354AA"/>
  </w:style>
  <w:style w:type="paragraph" w:customStyle="1" w:styleId="E964339F81274B08A3C97EF2483CD2A1">
    <w:name w:val="E964339F81274B08A3C97EF2483CD2A1"/>
    <w:rsid w:val="00F354AA"/>
  </w:style>
  <w:style w:type="paragraph" w:customStyle="1" w:styleId="A1D91EEAB2E54D859366631C71108C74">
    <w:name w:val="A1D91EEAB2E54D859366631C71108C74"/>
    <w:rsid w:val="00F354AA"/>
  </w:style>
  <w:style w:type="paragraph" w:customStyle="1" w:styleId="D1FEE7CF73CD4B9B8F33302D8D19EB7E">
    <w:name w:val="D1FEE7CF73CD4B9B8F33302D8D19EB7E"/>
    <w:rsid w:val="00F354AA"/>
  </w:style>
  <w:style w:type="paragraph" w:customStyle="1" w:styleId="8AAEDB003C894CBCAA2611168311B337">
    <w:name w:val="8AAEDB003C894CBCAA2611168311B337"/>
    <w:rsid w:val="00F354AA"/>
  </w:style>
  <w:style w:type="paragraph" w:customStyle="1" w:styleId="E3DF5F12B6E447359EF42793F6A21FEF">
    <w:name w:val="E3DF5F12B6E447359EF42793F6A21FEF"/>
    <w:rsid w:val="00F354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23136-CD2C-439D-B672-CF96A652E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6195</Words>
  <Characters>35315</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Sasha</cp:lastModifiedBy>
  <cp:revision>2</cp:revision>
  <dcterms:created xsi:type="dcterms:W3CDTF">2017-03-22T20:02:00Z</dcterms:created>
  <dcterms:modified xsi:type="dcterms:W3CDTF">2017-03-22T20:02:00Z</dcterms:modified>
</cp:coreProperties>
</file>