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EE7" w:rsidRDefault="00C55EE7"/>
    <w:p w:rsidR="00C55EE7" w:rsidRPr="00C55EE7" w:rsidRDefault="00C55EE7" w:rsidP="00C55EE7">
      <w:pPr>
        <w:shd w:val="clear" w:color="auto" w:fill="FFFFFF"/>
        <w:spacing w:before="100" w:beforeAutospacing="1" w:after="100" w:afterAutospacing="1" w:line="240" w:lineRule="auto"/>
        <w:outlineLvl w:val="1"/>
        <w:rPr>
          <w:rFonts w:ascii="Arial" w:eastAsia="Times New Roman" w:hAnsi="Arial" w:cs="Arial"/>
          <w:color w:val="000000"/>
          <w:sz w:val="36"/>
          <w:szCs w:val="36"/>
        </w:rPr>
      </w:pPr>
      <w:r w:rsidRPr="00C55EE7">
        <w:rPr>
          <w:rFonts w:ascii="Arial" w:eastAsia="Times New Roman" w:hAnsi="Arial" w:cs="Arial"/>
          <w:color w:val="000000"/>
          <w:sz w:val="36"/>
          <w:szCs w:val="36"/>
        </w:rPr>
        <w:t>Calculating System Usability Scale (SUS) Score</w:t>
      </w:r>
    </w:p>
    <w:p w:rsidR="00C55EE7" w:rsidRPr="00C55EE7" w:rsidRDefault="00C55EE7" w:rsidP="00C55EE7">
      <w:pPr>
        <w:shd w:val="clear" w:color="auto" w:fill="FFFFFF"/>
        <w:spacing w:after="100" w:afterAutospacing="1" w:line="240" w:lineRule="auto"/>
        <w:rPr>
          <w:rFonts w:ascii="Arial" w:eastAsia="Times New Roman" w:hAnsi="Arial" w:cs="Arial"/>
          <w:color w:val="000000"/>
          <w:sz w:val="24"/>
          <w:szCs w:val="24"/>
        </w:rPr>
      </w:pPr>
      <w:r w:rsidRPr="00C55EE7">
        <w:rPr>
          <w:rFonts w:ascii="Arial" w:eastAsia="Times New Roman" w:hAnsi="Arial" w:cs="Arial"/>
          <w:color w:val="000000"/>
          <w:sz w:val="24"/>
          <w:szCs w:val="24"/>
        </w:rPr>
        <w:t>Before we go into the more complicated part of interpreting System Usability Scale (SUS) score, you need to first calculate the SUS score for each of the respondents. Below are the quickest and most simple steps do so:</w:t>
      </w:r>
    </w:p>
    <w:p w:rsidR="00C55EE7" w:rsidRPr="00C55EE7" w:rsidRDefault="00C55EE7" w:rsidP="00C55EE7">
      <w:pPr>
        <w:shd w:val="clear" w:color="auto" w:fill="FFFFFF"/>
        <w:spacing w:after="100" w:afterAutospacing="1" w:line="240" w:lineRule="auto"/>
        <w:rPr>
          <w:rFonts w:ascii="Arial" w:eastAsia="Times New Roman" w:hAnsi="Arial" w:cs="Arial"/>
          <w:color w:val="000000"/>
          <w:sz w:val="24"/>
          <w:szCs w:val="24"/>
        </w:rPr>
      </w:pPr>
      <w:r w:rsidRPr="00C55EE7">
        <w:rPr>
          <w:rFonts w:ascii="Arial" w:eastAsia="Times New Roman" w:hAnsi="Arial" w:cs="Arial"/>
          <w:color w:val="000000"/>
          <w:sz w:val="24"/>
          <w:szCs w:val="24"/>
        </w:rPr>
        <w:t>Step 1: Convert the scale into number for each of the 10 questions</w:t>
      </w:r>
    </w:p>
    <w:p w:rsidR="00C55EE7" w:rsidRPr="00C55EE7" w:rsidRDefault="00C55EE7" w:rsidP="00C55EE7">
      <w:pPr>
        <w:numPr>
          <w:ilvl w:val="0"/>
          <w:numId w:val="1"/>
        </w:numPr>
        <w:spacing w:after="0" w:line="240" w:lineRule="auto"/>
        <w:textAlignment w:val="baseline"/>
        <w:rPr>
          <w:rFonts w:ascii="Arial" w:eastAsia="Times New Roman" w:hAnsi="Arial" w:cs="Arial"/>
          <w:color w:val="000000"/>
          <w:sz w:val="24"/>
          <w:szCs w:val="24"/>
        </w:rPr>
      </w:pPr>
      <w:r w:rsidRPr="00C55EE7">
        <w:rPr>
          <w:rFonts w:ascii="Arial" w:eastAsia="Times New Roman" w:hAnsi="Arial" w:cs="Arial"/>
          <w:color w:val="000000"/>
          <w:sz w:val="24"/>
          <w:szCs w:val="24"/>
        </w:rPr>
        <w:t>Strongly Disagree: 1 point</w:t>
      </w:r>
    </w:p>
    <w:p w:rsidR="00C55EE7" w:rsidRPr="00C55EE7" w:rsidRDefault="00C55EE7" w:rsidP="00C55EE7">
      <w:pPr>
        <w:numPr>
          <w:ilvl w:val="0"/>
          <w:numId w:val="1"/>
        </w:numPr>
        <w:spacing w:after="0" w:line="240" w:lineRule="auto"/>
        <w:textAlignment w:val="baseline"/>
        <w:rPr>
          <w:rFonts w:ascii="Arial" w:eastAsia="Times New Roman" w:hAnsi="Arial" w:cs="Arial"/>
          <w:color w:val="000000"/>
          <w:sz w:val="24"/>
          <w:szCs w:val="24"/>
        </w:rPr>
      </w:pPr>
      <w:r w:rsidRPr="00C55EE7">
        <w:rPr>
          <w:rFonts w:ascii="Arial" w:eastAsia="Times New Roman" w:hAnsi="Arial" w:cs="Arial"/>
          <w:color w:val="000000"/>
          <w:sz w:val="24"/>
          <w:szCs w:val="24"/>
        </w:rPr>
        <w:t>Disagree: 2 points</w:t>
      </w:r>
    </w:p>
    <w:p w:rsidR="00C55EE7" w:rsidRPr="00C55EE7" w:rsidRDefault="00C55EE7" w:rsidP="00C55EE7">
      <w:pPr>
        <w:numPr>
          <w:ilvl w:val="0"/>
          <w:numId w:val="1"/>
        </w:numPr>
        <w:spacing w:after="0" w:line="240" w:lineRule="auto"/>
        <w:textAlignment w:val="baseline"/>
        <w:rPr>
          <w:rFonts w:ascii="Arial" w:eastAsia="Times New Roman" w:hAnsi="Arial" w:cs="Arial"/>
          <w:color w:val="000000"/>
          <w:sz w:val="24"/>
          <w:szCs w:val="24"/>
        </w:rPr>
      </w:pPr>
      <w:r w:rsidRPr="00C55EE7">
        <w:rPr>
          <w:rFonts w:ascii="Arial" w:eastAsia="Times New Roman" w:hAnsi="Arial" w:cs="Arial"/>
          <w:color w:val="000000"/>
          <w:sz w:val="24"/>
          <w:szCs w:val="24"/>
        </w:rPr>
        <w:t>Neutral: 3 points</w:t>
      </w:r>
    </w:p>
    <w:p w:rsidR="00C55EE7" w:rsidRPr="00C55EE7" w:rsidRDefault="00C55EE7" w:rsidP="00C55EE7">
      <w:pPr>
        <w:numPr>
          <w:ilvl w:val="0"/>
          <w:numId w:val="1"/>
        </w:numPr>
        <w:spacing w:after="0" w:line="240" w:lineRule="auto"/>
        <w:textAlignment w:val="baseline"/>
        <w:rPr>
          <w:rFonts w:ascii="Arial" w:eastAsia="Times New Roman" w:hAnsi="Arial" w:cs="Arial"/>
          <w:color w:val="000000"/>
          <w:sz w:val="24"/>
          <w:szCs w:val="24"/>
        </w:rPr>
      </w:pPr>
      <w:r w:rsidRPr="00C55EE7">
        <w:rPr>
          <w:rFonts w:ascii="Arial" w:eastAsia="Times New Roman" w:hAnsi="Arial" w:cs="Arial"/>
          <w:color w:val="000000"/>
          <w:sz w:val="24"/>
          <w:szCs w:val="24"/>
        </w:rPr>
        <w:t>Agree: 4 points</w:t>
      </w:r>
    </w:p>
    <w:p w:rsidR="00C55EE7" w:rsidRPr="00C55EE7" w:rsidRDefault="00C55EE7" w:rsidP="00C55EE7">
      <w:pPr>
        <w:numPr>
          <w:ilvl w:val="0"/>
          <w:numId w:val="1"/>
        </w:numPr>
        <w:spacing w:after="0" w:line="240" w:lineRule="auto"/>
        <w:textAlignment w:val="baseline"/>
        <w:rPr>
          <w:rFonts w:ascii="Arial" w:eastAsia="Times New Roman" w:hAnsi="Arial" w:cs="Arial"/>
          <w:color w:val="000000"/>
          <w:sz w:val="24"/>
          <w:szCs w:val="24"/>
        </w:rPr>
      </w:pPr>
      <w:r w:rsidRPr="00C55EE7">
        <w:rPr>
          <w:rFonts w:ascii="Arial" w:eastAsia="Times New Roman" w:hAnsi="Arial" w:cs="Arial"/>
          <w:color w:val="000000"/>
          <w:sz w:val="24"/>
          <w:szCs w:val="24"/>
        </w:rPr>
        <w:t>Strongly Agree: 5 points</w:t>
      </w:r>
    </w:p>
    <w:p w:rsidR="00C55EE7" w:rsidRPr="00C55EE7" w:rsidRDefault="00C55EE7" w:rsidP="00C55EE7">
      <w:pPr>
        <w:shd w:val="clear" w:color="auto" w:fill="FFFFFF"/>
        <w:spacing w:after="100" w:afterAutospacing="1" w:line="240" w:lineRule="auto"/>
        <w:rPr>
          <w:rFonts w:ascii="Arial" w:eastAsia="Times New Roman" w:hAnsi="Arial" w:cs="Arial"/>
          <w:color w:val="000000"/>
          <w:sz w:val="24"/>
          <w:szCs w:val="24"/>
        </w:rPr>
      </w:pPr>
      <w:r w:rsidRPr="00C55EE7">
        <w:rPr>
          <w:rFonts w:ascii="Arial" w:eastAsia="Times New Roman" w:hAnsi="Arial" w:cs="Arial"/>
          <w:color w:val="000000"/>
          <w:sz w:val="24"/>
          <w:szCs w:val="24"/>
        </w:rPr>
        <w:t>Step 2: Calculate</w:t>
      </w:r>
    </w:p>
    <w:p w:rsidR="00C55EE7" w:rsidRPr="00C55EE7" w:rsidRDefault="00C55EE7" w:rsidP="00C55EE7">
      <w:pPr>
        <w:numPr>
          <w:ilvl w:val="0"/>
          <w:numId w:val="2"/>
        </w:numPr>
        <w:spacing w:after="0" w:line="240" w:lineRule="auto"/>
        <w:textAlignment w:val="baseline"/>
        <w:rPr>
          <w:rFonts w:ascii="Arial" w:eastAsia="Times New Roman" w:hAnsi="Arial" w:cs="Arial"/>
          <w:color w:val="000000"/>
          <w:sz w:val="24"/>
          <w:szCs w:val="24"/>
        </w:rPr>
      </w:pPr>
      <w:r w:rsidRPr="00C55EE7">
        <w:rPr>
          <w:rFonts w:ascii="Arial" w:eastAsia="Times New Roman" w:hAnsi="Arial" w:cs="Arial"/>
          <w:color w:val="000000"/>
          <w:sz w:val="24"/>
          <w:szCs w:val="24"/>
        </w:rPr>
        <w:t>X = Sum of the points for all odd-numbered questions – 5</w:t>
      </w:r>
    </w:p>
    <w:p w:rsidR="00C55EE7" w:rsidRPr="00C55EE7" w:rsidRDefault="00C55EE7" w:rsidP="00C55EE7">
      <w:pPr>
        <w:numPr>
          <w:ilvl w:val="0"/>
          <w:numId w:val="2"/>
        </w:numPr>
        <w:spacing w:after="0" w:line="240" w:lineRule="auto"/>
        <w:textAlignment w:val="baseline"/>
        <w:rPr>
          <w:rFonts w:ascii="Arial" w:eastAsia="Times New Roman" w:hAnsi="Arial" w:cs="Arial"/>
          <w:color w:val="000000"/>
          <w:sz w:val="24"/>
          <w:szCs w:val="24"/>
        </w:rPr>
      </w:pPr>
      <w:r w:rsidRPr="00C55EE7">
        <w:rPr>
          <w:rFonts w:ascii="Arial" w:eastAsia="Times New Roman" w:hAnsi="Arial" w:cs="Arial"/>
          <w:color w:val="000000"/>
          <w:sz w:val="24"/>
          <w:szCs w:val="24"/>
        </w:rPr>
        <w:t>Y = 25 – Sum of the points for all even-numbered questions</w:t>
      </w:r>
    </w:p>
    <w:p w:rsidR="00C55EE7" w:rsidRPr="00C55EE7" w:rsidRDefault="00C55EE7" w:rsidP="00C55EE7">
      <w:pPr>
        <w:numPr>
          <w:ilvl w:val="0"/>
          <w:numId w:val="2"/>
        </w:numPr>
        <w:spacing w:after="0" w:line="240" w:lineRule="auto"/>
        <w:textAlignment w:val="baseline"/>
        <w:rPr>
          <w:rFonts w:ascii="Arial" w:eastAsia="Times New Roman" w:hAnsi="Arial" w:cs="Arial"/>
          <w:color w:val="000000"/>
          <w:sz w:val="24"/>
          <w:szCs w:val="24"/>
        </w:rPr>
      </w:pPr>
      <w:r w:rsidRPr="00C55EE7">
        <w:rPr>
          <w:rFonts w:ascii="Arial" w:eastAsia="Times New Roman" w:hAnsi="Arial" w:cs="Arial"/>
          <w:color w:val="000000"/>
          <w:sz w:val="24"/>
          <w:szCs w:val="24"/>
        </w:rPr>
        <w:t>SUS Score = (X + Y) x 2.5</w:t>
      </w:r>
    </w:p>
    <w:p w:rsidR="00C55EE7" w:rsidRPr="00C55EE7" w:rsidRDefault="00C55EE7" w:rsidP="00C55EE7">
      <w:pPr>
        <w:shd w:val="clear" w:color="auto" w:fill="FFFFFF"/>
        <w:spacing w:after="100" w:afterAutospacing="1" w:line="240" w:lineRule="auto"/>
        <w:rPr>
          <w:rFonts w:ascii="Arial" w:eastAsia="Times New Roman" w:hAnsi="Arial" w:cs="Arial"/>
          <w:color w:val="000000"/>
          <w:sz w:val="24"/>
          <w:szCs w:val="24"/>
        </w:rPr>
      </w:pPr>
      <w:r w:rsidRPr="00C55EE7">
        <w:rPr>
          <w:rFonts w:ascii="Arial" w:eastAsia="Times New Roman" w:hAnsi="Arial" w:cs="Arial"/>
          <w:color w:val="000000"/>
          <w:sz w:val="24"/>
          <w:szCs w:val="24"/>
        </w:rPr>
        <w:t>The rationale behind the calculation is very intuitive. The </w:t>
      </w:r>
      <w:r w:rsidRPr="00C55EE7">
        <w:rPr>
          <w:rFonts w:ascii="Arial" w:eastAsia="Times New Roman" w:hAnsi="Arial" w:cs="Arial"/>
          <w:b/>
          <w:bCs/>
          <w:color w:val="000000"/>
          <w:sz w:val="24"/>
          <w:szCs w:val="24"/>
        </w:rPr>
        <w:t>total score is 100</w:t>
      </w:r>
      <w:r w:rsidRPr="00C55EE7">
        <w:rPr>
          <w:rFonts w:ascii="Arial" w:eastAsia="Times New Roman" w:hAnsi="Arial" w:cs="Arial"/>
          <w:color w:val="000000"/>
          <w:sz w:val="24"/>
          <w:szCs w:val="24"/>
        </w:rPr>
        <w:t> and each of the questions has a weight of 10 points.</w:t>
      </w:r>
    </w:p>
    <w:p w:rsidR="00C55EE7" w:rsidRPr="00C55EE7" w:rsidRDefault="00C55EE7" w:rsidP="00C55EE7">
      <w:pPr>
        <w:shd w:val="clear" w:color="auto" w:fill="FFFFFF"/>
        <w:spacing w:after="100" w:afterAutospacing="1" w:line="240" w:lineRule="auto"/>
        <w:rPr>
          <w:rFonts w:ascii="Arial" w:eastAsia="Times New Roman" w:hAnsi="Arial" w:cs="Arial"/>
          <w:color w:val="000000"/>
          <w:sz w:val="24"/>
          <w:szCs w:val="24"/>
        </w:rPr>
      </w:pPr>
      <w:r w:rsidRPr="00C55EE7">
        <w:rPr>
          <w:rFonts w:ascii="Arial" w:eastAsia="Times New Roman" w:hAnsi="Arial" w:cs="Arial"/>
          <w:color w:val="000000"/>
          <w:sz w:val="24"/>
          <w:szCs w:val="24"/>
        </w:rPr>
        <w:t>As odd-numbered questions are all in a positive tone, if the response is </w:t>
      </w:r>
      <w:r w:rsidRPr="00C55EE7">
        <w:rPr>
          <w:rFonts w:ascii="Arial" w:eastAsia="Times New Roman" w:hAnsi="Arial" w:cs="Arial"/>
          <w:b/>
          <w:bCs/>
          <w:color w:val="000000"/>
          <w:sz w:val="24"/>
          <w:szCs w:val="24"/>
        </w:rPr>
        <w:t>strongly agree</w:t>
      </w:r>
      <w:r w:rsidRPr="00C55EE7">
        <w:rPr>
          <w:rFonts w:ascii="Arial" w:eastAsia="Times New Roman" w:hAnsi="Arial" w:cs="Arial"/>
          <w:color w:val="000000"/>
          <w:sz w:val="24"/>
          <w:szCs w:val="24"/>
        </w:rPr>
        <w:t>, you will want to give them the </w:t>
      </w:r>
      <w:r w:rsidRPr="00C55EE7">
        <w:rPr>
          <w:rFonts w:ascii="Arial" w:eastAsia="Times New Roman" w:hAnsi="Arial" w:cs="Arial"/>
          <w:b/>
          <w:bCs/>
          <w:color w:val="000000"/>
          <w:sz w:val="24"/>
          <w:szCs w:val="24"/>
        </w:rPr>
        <w:t>maximum point</w:t>
      </w:r>
      <w:r w:rsidRPr="00C55EE7">
        <w:rPr>
          <w:rFonts w:ascii="Arial" w:eastAsia="Times New Roman" w:hAnsi="Arial" w:cs="Arial"/>
          <w:color w:val="000000"/>
          <w:sz w:val="24"/>
          <w:szCs w:val="24"/>
        </w:rPr>
        <w:t> which is 10 for each question. If the response is strongly disagree, you will want to give them the minimum point which is 0. By subtracting 1 from each of the odd-numbered questions, you ensure that minimum is 0. After which, by multiplying by 2.5, you ensure that the maximum is 10 for each of the questions.</w:t>
      </w:r>
    </w:p>
    <w:p w:rsidR="00C55EE7" w:rsidRPr="00C55EE7" w:rsidRDefault="00C55EE7" w:rsidP="00C55EE7">
      <w:pPr>
        <w:shd w:val="clear" w:color="auto" w:fill="FFFFFF"/>
        <w:spacing w:after="100" w:afterAutospacing="1" w:line="240" w:lineRule="auto"/>
        <w:rPr>
          <w:rFonts w:ascii="Arial" w:eastAsia="Times New Roman" w:hAnsi="Arial" w:cs="Arial"/>
          <w:color w:val="000000"/>
          <w:sz w:val="24"/>
          <w:szCs w:val="24"/>
        </w:rPr>
      </w:pPr>
      <w:r w:rsidRPr="00C55EE7">
        <w:rPr>
          <w:rFonts w:ascii="Arial" w:eastAsia="Times New Roman" w:hAnsi="Arial" w:cs="Arial"/>
          <w:color w:val="000000"/>
          <w:sz w:val="24"/>
          <w:szCs w:val="24"/>
        </w:rPr>
        <w:t>Vice versa, for the even-numbered questions in a negative tone,</w:t>
      </w:r>
      <w:proofErr w:type="gramStart"/>
      <w:r w:rsidRPr="00C55EE7">
        <w:rPr>
          <w:rFonts w:ascii="Arial" w:eastAsia="Times New Roman" w:hAnsi="Arial" w:cs="Arial"/>
          <w:color w:val="000000"/>
          <w:sz w:val="24"/>
          <w:szCs w:val="24"/>
        </w:rPr>
        <w:t>  if</w:t>
      </w:r>
      <w:proofErr w:type="gramEnd"/>
      <w:r w:rsidRPr="00C55EE7">
        <w:rPr>
          <w:rFonts w:ascii="Arial" w:eastAsia="Times New Roman" w:hAnsi="Arial" w:cs="Arial"/>
          <w:color w:val="000000"/>
          <w:sz w:val="24"/>
          <w:szCs w:val="24"/>
        </w:rPr>
        <w:t xml:space="preserve"> the response is </w:t>
      </w:r>
      <w:r w:rsidRPr="00C55EE7">
        <w:rPr>
          <w:rFonts w:ascii="Arial" w:eastAsia="Times New Roman" w:hAnsi="Arial" w:cs="Arial"/>
          <w:b/>
          <w:bCs/>
          <w:color w:val="000000"/>
          <w:sz w:val="24"/>
          <w:szCs w:val="24"/>
        </w:rPr>
        <w:t>strongly agree</w:t>
      </w:r>
      <w:r w:rsidRPr="00C55EE7">
        <w:rPr>
          <w:rFonts w:ascii="Arial" w:eastAsia="Times New Roman" w:hAnsi="Arial" w:cs="Arial"/>
          <w:color w:val="000000"/>
          <w:sz w:val="24"/>
          <w:szCs w:val="24"/>
        </w:rPr>
        <w:t>, you will want to give them the </w:t>
      </w:r>
      <w:r w:rsidRPr="00C55EE7">
        <w:rPr>
          <w:rFonts w:ascii="Arial" w:eastAsia="Times New Roman" w:hAnsi="Arial" w:cs="Arial"/>
          <w:b/>
          <w:bCs/>
          <w:color w:val="000000"/>
          <w:sz w:val="24"/>
          <w:szCs w:val="24"/>
        </w:rPr>
        <w:t>minimum point</w:t>
      </w:r>
      <w:r w:rsidRPr="00C55EE7">
        <w:rPr>
          <w:rFonts w:ascii="Arial" w:eastAsia="Times New Roman" w:hAnsi="Arial" w:cs="Arial"/>
          <w:color w:val="000000"/>
          <w:sz w:val="24"/>
          <w:szCs w:val="24"/>
        </w:rPr>
        <w:t> which is 0 for each question. If the response is strongly disagree, you will want to give them the minimum point which is 0. As such, by subtracting the points of each question from 5, you ensure that minimum is 0. After which, by multiplying by 2.5, you ensure that the maximum is 10 for each of the questions.</w:t>
      </w:r>
    </w:p>
    <w:p w:rsidR="00C55EE7" w:rsidRPr="00C55EE7" w:rsidRDefault="00C55EE7" w:rsidP="00C55EE7">
      <w:pPr>
        <w:shd w:val="clear" w:color="auto" w:fill="FFFFFF"/>
        <w:spacing w:after="100" w:afterAutospacing="1" w:line="240" w:lineRule="auto"/>
        <w:rPr>
          <w:rFonts w:ascii="Arial" w:eastAsia="Times New Roman" w:hAnsi="Arial" w:cs="Arial"/>
          <w:color w:val="000000"/>
          <w:sz w:val="24"/>
          <w:szCs w:val="24"/>
        </w:rPr>
      </w:pPr>
      <w:r w:rsidRPr="00C55EE7">
        <w:rPr>
          <w:rFonts w:ascii="Arial" w:eastAsia="Times New Roman" w:hAnsi="Arial" w:cs="Arial"/>
          <w:color w:val="000000"/>
          <w:sz w:val="24"/>
          <w:szCs w:val="24"/>
        </w:rPr>
        <w:t> </w:t>
      </w:r>
    </w:p>
    <w:p w:rsidR="00C55EE7" w:rsidRPr="00C55EE7" w:rsidRDefault="00C55EE7" w:rsidP="00C55EE7">
      <w:pPr>
        <w:shd w:val="clear" w:color="auto" w:fill="FFFFFF"/>
        <w:spacing w:before="100" w:beforeAutospacing="1" w:after="100" w:afterAutospacing="1" w:line="240" w:lineRule="auto"/>
        <w:outlineLvl w:val="1"/>
        <w:rPr>
          <w:rFonts w:ascii="Arial" w:eastAsia="Times New Roman" w:hAnsi="Arial" w:cs="Arial"/>
          <w:color w:val="000000"/>
          <w:sz w:val="36"/>
          <w:szCs w:val="36"/>
        </w:rPr>
      </w:pPr>
      <w:r w:rsidRPr="00C55EE7">
        <w:rPr>
          <w:rFonts w:ascii="Arial" w:eastAsia="Times New Roman" w:hAnsi="Arial" w:cs="Arial"/>
          <w:color w:val="000000"/>
          <w:sz w:val="36"/>
          <w:szCs w:val="36"/>
        </w:rPr>
        <w:t>Interpreting System Usability Scale (SUS) Score</w:t>
      </w:r>
    </w:p>
    <w:p w:rsidR="00C55EE7" w:rsidRPr="00C55EE7" w:rsidRDefault="00C55EE7" w:rsidP="00C55EE7">
      <w:pPr>
        <w:shd w:val="clear" w:color="auto" w:fill="FFFFFF"/>
        <w:spacing w:after="100" w:afterAutospacing="1" w:line="240" w:lineRule="auto"/>
        <w:rPr>
          <w:rFonts w:ascii="Arial" w:eastAsia="Times New Roman" w:hAnsi="Arial" w:cs="Arial"/>
          <w:color w:val="000000"/>
          <w:sz w:val="24"/>
          <w:szCs w:val="24"/>
        </w:rPr>
      </w:pPr>
      <w:r w:rsidRPr="00C55EE7">
        <w:rPr>
          <w:rFonts w:ascii="Arial" w:eastAsia="Times New Roman" w:hAnsi="Arial" w:cs="Arial"/>
          <w:color w:val="000000"/>
          <w:sz w:val="24"/>
          <w:szCs w:val="24"/>
        </w:rPr>
        <w:t>SUS score will be able to tell you your usability performance in the aspects of effectiveness, efficiency, and overall ease of use. Although each responses yield a score on a scale of 0 – 100, do not mistake it as a percentage or percentile.</w:t>
      </w:r>
    </w:p>
    <w:p w:rsidR="00C55EE7" w:rsidRPr="00C55EE7" w:rsidRDefault="00C55EE7" w:rsidP="00C55EE7">
      <w:pPr>
        <w:shd w:val="clear" w:color="auto" w:fill="FFFFFF"/>
        <w:spacing w:after="100" w:afterAutospacing="1" w:line="240" w:lineRule="auto"/>
        <w:rPr>
          <w:rFonts w:ascii="Arial" w:eastAsia="Times New Roman" w:hAnsi="Arial" w:cs="Arial"/>
          <w:color w:val="000000"/>
          <w:sz w:val="24"/>
          <w:szCs w:val="24"/>
        </w:rPr>
      </w:pPr>
      <w:r w:rsidRPr="00C55EE7">
        <w:rPr>
          <w:rFonts w:ascii="Arial" w:eastAsia="Times New Roman" w:hAnsi="Arial" w:cs="Arial"/>
          <w:color w:val="000000"/>
          <w:sz w:val="24"/>
          <w:szCs w:val="24"/>
        </w:rPr>
        <w:lastRenderedPageBreak/>
        <w:t>The average SUS score is </w:t>
      </w:r>
      <w:hyperlink r:id="rId5" w:tgtFrame="_blank" w:history="1">
        <w:r w:rsidRPr="00C55EE7">
          <w:rPr>
            <w:rFonts w:ascii="Arial" w:eastAsia="Times New Roman" w:hAnsi="Arial" w:cs="Arial"/>
            <w:color w:val="CB3241"/>
            <w:sz w:val="24"/>
            <w:szCs w:val="24"/>
          </w:rPr>
          <w:t>68</w:t>
        </w:r>
      </w:hyperlink>
      <w:r w:rsidRPr="00C55EE7">
        <w:rPr>
          <w:rFonts w:ascii="Arial" w:eastAsia="Times New Roman" w:hAnsi="Arial" w:cs="Arial"/>
          <w:color w:val="000000"/>
          <w:sz w:val="24"/>
          <w:szCs w:val="24"/>
        </w:rPr>
        <w:t>. This simply means that a score of 68 will just put you at 50th percentile. Below is the general guideline on the interpretation of SUS score:</w:t>
      </w:r>
    </w:p>
    <w:p w:rsidR="00C55EE7" w:rsidRDefault="00C55EE7" w:rsidP="00C55EE7">
      <w:pPr>
        <w:ind w:firstLine="720"/>
        <w:rPr>
          <w:rStyle w:val="Strong"/>
        </w:rPr>
      </w:pPr>
      <w:r>
        <w:rPr>
          <w:rStyle w:val="Strong"/>
        </w:rPr>
        <w:t xml:space="preserve">SUS </w:t>
      </w:r>
      <w:proofErr w:type="spellStart"/>
      <w:r>
        <w:rPr>
          <w:rStyle w:val="Strong"/>
        </w:rPr>
        <w:t>ScoreGradeAdjective</w:t>
      </w:r>
      <w:proofErr w:type="spellEnd"/>
      <w:r>
        <w:rPr>
          <w:rStyle w:val="Strong"/>
        </w:rPr>
        <w:t xml:space="preserve"> Rating</w:t>
      </w:r>
    </w:p>
    <w:p w:rsidR="00C55EE7" w:rsidRDefault="00C55EE7" w:rsidP="00C55EE7">
      <w:pPr>
        <w:ind w:firstLine="720"/>
      </w:pPr>
      <w:r>
        <w:t>&gt; 80.3</w:t>
      </w:r>
      <w:r>
        <w:tab/>
      </w:r>
      <w:r>
        <w:t>A</w:t>
      </w:r>
      <w:r>
        <w:tab/>
      </w:r>
      <w:r>
        <w:t>Excellent</w:t>
      </w:r>
    </w:p>
    <w:p w:rsidR="00C55EE7" w:rsidRDefault="00C55EE7" w:rsidP="00C55EE7">
      <w:pPr>
        <w:ind w:firstLine="720"/>
      </w:pPr>
      <w:r>
        <w:t>68 – 80.3</w:t>
      </w:r>
      <w:r>
        <w:tab/>
      </w:r>
      <w:r>
        <w:t>B</w:t>
      </w:r>
      <w:r>
        <w:tab/>
      </w:r>
      <w:r>
        <w:t>Good</w:t>
      </w:r>
    </w:p>
    <w:p w:rsidR="00C55EE7" w:rsidRDefault="00C55EE7" w:rsidP="00C55EE7">
      <w:pPr>
        <w:ind w:firstLine="720"/>
      </w:pPr>
      <w:r>
        <w:t>68</w:t>
      </w:r>
      <w:r>
        <w:tab/>
      </w:r>
      <w:r>
        <w:t>C</w:t>
      </w:r>
      <w:r>
        <w:tab/>
      </w:r>
      <w:r>
        <w:t>Okay</w:t>
      </w:r>
    </w:p>
    <w:p w:rsidR="00C55EE7" w:rsidRDefault="00C55EE7" w:rsidP="00C55EE7">
      <w:pPr>
        <w:ind w:firstLine="720"/>
      </w:pPr>
      <w:r>
        <w:t>51 – 68</w:t>
      </w:r>
      <w:r>
        <w:tab/>
      </w:r>
      <w:r>
        <w:t>D</w:t>
      </w:r>
      <w:r>
        <w:tab/>
      </w:r>
      <w:r>
        <w:t>Poor</w:t>
      </w:r>
    </w:p>
    <w:p w:rsidR="007A3203" w:rsidRPr="00C55EE7" w:rsidRDefault="00C55EE7" w:rsidP="00C55EE7">
      <w:pPr>
        <w:ind w:firstLine="720"/>
      </w:pPr>
      <w:bookmarkStart w:id="0" w:name="_GoBack"/>
      <w:bookmarkEnd w:id="0"/>
      <w:r>
        <w:t>&lt; 51FAwful</w:t>
      </w:r>
    </w:p>
    <w:sectPr w:rsidR="007A3203" w:rsidRPr="00C5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D46E6"/>
    <w:multiLevelType w:val="multilevel"/>
    <w:tmpl w:val="3E6E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260D67"/>
    <w:multiLevelType w:val="multilevel"/>
    <w:tmpl w:val="8F62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EE7"/>
    <w:rsid w:val="004A6A76"/>
    <w:rsid w:val="007A3203"/>
    <w:rsid w:val="00C55EE7"/>
    <w:rsid w:val="00CD6CA5"/>
    <w:rsid w:val="00FA3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1A122-28AF-4CA4-A44E-DD225560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5E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E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5E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5EE7"/>
    <w:rPr>
      <w:b/>
      <w:bCs/>
    </w:rPr>
  </w:style>
  <w:style w:type="character" w:styleId="Hyperlink">
    <w:name w:val="Hyperlink"/>
    <w:basedOn w:val="DefaultParagraphFont"/>
    <w:uiPriority w:val="99"/>
    <w:semiHidden/>
    <w:unhideWhenUsed/>
    <w:rsid w:val="00C55E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36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asuringu.com/s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okpisa</dc:creator>
  <cp:keywords/>
  <dc:description/>
  <cp:lastModifiedBy>michael okpisa</cp:lastModifiedBy>
  <cp:revision>1</cp:revision>
  <dcterms:created xsi:type="dcterms:W3CDTF">2019-11-20T09:31:00Z</dcterms:created>
  <dcterms:modified xsi:type="dcterms:W3CDTF">2019-11-20T09:50:00Z</dcterms:modified>
</cp:coreProperties>
</file>