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C34" w:rsidRDefault="00E64C34" w:rsidP="00E64C34">
      <w:pPr>
        <w:tabs>
          <w:tab w:val="left" w:pos="3607"/>
          <w:tab w:val="center" w:pos="468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w:t>
      </w:r>
      <w:r w:rsidRPr="00E64C34">
        <w:rPr>
          <w:rFonts w:ascii="Times New Roman" w:hAnsi="Times New Roman" w:cs="Times New Roman"/>
          <w:b/>
          <w:sz w:val="24"/>
          <w:szCs w:val="24"/>
        </w:rPr>
        <w:t xml:space="preserve"> ONE</w:t>
      </w:r>
    </w:p>
    <w:p w:rsidR="00E64C34" w:rsidRDefault="00F66CC9" w:rsidP="00E64C34">
      <w:pPr>
        <w:tabs>
          <w:tab w:val="left" w:pos="3607"/>
          <w:tab w:val="center" w:pos="4680"/>
        </w:tabs>
        <w:spacing w:line="480" w:lineRule="auto"/>
        <w:jc w:val="center"/>
        <w:rPr>
          <w:rFonts w:ascii="Times New Roman" w:hAnsi="Times New Roman" w:cs="Times New Roman"/>
          <w:b/>
          <w:sz w:val="24"/>
          <w:szCs w:val="24"/>
        </w:rPr>
      </w:pPr>
      <w:r w:rsidRPr="00E64C34">
        <w:rPr>
          <w:rFonts w:ascii="Times New Roman" w:hAnsi="Times New Roman" w:cs="Times New Roman"/>
          <w:b/>
          <w:sz w:val="24"/>
          <w:szCs w:val="24"/>
        </w:rPr>
        <w:t>INTRODUCTION</w:t>
      </w:r>
    </w:p>
    <w:p w:rsidR="003C69AF" w:rsidRDefault="007D2A79" w:rsidP="00E64C34">
      <w:pPr>
        <w:tabs>
          <w:tab w:val="left" w:pos="3607"/>
          <w:tab w:val="center" w:pos="4680"/>
        </w:tabs>
        <w:spacing w:line="480" w:lineRule="auto"/>
        <w:rPr>
          <w:rFonts w:ascii="Times New Roman" w:hAnsi="Times New Roman" w:cs="Times New Roman"/>
          <w:b/>
          <w:sz w:val="24"/>
          <w:szCs w:val="24"/>
        </w:rPr>
      </w:pPr>
      <w:r>
        <w:rPr>
          <w:rFonts w:ascii="Times New Roman" w:hAnsi="Times New Roman" w:cs="Times New Roman"/>
          <w:b/>
          <w:sz w:val="24"/>
          <w:szCs w:val="24"/>
        </w:rPr>
        <w:t>1.1</w:t>
      </w:r>
      <w:r w:rsidR="003C69AF">
        <w:rPr>
          <w:rFonts w:ascii="Times New Roman" w:hAnsi="Times New Roman" w:cs="Times New Roman"/>
          <w:b/>
          <w:sz w:val="24"/>
          <w:szCs w:val="24"/>
        </w:rPr>
        <w:t>BACKGROUND OF THE STUDY</w:t>
      </w:r>
    </w:p>
    <w:p w:rsidR="007A3203" w:rsidRDefault="004D44E9"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C69AF">
        <w:rPr>
          <w:rFonts w:ascii="Times New Roman" w:hAnsi="Times New Roman" w:cs="Times New Roman"/>
          <w:sz w:val="24"/>
          <w:szCs w:val="24"/>
        </w:rPr>
        <w:t>Transportation on pavements and property are common and relevant in the physical and economic development of cities and town in Nigeria and the world at large. Property</w:t>
      </w:r>
      <w:r w:rsidR="00BF2939">
        <w:rPr>
          <w:rFonts w:ascii="Times New Roman" w:hAnsi="Times New Roman" w:cs="Times New Roman"/>
          <w:sz w:val="24"/>
          <w:szCs w:val="24"/>
        </w:rPr>
        <w:t xml:space="preserve"> and land values t</w:t>
      </w:r>
      <w:r w:rsidR="00C349B6">
        <w:rPr>
          <w:rFonts w:ascii="Times New Roman" w:hAnsi="Times New Roman" w:cs="Times New Roman"/>
          <w:sz w:val="24"/>
          <w:szCs w:val="24"/>
        </w:rPr>
        <w:t>end to increase in areas with expanding transportation networks</w:t>
      </w:r>
      <w:r w:rsidR="00FD4E29">
        <w:rPr>
          <w:rFonts w:ascii="Times New Roman" w:hAnsi="Times New Roman" w:cs="Times New Roman"/>
          <w:b/>
          <w:sz w:val="24"/>
          <w:szCs w:val="24"/>
        </w:rPr>
        <w:br/>
      </w:r>
      <w:r w:rsidR="00C349B6">
        <w:rPr>
          <w:rFonts w:ascii="Times New Roman" w:hAnsi="Times New Roman" w:cs="Times New Roman"/>
          <w:sz w:val="24"/>
          <w:szCs w:val="24"/>
        </w:rPr>
        <w:t>and in areas without such improvements it seems to be less. The value of land and price of housing continue to rise rapidly which are</w:t>
      </w:r>
      <w:r w:rsidR="00910091">
        <w:rPr>
          <w:rFonts w:ascii="Times New Roman" w:hAnsi="Times New Roman" w:cs="Times New Roman"/>
          <w:sz w:val="24"/>
          <w:szCs w:val="24"/>
        </w:rPr>
        <w:t xml:space="preserve"> part of the expectations in cities with improvements in transportation and rapid economic population and growth (Goldberg</w:t>
      </w:r>
      <w:r w:rsidR="001B07B1">
        <w:rPr>
          <w:rFonts w:ascii="Times New Roman" w:hAnsi="Times New Roman" w:cs="Times New Roman"/>
          <w:sz w:val="24"/>
          <w:szCs w:val="24"/>
        </w:rPr>
        <w:t>, 1970</w:t>
      </w:r>
      <w:r w:rsidR="00910091">
        <w:rPr>
          <w:rFonts w:ascii="Times New Roman" w:hAnsi="Times New Roman" w:cs="Times New Roman"/>
          <w:sz w:val="24"/>
          <w:szCs w:val="24"/>
        </w:rPr>
        <w:t>).</w:t>
      </w:r>
    </w:p>
    <w:p w:rsidR="00910091" w:rsidRDefault="00910091"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Regions</w:t>
      </w:r>
      <w:r w:rsidR="001B07B1">
        <w:rPr>
          <w:rFonts w:ascii="Times New Roman" w:hAnsi="Times New Roman" w:cs="Times New Roman"/>
          <w:sz w:val="24"/>
          <w:szCs w:val="24"/>
        </w:rPr>
        <w:t xml:space="preserve"> and</w:t>
      </w:r>
      <w:r w:rsidR="002133A0">
        <w:rPr>
          <w:rFonts w:ascii="Times New Roman" w:hAnsi="Times New Roman" w:cs="Times New Roman"/>
          <w:sz w:val="24"/>
          <w:szCs w:val="24"/>
        </w:rPr>
        <w:t xml:space="preserve"> Nations</w:t>
      </w:r>
      <w:r w:rsidR="001B07B1">
        <w:rPr>
          <w:rFonts w:ascii="Times New Roman" w:hAnsi="Times New Roman" w:cs="Times New Roman"/>
          <w:sz w:val="24"/>
          <w:szCs w:val="24"/>
        </w:rPr>
        <w:t xml:space="preserve"> would be severely limited in development</w:t>
      </w:r>
      <w:r w:rsidR="003D2CA5">
        <w:rPr>
          <w:rFonts w:ascii="Times New Roman" w:hAnsi="Times New Roman" w:cs="Times New Roman"/>
          <w:sz w:val="24"/>
          <w:szCs w:val="24"/>
        </w:rPr>
        <w:t xml:space="preserve"> without transportation which plays an important role in the physical and economic growth ( Oyesiku, 2002)</w:t>
      </w:r>
      <w:r w:rsidR="006F693D">
        <w:rPr>
          <w:rFonts w:ascii="Times New Roman" w:hAnsi="Times New Roman" w:cs="Times New Roman"/>
          <w:sz w:val="24"/>
          <w:szCs w:val="24"/>
        </w:rPr>
        <w:t>.</w:t>
      </w:r>
    </w:p>
    <w:p w:rsidR="00CF254A" w:rsidRDefault="006F693D"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Mobility of goods and pavement facilities are independent. Indeed finding of earlier studies indicate consistent connections among them ( Polzin, 2004)</w:t>
      </w:r>
      <w:r w:rsidR="00AB5073">
        <w:rPr>
          <w:rFonts w:ascii="Times New Roman" w:hAnsi="Times New Roman" w:cs="Times New Roman"/>
          <w:sz w:val="24"/>
          <w:szCs w:val="24"/>
        </w:rPr>
        <w:t>. Transportation route is part of distinct development pattern or road network and mostly described as an indispensable factor of human</w:t>
      </w:r>
      <w:r w:rsidR="00813683">
        <w:rPr>
          <w:rFonts w:ascii="Times New Roman" w:hAnsi="Times New Roman" w:cs="Times New Roman"/>
          <w:sz w:val="24"/>
          <w:szCs w:val="24"/>
        </w:rPr>
        <w:t xml:space="preserve"> </w:t>
      </w:r>
      <w:r w:rsidR="00FD77C1">
        <w:rPr>
          <w:rFonts w:ascii="Times New Roman" w:hAnsi="Times New Roman" w:cs="Times New Roman"/>
          <w:sz w:val="24"/>
          <w:szCs w:val="24"/>
        </w:rPr>
        <w:t>existence, development, industrialization and civilization ( Barley and Litt</w:t>
      </w:r>
      <w:r w:rsidR="00127038">
        <w:rPr>
          <w:rFonts w:ascii="Times New Roman" w:hAnsi="Times New Roman" w:cs="Times New Roman"/>
          <w:sz w:val="24"/>
          <w:szCs w:val="24"/>
        </w:rPr>
        <w:t>les, 2008). Increased transport investment coupled with route network result in the changed levels of accessibility reflected through Cost Benefit Analysis Savings (CBAS) in travel time and other benefits. In increased catchment areas for services and facilities like Schools,</w:t>
      </w:r>
      <w:r w:rsidR="00376AAD">
        <w:rPr>
          <w:rFonts w:ascii="Times New Roman" w:hAnsi="Times New Roman" w:cs="Times New Roman"/>
          <w:sz w:val="24"/>
          <w:szCs w:val="24"/>
        </w:rPr>
        <w:t xml:space="preserve"> Shops, Offices, Bank and leisure activities</w:t>
      </w:r>
      <w:r w:rsidR="00CF254A">
        <w:rPr>
          <w:rFonts w:ascii="Times New Roman" w:hAnsi="Times New Roman" w:cs="Times New Roman"/>
          <w:sz w:val="24"/>
          <w:szCs w:val="24"/>
        </w:rPr>
        <w:t xml:space="preserve"> benefits are well noticeable.</w:t>
      </w:r>
    </w:p>
    <w:p w:rsidR="00384B85" w:rsidRDefault="00CF254A"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Road network are observed in terms of its components of connectivity, accessibility, traffic density compactness, level of service and density of the road. The level of service involves the quality of service on transportation device or infrastructure are determined</w:t>
      </w:r>
      <w:r w:rsidR="00212A55">
        <w:rPr>
          <w:rFonts w:ascii="Times New Roman" w:hAnsi="Times New Roman" w:cs="Times New Roman"/>
          <w:sz w:val="24"/>
          <w:szCs w:val="24"/>
        </w:rPr>
        <w:t xml:space="preserve"> and its </w:t>
      </w:r>
      <w:r w:rsidR="00212A55">
        <w:rPr>
          <w:rFonts w:ascii="Times New Roman" w:hAnsi="Times New Roman" w:cs="Times New Roman"/>
          <w:sz w:val="24"/>
          <w:szCs w:val="24"/>
        </w:rPr>
        <w:lastRenderedPageBreak/>
        <w:t>approach considering several factors taken as measures of traffic</w:t>
      </w:r>
      <w:r w:rsidR="00384B85">
        <w:rPr>
          <w:rFonts w:ascii="Times New Roman" w:hAnsi="Times New Roman" w:cs="Times New Roman"/>
          <w:sz w:val="24"/>
          <w:szCs w:val="24"/>
        </w:rPr>
        <w:t xml:space="preserve"> density and congestion rather than the overall s</w:t>
      </w:r>
      <w:r w:rsidR="004D1A83">
        <w:rPr>
          <w:rFonts w:ascii="Times New Roman" w:hAnsi="Times New Roman" w:cs="Times New Roman"/>
          <w:sz w:val="24"/>
          <w:szCs w:val="24"/>
        </w:rPr>
        <w:t>peed of the journey (Scott, Wal</w:t>
      </w:r>
      <w:r w:rsidR="00384B85">
        <w:rPr>
          <w:rFonts w:ascii="Times New Roman" w:hAnsi="Times New Roman" w:cs="Times New Roman"/>
          <w:sz w:val="24"/>
          <w:szCs w:val="24"/>
        </w:rPr>
        <w:t>ter, 2004)</w:t>
      </w:r>
    </w:p>
    <w:p w:rsidR="0063383F" w:rsidRDefault="00384B85"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Freight transportation is an essential component for welfare generation. It is indispensable for the supply</w:t>
      </w:r>
      <w:r w:rsidR="004D1A83">
        <w:rPr>
          <w:rFonts w:ascii="Times New Roman" w:hAnsi="Times New Roman" w:cs="Times New Roman"/>
          <w:sz w:val="24"/>
          <w:szCs w:val="24"/>
        </w:rPr>
        <w:t xml:space="preserve"> of goods facilitating</w:t>
      </w:r>
      <w:r w:rsidR="00594200">
        <w:rPr>
          <w:rFonts w:ascii="Times New Roman" w:hAnsi="Times New Roman" w:cs="Times New Roman"/>
          <w:sz w:val="24"/>
          <w:szCs w:val="24"/>
        </w:rPr>
        <w:t xml:space="preserve"> its movement along a chain of supply and in influencing Nigeria economy efficiency.</w:t>
      </w:r>
    </w:p>
    <w:p w:rsidR="00505C6F" w:rsidRDefault="0063383F"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Governmental roads in Nigeria are basically divided into three (3)</w:t>
      </w:r>
      <w:r w:rsidR="0069077F">
        <w:rPr>
          <w:rFonts w:ascii="Times New Roman" w:hAnsi="Times New Roman" w:cs="Times New Roman"/>
          <w:sz w:val="24"/>
          <w:szCs w:val="24"/>
        </w:rPr>
        <w:t xml:space="preserve"> which are Trunk A, Trunk B and T</w:t>
      </w:r>
      <w:r w:rsidR="000D5816">
        <w:rPr>
          <w:rFonts w:ascii="Times New Roman" w:hAnsi="Times New Roman" w:cs="Times New Roman"/>
          <w:sz w:val="24"/>
          <w:szCs w:val="24"/>
        </w:rPr>
        <w:t>runk C: ‘A’</w:t>
      </w:r>
      <w:r w:rsidR="00112A84">
        <w:rPr>
          <w:rFonts w:ascii="Times New Roman" w:hAnsi="Times New Roman" w:cs="Times New Roman"/>
          <w:sz w:val="24"/>
          <w:szCs w:val="24"/>
        </w:rPr>
        <w:t xml:space="preserve"> roads </w:t>
      </w:r>
      <w:r w:rsidR="00402D5F">
        <w:rPr>
          <w:rFonts w:ascii="Times New Roman" w:hAnsi="Times New Roman" w:cs="Times New Roman"/>
          <w:sz w:val="24"/>
          <w:szCs w:val="24"/>
        </w:rPr>
        <w:t>are those road and under Fe</w:t>
      </w:r>
      <w:r w:rsidR="0069077F">
        <w:rPr>
          <w:rFonts w:ascii="Times New Roman" w:hAnsi="Times New Roman" w:cs="Times New Roman"/>
          <w:sz w:val="24"/>
          <w:szCs w:val="24"/>
        </w:rPr>
        <w:t xml:space="preserve">deral Government ownership; </w:t>
      </w:r>
      <w:r w:rsidR="00402D5F">
        <w:rPr>
          <w:rFonts w:ascii="Times New Roman" w:hAnsi="Times New Roman" w:cs="Times New Roman"/>
          <w:sz w:val="24"/>
          <w:szCs w:val="24"/>
        </w:rPr>
        <w:t>developed</w:t>
      </w:r>
      <w:r w:rsidR="0069077F">
        <w:rPr>
          <w:rFonts w:ascii="Times New Roman" w:hAnsi="Times New Roman" w:cs="Times New Roman"/>
          <w:sz w:val="24"/>
          <w:szCs w:val="24"/>
        </w:rPr>
        <w:t xml:space="preserve"> and maintained by the Federal Government. Trunk</w:t>
      </w:r>
      <w:r w:rsidR="00F43714">
        <w:rPr>
          <w:rFonts w:ascii="Times New Roman" w:hAnsi="Times New Roman" w:cs="Times New Roman"/>
          <w:sz w:val="24"/>
          <w:szCs w:val="24"/>
        </w:rPr>
        <w:t xml:space="preserve"> ‘B’ are those that are formerly handled by the State Government while Trunk C are the Collectors and Arterials under the Local Government of the region.</w:t>
      </w:r>
    </w:p>
    <w:p w:rsidR="006F693D" w:rsidRDefault="00505C6F"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current road network is about 195</w:t>
      </w:r>
      <w:r w:rsidR="00B931DA">
        <w:rPr>
          <w:rFonts w:ascii="Times New Roman" w:hAnsi="Times New Roman" w:cs="Times New Roman"/>
          <w:sz w:val="24"/>
          <w:szCs w:val="24"/>
        </w:rPr>
        <w:t>,</w:t>
      </w:r>
      <w:r>
        <w:rPr>
          <w:rFonts w:ascii="Times New Roman" w:hAnsi="Times New Roman" w:cs="Times New Roman"/>
          <w:sz w:val="24"/>
          <w:szCs w:val="24"/>
        </w:rPr>
        <w:t>000</w:t>
      </w:r>
      <w:r w:rsidR="00B931DA">
        <w:rPr>
          <w:rFonts w:ascii="Times New Roman" w:hAnsi="Times New Roman" w:cs="Times New Roman"/>
          <w:sz w:val="24"/>
          <w:szCs w:val="24"/>
        </w:rPr>
        <w:t xml:space="preserve"> kilometers</w:t>
      </w:r>
      <w:r w:rsidR="00D956AE">
        <w:rPr>
          <w:rFonts w:ascii="Times New Roman" w:hAnsi="Times New Roman" w:cs="Times New Roman"/>
          <w:sz w:val="24"/>
          <w:szCs w:val="24"/>
        </w:rPr>
        <w:t xml:space="preserve"> (</w:t>
      </w:r>
      <w:r w:rsidR="00B931DA">
        <w:rPr>
          <w:rFonts w:ascii="Times New Roman" w:hAnsi="Times New Roman" w:cs="Times New Roman"/>
          <w:sz w:val="24"/>
          <w:szCs w:val="24"/>
        </w:rPr>
        <w:t>CBN, 2003) out of which about 18% belongs to the Federal Government (Trunk ‘A’</w:t>
      </w:r>
      <w:r w:rsidR="009C3D97">
        <w:rPr>
          <w:rFonts w:ascii="Times New Roman" w:hAnsi="Times New Roman" w:cs="Times New Roman"/>
          <w:sz w:val="24"/>
          <w:szCs w:val="24"/>
        </w:rPr>
        <w:t xml:space="preserve"> roads), 16% belongs to the State Government ( Trunk ‘B’ roads) and while 67% are Local Government</w:t>
      </w:r>
      <w:r w:rsidR="00AF5DA8">
        <w:rPr>
          <w:rFonts w:ascii="Times New Roman" w:hAnsi="Times New Roman" w:cs="Times New Roman"/>
          <w:sz w:val="24"/>
          <w:szCs w:val="24"/>
        </w:rPr>
        <w:t xml:space="preserve"> roads ( Trunk C roads ). According to World Fact Book of Central Intelligence Agency (2004), 193200km of the total road network in Nigeria has 28,980km pav</w:t>
      </w:r>
      <w:r w:rsidR="00E35B12">
        <w:rPr>
          <w:rFonts w:ascii="Times New Roman" w:hAnsi="Times New Roman" w:cs="Times New Roman"/>
          <w:sz w:val="24"/>
          <w:szCs w:val="24"/>
        </w:rPr>
        <w:t>ed while 164,220km are not and inside the paved road almost 65% are deteriorating due to increased modal split and migration of freight transport ranging from small vehicles to trucks.</w:t>
      </w:r>
      <w:r w:rsidR="00CD1319">
        <w:rPr>
          <w:rFonts w:ascii="Times New Roman" w:hAnsi="Times New Roman" w:cs="Times New Roman"/>
          <w:sz w:val="24"/>
          <w:szCs w:val="24"/>
        </w:rPr>
        <w:t xml:space="preserve"> In Nigeria, most road are in bad shapes leading to negative economic effects. The effect of pavement of freight transport are studied which an analysis taken showed t</w:t>
      </w:r>
      <w:r w:rsidR="00F35EDB">
        <w:rPr>
          <w:rFonts w:ascii="Times New Roman" w:hAnsi="Times New Roman" w:cs="Times New Roman"/>
          <w:sz w:val="24"/>
          <w:szCs w:val="24"/>
        </w:rPr>
        <w:t>hat about 19% of Nigerian roads are paved. All unpaved roads which is about 13% are bad roads.</w:t>
      </w:r>
    </w:p>
    <w:p w:rsidR="00F35EDB" w:rsidRDefault="00F35EDB"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Both the paved</w:t>
      </w:r>
      <w:r w:rsidR="00ED3C0F">
        <w:rPr>
          <w:rFonts w:ascii="Times New Roman" w:hAnsi="Times New Roman" w:cs="Times New Roman"/>
          <w:sz w:val="24"/>
          <w:szCs w:val="24"/>
        </w:rPr>
        <w:t xml:space="preserve"> and the unpaved roads in Nigeria are deteriorating by the day and has become a source of worry to all vehicle users. Annual losses (from pavement maintenance) due </w:t>
      </w:r>
      <w:r w:rsidR="00ED3C0F">
        <w:rPr>
          <w:rFonts w:ascii="Times New Roman" w:hAnsi="Times New Roman" w:cs="Times New Roman"/>
          <w:sz w:val="24"/>
          <w:szCs w:val="24"/>
        </w:rPr>
        <w:lastRenderedPageBreak/>
        <w:t>to bad roads</w:t>
      </w:r>
      <w:r w:rsidR="00542D41">
        <w:rPr>
          <w:rFonts w:ascii="Times New Roman" w:hAnsi="Times New Roman" w:cs="Times New Roman"/>
          <w:sz w:val="24"/>
          <w:szCs w:val="24"/>
        </w:rPr>
        <w:t xml:space="preserve"> is valued over 185 billion naira including case of erosion, pollution narrow road way, cracks and potholes.</w:t>
      </w:r>
    </w:p>
    <w:p w:rsidR="00542D41" w:rsidRDefault="00542D41"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It is certain that the business or the high value of a route would affect the high</w:t>
      </w:r>
      <w:r w:rsidR="00DF684E">
        <w:rPr>
          <w:rFonts w:ascii="Times New Roman" w:hAnsi="Times New Roman" w:cs="Times New Roman"/>
          <w:sz w:val="24"/>
          <w:szCs w:val="24"/>
        </w:rPr>
        <w:t xml:space="preserve"> riding quality of pavement with time. Nigeria at the other hand due to its based Agro-based economy,</w:t>
      </w:r>
      <w:r w:rsidR="002B22A0">
        <w:rPr>
          <w:rFonts w:ascii="Times New Roman" w:hAnsi="Times New Roman" w:cs="Times New Roman"/>
          <w:sz w:val="24"/>
          <w:szCs w:val="24"/>
        </w:rPr>
        <w:t xml:space="preserve"> about 70% of its</w:t>
      </w:r>
      <w:r w:rsidR="00C31093">
        <w:rPr>
          <w:rFonts w:ascii="Times New Roman" w:hAnsi="Times New Roman" w:cs="Times New Roman"/>
          <w:sz w:val="24"/>
          <w:szCs w:val="24"/>
        </w:rPr>
        <w:t xml:space="preserve"> citizens</w:t>
      </w:r>
      <w:r w:rsidR="002B22A0">
        <w:rPr>
          <w:rFonts w:ascii="Times New Roman" w:hAnsi="Times New Roman" w:cs="Times New Roman"/>
          <w:sz w:val="24"/>
          <w:szCs w:val="24"/>
        </w:rPr>
        <w:t xml:space="preserve"> indulges in commercial activities that involves mobility.</w:t>
      </w:r>
    </w:p>
    <w:p w:rsidR="00FC07D6" w:rsidRDefault="00E42523"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Kano-Zaria road is a</w:t>
      </w:r>
      <w:r w:rsidR="00F05AAC">
        <w:rPr>
          <w:rFonts w:ascii="Times New Roman" w:hAnsi="Times New Roman" w:cs="Times New Roman"/>
          <w:sz w:val="24"/>
          <w:szCs w:val="24"/>
        </w:rPr>
        <w:t xml:space="preserve"> Trunk ‘A’ class road which has a flexible pavement structure that consist of asphaltic concrete surface over other sub- structured layers (base, sub-base and subgrade</w:t>
      </w:r>
      <w:r w:rsidR="00FC07D6">
        <w:rPr>
          <w:rFonts w:ascii="Times New Roman" w:hAnsi="Times New Roman" w:cs="Times New Roman"/>
          <w:sz w:val="24"/>
          <w:szCs w:val="24"/>
        </w:rPr>
        <w:t>).</w:t>
      </w:r>
    </w:p>
    <w:p w:rsidR="001D26F1" w:rsidRDefault="00FC07D6"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B104F">
        <w:rPr>
          <w:rFonts w:ascii="Times New Roman" w:hAnsi="Times New Roman" w:cs="Times New Roman"/>
          <w:sz w:val="24"/>
          <w:szCs w:val="24"/>
        </w:rPr>
        <w:t xml:space="preserve">     Kano is a Commercial center</w:t>
      </w:r>
      <w:r>
        <w:rPr>
          <w:rFonts w:ascii="Times New Roman" w:hAnsi="Times New Roman" w:cs="Times New Roman"/>
          <w:sz w:val="24"/>
          <w:szCs w:val="24"/>
        </w:rPr>
        <w:t xml:space="preserve"> situated </w:t>
      </w:r>
      <w:r w:rsidR="00BB104F">
        <w:rPr>
          <w:rFonts w:ascii="Times New Roman" w:hAnsi="Times New Roman" w:cs="Times New Roman"/>
          <w:sz w:val="24"/>
          <w:szCs w:val="24"/>
        </w:rPr>
        <w:t xml:space="preserve">in the Saharan geographic region, south of the </w:t>
      </w:r>
      <w:r w:rsidR="003A613B">
        <w:rPr>
          <w:rFonts w:ascii="Times New Roman" w:hAnsi="Times New Roman" w:cs="Times New Roman"/>
          <w:sz w:val="24"/>
          <w:szCs w:val="24"/>
        </w:rPr>
        <w:t>Sahara</w:t>
      </w:r>
      <w:r w:rsidR="00BB104F">
        <w:rPr>
          <w:rFonts w:ascii="Times New Roman" w:hAnsi="Times New Roman" w:cs="Times New Roman"/>
          <w:sz w:val="24"/>
          <w:szCs w:val="24"/>
        </w:rPr>
        <w:t xml:space="preserve"> and the second largest city covering 137 square kilometers</w:t>
      </w:r>
      <w:r w:rsidR="005C125B">
        <w:rPr>
          <w:rFonts w:ascii="Times New Roman" w:hAnsi="Times New Roman" w:cs="Times New Roman"/>
          <w:sz w:val="24"/>
          <w:szCs w:val="24"/>
        </w:rPr>
        <w:t xml:space="preserve"> which is known for diverse economic operations within and outside its region</w:t>
      </w:r>
      <w:r w:rsidR="001D26F1">
        <w:rPr>
          <w:rFonts w:ascii="Times New Roman" w:hAnsi="Times New Roman" w:cs="Times New Roman"/>
          <w:sz w:val="24"/>
          <w:szCs w:val="24"/>
        </w:rPr>
        <w:t>.</w:t>
      </w:r>
    </w:p>
    <w:p w:rsidR="00A22885" w:rsidRDefault="001D26F1"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At the earlier years, Zaria on the other hand was the</w:t>
      </w:r>
      <w:r w:rsidR="000A4E90">
        <w:rPr>
          <w:rFonts w:ascii="Times New Roman" w:hAnsi="Times New Roman" w:cs="Times New Roman"/>
          <w:sz w:val="24"/>
          <w:szCs w:val="24"/>
        </w:rPr>
        <w:t xml:space="preserve"> most Southern of the Northern-city States. Zaria’s is primarily based on agriculture, cash crop cultivation including cotton, groundnut </w:t>
      </w:r>
      <w:r w:rsidR="009E7F0F">
        <w:rPr>
          <w:rFonts w:ascii="Times New Roman" w:hAnsi="Times New Roman" w:cs="Times New Roman"/>
          <w:sz w:val="24"/>
          <w:szCs w:val="24"/>
        </w:rPr>
        <w:t>etc.</w:t>
      </w:r>
      <w:r w:rsidR="000A4E90">
        <w:rPr>
          <w:rFonts w:ascii="Times New Roman" w:hAnsi="Times New Roman" w:cs="Times New Roman"/>
          <w:sz w:val="24"/>
          <w:szCs w:val="24"/>
        </w:rPr>
        <w:t xml:space="preserve"> Zaria’s economy is still on the developing process; this has led to the transportation of agricultural products and other commodities to and fro to Kano</w:t>
      </w:r>
      <w:r w:rsidR="00B96348">
        <w:rPr>
          <w:rFonts w:ascii="Times New Roman" w:hAnsi="Times New Roman" w:cs="Times New Roman"/>
          <w:sz w:val="24"/>
          <w:szCs w:val="24"/>
        </w:rPr>
        <w:t xml:space="preserve"> and other States in Nigeria</w:t>
      </w:r>
      <w:r w:rsidR="00A22885">
        <w:rPr>
          <w:rFonts w:ascii="Times New Roman" w:hAnsi="Times New Roman" w:cs="Times New Roman"/>
          <w:sz w:val="24"/>
          <w:szCs w:val="24"/>
        </w:rPr>
        <w:t>.</w:t>
      </w:r>
    </w:p>
    <w:p w:rsidR="004E537D" w:rsidRDefault="00A22885"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historic road construction of the Kano-Zaria road was dated back in the 1970s. This road under-went surface dressing segments by segments</w:t>
      </w:r>
      <w:r w:rsidR="004E537D">
        <w:rPr>
          <w:rFonts w:ascii="Times New Roman" w:hAnsi="Times New Roman" w:cs="Times New Roman"/>
          <w:sz w:val="24"/>
          <w:szCs w:val="24"/>
        </w:rPr>
        <w:t xml:space="preserve"> until it acquired full completion. According to the Kano State Transportation Agency (1976) the transportation of Heavy Goods Vehicles are considered one of the major causes of pressure on the road.</w:t>
      </w:r>
    </w:p>
    <w:p w:rsidR="004E2C24" w:rsidRDefault="004E537D"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In Afdin Co</w:t>
      </w:r>
      <w:r w:rsidR="0095422A">
        <w:rPr>
          <w:rFonts w:ascii="Times New Roman" w:hAnsi="Times New Roman" w:cs="Times New Roman"/>
          <w:sz w:val="24"/>
          <w:szCs w:val="24"/>
        </w:rPr>
        <w:t>ntractors report, it stated that the total thickness of the pavements layers</w:t>
      </w:r>
      <w:r w:rsidR="00B53CBB">
        <w:rPr>
          <w:rFonts w:ascii="Times New Roman" w:hAnsi="Times New Roman" w:cs="Times New Roman"/>
          <w:sz w:val="24"/>
          <w:szCs w:val="24"/>
        </w:rPr>
        <w:t xml:space="preserve"> was not uniform along the entire road width and length while some areas</w:t>
      </w:r>
      <w:r w:rsidR="00DF2154">
        <w:rPr>
          <w:rFonts w:ascii="Times New Roman" w:hAnsi="Times New Roman" w:cs="Times New Roman"/>
          <w:sz w:val="24"/>
          <w:szCs w:val="24"/>
        </w:rPr>
        <w:t xml:space="preserve"> shows cracks and </w:t>
      </w:r>
      <w:r w:rsidR="00DF2154">
        <w:rPr>
          <w:rFonts w:ascii="Times New Roman" w:hAnsi="Times New Roman" w:cs="Times New Roman"/>
          <w:sz w:val="24"/>
          <w:szCs w:val="24"/>
        </w:rPr>
        <w:lastRenderedPageBreak/>
        <w:t>deforma</w:t>
      </w:r>
      <w:r w:rsidR="0087366C">
        <w:rPr>
          <w:rFonts w:ascii="Times New Roman" w:hAnsi="Times New Roman" w:cs="Times New Roman"/>
          <w:sz w:val="24"/>
          <w:szCs w:val="24"/>
        </w:rPr>
        <w:t>tion. According to Afdin Contractors</w:t>
      </w:r>
      <w:r w:rsidR="00702755">
        <w:rPr>
          <w:rFonts w:ascii="Times New Roman" w:hAnsi="Times New Roman" w:cs="Times New Roman"/>
          <w:sz w:val="24"/>
          <w:szCs w:val="24"/>
        </w:rPr>
        <w:t xml:space="preserve"> Nigeria this section were observed to have extensive potholes along the pavements.</w:t>
      </w:r>
      <w:r w:rsidR="00D76EE1">
        <w:rPr>
          <w:rFonts w:ascii="Times New Roman" w:hAnsi="Times New Roman" w:cs="Times New Roman"/>
          <w:sz w:val="24"/>
          <w:szCs w:val="24"/>
        </w:rPr>
        <w:t xml:space="preserve"> </w:t>
      </w:r>
    </w:p>
    <w:p w:rsidR="00A630F3" w:rsidRDefault="004E2C24"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In 1998, the Petroleum Trust Fund (PTF) awa</w:t>
      </w:r>
      <w:r w:rsidR="00D76EE1">
        <w:rPr>
          <w:rFonts w:ascii="Times New Roman" w:hAnsi="Times New Roman" w:cs="Times New Roman"/>
          <w:sz w:val="24"/>
          <w:szCs w:val="24"/>
        </w:rPr>
        <w:t>rded a contract for the rehabilitation of Kano-Zaria road pavement reconstruction of scarified area and the laying of</w:t>
      </w:r>
      <w:r w:rsidR="00A630F3">
        <w:rPr>
          <w:rFonts w:ascii="Times New Roman" w:hAnsi="Times New Roman" w:cs="Times New Roman"/>
          <w:sz w:val="24"/>
          <w:szCs w:val="24"/>
        </w:rPr>
        <w:t xml:space="preserve"> 40mm asphaltic concrete surface (PTF, 2011). Then the development of the Federal Road Maintenance Agency (FERMA) in 2003 was a major step towards the maintenance and rehabilitation of the road.</w:t>
      </w:r>
    </w:p>
    <w:p w:rsidR="00A82558" w:rsidRDefault="00A630F3"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Since then, the Kano-Zaria road has been on maintenance scheme and check till-date.</w:t>
      </w:r>
    </w:p>
    <w:p w:rsidR="00A82558" w:rsidRDefault="00A82558" w:rsidP="00E64C34">
      <w:pPr>
        <w:tabs>
          <w:tab w:val="left" w:pos="3607"/>
          <w:tab w:val="center" w:pos="4680"/>
        </w:tabs>
        <w:spacing w:line="480" w:lineRule="auto"/>
        <w:rPr>
          <w:rFonts w:ascii="Times New Roman" w:hAnsi="Times New Roman" w:cs="Times New Roman"/>
          <w:sz w:val="24"/>
          <w:szCs w:val="24"/>
        </w:rPr>
      </w:pPr>
    </w:p>
    <w:p w:rsidR="00A82558" w:rsidRDefault="00A82558" w:rsidP="00E64C34">
      <w:pPr>
        <w:tabs>
          <w:tab w:val="left" w:pos="3607"/>
          <w:tab w:val="center" w:pos="4680"/>
        </w:tabs>
        <w:spacing w:line="480" w:lineRule="auto"/>
        <w:rPr>
          <w:rFonts w:ascii="Times New Roman" w:hAnsi="Times New Roman" w:cs="Times New Roman"/>
          <w:b/>
          <w:sz w:val="24"/>
          <w:szCs w:val="24"/>
        </w:rPr>
      </w:pPr>
      <w:r>
        <w:rPr>
          <w:rFonts w:ascii="Times New Roman" w:hAnsi="Times New Roman" w:cs="Times New Roman"/>
          <w:b/>
          <w:sz w:val="24"/>
          <w:szCs w:val="24"/>
        </w:rPr>
        <w:t>1.2 STATEMENT OF THE PROBLEM</w:t>
      </w:r>
    </w:p>
    <w:p w:rsidR="00903302" w:rsidRDefault="00A82558"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research is concerned with the effects of pavements of freight transportation</w:t>
      </w:r>
      <w:r w:rsidR="00BF1FAF">
        <w:rPr>
          <w:rFonts w:ascii="Times New Roman" w:hAnsi="Times New Roman" w:cs="Times New Roman"/>
          <w:sz w:val="24"/>
          <w:szCs w:val="24"/>
        </w:rPr>
        <w:t xml:space="preserve"> in Kano-Zaria highway consisting of some areas having land use for example the Kafin Super market, Polaris Banking firm, Kasco fertilizer Company and AM Yalwa Nigeria</w:t>
      </w:r>
      <w:r w:rsidR="00E477D4">
        <w:rPr>
          <w:rFonts w:ascii="Times New Roman" w:hAnsi="Times New Roman" w:cs="Times New Roman"/>
          <w:sz w:val="24"/>
          <w:szCs w:val="24"/>
        </w:rPr>
        <w:t xml:space="preserve"> Petro- Filling Station. Therefore, the environmental impacts of road freight transport is assessed with respect</w:t>
      </w:r>
      <w:r w:rsidR="00EB7BD2">
        <w:rPr>
          <w:rFonts w:ascii="Times New Roman" w:hAnsi="Times New Roman" w:cs="Times New Roman"/>
          <w:sz w:val="24"/>
          <w:szCs w:val="24"/>
        </w:rPr>
        <w:t xml:space="preserve"> to transport of goods by Heavy goods vehicles ( HGVs).  The deformation affects</w:t>
      </w:r>
      <w:r w:rsidR="00903302">
        <w:rPr>
          <w:rFonts w:ascii="Times New Roman" w:hAnsi="Times New Roman" w:cs="Times New Roman"/>
          <w:sz w:val="24"/>
          <w:szCs w:val="24"/>
        </w:rPr>
        <w:t xml:space="preserve"> the safety and riding quality of road pavements.</w:t>
      </w:r>
    </w:p>
    <w:p w:rsidR="00FF0358" w:rsidRDefault="00D87904"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In recent years, the growing volume of road traffic had i</w:t>
      </w:r>
      <w:r w:rsidR="002F1FA7">
        <w:rPr>
          <w:rFonts w:ascii="Times New Roman" w:hAnsi="Times New Roman" w:cs="Times New Roman"/>
          <w:sz w:val="24"/>
          <w:szCs w:val="24"/>
        </w:rPr>
        <w:t xml:space="preserve">ncreased for instance Kano is termed as </w:t>
      </w:r>
      <w:r w:rsidR="00553983">
        <w:rPr>
          <w:rFonts w:ascii="Times New Roman" w:hAnsi="Times New Roman" w:cs="Times New Roman"/>
          <w:sz w:val="24"/>
          <w:szCs w:val="24"/>
        </w:rPr>
        <w:t>‘center</w:t>
      </w:r>
      <w:r w:rsidR="002F1FA7">
        <w:rPr>
          <w:rFonts w:ascii="Times New Roman" w:hAnsi="Times New Roman" w:cs="Times New Roman"/>
          <w:sz w:val="24"/>
          <w:szCs w:val="24"/>
        </w:rPr>
        <w:t xml:space="preserve"> of commerce’</w:t>
      </w:r>
      <w:r w:rsidR="003175F9">
        <w:rPr>
          <w:rFonts w:ascii="Times New Roman" w:hAnsi="Times New Roman" w:cs="Times New Roman"/>
          <w:sz w:val="24"/>
          <w:szCs w:val="24"/>
        </w:rPr>
        <w:t xml:space="preserve"> so about 75% of the population are involved in business activities, be it small or large</w:t>
      </w:r>
      <w:r w:rsidR="008A5525">
        <w:rPr>
          <w:rFonts w:ascii="Times New Roman" w:hAnsi="Times New Roman" w:cs="Times New Roman"/>
          <w:sz w:val="24"/>
          <w:szCs w:val="24"/>
        </w:rPr>
        <w:t xml:space="preserve">. Those that are into large businesses that involves transporting goods </w:t>
      </w:r>
      <w:r w:rsidR="00F919EC">
        <w:rPr>
          <w:rFonts w:ascii="Times New Roman" w:hAnsi="Times New Roman" w:cs="Times New Roman"/>
          <w:sz w:val="24"/>
          <w:szCs w:val="24"/>
        </w:rPr>
        <w:t>to other States</w:t>
      </w:r>
      <w:r w:rsidR="008F0478">
        <w:rPr>
          <w:rFonts w:ascii="Times New Roman" w:hAnsi="Times New Roman" w:cs="Times New Roman"/>
          <w:sz w:val="24"/>
          <w:szCs w:val="24"/>
        </w:rPr>
        <w:t xml:space="preserve"> or Zaria in particular would usually own personal Heavy Goods Vehicles (HGVs) which are used for moving this goods within the metropolitan or outside it.</w:t>
      </w:r>
    </w:p>
    <w:p w:rsidR="00FF0358" w:rsidRDefault="00FF0358" w:rsidP="00E64C34">
      <w:pPr>
        <w:tabs>
          <w:tab w:val="left" w:pos="3607"/>
          <w:tab w:val="center" w:pos="4680"/>
        </w:tabs>
        <w:spacing w:line="480" w:lineRule="auto"/>
        <w:rPr>
          <w:rFonts w:ascii="Times New Roman" w:hAnsi="Times New Roman" w:cs="Times New Roman"/>
          <w:b/>
          <w:sz w:val="24"/>
          <w:szCs w:val="24"/>
        </w:rPr>
      </w:pPr>
      <w:r>
        <w:rPr>
          <w:rFonts w:ascii="Times New Roman" w:hAnsi="Times New Roman" w:cs="Times New Roman"/>
          <w:b/>
          <w:sz w:val="24"/>
          <w:szCs w:val="24"/>
        </w:rPr>
        <w:t>1.3 AIMS AND OBJECTIVES</w:t>
      </w:r>
    </w:p>
    <w:p w:rsidR="00FF0358" w:rsidRDefault="009D315C" w:rsidP="00E64C34">
      <w:pPr>
        <w:tabs>
          <w:tab w:val="left" w:pos="3607"/>
          <w:tab w:val="center" w:pos="4680"/>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1.3.1 </w:t>
      </w:r>
      <w:r w:rsidR="00FF0358">
        <w:rPr>
          <w:rFonts w:ascii="Times New Roman" w:hAnsi="Times New Roman" w:cs="Times New Roman"/>
          <w:b/>
          <w:sz w:val="24"/>
          <w:szCs w:val="24"/>
        </w:rPr>
        <w:t>AIMS</w:t>
      </w:r>
    </w:p>
    <w:p w:rsidR="009D315C" w:rsidRDefault="00FF0358"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9D315C">
        <w:rPr>
          <w:rFonts w:ascii="Times New Roman" w:hAnsi="Times New Roman" w:cs="Times New Roman"/>
          <w:sz w:val="24"/>
          <w:szCs w:val="24"/>
        </w:rPr>
        <w:t>The aim of this study is to understand the effect of pavement conditions of freight transportation systems in Nigeria.</w:t>
      </w:r>
    </w:p>
    <w:p w:rsidR="009D315C" w:rsidRDefault="009D315C" w:rsidP="00E64C34">
      <w:pPr>
        <w:tabs>
          <w:tab w:val="left" w:pos="3607"/>
          <w:tab w:val="center" w:pos="4680"/>
        </w:tabs>
        <w:spacing w:line="480" w:lineRule="auto"/>
        <w:rPr>
          <w:rFonts w:ascii="Times New Roman" w:hAnsi="Times New Roman" w:cs="Times New Roman"/>
          <w:b/>
          <w:sz w:val="24"/>
          <w:szCs w:val="24"/>
        </w:rPr>
      </w:pPr>
      <w:r>
        <w:rPr>
          <w:rFonts w:ascii="Times New Roman" w:hAnsi="Times New Roman" w:cs="Times New Roman"/>
          <w:b/>
          <w:sz w:val="24"/>
          <w:szCs w:val="24"/>
        </w:rPr>
        <w:t>1.3.2 OBJECTIVES</w:t>
      </w:r>
    </w:p>
    <w:p w:rsidR="00A705CB" w:rsidRDefault="00A705CB" w:rsidP="00E64C34">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above aim would be achieved through the following objectives-</w:t>
      </w:r>
    </w:p>
    <w:p w:rsidR="00A705CB" w:rsidRDefault="00A705CB" w:rsidP="00A705CB">
      <w:pPr>
        <w:pStyle w:val="ListParagraph"/>
        <w:numPr>
          <w:ilvl w:val="0"/>
          <w:numId w:val="1"/>
        </w:num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To evaluate the problems caused by freight transportation on pavements</w:t>
      </w:r>
      <w:r w:rsidR="001C0B1F">
        <w:rPr>
          <w:rFonts w:ascii="Times New Roman" w:hAnsi="Times New Roman" w:cs="Times New Roman"/>
          <w:sz w:val="24"/>
          <w:szCs w:val="24"/>
        </w:rPr>
        <w:t>.</w:t>
      </w:r>
    </w:p>
    <w:p w:rsidR="002B1CB5" w:rsidRDefault="001C0B1F" w:rsidP="002B1CB5">
      <w:pPr>
        <w:pStyle w:val="ListParagraph"/>
        <w:numPr>
          <w:ilvl w:val="0"/>
          <w:numId w:val="1"/>
        </w:num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To stu</w:t>
      </w:r>
      <w:r w:rsidR="00313DA6">
        <w:rPr>
          <w:rFonts w:ascii="Times New Roman" w:hAnsi="Times New Roman" w:cs="Times New Roman"/>
          <w:sz w:val="24"/>
          <w:szCs w:val="24"/>
        </w:rPr>
        <w:t>dy the behaviors</w:t>
      </w:r>
      <w:r w:rsidR="00903302" w:rsidRPr="00313DA6">
        <w:rPr>
          <w:rFonts w:ascii="Times New Roman" w:hAnsi="Times New Roman" w:cs="Times New Roman"/>
          <w:sz w:val="24"/>
          <w:szCs w:val="24"/>
        </w:rPr>
        <w:t xml:space="preserve"> </w:t>
      </w:r>
      <w:r w:rsidR="00313DA6">
        <w:rPr>
          <w:rFonts w:ascii="Times New Roman" w:hAnsi="Times New Roman" w:cs="Times New Roman"/>
          <w:sz w:val="24"/>
          <w:szCs w:val="24"/>
        </w:rPr>
        <w:t>of</w:t>
      </w:r>
      <w:r w:rsidR="00313DA6" w:rsidRPr="00313DA6">
        <w:rPr>
          <w:rFonts w:ascii="Times New Roman" w:hAnsi="Times New Roman" w:cs="Times New Roman"/>
          <w:sz w:val="24"/>
          <w:szCs w:val="24"/>
        </w:rPr>
        <w:t xml:space="preserve"> freight transportation</w:t>
      </w:r>
      <w:r w:rsidR="002B1CB5">
        <w:rPr>
          <w:rFonts w:ascii="Times New Roman" w:hAnsi="Times New Roman" w:cs="Times New Roman"/>
          <w:sz w:val="24"/>
          <w:szCs w:val="24"/>
        </w:rPr>
        <w:t xml:space="preserve"> road users on pavement.</w:t>
      </w:r>
    </w:p>
    <w:p w:rsidR="002B1CB5" w:rsidRDefault="002B1CB5" w:rsidP="002B1CB5">
      <w:pPr>
        <w:pStyle w:val="ListParagraph"/>
        <w:numPr>
          <w:ilvl w:val="0"/>
          <w:numId w:val="1"/>
        </w:num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To evaluate the cause of existing traffic of the road.</w:t>
      </w:r>
    </w:p>
    <w:p w:rsidR="002B1CB5" w:rsidRDefault="002B1CB5" w:rsidP="002B1CB5">
      <w:pPr>
        <w:tabs>
          <w:tab w:val="left" w:pos="3607"/>
          <w:tab w:val="center" w:pos="4680"/>
        </w:tabs>
        <w:spacing w:line="480" w:lineRule="auto"/>
        <w:rPr>
          <w:rFonts w:ascii="Times New Roman" w:hAnsi="Times New Roman" w:cs="Times New Roman"/>
          <w:b/>
          <w:sz w:val="24"/>
          <w:szCs w:val="24"/>
        </w:rPr>
      </w:pPr>
      <w:r>
        <w:rPr>
          <w:rFonts w:ascii="Times New Roman" w:hAnsi="Times New Roman" w:cs="Times New Roman"/>
          <w:b/>
          <w:sz w:val="24"/>
          <w:szCs w:val="24"/>
        </w:rPr>
        <w:t>1.3.3 SCOPE AND LIMITATION</w:t>
      </w:r>
    </w:p>
    <w:p w:rsidR="004E263A" w:rsidRDefault="004E263A" w:rsidP="002B1CB5">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extent of this study is the kano-Zaria road network which the (HGVs) access all the time. The roads include; Kano-Kaduna highway, Gajale, Tarau and Kiru-Rurum road. The focus is on the evaluation of the effect of conditions of pavement of freight vehicles</w:t>
      </w:r>
      <w:r w:rsidR="005F300F">
        <w:rPr>
          <w:rFonts w:ascii="Times New Roman" w:hAnsi="Times New Roman" w:cs="Times New Roman"/>
          <w:sz w:val="24"/>
          <w:szCs w:val="24"/>
        </w:rPr>
        <w:t xml:space="preserve"> transporting on that road to places of goods delivery.</w:t>
      </w:r>
    </w:p>
    <w:p w:rsidR="005F300F" w:rsidRDefault="005F300F" w:rsidP="002B1CB5">
      <w:pPr>
        <w:tabs>
          <w:tab w:val="left" w:pos="3607"/>
          <w:tab w:val="center" w:pos="4680"/>
        </w:tabs>
        <w:spacing w:line="480" w:lineRule="auto"/>
        <w:rPr>
          <w:rFonts w:ascii="Times New Roman" w:hAnsi="Times New Roman" w:cs="Times New Roman"/>
          <w:b/>
          <w:sz w:val="24"/>
          <w:szCs w:val="24"/>
        </w:rPr>
      </w:pPr>
      <w:r>
        <w:rPr>
          <w:rFonts w:ascii="Times New Roman" w:hAnsi="Times New Roman" w:cs="Times New Roman"/>
          <w:b/>
          <w:sz w:val="24"/>
          <w:szCs w:val="24"/>
        </w:rPr>
        <w:t>1.3.4 JUSTIFICATION OF THE STUDY</w:t>
      </w:r>
    </w:p>
    <w:p w:rsidR="005F300F" w:rsidRPr="005F300F" w:rsidRDefault="005F300F" w:rsidP="002B1CB5">
      <w:pPr>
        <w:tabs>
          <w:tab w:val="left" w:pos="360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Kano-Zaria road way with its approximate length of about 161.3km which some of its areas is in a deplorable condition and yet no published research work has been carried out in order to explore the effect of pavement condition of freight</w:t>
      </w:r>
      <w:r w:rsidR="007F32B6">
        <w:rPr>
          <w:rFonts w:ascii="Times New Roman" w:hAnsi="Times New Roman" w:cs="Times New Roman"/>
          <w:sz w:val="24"/>
          <w:szCs w:val="24"/>
        </w:rPr>
        <w:t xml:space="preserve"> transportation on this road in other to bring up safety measures</w:t>
      </w:r>
      <w:r w:rsidR="008C3EEB">
        <w:rPr>
          <w:rFonts w:ascii="Times New Roman" w:hAnsi="Times New Roman" w:cs="Times New Roman"/>
          <w:sz w:val="24"/>
          <w:szCs w:val="24"/>
        </w:rPr>
        <w:t xml:space="preserve"> and possible recommendation to reduce deterioration of our road networks and preventing our pavements from possibly going into extinct in Nigeria</w:t>
      </w:r>
      <w:r w:rsidR="00FA367B">
        <w:rPr>
          <w:rFonts w:ascii="Times New Roman" w:hAnsi="Times New Roman" w:cs="Times New Roman"/>
          <w:sz w:val="24"/>
          <w:szCs w:val="24"/>
        </w:rPr>
        <w:t>.</w:t>
      </w:r>
      <w:bookmarkStart w:id="0" w:name="_GoBack"/>
      <w:bookmarkEnd w:id="0"/>
    </w:p>
    <w:p w:rsidR="00F35EDB" w:rsidRPr="00FD4E29" w:rsidRDefault="00F35EDB" w:rsidP="00E64C34">
      <w:pPr>
        <w:tabs>
          <w:tab w:val="left" w:pos="3607"/>
          <w:tab w:val="center" w:pos="4680"/>
        </w:tabs>
        <w:spacing w:line="480" w:lineRule="auto"/>
        <w:rPr>
          <w:rFonts w:ascii="Times New Roman" w:hAnsi="Times New Roman" w:cs="Times New Roman"/>
          <w:sz w:val="24"/>
          <w:szCs w:val="24"/>
        </w:rPr>
      </w:pPr>
    </w:p>
    <w:sectPr w:rsidR="00F35EDB" w:rsidRPr="00FD4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07FD7"/>
    <w:multiLevelType w:val="hybridMultilevel"/>
    <w:tmpl w:val="FEC46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CC9"/>
    <w:rsid w:val="00093EF8"/>
    <w:rsid w:val="000A4E90"/>
    <w:rsid w:val="000D5816"/>
    <w:rsid w:val="00112A84"/>
    <w:rsid w:val="00127038"/>
    <w:rsid w:val="001B07B1"/>
    <w:rsid w:val="001C0B1F"/>
    <w:rsid w:val="001D26F1"/>
    <w:rsid w:val="00212A55"/>
    <w:rsid w:val="002133A0"/>
    <w:rsid w:val="002B1CB5"/>
    <w:rsid w:val="002B22A0"/>
    <w:rsid w:val="002F1FA7"/>
    <w:rsid w:val="003042CF"/>
    <w:rsid w:val="00313DA6"/>
    <w:rsid w:val="003175F9"/>
    <w:rsid w:val="00376AAD"/>
    <w:rsid w:val="00384B85"/>
    <w:rsid w:val="003A613B"/>
    <w:rsid w:val="003C69AF"/>
    <w:rsid w:val="003D2CA5"/>
    <w:rsid w:val="00402D5F"/>
    <w:rsid w:val="004A6A76"/>
    <w:rsid w:val="004D1A83"/>
    <w:rsid w:val="004D44E9"/>
    <w:rsid w:val="004E263A"/>
    <w:rsid w:val="004E2C24"/>
    <w:rsid w:val="004E34F7"/>
    <w:rsid w:val="004E537D"/>
    <w:rsid w:val="00505C6F"/>
    <w:rsid w:val="00542D41"/>
    <w:rsid w:val="00553983"/>
    <w:rsid w:val="00594200"/>
    <w:rsid w:val="005C125B"/>
    <w:rsid w:val="005F300F"/>
    <w:rsid w:val="0063383F"/>
    <w:rsid w:val="0069077F"/>
    <w:rsid w:val="006F693D"/>
    <w:rsid w:val="00702755"/>
    <w:rsid w:val="007A3203"/>
    <w:rsid w:val="007D2A79"/>
    <w:rsid w:val="007F32B6"/>
    <w:rsid w:val="00813683"/>
    <w:rsid w:val="0087366C"/>
    <w:rsid w:val="008A5525"/>
    <w:rsid w:val="008C3EEB"/>
    <w:rsid w:val="008F0478"/>
    <w:rsid w:val="00903302"/>
    <w:rsid w:val="00910091"/>
    <w:rsid w:val="0095422A"/>
    <w:rsid w:val="009C3D97"/>
    <w:rsid w:val="009D315C"/>
    <w:rsid w:val="009E7F0F"/>
    <w:rsid w:val="00A22885"/>
    <w:rsid w:val="00A630F3"/>
    <w:rsid w:val="00A705CB"/>
    <w:rsid w:val="00A82558"/>
    <w:rsid w:val="00AB5073"/>
    <w:rsid w:val="00AF5DA8"/>
    <w:rsid w:val="00B53CBB"/>
    <w:rsid w:val="00B931DA"/>
    <w:rsid w:val="00B96348"/>
    <w:rsid w:val="00BB104F"/>
    <w:rsid w:val="00BF1FAF"/>
    <w:rsid w:val="00BF2939"/>
    <w:rsid w:val="00C31093"/>
    <w:rsid w:val="00C349B6"/>
    <w:rsid w:val="00CD1319"/>
    <w:rsid w:val="00CD6CA5"/>
    <w:rsid w:val="00CF254A"/>
    <w:rsid w:val="00D76EE1"/>
    <w:rsid w:val="00D87904"/>
    <w:rsid w:val="00D956AE"/>
    <w:rsid w:val="00DF2154"/>
    <w:rsid w:val="00DF684E"/>
    <w:rsid w:val="00E35B12"/>
    <w:rsid w:val="00E42523"/>
    <w:rsid w:val="00E477D4"/>
    <w:rsid w:val="00E64C34"/>
    <w:rsid w:val="00EB7BD2"/>
    <w:rsid w:val="00ED3C0F"/>
    <w:rsid w:val="00F05AAC"/>
    <w:rsid w:val="00F35EDB"/>
    <w:rsid w:val="00F43714"/>
    <w:rsid w:val="00F66CC9"/>
    <w:rsid w:val="00F919EC"/>
    <w:rsid w:val="00FA367B"/>
    <w:rsid w:val="00FC07D6"/>
    <w:rsid w:val="00FD4E29"/>
    <w:rsid w:val="00FD77C1"/>
    <w:rsid w:val="00FF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A1BD4-72E7-42B7-B9ED-43C892D1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okpisa</dc:creator>
  <cp:keywords/>
  <dc:description/>
  <cp:lastModifiedBy>michael okpisa</cp:lastModifiedBy>
  <cp:revision>92</cp:revision>
  <dcterms:created xsi:type="dcterms:W3CDTF">2019-08-29T22:07:00Z</dcterms:created>
  <dcterms:modified xsi:type="dcterms:W3CDTF">2019-08-30T11:39:00Z</dcterms:modified>
</cp:coreProperties>
</file>