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1A1" w:rsidRDefault="000071A1">
      <w:r>
        <w:rPr>
          <w:noProof/>
          <w:lang w:eastAsia="es-ES"/>
        </w:rPr>
        <w:drawing>
          <wp:inline distT="0" distB="0" distL="0" distR="0">
            <wp:extent cx="1808480" cy="640080"/>
            <wp:effectExtent l="1905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4C59" w:rsidRDefault="000071A1">
      <w:r>
        <w:rPr>
          <w:noProof/>
          <w:lang w:eastAsia="es-ES"/>
        </w:rPr>
        <w:drawing>
          <wp:inline distT="0" distB="0" distL="0" distR="0">
            <wp:extent cx="5090160" cy="35560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1A1" w:rsidRDefault="000071A1"/>
    <w:p w:rsidR="000071A1" w:rsidRDefault="000071A1">
      <w:r>
        <w:rPr>
          <w:noProof/>
          <w:lang w:eastAsia="es-ES"/>
        </w:rPr>
        <w:drawing>
          <wp:inline distT="0" distB="0" distL="0" distR="0">
            <wp:extent cx="2397760" cy="1717040"/>
            <wp:effectExtent l="1905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60" cy="171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1A1" w:rsidRDefault="000071A1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940336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1A1" w:rsidRDefault="000071A1">
      <w:pPr>
        <w:rPr>
          <w:u w:val="singl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>
            <wp:extent cx="2346960" cy="553720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F71E1">
        <w:rPr>
          <w:noProof/>
          <w:u w:val="single"/>
          <w:lang w:eastAsia="es-ES"/>
        </w:rPr>
        <w:drawing>
          <wp:inline distT="0" distB="0" distL="0" distR="0">
            <wp:extent cx="3081655" cy="2291715"/>
            <wp:effectExtent l="19050" t="0" r="444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F59" w:rsidRDefault="00C50F59">
      <w:pPr>
        <w:rPr>
          <w:u w:val="single"/>
        </w:rPr>
      </w:pPr>
    </w:p>
    <w:p w:rsidR="00C50F59" w:rsidRDefault="00C50F59">
      <w:pPr>
        <w:rPr>
          <w:u w:val="singl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>
            <wp:extent cx="5008880" cy="5201920"/>
            <wp:effectExtent l="1905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520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A2A" w:rsidRDefault="00650CAA">
      <w:r>
        <w:t xml:space="preserve">En esta imagen vemos como </w:t>
      </w:r>
      <w:proofErr w:type="spellStart"/>
      <w:r>
        <w:t>crm_lead</w:t>
      </w:r>
      <w:proofErr w:type="spellEnd"/>
      <w:r>
        <w:t xml:space="preserve"> </w:t>
      </w:r>
      <w:r w:rsidR="00CE612C">
        <w:t xml:space="preserve">hereda </w:t>
      </w:r>
      <w:proofErr w:type="spellStart"/>
      <w:r w:rsidR="00CE612C">
        <w:t>partner_id</w:t>
      </w:r>
      <w:proofErr w:type="spellEnd"/>
      <w:r w:rsidR="00CE612C">
        <w:t xml:space="preserve"> de</w:t>
      </w:r>
      <w:r>
        <w:t xml:space="preserve"> </w:t>
      </w:r>
      <w:proofErr w:type="spellStart"/>
      <w:r>
        <w:t>res_partner</w:t>
      </w:r>
      <w:proofErr w:type="spellEnd"/>
    </w:p>
    <w:p w:rsidR="00650CAA" w:rsidRDefault="00650CAA">
      <w:r>
        <w:rPr>
          <w:noProof/>
          <w:lang w:eastAsia="es-ES"/>
        </w:rPr>
        <w:drawing>
          <wp:inline distT="0" distB="0" distL="0" distR="0">
            <wp:extent cx="3081655" cy="1760855"/>
            <wp:effectExtent l="19050" t="0" r="444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CAA" w:rsidRPr="00650CAA" w:rsidRDefault="00650CAA">
      <w:r>
        <w:rPr>
          <w:noProof/>
          <w:lang w:eastAsia="es-ES"/>
        </w:rPr>
        <w:lastRenderedPageBreak/>
        <w:drawing>
          <wp:inline distT="0" distB="0" distL="0" distR="0">
            <wp:extent cx="2980055" cy="167068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167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F59" w:rsidRDefault="00C50F59">
      <w:pPr>
        <w:rPr>
          <w:u w:val="single"/>
        </w:rPr>
      </w:pPr>
    </w:p>
    <w:p w:rsidR="00C50F59" w:rsidRDefault="00650CAA">
      <w:r w:rsidRPr="00650CAA">
        <w:t xml:space="preserve">Y </w:t>
      </w:r>
      <w:proofErr w:type="spellStart"/>
      <w:r w:rsidRPr="00650CAA">
        <w:t>crm_lead</w:t>
      </w:r>
      <w:proofErr w:type="spellEnd"/>
      <w:r>
        <w:t xml:space="preserve"> también </w:t>
      </w:r>
      <w:r w:rsidR="00CE612C">
        <w:t xml:space="preserve">hereda el </w:t>
      </w:r>
      <w:proofErr w:type="spellStart"/>
      <w:r w:rsidR="00CE612C">
        <w:t>stage_id</w:t>
      </w:r>
      <w:proofErr w:type="spellEnd"/>
      <w:r w:rsidR="00CE612C">
        <w:t xml:space="preserve">  de </w:t>
      </w:r>
      <w:r>
        <w:t xml:space="preserve"> </w:t>
      </w:r>
      <w:proofErr w:type="spellStart"/>
      <w:r>
        <w:t>crm_stage</w:t>
      </w:r>
      <w:proofErr w:type="spellEnd"/>
      <w:r>
        <w:t>.</w:t>
      </w:r>
    </w:p>
    <w:p w:rsidR="00650CAA" w:rsidRDefault="00650CAA">
      <w:r>
        <w:t xml:space="preserve">De igual manera podemos observar como </w:t>
      </w:r>
      <w:r w:rsidR="00CE612C">
        <w:t xml:space="preserve">otras tablas heredan de </w:t>
      </w:r>
      <w:proofErr w:type="spellStart"/>
      <w:r w:rsidR="00CE612C">
        <w:t>crm_lead</w:t>
      </w:r>
      <w:proofErr w:type="spellEnd"/>
      <w:r w:rsidR="00CE612C">
        <w:t>:</w:t>
      </w:r>
    </w:p>
    <w:p w:rsidR="00CE612C" w:rsidRDefault="00CE612C">
      <w:r>
        <w:rPr>
          <w:noProof/>
          <w:lang w:eastAsia="es-ES"/>
        </w:rPr>
        <w:drawing>
          <wp:inline distT="0" distB="0" distL="0" distR="0">
            <wp:extent cx="5400040" cy="3043616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12C" w:rsidRDefault="00CE612C">
      <w:r>
        <w:t xml:space="preserve">Aquí observamos como usan el id principal de </w:t>
      </w:r>
      <w:proofErr w:type="spellStart"/>
      <w:r>
        <w:t>crm_lead</w:t>
      </w:r>
      <w:proofErr w:type="spellEnd"/>
      <w:r>
        <w:t xml:space="preserve"> para sus propias </w:t>
      </w:r>
      <w:proofErr w:type="spellStart"/>
      <w:r>
        <w:t>pk</w:t>
      </w:r>
      <w:proofErr w:type="spellEnd"/>
      <w:r>
        <w:t>.</w:t>
      </w:r>
    </w:p>
    <w:p w:rsidR="00CE612C" w:rsidRDefault="00CE612C"/>
    <w:p w:rsidR="00650CAA" w:rsidRDefault="00CE612C">
      <w:r>
        <w:t>Para las referencias de la tabla de la compañía, funciona igual.</w:t>
      </w:r>
    </w:p>
    <w:p w:rsidR="00CE612C" w:rsidRDefault="00CE612C">
      <w:r>
        <w:rPr>
          <w:noProof/>
          <w:lang w:eastAsia="es-ES"/>
        </w:rPr>
        <w:lastRenderedPageBreak/>
        <w:drawing>
          <wp:inline distT="0" distB="0" distL="0" distR="0">
            <wp:extent cx="5400040" cy="2270981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0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12C" w:rsidRDefault="00CE612C">
      <w:r>
        <w:t xml:space="preserve">Aquí vemos como </w:t>
      </w:r>
      <w:proofErr w:type="spellStart"/>
      <w:r>
        <w:t>res_users</w:t>
      </w:r>
      <w:proofErr w:type="spellEnd"/>
      <w:r>
        <w:t xml:space="preserve"> le proporciona a </w:t>
      </w:r>
      <w:proofErr w:type="spellStart"/>
      <w:r>
        <w:t>res_company</w:t>
      </w:r>
      <w:proofErr w:type="spellEnd"/>
      <w:r>
        <w:t xml:space="preserve"> dos atributos que son </w:t>
      </w:r>
      <w:proofErr w:type="spellStart"/>
      <w:r>
        <w:t>create_uid</w:t>
      </w:r>
      <w:proofErr w:type="spellEnd"/>
      <w:r>
        <w:t xml:space="preserve"> y </w:t>
      </w:r>
      <w:proofErr w:type="spellStart"/>
      <w:r>
        <w:t>write_uid</w:t>
      </w:r>
      <w:proofErr w:type="spellEnd"/>
      <w:r>
        <w:t xml:space="preserve"> y a la vez el id de </w:t>
      </w:r>
      <w:proofErr w:type="spellStart"/>
      <w:r>
        <w:t>res_user</w:t>
      </w:r>
      <w:proofErr w:type="spellEnd"/>
      <w:r>
        <w:t xml:space="preserve"> proviene de la clave principal de </w:t>
      </w:r>
      <w:proofErr w:type="spellStart"/>
      <w:r>
        <w:t>res_company</w:t>
      </w:r>
      <w:proofErr w:type="spellEnd"/>
      <w:r>
        <w:t>.</w:t>
      </w:r>
    </w:p>
    <w:p w:rsidR="00CE612C" w:rsidRDefault="00CE612C"/>
    <w:p w:rsidR="00CE612C" w:rsidRDefault="00CE612C">
      <w:r>
        <w:rPr>
          <w:noProof/>
          <w:lang w:eastAsia="es-ES"/>
        </w:rPr>
        <w:drawing>
          <wp:inline distT="0" distB="0" distL="0" distR="0">
            <wp:extent cx="4763770" cy="2675255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12C" w:rsidRDefault="00CE612C">
      <w:proofErr w:type="spellStart"/>
      <w:r>
        <w:t>Hr_department</w:t>
      </w:r>
      <w:proofErr w:type="spellEnd"/>
      <w:r>
        <w:t xml:space="preserve"> por otro lado, hereda el </w:t>
      </w:r>
      <w:proofErr w:type="spellStart"/>
      <w:r>
        <w:t>company</w:t>
      </w:r>
      <w:proofErr w:type="spellEnd"/>
      <w:r>
        <w:t xml:space="preserve"> id directamente de </w:t>
      </w:r>
      <w:proofErr w:type="spellStart"/>
      <w:r>
        <w:t>res_company</w:t>
      </w:r>
      <w:proofErr w:type="spellEnd"/>
      <w:r>
        <w:t>.</w:t>
      </w:r>
    </w:p>
    <w:p w:rsidR="00CE612C" w:rsidRPr="00650CAA" w:rsidRDefault="00CE612C"/>
    <w:p w:rsidR="00142A2A" w:rsidRDefault="00142A2A">
      <w:pPr>
        <w:rPr>
          <w:u w:val="single"/>
        </w:rPr>
      </w:pPr>
    </w:p>
    <w:p w:rsidR="00142A2A" w:rsidRDefault="00142A2A">
      <w:pPr>
        <w:rPr>
          <w:u w:val="single"/>
        </w:rPr>
      </w:pPr>
    </w:p>
    <w:p w:rsidR="00142A2A" w:rsidRDefault="00142A2A">
      <w:pPr>
        <w:rPr>
          <w:u w:val="single"/>
        </w:rPr>
      </w:pPr>
    </w:p>
    <w:p w:rsidR="000071A1" w:rsidRPr="000071A1" w:rsidRDefault="000071A1">
      <w:pPr>
        <w:rPr>
          <w:u w:val="single"/>
        </w:rPr>
      </w:pPr>
    </w:p>
    <w:sectPr w:rsidR="000071A1" w:rsidRPr="000071A1" w:rsidSect="00164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0071A1"/>
    <w:rsid w:val="000071A1"/>
    <w:rsid w:val="001239E1"/>
    <w:rsid w:val="00142A2A"/>
    <w:rsid w:val="00164C59"/>
    <w:rsid w:val="003A7170"/>
    <w:rsid w:val="00650CAA"/>
    <w:rsid w:val="007D0999"/>
    <w:rsid w:val="008624A5"/>
    <w:rsid w:val="00C50F59"/>
    <w:rsid w:val="00CE612C"/>
    <w:rsid w:val="00EF71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C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7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71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Escuder</dc:creator>
  <cp:keywords/>
  <dc:description/>
  <cp:lastModifiedBy>Dani Escuder</cp:lastModifiedBy>
  <cp:revision>3</cp:revision>
  <dcterms:created xsi:type="dcterms:W3CDTF">2024-01-17T15:57:00Z</dcterms:created>
  <dcterms:modified xsi:type="dcterms:W3CDTF">2024-01-18T16:16:00Z</dcterms:modified>
</cp:coreProperties>
</file>