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22" w:rsidRDefault="00A10C22" w:rsidP="00A10C22">
      <w:r>
        <w:t>==========</w:t>
      </w:r>
      <w:proofErr w:type="gramStart"/>
      <w:r>
        <w:t>=[</w:t>
      </w:r>
      <w:proofErr w:type="gramEnd"/>
      <w:r>
        <w:t xml:space="preserve"> DIRECTION ]=============</w:t>
      </w:r>
    </w:p>
    <w:p w:rsidR="00A10C22" w:rsidRDefault="00A10C22" w:rsidP="00A10C22">
      <w:pPr>
        <w:pStyle w:val="ListParagraph"/>
        <w:numPr>
          <w:ilvl w:val="0"/>
          <w:numId w:val="4"/>
        </w:numPr>
      </w:pPr>
      <w:r>
        <w:t xml:space="preserve">Run Login_Server.java in </w:t>
      </w:r>
      <w:proofErr w:type="spellStart"/>
      <w:r>
        <w:t>Project_Login</w:t>
      </w:r>
      <w:proofErr w:type="spellEnd"/>
      <w:r>
        <w:t xml:space="preserve"> package</w:t>
      </w:r>
    </w:p>
    <w:p w:rsidR="00A10C22" w:rsidRDefault="00A10C22" w:rsidP="00A10C22">
      <w:pPr>
        <w:pStyle w:val="ListParagraph"/>
        <w:numPr>
          <w:ilvl w:val="1"/>
          <w:numId w:val="4"/>
        </w:numPr>
      </w:pPr>
      <w:r>
        <w:t xml:space="preserve">Connect to the database using username &amp; password registered with </w:t>
      </w:r>
      <w:proofErr w:type="spellStart"/>
      <w:r>
        <w:t>mySQL</w:t>
      </w:r>
      <w:proofErr w:type="spellEnd"/>
      <w:r>
        <w:t xml:space="preserve"> server</w:t>
      </w:r>
    </w:p>
    <w:p w:rsidR="00A10C22" w:rsidRDefault="00A10C22" w:rsidP="00A10C22">
      <w:pPr>
        <w:pStyle w:val="ListParagraph"/>
        <w:numPr>
          <w:ilvl w:val="1"/>
          <w:numId w:val="4"/>
        </w:numPr>
      </w:pPr>
      <w:r>
        <w:t xml:space="preserve">[Optional] register the admin email address using only Gmail that has been set up for </w:t>
      </w:r>
      <w:proofErr w:type="spellStart"/>
      <w:r>
        <w:t>smtp</w:t>
      </w:r>
      <w:proofErr w:type="spellEnd"/>
      <w:r>
        <w:t xml:space="preserve"> (the admin email address is used in the event of a user forgetting password).</w:t>
      </w:r>
    </w:p>
    <w:p w:rsidR="00A10C22" w:rsidRDefault="00A10C22" w:rsidP="00A10C22">
      <w:pPr>
        <w:pStyle w:val="ListParagraph"/>
        <w:numPr>
          <w:ilvl w:val="0"/>
          <w:numId w:val="4"/>
        </w:numPr>
      </w:pPr>
      <w:r>
        <w:t xml:space="preserve">Run ProjectServer.java in </w:t>
      </w:r>
      <w:proofErr w:type="spellStart"/>
      <w:r>
        <w:t>Project_Server</w:t>
      </w:r>
      <w:proofErr w:type="spellEnd"/>
      <w:r>
        <w:t xml:space="preserve"> package</w:t>
      </w:r>
    </w:p>
    <w:p w:rsidR="00A10C22" w:rsidRDefault="00A10C22" w:rsidP="00A10C22">
      <w:pPr>
        <w:pStyle w:val="ListParagraph"/>
        <w:numPr>
          <w:ilvl w:val="0"/>
          <w:numId w:val="4"/>
        </w:numPr>
      </w:pPr>
      <w:r>
        <w:t xml:space="preserve">Run UserIDClient.java in </w:t>
      </w:r>
      <w:proofErr w:type="spellStart"/>
      <w:r>
        <w:t>Project_Login</w:t>
      </w:r>
      <w:proofErr w:type="spellEnd"/>
      <w:r>
        <w:t xml:space="preserve"> package for one user</w:t>
      </w:r>
    </w:p>
    <w:p w:rsidR="00A10C22" w:rsidRDefault="00A10C22" w:rsidP="00A10C22">
      <w:pPr>
        <w:pStyle w:val="ListParagraph"/>
        <w:numPr>
          <w:ilvl w:val="1"/>
          <w:numId w:val="4"/>
        </w:numPr>
      </w:pPr>
      <w:r>
        <w:t xml:space="preserve">If a client is running on a different computer, click ‘Change Server IP address’ to change the server </w:t>
      </w:r>
      <w:proofErr w:type="spellStart"/>
      <w:r>
        <w:t>ip</w:t>
      </w:r>
      <w:proofErr w:type="spellEnd"/>
      <w:r>
        <w:t xml:space="preserve"> address</w:t>
      </w:r>
    </w:p>
    <w:p w:rsidR="00A10C22" w:rsidRDefault="00A10C22" w:rsidP="00A10C22"/>
    <w:p w:rsidR="00A10C22" w:rsidRDefault="00A10C22" w:rsidP="00A10C22">
      <w:r>
        <w:t>==========</w:t>
      </w:r>
      <w:proofErr w:type="gramStart"/>
      <w:r>
        <w:t>=[</w:t>
      </w:r>
      <w:proofErr w:type="gramEnd"/>
      <w:r>
        <w:t xml:space="preserve"> HOW TO PLAY ]=============</w:t>
      </w:r>
    </w:p>
    <w:p w:rsidR="00A10C22" w:rsidRDefault="00A10C22" w:rsidP="00A10C22">
      <w:pPr>
        <w:pStyle w:val="ListParagraph"/>
        <w:numPr>
          <w:ilvl w:val="0"/>
          <w:numId w:val="5"/>
        </w:numPr>
      </w:pPr>
      <w:r>
        <w:t>Form a valid equation on the board and try to get the highest score</w:t>
      </w:r>
    </w:p>
    <w:p w:rsidR="00A10C22" w:rsidRDefault="00A10C22" w:rsidP="00A10C22">
      <w:pPr>
        <w:pStyle w:val="ListParagraph"/>
        <w:numPr>
          <w:ilvl w:val="2"/>
          <w:numId w:val="5"/>
        </w:numPr>
      </w:pPr>
      <w:r>
        <w:t>(total score is based on the used tiles’ scores + extra score from the board)</w:t>
      </w:r>
    </w:p>
    <w:p w:rsidR="00A10C22" w:rsidRDefault="00A10C22" w:rsidP="00A10C22">
      <w:pPr>
        <w:pStyle w:val="ListParagraph"/>
        <w:numPr>
          <w:ilvl w:val="1"/>
          <w:numId w:val="6"/>
        </w:numPr>
      </w:pPr>
      <w:r>
        <w:t>If it is not the first turn, at least one of your tiles must be placed next to your opponent’s</w:t>
      </w:r>
      <w:bookmarkStart w:id="0" w:name="_GoBack"/>
      <w:bookmarkEnd w:id="0"/>
    </w:p>
    <w:p w:rsidR="00A10C22" w:rsidRDefault="00A10C22" w:rsidP="00A10C22">
      <w:pPr>
        <w:pStyle w:val="ListParagraph"/>
        <w:numPr>
          <w:ilvl w:val="1"/>
          <w:numId w:val="6"/>
        </w:numPr>
      </w:pPr>
      <w:r>
        <w:t>In one turn, you are allowed to place your tiles in one column/row</w:t>
      </w:r>
    </w:p>
    <w:p w:rsidR="00A10C22" w:rsidRDefault="00A10C22" w:rsidP="00A10C22">
      <w:pPr>
        <w:pStyle w:val="ListParagraph"/>
        <w:numPr>
          <w:ilvl w:val="0"/>
          <w:numId w:val="5"/>
        </w:numPr>
      </w:pPr>
      <w:r>
        <w:t>Click Submit button to submit your equation and pass the turn to an opponent</w:t>
      </w:r>
    </w:p>
    <w:p w:rsidR="00A10C22" w:rsidRDefault="00A10C22" w:rsidP="00A10C22">
      <w:pPr>
        <w:pStyle w:val="ListParagraph"/>
        <w:numPr>
          <w:ilvl w:val="0"/>
          <w:numId w:val="5"/>
        </w:numPr>
      </w:pPr>
      <w:r>
        <w:t>Click Change Tiles to change the tiles on your hand (up to 8 tiles)</w:t>
      </w:r>
    </w:p>
    <w:p w:rsidR="00A10C22" w:rsidRDefault="00A10C22" w:rsidP="00A10C22">
      <w:pPr>
        <w:pStyle w:val="ListParagraph"/>
        <w:numPr>
          <w:ilvl w:val="2"/>
          <w:numId w:val="5"/>
        </w:numPr>
      </w:pPr>
      <w:r>
        <w:t>(after you change your tiles the turn will be passed to an opponent)</w:t>
      </w:r>
    </w:p>
    <w:p w:rsidR="00A10C22" w:rsidRDefault="00A10C22" w:rsidP="00A10C22">
      <w:pPr>
        <w:pStyle w:val="ListParagraph"/>
        <w:numPr>
          <w:ilvl w:val="0"/>
          <w:numId w:val="5"/>
        </w:numPr>
      </w:pPr>
      <w:r>
        <w:t>Click pass to skip your turn</w:t>
      </w:r>
    </w:p>
    <w:p w:rsidR="00A10C22" w:rsidRDefault="00A10C22" w:rsidP="00A10C22">
      <w:pPr>
        <w:pStyle w:val="ListParagraph"/>
        <w:numPr>
          <w:ilvl w:val="0"/>
          <w:numId w:val="5"/>
        </w:numPr>
      </w:pPr>
      <w:r>
        <w:t>The game will be over when</w:t>
      </w:r>
    </w:p>
    <w:p w:rsidR="00A10C22" w:rsidRDefault="00A10C22" w:rsidP="00A10C22">
      <w:pPr>
        <w:pStyle w:val="ListParagraph"/>
        <w:numPr>
          <w:ilvl w:val="1"/>
          <w:numId w:val="6"/>
        </w:numPr>
      </w:pPr>
      <w:r>
        <w:t>No more tiles left in the bag</w:t>
      </w:r>
    </w:p>
    <w:p w:rsidR="00A10C22" w:rsidRDefault="00A10C22" w:rsidP="00A10C22">
      <w:pPr>
        <w:pStyle w:val="ListParagraph"/>
        <w:numPr>
          <w:ilvl w:val="1"/>
          <w:numId w:val="6"/>
        </w:numPr>
      </w:pPr>
      <w:r>
        <w:t>One player gets to 150 scores</w:t>
      </w:r>
    </w:p>
    <w:p w:rsidR="00A10C22" w:rsidRDefault="00A10C22" w:rsidP="00A10C22">
      <w:pPr>
        <w:pStyle w:val="ListParagraph"/>
        <w:numPr>
          <w:ilvl w:val="0"/>
          <w:numId w:val="5"/>
        </w:numPr>
      </w:pPr>
      <w:r>
        <w:t>You may talk to your opponent through the chat room</w:t>
      </w:r>
    </w:p>
    <w:p w:rsidR="00A10C22" w:rsidRDefault="00A10C22" w:rsidP="00A10C22"/>
    <w:p w:rsidR="00A10C22" w:rsidRDefault="00A10C22" w:rsidP="00A10C22">
      <w:r>
        <w:t>NOTE: CLICK ‘TUTORIAL’ Button inside the game window for more information</w:t>
      </w:r>
    </w:p>
    <w:p w:rsidR="00A10C22" w:rsidRDefault="00A10C22" w:rsidP="00A10C22"/>
    <w:p w:rsidR="00A10C22" w:rsidRDefault="00A10C22" w:rsidP="00A10C22">
      <w:r>
        <w:t>==========</w:t>
      </w:r>
      <w:proofErr w:type="gramStart"/>
      <w:r>
        <w:t>=[</w:t>
      </w:r>
      <w:proofErr w:type="gramEnd"/>
      <w:r>
        <w:t xml:space="preserve"> DIRECTION FOR GRADING ]=============</w:t>
      </w:r>
    </w:p>
    <w:p w:rsidR="00A10C22" w:rsidRDefault="00A10C22" w:rsidP="00A10C22">
      <w:pPr>
        <w:pStyle w:val="ListParagraph"/>
        <w:numPr>
          <w:ilvl w:val="0"/>
          <w:numId w:val="7"/>
        </w:numPr>
      </w:pPr>
      <w:proofErr w:type="spellStart"/>
      <w:r>
        <w:t>JavaDoc</w:t>
      </w:r>
      <w:proofErr w:type="spellEnd"/>
      <w:r>
        <w:t xml:space="preserve"> - Go to ‘</w:t>
      </w:r>
      <w:proofErr w:type="spellStart"/>
      <w:r>
        <w:t>dist</w:t>
      </w:r>
      <w:proofErr w:type="spellEnd"/>
      <w:r>
        <w:t>’ -&gt; ‘</w:t>
      </w:r>
      <w:proofErr w:type="spellStart"/>
      <w:r>
        <w:t>javadoc</w:t>
      </w:r>
      <w:proofErr w:type="spellEnd"/>
      <w:r>
        <w:t>’ -&gt; ‘index.html’</w:t>
      </w:r>
    </w:p>
    <w:p w:rsidR="00A10C22" w:rsidRDefault="00A10C22" w:rsidP="00A10C22">
      <w:pPr>
        <w:pStyle w:val="ListParagraph"/>
        <w:numPr>
          <w:ilvl w:val="0"/>
          <w:numId w:val="7"/>
        </w:numPr>
      </w:pPr>
      <w:r>
        <w:t>JUnit test - Go to ‘test’ -&gt; ‘</w:t>
      </w:r>
      <w:proofErr w:type="spellStart"/>
      <w:r>
        <w:t>ProjectResources</w:t>
      </w:r>
      <w:proofErr w:type="spellEnd"/>
      <w:r>
        <w:t>’ -&gt; ‘ResultFinderTest.java’</w:t>
      </w:r>
    </w:p>
    <w:p w:rsidR="00A10C22" w:rsidRDefault="00A10C22" w:rsidP="00A10C22">
      <w:pPr>
        <w:pStyle w:val="ListParagraph"/>
        <w:numPr>
          <w:ilvl w:val="0"/>
          <w:numId w:val="7"/>
        </w:numPr>
      </w:pPr>
      <w:r>
        <w:t>Pseudocode - Go to ‘Pseudocode’ folder</w:t>
      </w:r>
    </w:p>
    <w:p w:rsidR="00A10C22" w:rsidRDefault="00A10C22" w:rsidP="00A10C22">
      <w:pPr>
        <w:pStyle w:val="ListParagraph"/>
        <w:ind w:left="360"/>
      </w:pPr>
      <w:r>
        <w:t>(Go to http://prezi.com/7y53uqhk82v5/?utm_campaign=share&amp;utm_medium=copy&amp;rc=ex0share for the project diagram)</w:t>
      </w:r>
    </w:p>
    <w:p w:rsidR="00A10C22" w:rsidRDefault="00A10C22" w:rsidP="00A10C22">
      <w:pPr>
        <w:pStyle w:val="ListParagraph"/>
        <w:numPr>
          <w:ilvl w:val="0"/>
          <w:numId w:val="7"/>
        </w:numPr>
      </w:pPr>
      <w:r>
        <w:t xml:space="preserve">Database with 2 tables </w:t>
      </w:r>
    </w:p>
    <w:p w:rsidR="00A10C22" w:rsidRDefault="00A10C22" w:rsidP="00A10C22">
      <w:pPr>
        <w:pStyle w:val="ListParagraph"/>
        <w:numPr>
          <w:ilvl w:val="1"/>
          <w:numId w:val="7"/>
        </w:numPr>
      </w:pPr>
      <w:r>
        <w:t xml:space="preserve">Database name: easygroup285 </w:t>
      </w:r>
    </w:p>
    <w:p w:rsidR="00A10C22" w:rsidRDefault="00A10C22" w:rsidP="00A10C22">
      <w:pPr>
        <w:pStyle w:val="ListParagraph"/>
        <w:numPr>
          <w:ilvl w:val="1"/>
          <w:numId w:val="7"/>
        </w:numPr>
      </w:pPr>
      <w:r>
        <w:t>Table names: account, games</w:t>
      </w:r>
    </w:p>
    <w:p w:rsidR="00A10C22" w:rsidRDefault="00A10C22" w:rsidP="00A10C22">
      <w:pPr>
        <w:pStyle w:val="ListParagraph"/>
        <w:numPr>
          <w:ilvl w:val="1"/>
          <w:numId w:val="7"/>
        </w:numPr>
      </w:pPr>
      <w:r>
        <w:t xml:space="preserve">More detail in ‘Login_Constants.java’ in </w:t>
      </w:r>
      <w:proofErr w:type="spellStart"/>
      <w:r>
        <w:t>Project_Login</w:t>
      </w:r>
      <w:proofErr w:type="spellEnd"/>
      <w:r>
        <w:t xml:space="preserve"> package</w:t>
      </w:r>
    </w:p>
    <w:p w:rsidR="00FB136B" w:rsidRDefault="00FB136B"/>
    <w:sectPr w:rsidR="00FB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17BD8"/>
    <w:multiLevelType w:val="hybridMultilevel"/>
    <w:tmpl w:val="ED8A8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A1C78"/>
    <w:multiLevelType w:val="hybridMultilevel"/>
    <w:tmpl w:val="98023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62AEB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A4410"/>
    <w:multiLevelType w:val="hybridMultilevel"/>
    <w:tmpl w:val="BAEA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A4E27"/>
    <w:multiLevelType w:val="multilevel"/>
    <w:tmpl w:val="48D2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27510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CBA5915"/>
    <w:multiLevelType w:val="multilevel"/>
    <w:tmpl w:val="48D21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8D975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BC80D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22"/>
    <w:rsid w:val="002D2445"/>
    <w:rsid w:val="00A10C22"/>
    <w:rsid w:val="00FB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23B2"/>
  <w15:chartTrackingRefBased/>
  <w15:docId w15:val="{7ACF80BD-94CA-4412-A9B3-3D0A5D73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 Saetang</dc:creator>
  <cp:keywords/>
  <dc:description/>
  <cp:lastModifiedBy>Prakrit Saetang</cp:lastModifiedBy>
  <cp:revision>3</cp:revision>
  <dcterms:created xsi:type="dcterms:W3CDTF">2016-12-21T02:35:00Z</dcterms:created>
  <dcterms:modified xsi:type="dcterms:W3CDTF">2016-12-21T04:10:00Z</dcterms:modified>
</cp:coreProperties>
</file>