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9C" w:rsidRDefault="00277F9C">
      <w:pPr>
        <w:rPr>
          <w:b/>
        </w:rPr>
      </w:pPr>
    </w:p>
    <w:p w:rsidR="00277F9C" w:rsidRDefault="00277F9C">
      <w:pPr>
        <w:rPr>
          <w:b/>
        </w:rPr>
      </w:pPr>
    </w:p>
    <w:p w:rsidR="00277F9C" w:rsidRDefault="00277F9C">
      <w:pPr>
        <w:rPr>
          <w:b/>
        </w:rPr>
      </w:pPr>
    </w:p>
    <w:p w:rsidR="00277F9C" w:rsidRDefault="00277F9C">
      <w:pPr>
        <w:rPr>
          <w:b/>
        </w:rPr>
      </w:pPr>
    </w:p>
    <w:p w:rsidR="00277F9C" w:rsidRDefault="00277F9C">
      <w:pPr>
        <w:rPr>
          <w:b/>
        </w:rPr>
      </w:pPr>
    </w:p>
    <w:p w:rsidR="00277F9C" w:rsidRDefault="00277F9C">
      <w:pPr>
        <w:rPr>
          <w:b/>
        </w:rPr>
      </w:pPr>
    </w:p>
    <w:p w:rsidR="003D1C31" w:rsidRDefault="003D1C31">
      <w:pPr>
        <w:rPr>
          <w:b/>
        </w:rPr>
      </w:pPr>
    </w:p>
    <w:p w:rsidR="00277F9C" w:rsidRDefault="00277F9C">
      <w:pPr>
        <w:rPr>
          <w:b/>
        </w:rPr>
      </w:pPr>
    </w:p>
    <w:p w:rsidR="00C620A7" w:rsidRDefault="00C620A7" w:rsidP="00277F9C">
      <w:pPr>
        <w:jc w:val="center"/>
        <w:rPr>
          <w:b/>
          <w:sz w:val="56"/>
          <w:szCs w:val="56"/>
        </w:rPr>
      </w:pPr>
      <w:r>
        <w:rPr>
          <w:b/>
          <w:sz w:val="56"/>
          <w:szCs w:val="56"/>
        </w:rPr>
        <w:t>Report:</w:t>
      </w:r>
    </w:p>
    <w:p w:rsidR="00277F9C" w:rsidRPr="00277F9C" w:rsidRDefault="00277F9C" w:rsidP="00277F9C">
      <w:pPr>
        <w:jc w:val="center"/>
        <w:rPr>
          <w:b/>
          <w:sz w:val="56"/>
          <w:szCs w:val="56"/>
        </w:rPr>
      </w:pPr>
      <w:r w:rsidRPr="00277F9C">
        <w:rPr>
          <w:b/>
          <w:sz w:val="56"/>
          <w:szCs w:val="56"/>
        </w:rPr>
        <w:t>BATTLE OF THE NEIGHBORHOODS</w:t>
      </w:r>
    </w:p>
    <w:p w:rsidR="00277F9C" w:rsidRDefault="00277F9C" w:rsidP="00277F9C">
      <w:pPr>
        <w:jc w:val="center"/>
        <w:rPr>
          <w:b/>
          <w:sz w:val="36"/>
          <w:szCs w:val="36"/>
        </w:rPr>
      </w:pPr>
      <w:r w:rsidRPr="00277F9C">
        <w:rPr>
          <w:b/>
          <w:sz w:val="36"/>
          <w:szCs w:val="36"/>
        </w:rPr>
        <w:t>Applied Data Science Capstone</w:t>
      </w:r>
    </w:p>
    <w:p w:rsidR="00DA64D3" w:rsidRDefault="00DA64D3" w:rsidP="00277F9C">
      <w:pPr>
        <w:jc w:val="center"/>
        <w:rPr>
          <w:b/>
          <w:sz w:val="36"/>
          <w:szCs w:val="36"/>
        </w:rPr>
      </w:pPr>
    </w:p>
    <w:p w:rsidR="00DA64D3" w:rsidRDefault="00DA64D3" w:rsidP="00277F9C">
      <w:pPr>
        <w:jc w:val="center"/>
        <w:rPr>
          <w:b/>
          <w:sz w:val="36"/>
          <w:szCs w:val="36"/>
        </w:rPr>
      </w:pPr>
    </w:p>
    <w:p w:rsidR="00DA64D3" w:rsidRDefault="00DA64D3" w:rsidP="00277F9C">
      <w:pPr>
        <w:jc w:val="center"/>
        <w:rPr>
          <w:b/>
          <w:sz w:val="36"/>
          <w:szCs w:val="36"/>
        </w:rPr>
      </w:pPr>
    </w:p>
    <w:p w:rsidR="00DA64D3" w:rsidRPr="00DA64D3" w:rsidRDefault="00DA64D3" w:rsidP="00DA64D3">
      <w:pPr>
        <w:rPr>
          <w:b/>
        </w:rPr>
      </w:pPr>
    </w:p>
    <w:p w:rsidR="00277F9C" w:rsidRDefault="00277F9C">
      <w:pPr>
        <w:rPr>
          <w:b/>
        </w:rPr>
      </w:pPr>
    </w:p>
    <w:p w:rsidR="00277F9C" w:rsidRDefault="00277F9C">
      <w:pPr>
        <w:rPr>
          <w:b/>
        </w:rPr>
      </w:pPr>
    </w:p>
    <w:p w:rsidR="00DA64D3" w:rsidRDefault="00DA64D3">
      <w:pPr>
        <w:rPr>
          <w:b/>
        </w:rPr>
      </w:pPr>
    </w:p>
    <w:p w:rsidR="00277F9C" w:rsidRDefault="00277F9C">
      <w:pPr>
        <w:rPr>
          <w:b/>
        </w:rPr>
      </w:pPr>
    </w:p>
    <w:p w:rsidR="00277F9C" w:rsidRDefault="00277F9C">
      <w:pPr>
        <w:rPr>
          <w:b/>
        </w:rPr>
      </w:pPr>
    </w:p>
    <w:p w:rsidR="00277F9C" w:rsidRDefault="00277F9C">
      <w:pPr>
        <w:rPr>
          <w:b/>
        </w:rPr>
      </w:pPr>
    </w:p>
    <w:p w:rsidR="00277F9C" w:rsidRDefault="00277F9C">
      <w:pPr>
        <w:rPr>
          <w:b/>
        </w:rPr>
      </w:pPr>
    </w:p>
    <w:p w:rsidR="002526C3" w:rsidRPr="007A293C" w:rsidRDefault="002526C3">
      <w:pPr>
        <w:rPr>
          <w:b/>
          <w:sz w:val="28"/>
          <w:szCs w:val="28"/>
        </w:rPr>
      </w:pPr>
      <w:r w:rsidRPr="007A293C">
        <w:rPr>
          <w:b/>
          <w:sz w:val="28"/>
          <w:szCs w:val="28"/>
        </w:rPr>
        <w:lastRenderedPageBreak/>
        <w:t>Background</w:t>
      </w:r>
    </w:p>
    <w:p w:rsidR="002526C3" w:rsidRDefault="0056035D">
      <w:r>
        <w:t xml:space="preserve">Malaysia is a multi-ethnic and multi-cultural country, part of South East Asia with the largest population consists of Malay, Chinese and Indian.  Chinese population </w:t>
      </w:r>
      <w:r w:rsidR="00B50681">
        <w:t xml:space="preserve">is the second largest ethnic in </w:t>
      </w:r>
      <w:proofErr w:type="gramStart"/>
      <w:r w:rsidR="00B50681">
        <w:t>Malaysia,</w:t>
      </w:r>
      <w:proofErr w:type="gramEnd"/>
      <w:r w:rsidR="00B50681">
        <w:t xml:space="preserve"> </w:t>
      </w:r>
      <w:r>
        <w:t>as such there</w:t>
      </w:r>
      <w:r w:rsidR="002526C3">
        <w:t xml:space="preserve"> is high opportunity to </w:t>
      </w:r>
      <w:r w:rsidR="002526C3" w:rsidRPr="00F834D3">
        <w:rPr>
          <w:u w:val="single"/>
        </w:rPr>
        <w:t xml:space="preserve">invest in </w:t>
      </w:r>
      <w:r w:rsidRPr="00F834D3">
        <w:rPr>
          <w:u w:val="single"/>
        </w:rPr>
        <w:t>the Chinese restaurant business</w:t>
      </w:r>
      <w:r>
        <w:t>.</w:t>
      </w:r>
      <w:r w:rsidR="002526C3">
        <w:t xml:space="preserve"> </w:t>
      </w:r>
    </w:p>
    <w:p w:rsidR="002526C3" w:rsidRDefault="002526C3">
      <w:r>
        <w:t xml:space="preserve"> </w:t>
      </w:r>
    </w:p>
    <w:p w:rsidR="002526C3" w:rsidRPr="007A293C" w:rsidRDefault="002526C3">
      <w:pPr>
        <w:rPr>
          <w:b/>
          <w:sz w:val="28"/>
          <w:szCs w:val="28"/>
        </w:rPr>
      </w:pPr>
      <w:r w:rsidRPr="007A293C">
        <w:rPr>
          <w:b/>
          <w:sz w:val="28"/>
          <w:szCs w:val="28"/>
        </w:rPr>
        <w:t>Problem Statement</w:t>
      </w:r>
    </w:p>
    <w:p w:rsidR="002526C3" w:rsidRDefault="00454FEE">
      <w:r>
        <w:t>The question here is how entrepreneurs</w:t>
      </w:r>
      <w:r w:rsidR="00523D57">
        <w:t xml:space="preserve"> can </w:t>
      </w:r>
      <w:r w:rsidR="00523D57" w:rsidRPr="003C56EE">
        <w:rPr>
          <w:u w:val="single"/>
        </w:rPr>
        <w:t xml:space="preserve">find the </w:t>
      </w:r>
      <w:r w:rsidR="002526C3" w:rsidRPr="003C56EE">
        <w:rPr>
          <w:u w:val="single"/>
        </w:rPr>
        <w:t>best location</w:t>
      </w:r>
      <w:r w:rsidR="00146274" w:rsidRPr="003C56EE">
        <w:rPr>
          <w:u w:val="single"/>
        </w:rPr>
        <w:t>s</w:t>
      </w:r>
      <w:r w:rsidR="002526C3">
        <w:t xml:space="preserve"> </w:t>
      </w:r>
      <w:r w:rsidR="003D08FB">
        <w:t>(</w:t>
      </w:r>
      <w:r w:rsidR="00F818AE">
        <w:t>Kuala Lumpur or Penang</w:t>
      </w:r>
      <w:r w:rsidR="003D08FB">
        <w:t xml:space="preserve">) </w:t>
      </w:r>
      <w:r w:rsidR="00F818AE">
        <w:t>in Malaysia</w:t>
      </w:r>
      <w:r w:rsidR="002526C3">
        <w:t xml:space="preserve"> to open a Chinese restaurant. </w:t>
      </w:r>
      <w:r w:rsidR="00146274">
        <w:t>I</w:t>
      </w:r>
      <w:r w:rsidR="003D08FB">
        <w:t xml:space="preserve"> will take into consideration two main factor</w:t>
      </w:r>
      <w:r w:rsidR="00523D57">
        <w:t>s</w:t>
      </w:r>
      <w:r w:rsidR="003D08FB">
        <w:t xml:space="preserve"> for the location selection:</w:t>
      </w:r>
    </w:p>
    <w:p w:rsidR="003D08FB" w:rsidRDefault="003D08FB" w:rsidP="003D08FB">
      <w:pPr>
        <w:pStyle w:val="ListParagraph"/>
        <w:numPr>
          <w:ilvl w:val="0"/>
          <w:numId w:val="1"/>
        </w:numPr>
      </w:pPr>
      <w:r>
        <w:t>Chinese population</w:t>
      </w:r>
      <w:r w:rsidR="00561FEA">
        <w:t xml:space="preserve"> by s</w:t>
      </w:r>
      <w:r w:rsidR="006462B2">
        <w:t>tates</w:t>
      </w:r>
    </w:p>
    <w:p w:rsidR="003D08FB" w:rsidRDefault="00561FEA" w:rsidP="003D08FB">
      <w:pPr>
        <w:pStyle w:val="ListParagraph"/>
        <w:numPr>
          <w:ilvl w:val="0"/>
          <w:numId w:val="1"/>
        </w:numPr>
      </w:pPr>
      <w:r>
        <w:t>Total restaurant in the state</w:t>
      </w:r>
    </w:p>
    <w:p w:rsidR="003D08FB" w:rsidRDefault="003D08FB" w:rsidP="003D08FB"/>
    <w:p w:rsidR="003D08FB" w:rsidRPr="007A293C" w:rsidRDefault="003D08FB" w:rsidP="003D08FB">
      <w:pPr>
        <w:rPr>
          <w:b/>
          <w:sz w:val="28"/>
          <w:szCs w:val="28"/>
        </w:rPr>
      </w:pPr>
      <w:r w:rsidRPr="007A293C">
        <w:rPr>
          <w:b/>
          <w:sz w:val="28"/>
          <w:szCs w:val="28"/>
        </w:rPr>
        <w:t>Data</w:t>
      </w:r>
    </w:p>
    <w:p w:rsidR="003D08FB" w:rsidRDefault="00D873E2" w:rsidP="00D873E2">
      <w:pPr>
        <w:pStyle w:val="ListParagraph"/>
        <w:numPr>
          <w:ilvl w:val="0"/>
          <w:numId w:val="2"/>
        </w:numPr>
      </w:pPr>
      <w:r>
        <w:t>The Foursquare location data will be used t</w:t>
      </w:r>
      <w:r w:rsidR="0045027E">
        <w:t>o explo</w:t>
      </w:r>
      <w:r w:rsidR="000E43BF">
        <w:t>re the restaurant in Kuala Lumpu</w:t>
      </w:r>
      <w:r w:rsidR="0045027E">
        <w:t>r and Penang</w:t>
      </w:r>
      <w:r>
        <w:t xml:space="preserve">, in order to get the total </w:t>
      </w:r>
      <w:r w:rsidR="0045027E">
        <w:t>restaurant in both states</w:t>
      </w:r>
      <w:r>
        <w:t>.</w:t>
      </w:r>
    </w:p>
    <w:p w:rsidR="006B73B1" w:rsidRDefault="006B73B1" w:rsidP="00D873E2">
      <w:pPr>
        <w:pStyle w:val="ListParagraph"/>
        <w:numPr>
          <w:ilvl w:val="0"/>
          <w:numId w:val="2"/>
        </w:numPr>
      </w:pPr>
      <w:r>
        <w:t xml:space="preserve">Use </w:t>
      </w:r>
      <w:proofErr w:type="spellStart"/>
      <w:r>
        <w:t>Geocoder</w:t>
      </w:r>
      <w:proofErr w:type="spellEnd"/>
      <w:r>
        <w:t xml:space="preserve"> API to extract longitude, latitude coordinates.</w:t>
      </w:r>
    </w:p>
    <w:p w:rsidR="00D873E2" w:rsidRDefault="00146274" w:rsidP="00D873E2">
      <w:pPr>
        <w:pStyle w:val="ListParagraph"/>
        <w:numPr>
          <w:ilvl w:val="0"/>
          <w:numId w:val="2"/>
        </w:numPr>
      </w:pPr>
      <w:r>
        <w:t>I will scrap the W</w:t>
      </w:r>
      <w:r w:rsidR="0045027E">
        <w:t>ikipedia to derive the Malaysia</w:t>
      </w:r>
      <w:r>
        <w:t xml:space="preserve"> demographic data.</w:t>
      </w:r>
    </w:p>
    <w:p w:rsidR="0009059B" w:rsidRPr="007A293C" w:rsidRDefault="0009059B" w:rsidP="0009059B">
      <w:pPr>
        <w:rPr>
          <w:sz w:val="24"/>
          <w:szCs w:val="24"/>
        </w:rPr>
      </w:pPr>
      <w:r w:rsidRPr="007A293C">
        <w:rPr>
          <w:sz w:val="24"/>
          <w:szCs w:val="24"/>
        </w:rPr>
        <w:t>Data source:</w:t>
      </w:r>
    </w:p>
    <w:p w:rsidR="00DA4865" w:rsidRDefault="00D56546" w:rsidP="0009059B">
      <w:r>
        <w:t>Wikipedia Malaysia</w:t>
      </w:r>
      <w:r w:rsidR="00DA4865">
        <w:t xml:space="preserve"> postal code</w:t>
      </w:r>
    </w:p>
    <w:p w:rsidR="00A33C2F" w:rsidRPr="007A293C" w:rsidRDefault="00A33C2F" w:rsidP="0009059B">
      <w:pPr>
        <w:rPr>
          <w:u w:val="single"/>
        </w:rPr>
      </w:pPr>
      <w:r w:rsidRPr="007A293C">
        <w:rPr>
          <w:u w:val="single"/>
        </w:rPr>
        <w:t>https://ms.wikipedia.org/wiki/Senarai</w:t>
      </w:r>
      <w:r w:rsidR="00D56546" w:rsidRPr="007A293C">
        <w:rPr>
          <w:u w:val="single"/>
        </w:rPr>
        <w:t>_poskod_di_Malaysia</w:t>
      </w:r>
    </w:p>
    <w:p w:rsidR="00DA4865" w:rsidRDefault="00DA4865" w:rsidP="00DA4865">
      <w:pPr>
        <w:pStyle w:val="Default"/>
        <w:rPr>
          <w:sz w:val="22"/>
          <w:szCs w:val="22"/>
        </w:rPr>
      </w:pPr>
      <w:r>
        <w:rPr>
          <w:sz w:val="22"/>
          <w:szCs w:val="22"/>
        </w:rPr>
        <w:t xml:space="preserve">Foursquare </w:t>
      </w:r>
      <w:r w:rsidR="00982B1F">
        <w:rPr>
          <w:sz w:val="22"/>
          <w:szCs w:val="22"/>
        </w:rPr>
        <w:t>c</w:t>
      </w:r>
      <w:r w:rsidR="0096745F">
        <w:rPr>
          <w:sz w:val="22"/>
          <w:szCs w:val="22"/>
        </w:rPr>
        <w:t>ategories of Restaurant</w:t>
      </w:r>
    </w:p>
    <w:p w:rsidR="0009059B" w:rsidRDefault="009330CD" w:rsidP="00DA4865">
      <w:hyperlink r:id="rId5" w:history="1">
        <w:r w:rsidR="00856D94" w:rsidRPr="00194F12">
          <w:rPr>
            <w:rStyle w:val="Hyperlink"/>
          </w:rPr>
          <w:t>https://developer.foursquare.com/docs/resources/categories</w:t>
        </w:r>
      </w:hyperlink>
    </w:p>
    <w:p w:rsidR="00856D94" w:rsidRDefault="00856D94" w:rsidP="00856D94">
      <w:r>
        <w:t>Malaysia demographic</w:t>
      </w:r>
    </w:p>
    <w:p w:rsidR="00856D94" w:rsidRPr="00872A6D" w:rsidRDefault="00856D94" w:rsidP="00856D94">
      <w:pPr>
        <w:rPr>
          <w:sz w:val="20"/>
          <w:szCs w:val="20"/>
        </w:rPr>
      </w:pPr>
      <w:r w:rsidRPr="00872A6D">
        <w:rPr>
          <w:rFonts w:ascii="Arial" w:hAnsi="Arial" w:cs="Arial"/>
          <w:color w:val="222222"/>
          <w:sz w:val="20"/>
          <w:szCs w:val="20"/>
          <w:shd w:val="clear" w:color="auto" w:fill="FFFFFF"/>
        </w:rPr>
        <w:t>Source: National Census 2010</w:t>
      </w:r>
      <w:r w:rsidR="00872A6D">
        <w:rPr>
          <w:rFonts w:ascii="Arial" w:hAnsi="Arial" w:cs="Arial"/>
          <w:color w:val="222222"/>
          <w:sz w:val="20"/>
          <w:szCs w:val="20"/>
          <w:shd w:val="clear" w:color="auto" w:fill="FFFFFF"/>
        </w:rPr>
        <w:t xml:space="preserve">, </w:t>
      </w:r>
      <w:r w:rsidRPr="00872A6D">
        <w:rPr>
          <w:rFonts w:ascii="Arial" w:hAnsi="Arial" w:cs="Arial"/>
          <w:color w:val="222222"/>
          <w:sz w:val="20"/>
          <w:szCs w:val="20"/>
          <w:shd w:val="clear" w:color="auto" w:fill="FFFFFF"/>
        </w:rPr>
        <w:t>Department of Statistics Malaysia</w:t>
      </w:r>
    </w:p>
    <w:p w:rsidR="00B34E36" w:rsidRDefault="00B34E36" w:rsidP="00DA4865"/>
    <w:p w:rsidR="004B1C77" w:rsidRPr="007A293C" w:rsidRDefault="004B1C77">
      <w:pPr>
        <w:rPr>
          <w:b/>
          <w:sz w:val="28"/>
          <w:szCs w:val="28"/>
        </w:rPr>
      </w:pPr>
      <w:r w:rsidRPr="007A293C">
        <w:rPr>
          <w:b/>
          <w:sz w:val="28"/>
          <w:szCs w:val="28"/>
        </w:rPr>
        <w:t>Target Audience</w:t>
      </w:r>
    </w:p>
    <w:p w:rsidR="004B1C77" w:rsidRPr="00E8375F" w:rsidRDefault="004B1C77">
      <w:r w:rsidRPr="00E8375F">
        <w:t>Entrepreneurs who are planning to open a new restaura</w:t>
      </w:r>
      <w:r w:rsidR="007C69E9">
        <w:t>nt in Malaysia’s two main states Kuala Lumpur and</w:t>
      </w:r>
      <w:r w:rsidRPr="00E8375F">
        <w:t xml:space="preserve"> Penang.</w:t>
      </w:r>
    </w:p>
    <w:p w:rsidR="004B1C77" w:rsidRDefault="004B1C77"/>
    <w:p w:rsidR="00B34E36" w:rsidRDefault="00B34E36"/>
    <w:p w:rsidR="00596296" w:rsidRPr="007A293C" w:rsidRDefault="00A97A53">
      <w:pPr>
        <w:rPr>
          <w:b/>
          <w:sz w:val="28"/>
          <w:szCs w:val="28"/>
        </w:rPr>
      </w:pPr>
      <w:r w:rsidRPr="007A293C">
        <w:rPr>
          <w:b/>
          <w:sz w:val="28"/>
          <w:szCs w:val="28"/>
        </w:rPr>
        <w:t>Methodology</w:t>
      </w:r>
    </w:p>
    <w:p w:rsidR="00070D5F" w:rsidRDefault="00505F1B">
      <w:pPr>
        <w:rPr>
          <w:b/>
        </w:rPr>
      </w:pPr>
      <w:r>
        <w:rPr>
          <w:b/>
        </w:rPr>
        <w:t>Step 1 – Business Understanding</w:t>
      </w:r>
    </w:p>
    <w:p w:rsidR="00505F1B" w:rsidRDefault="00505F1B">
      <w:r w:rsidRPr="004C64F9">
        <w:t>The goal is to create a profile of restaurants in both Kuala Lumpur and Penang. This profile will be the reference point for entrepreneurs who would like to open a restaurant business.</w:t>
      </w:r>
    </w:p>
    <w:p w:rsidR="007A293C" w:rsidRPr="004C64F9" w:rsidRDefault="007A293C"/>
    <w:p w:rsidR="00505F1B" w:rsidRDefault="00505F1B">
      <w:pPr>
        <w:rPr>
          <w:b/>
        </w:rPr>
      </w:pPr>
      <w:r>
        <w:rPr>
          <w:b/>
        </w:rPr>
        <w:t>Step 2 – Data Requirement</w:t>
      </w:r>
    </w:p>
    <w:p w:rsidR="00505F1B" w:rsidRDefault="00505F1B">
      <w:r w:rsidRPr="004C64F9">
        <w:t>As mentioned above section, data are collected from Wikipedia, Foursquare and Department of statistics Malaysia.</w:t>
      </w:r>
    </w:p>
    <w:p w:rsidR="007A293C" w:rsidRPr="007A293C" w:rsidRDefault="007A293C"/>
    <w:p w:rsidR="00070D5F" w:rsidRPr="007C69E9" w:rsidRDefault="00505F1B">
      <w:pPr>
        <w:rPr>
          <w:b/>
        </w:rPr>
      </w:pPr>
      <w:r>
        <w:rPr>
          <w:b/>
        </w:rPr>
        <w:t>Step 3 – Data Analysis</w:t>
      </w:r>
    </w:p>
    <w:p w:rsidR="00596296" w:rsidRDefault="00596296">
      <w:r>
        <w:rPr>
          <w:noProof/>
        </w:rPr>
        <w:drawing>
          <wp:inline distT="0" distB="0" distL="0" distR="0">
            <wp:extent cx="5838825" cy="413583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38825" cy="4135834"/>
                    </a:xfrm>
                    <a:prstGeom prst="rect">
                      <a:avLst/>
                    </a:prstGeom>
                    <a:noFill/>
                    <a:ln w="9525">
                      <a:noFill/>
                      <a:miter lim="800000"/>
                      <a:headEnd/>
                      <a:tailEnd/>
                    </a:ln>
                  </pic:spPr>
                </pic:pic>
              </a:graphicData>
            </a:graphic>
          </wp:inline>
        </w:drawing>
      </w:r>
    </w:p>
    <w:p w:rsidR="00505F1B" w:rsidRDefault="00505F1B">
      <w:r>
        <w:t>Above Bar graph shown that two states with highest percentage of Chinese population are Penang and Kuala Lumpur. Both are having more than 50% of Chinese.</w:t>
      </w:r>
    </w:p>
    <w:p w:rsidR="007403D6" w:rsidRDefault="007403D6"/>
    <w:p w:rsidR="007403D6" w:rsidRPr="00900FB5" w:rsidRDefault="007403D6">
      <w:pPr>
        <w:rPr>
          <w:color w:val="FF0000"/>
        </w:rPr>
      </w:pPr>
      <w:r w:rsidRPr="00900FB5">
        <w:rPr>
          <w:color w:val="FF0000"/>
        </w:rPr>
        <w:t>Neighborhoods of Kuala Lumpur</w:t>
      </w:r>
      <w:r w:rsidR="00900FB5">
        <w:rPr>
          <w:color w:val="FF0000"/>
        </w:rPr>
        <w:t xml:space="preserve"> by Post Code</w:t>
      </w:r>
    </w:p>
    <w:p w:rsidR="00900FB5" w:rsidRDefault="00596296">
      <w:r>
        <w:rPr>
          <w:noProof/>
        </w:rPr>
        <w:drawing>
          <wp:inline distT="0" distB="0" distL="0" distR="0">
            <wp:extent cx="5943600" cy="3571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571875"/>
                    </a:xfrm>
                    <a:prstGeom prst="rect">
                      <a:avLst/>
                    </a:prstGeom>
                    <a:noFill/>
                    <a:ln w="9525">
                      <a:noFill/>
                      <a:miter lim="800000"/>
                      <a:headEnd/>
                      <a:tailEnd/>
                    </a:ln>
                  </pic:spPr>
                </pic:pic>
              </a:graphicData>
            </a:graphic>
          </wp:inline>
        </w:drawing>
      </w:r>
    </w:p>
    <w:p w:rsidR="00900FB5" w:rsidRDefault="00900FB5"/>
    <w:p w:rsidR="007403D6" w:rsidRPr="00900FB5" w:rsidRDefault="007403D6">
      <w:pPr>
        <w:rPr>
          <w:color w:val="FF0000"/>
        </w:rPr>
      </w:pPr>
      <w:r w:rsidRPr="00900FB5">
        <w:rPr>
          <w:color w:val="FF0000"/>
        </w:rPr>
        <w:t>Coordinates of Kuala Lumpur by Post Code</w:t>
      </w:r>
    </w:p>
    <w:p w:rsidR="00596296" w:rsidRDefault="00900FB5">
      <w:r>
        <w:rPr>
          <w:noProof/>
        </w:rPr>
        <w:drawing>
          <wp:inline distT="0" distB="0" distL="0" distR="0">
            <wp:extent cx="4324350" cy="1857375"/>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324350" cy="1857375"/>
                    </a:xfrm>
                    <a:prstGeom prst="rect">
                      <a:avLst/>
                    </a:prstGeom>
                    <a:noFill/>
                    <a:ln w="9525">
                      <a:noFill/>
                      <a:miter lim="800000"/>
                      <a:headEnd/>
                      <a:tailEnd/>
                    </a:ln>
                  </pic:spPr>
                </pic:pic>
              </a:graphicData>
            </a:graphic>
          </wp:inline>
        </w:drawing>
      </w:r>
    </w:p>
    <w:p w:rsidR="00B5622E" w:rsidRDefault="00B5622E"/>
    <w:p w:rsidR="00900FB5" w:rsidRDefault="00900FB5"/>
    <w:p w:rsidR="00900FB5" w:rsidRDefault="00900FB5"/>
    <w:p w:rsidR="00900FB5" w:rsidRDefault="00900FB5"/>
    <w:p w:rsidR="00900FB5" w:rsidRDefault="00900FB5"/>
    <w:p w:rsidR="007403D6" w:rsidRPr="00900FB5" w:rsidRDefault="007403D6">
      <w:pPr>
        <w:rPr>
          <w:color w:val="FF0000"/>
        </w:rPr>
      </w:pPr>
      <w:r w:rsidRPr="00900FB5">
        <w:rPr>
          <w:color w:val="FF0000"/>
        </w:rPr>
        <w:t>Neighborhoods of Penang by Post Code</w:t>
      </w:r>
    </w:p>
    <w:p w:rsidR="007403D6" w:rsidRDefault="007403D6">
      <w:r>
        <w:rPr>
          <w:noProof/>
        </w:rPr>
        <w:drawing>
          <wp:inline distT="0" distB="0" distL="0" distR="0">
            <wp:extent cx="5943600" cy="35814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7403D6" w:rsidRDefault="007403D6"/>
    <w:p w:rsidR="007403D6" w:rsidRPr="00900FB5" w:rsidRDefault="007403D6">
      <w:pPr>
        <w:rPr>
          <w:color w:val="FF0000"/>
        </w:rPr>
      </w:pPr>
      <w:r w:rsidRPr="00900FB5">
        <w:rPr>
          <w:color w:val="FF0000"/>
        </w:rPr>
        <w:t>Coordinates of Penang by Post Code</w:t>
      </w:r>
    </w:p>
    <w:p w:rsidR="00B5622E" w:rsidRDefault="00900FB5">
      <w:r w:rsidRPr="00900FB5">
        <w:rPr>
          <w:noProof/>
        </w:rPr>
        <w:drawing>
          <wp:inline distT="0" distB="0" distL="0" distR="0">
            <wp:extent cx="4286250" cy="187642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86250" cy="1876425"/>
                    </a:xfrm>
                    <a:prstGeom prst="rect">
                      <a:avLst/>
                    </a:prstGeom>
                    <a:noFill/>
                    <a:ln w="9525">
                      <a:noFill/>
                      <a:miter lim="800000"/>
                      <a:headEnd/>
                      <a:tailEnd/>
                    </a:ln>
                  </pic:spPr>
                </pic:pic>
              </a:graphicData>
            </a:graphic>
          </wp:inline>
        </w:drawing>
      </w:r>
    </w:p>
    <w:p w:rsidR="00900FB5" w:rsidRDefault="00900FB5"/>
    <w:p w:rsidR="00900FB5" w:rsidRDefault="00900FB5"/>
    <w:p w:rsidR="00900FB5" w:rsidRDefault="00900FB5"/>
    <w:p w:rsidR="00B5622E" w:rsidRDefault="00B5622E"/>
    <w:p w:rsidR="00B5622E" w:rsidRDefault="00B5622E"/>
    <w:p w:rsidR="00427000" w:rsidRDefault="00E73C91">
      <w:r>
        <w:rPr>
          <w:noProof/>
        </w:rPr>
        <w:drawing>
          <wp:inline distT="0" distB="0" distL="0" distR="0">
            <wp:extent cx="6486082" cy="26860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486082" cy="2686050"/>
                    </a:xfrm>
                    <a:prstGeom prst="rect">
                      <a:avLst/>
                    </a:prstGeom>
                    <a:noFill/>
                    <a:ln w="9525">
                      <a:noFill/>
                      <a:miter lim="800000"/>
                      <a:headEnd/>
                      <a:tailEnd/>
                    </a:ln>
                  </pic:spPr>
                </pic:pic>
              </a:graphicData>
            </a:graphic>
          </wp:inline>
        </w:drawing>
      </w:r>
    </w:p>
    <w:p w:rsidR="00E73C91" w:rsidRDefault="00783C59">
      <w:r>
        <w:t>Based on above t</w:t>
      </w:r>
      <w:r w:rsidR="00442E1D">
        <w:t>able, residents of Penang prefer</w:t>
      </w:r>
      <w:r>
        <w:t xml:space="preserve"> Chinese restaurant as their top choice, whereas Kuala Lumpur residents has a more varieties of taste by different Post Code/Area.</w:t>
      </w:r>
    </w:p>
    <w:p w:rsidR="00427000" w:rsidRDefault="00427000"/>
    <w:p w:rsidR="00E1486E" w:rsidRDefault="00E1486E"/>
    <w:p w:rsidR="002A6311" w:rsidRDefault="002A6311">
      <w:r>
        <w:rPr>
          <w:noProof/>
        </w:rPr>
        <w:drawing>
          <wp:inline distT="0" distB="0" distL="0" distR="0">
            <wp:extent cx="6353330" cy="1876425"/>
            <wp:effectExtent l="19050" t="0" r="937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353330" cy="1876425"/>
                    </a:xfrm>
                    <a:prstGeom prst="rect">
                      <a:avLst/>
                    </a:prstGeom>
                    <a:noFill/>
                    <a:ln w="9525">
                      <a:noFill/>
                      <a:miter lim="800000"/>
                      <a:headEnd/>
                      <a:tailEnd/>
                    </a:ln>
                  </pic:spPr>
                </pic:pic>
              </a:graphicData>
            </a:graphic>
          </wp:inline>
        </w:drawing>
      </w:r>
    </w:p>
    <w:p w:rsidR="002A6311" w:rsidRDefault="002A6311">
      <w:r>
        <w:t>Kuala Lumpur is having total of 51</w:t>
      </w:r>
      <w:r w:rsidR="00E47841">
        <w:t>7 restaurants compare to Penang only has 227 which is less than 50% of Kuala Lumpur.</w:t>
      </w:r>
    </w:p>
    <w:p w:rsidR="008936E3" w:rsidRDefault="008936E3"/>
    <w:p w:rsidR="008936E3" w:rsidRDefault="008936E3"/>
    <w:p w:rsidR="008936E3" w:rsidRDefault="008936E3"/>
    <w:p w:rsidR="008936E3" w:rsidRDefault="008936E3"/>
    <w:p w:rsidR="008936E3" w:rsidRDefault="008936E3"/>
    <w:p w:rsidR="00060004" w:rsidRDefault="00060004">
      <w:r>
        <w:rPr>
          <w:noProof/>
        </w:rPr>
        <w:drawing>
          <wp:inline distT="0" distB="0" distL="0" distR="0">
            <wp:extent cx="2409825" cy="1891825"/>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409825" cy="1891825"/>
                    </a:xfrm>
                    <a:prstGeom prst="rect">
                      <a:avLst/>
                    </a:prstGeom>
                    <a:noFill/>
                    <a:ln w="9525">
                      <a:noFill/>
                      <a:miter lim="800000"/>
                      <a:headEnd/>
                      <a:tailEnd/>
                    </a:ln>
                  </pic:spPr>
                </pic:pic>
              </a:graphicData>
            </a:graphic>
          </wp:inline>
        </w:drawing>
      </w:r>
    </w:p>
    <w:p w:rsidR="00A97A53" w:rsidRDefault="00060004">
      <w:r>
        <w:t>However, looking at the total population of Kuala Lumpur which is higher than Penang, there is still potential to setup a restaurant there.</w:t>
      </w:r>
    </w:p>
    <w:p w:rsidR="00A97A53" w:rsidRDefault="00A97A53"/>
    <w:p w:rsidR="00E1486E" w:rsidRDefault="00E1486E"/>
    <w:p w:rsidR="00E1486E" w:rsidRDefault="00E1486E"/>
    <w:p w:rsidR="00E1486E" w:rsidRDefault="00E1486E"/>
    <w:p w:rsidR="00A97A53" w:rsidRPr="007A293C" w:rsidRDefault="00A97A53">
      <w:pPr>
        <w:rPr>
          <w:b/>
          <w:sz w:val="28"/>
          <w:szCs w:val="28"/>
        </w:rPr>
      </w:pPr>
      <w:r w:rsidRPr="007A293C">
        <w:rPr>
          <w:b/>
          <w:sz w:val="28"/>
          <w:szCs w:val="28"/>
        </w:rPr>
        <w:t>Discussion</w:t>
      </w:r>
    </w:p>
    <w:p w:rsidR="00C918CE" w:rsidRDefault="00C918CE" w:rsidP="00C918CE">
      <w:r>
        <w:t xml:space="preserve">In this study, I analyzed the neighborhoods of Kuala Lumpur and Penang by Post Code. By using the Foursquare API, I derived the nearby restaurants of each Post Codes for further analysis. It is recommended to open Chinese restaurant in either Kuala Lumpur or Penang, looking at the high population of Chinese residents in both States. </w:t>
      </w:r>
    </w:p>
    <w:p w:rsidR="00C918CE" w:rsidRDefault="00C918CE" w:rsidP="00C918CE">
      <w:r>
        <w:t>Kuala Lumpur is having more restaurants compare to Penang. This is due to the bigger land area of Kuala Lumpur and there is still potential business to open a new restaurant in Kuala Lumpur.</w:t>
      </w:r>
    </w:p>
    <w:p w:rsidR="00A97A53" w:rsidRDefault="00A97A53"/>
    <w:p w:rsidR="00A97A53" w:rsidRPr="007A293C" w:rsidRDefault="00A97A53">
      <w:pPr>
        <w:rPr>
          <w:b/>
          <w:sz w:val="28"/>
          <w:szCs w:val="28"/>
        </w:rPr>
      </w:pPr>
      <w:r w:rsidRPr="007A293C">
        <w:rPr>
          <w:b/>
          <w:sz w:val="28"/>
          <w:szCs w:val="28"/>
        </w:rPr>
        <w:t>Conclusion</w:t>
      </w:r>
    </w:p>
    <w:p w:rsidR="00A97A53" w:rsidRDefault="00C918CE">
      <w:r>
        <w:t>Based on the analysis, it is recommended to open a new restaurant in Kuala Lumpur.</w:t>
      </w:r>
    </w:p>
    <w:p w:rsidR="00A97A53" w:rsidRDefault="00A97A53"/>
    <w:p w:rsidR="00A97A53" w:rsidRDefault="00A97A53"/>
    <w:p w:rsidR="002526C3" w:rsidRDefault="002526C3"/>
    <w:sectPr w:rsidR="002526C3" w:rsidSect="007401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5154D"/>
    <w:multiLevelType w:val="hybridMultilevel"/>
    <w:tmpl w:val="703E5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3A7336"/>
    <w:multiLevelType w:val="hybridMultilevel"/>
    <w:tmpl w:val="170A3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2526C3"/>
    <w:rsid w:val="000371CF"/>
    <w:rsid w:val="00060004"/>
    <w:rsid w:val="00070D5F"/>
    <w:rsid w:val="0009059B"/>
    <w:rsid w:val="000A16D8"/>
    <w:rsid w:val="000E43BF"/>
    <w:rsid w:val="000E4E84"/>
    <w:rsid w:val="00146274"/>
    <w:rsid w:val="00174454"/>
    <w:rsid w:val="002526C3"/>
    <w:rsid w:val="00262525"/>
    <w:rsid w:val="0027586C"/>
    <w:rsid w:val="00277F9C"/>
    <w:rsid w:val="002A6311"/>
    <w:rsid w:val="00317A85"/>
    <w:rsid w:val="003C56EE"/>
    <w:rsid w:val="003D08FB"/>
    <w:rsid w:val="003D1C31"/>
    <w:rsid w:val="00411533"/>
    <w:rsid w:val="00427000"/>
    <w:rsid w:val="00442E1D"/>
    <w:rsid w:val="0045027E"/>
    <w:rsid w:val="00454FEE"/>
    <w:rsid w:val="004928DA"/>
    <w:rsid w:val="004B1C77"/>
    <w:rsid w:val="004C64F9"/>
    <w:rsid w:val="00505F1B"/>
    <w:rsid w:val="00523D57"/>
    <w:rsid w:val="0054484C"/>
    <w:rsid w:val="0056035D"/>
    <w:rsid w:val="00561FEA"/>
    <w:rsid w:val="0058469D"/>
    <w:rsid w:val="00596296"/>
    <w:rsid w:val="006462B2"/>
    <w:rsid w:val="006B73B1"/>
    <w:rsid w:val="0071178D"/>
    <w:rsid w:val="007401E7"/>
    <w:rsid w:val="007403D6"/>
    <w:rsid w:val="00783C59"/>
    <w:rsid w:val="007A293C"/>
    <w:rsid w:val="007B227F"/>
    <w:rsid w:val="007C69E9"/>
    <w:rsid w:val="00845B7D"/>
    <w:rsid w:val="00856D94"/>
    <w:rsid w:val="00872A6D"/>
    <w:rsid w:val="008936E3"/>
    <w:rsid w:val="00900FB5"/>
    <w:rsid w:val="00926BBF"/>
    <w:rsid w:val="009330CD"/>
    <w:rsid w:val="0096745F"/>
    <w:rsid w:val="00982B1F"/>
    <w:rsid w:val="00A01D87"/>
    <w:rsid w:val="00A25196"/>
    <w:rsid w:val="00A33C2F"/>
    <w:rsid w:val="00A63C39"/>
    <w:rsid w:val="00A83DA1"/>
    <w:rsid w:val="00A97A53"/>
    <w:rsid w:val="00B34E36"/>
    <w:rsid w:val="00B42E0A"/>
    <w:rsid w:val="00B50681"/>
    <w:rsid w:val="00B5622E"/>
    <w:rsid w:val="00C620A7"/>
    <w:rsid w:val="00C668FD"/>
    <w:rsid w:val="00C918CE"/>
    <w:rsid w:val="00D56546"/>
    <w:rsid w:val="00D80FCA"/>
    <w:rsid w:val="00D873E2"/>
    <w:rsid w:val="00DA4865"/>
    <w:rsid w:val="00DA64D3"/>
    <w:rsid w:val="00E1486E"/>
    <w:rsid w:val="00E47841"/>
    <w:rsid w:val="00E73C91"/>
    <w:rsid w:val="00E8375F"/>
    <w:rsid w:val="00F818AE"/>
    <w:rsid w:val="00F834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26C3"/>
    <w:rPr>
      <w:b/>
      <w:bCs/>
    </w:rPr>
  </w:style>
  <w:style w:type="paragraph" w:styleId="ListParagraph">
    <w:name w:val="List Paragraph"/>
    <w:basedOn w:val="Normal"/>
    <w:uiPriority w:val="34"/>
    <w:qFormat/>
    <w:rsid w:val="003D08FB"/>
    <w:pPr>
      <w:ind w:left="720"/>
      <w:contextualSpacing/>
    </w:pPr>
  </w:style>
  <w:style w:type="character" w:styleId="Hyperlink">
    <w:name w:val="Hyperlink"/>
    <w:basedOn w:val="DefaultParagraphFont"/>
    <w:uiPriority w:val="99"/>
    <w:unhideWhenUsed/>
    <w:rsid w:val="0009059B"/>
    <w:rPr>
      <w:color w:val="0000FF"/>
      <w:u w:val="single"/>
    </w:rPr>
  </w:style>
  <w:style w:type="paragraph" w:customStyle="1" w:styleId="Default">
    <w:name w:val="Default"/>
    <w:rsid w:val="00DA486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96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foursquare.com/docs/resources/categori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7</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69</cp:revision>
  <dcterms:created xsi:type="dcterms:W3CDTF">2019-06-15T04:54:00Z</dcterms:created>
  <dcterms:modified xsi:type="dcterms:W3CDTF">2019-06-21T13:36:00Z</dcterms:modified>
</cp:coreProperties>
</file>