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8"/>
        <w:gridCol w:w="4682"/>
      </w:tblGrid>
      <w:tr w:rsidR="00227E6E">
        <w:trPr>
          <w:cantSplit/>
          <w:trHeight w:val="894"/>
        </w:trPr>
        <w:tc>
          <w:tcPr>
            <w:tcW w:w="94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7E6E" w:rsidRPr="00A96750" w:rsidRDefault="00A96750" w:rsidP="00A96750">
            <w:pPr>
              <w:pStyle w:val="1"/>
              <w:rPr>
                <w:rFonts w:ascii="Arial Narrow" w:hAnsi="Arial Narrow"/>
                <w:sz w:val="28"/>
                <w:lang w:val="en-US"/>
              </w:rPr>
            </w:pPr>
            <w:r>
              <w:rPr>
                <w:rFonts w:ascii="Arial Narrow" w:hAnsi="Arial Narrow"/>
                <w:sz w:val="28"/>
                <w:lang w:val="en-US"/>
              </w:rPr>
              <w:t>INVOICE</w:t>
            </w:r>
          </w:p>
        </w:tc>
      </w:tr>
      <w:tr w:rsidR="00227E6E" w:rsidTr="00EF30AE">
        <w:tc>
          <w:tcPr>
            <w:tcW w:w="4748" w:type="dxa"/>
            <w:tcBorders>
              <w:top w:val="single" w:sz="4" w:space="0" w:color="auto"/>
            </w:tcBorders>
          </w:tcPr>
          <w:p w:rsidR="00227E6E" w:rsidRDefault="008C4E2C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Supplier</w:t>
            </w:r>
            <w:r w:rsidR="00227E6E">
              <w:rPr>
                <w:rFonts w:ascii="Arial Narrow" w:hAnsi="Arial Narrow"/>
                <w:b/>
                <w:bCs/>
              </w:rPr>
              <w:t>:</w:t>
            </w:r>
          </w:p>
        </w:tc>
        <w:tc>
          <w:tcPr>
            <w:tcW w:w="4682" w:type="dxa"/>
            <w:tcBorders>
              <w:top w:val="single" w:sz="4" w:space="0" w:color="auto"/>
            </w:tcBorders>
          </w:tcPr>
          <w:p w:rsidR="00227E6E" w:rsidRDefault="008C4E2C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Customer</w:t>
            </w:r>
            <w:r w:rsidR="00227E6E">
              <w:rPr>
                <w:rFonts w:ascii="Arial Narrow" w:hAnsi="Arial Narrow"/>
                <w:b/>
                <w:bCs/>
              </w:rPr>
              <w:t>:</w:t>
            </w:r>
          </w:p>
        </w:tc>
      </w:tr>
      <w:tr w:rsidR="00227E6E" w:rsidTr="00EF30AE">
        <w:tc>
          <w:tcPr>
            <w:tcW w:w="4748" w:type="dxa"/>
          </w:tcPr>
          <w:p w:rsidR="009B680F" w:rsidRDefault="008A147D" w:rsidP="009B680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Name: </w:t>
            </w:r>
            <w:r w:rsidR="009B680F">
              <w:rPr>
                <w:rFonts w:ascii="Arial Narrow" w:hAnsi="Arial Narrow"/>
              </w:rPr>
              <w:t>AUDEVIE TRADING CORP</w:t>
            </w:r>
          </w:p>
          <w:p w:rsidR="009B680F" w:rsidRDefault="009B680F" w:rsidP="009B680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Address:</w:t>
            </w:r>
            <w:r>
              <w:rPr>
                <w:rFonts w:ascii="Arial Narrow" w:hAnsi="Arial Narrow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 Narrow" w:hAnsi="Arial Narrow"/>
              </w:rPr>
              <w:t>Quijano Chambers, P.O. Box 3159, Road Town, Tortola, British Virgin Islands.</w:t>
            </w:r>
          </w:p>
          <w:p w:rsidR="009B680F" w:rsidRDefault="009B680F" w:rsidP="009B680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Bank name: HERMES BANK LIMITED</w:t>
            </w:r>
          </w:p>
          <w:p w:rsidR="009B680F" w:rsidRDefault="009B680F" w:rsidP="009B680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Bank address: Meridian Place, Choc Estate</w:t>
            </w:r>
          </w:p>
          <w:p w:rsidR="009B680F" w:rsidRDefault="009B680F" w:rsidP="009B680F">
            <w:pPr>
              <w:spacing w:line="256" w:lineRule="aut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BW Box 332, Castries, St. Lucia, W .I </w:t>
            </w:r>
          </w:p>
          <w:p w:rsidR="009B680F" w:rsidRDefault="009B680F" w:rsidP="009B680F">
            <w:pPr>
              <w:spacing w:line="256" w:lineRule="aut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Account number: 011002000335716 (EUR) </w:t>
            </w:r>
          </w:p>
          <w:p w:rsidR="009B680F" w:rsidRDefault="009B680F" w:rsidP="009B680F">
            <w:pPr>
              <w:spacing w:line="256" w:lineRule="aut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IBAN: LC20HEMM000000000011002000335716</w:t>
            </w:r>
          </w:p>
          <w:p w:rsidR="007F158D" w:rsidRPr="00B27EA5" w:rsidRDefault="009B680F" w:rsidP="009B680F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SWIFT/BIC: HEMMLCL2</w:t>
            </w:r>
          </w:p>
        </w:tc>
        <w:tc>
          <w:tcPr>
            <w:tcW w:w="4682" w:type="dxa"/>
          </w:tcPr>
          <w:p w:rsidR="00227E6E" w:rsidRDefault="0016116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Name</w:t>
            </w:r>
            <w:r w:rsidR="00227E6E">
              <w:rPr>
                <w:rFonts w:ascii="Arial Narrow" w:hAnsi="Arial Narrow"/>
              </w:rPr>
              <w:t>:</w:t>
            </w:r>
            <w:r w:rsidR="00EF30AE">
              <w:rPr>
                <w:rFonts w:ascii="Arial Narrow" w:hAnsi="Arial Narrow"/>
              </w:rPr>
              <w:t xml:space="preserve"> </w:t>
            </w:r>
            <w:r w:rsidR="00AB617C" w:rsidRPr="00AB617C">
              <w:rPr>
                <w:rFonts w:ascii="Arial Narrow" w:hAnsi="Arial Narrow"/>
              </w:rPr>
              <w:t>SL MEDIA HOUSE LIMITED</w:t>
            </w:r>
          </w:p>
          <w:p w:rsidR="002B481B" w:rsidRDefault="002B481B" w:rsidP="002B481B">
            <w:pPr>
              <w:jc w:val="both"/>
              <w:rPr>
                <w:rFonts w:ascii="Arial Narrow" w:hAnsi="Arial Narrow"/>
              </w:rPr>
            </w:pPr>
            <w:r w:rsidRPr="002B481B">
              <w:rPr>
                <w:rFonts w:ascii="Arial Narrow" w:hAnsi="Arial Narrow"/>
              </w:rPr>
              <w:t>registration number НЕ 219335</w:t>
            </w:r>
          </w:p>
          <w:p w:rsidR="00AB617C" w:rsidRPr="00AB617C" w:rsidRDefault="00161160" w:rsidP="00AB617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Address</w:t>
            </w:r>
            <w:r w:rsidR="00227E6E">
              <w:rPr>
                <w:rFonts w:ascii="Arial Narrow" w:hAnsi="Arial Narrow"/>
              </w:rPr>
              <w:t>:</w:t>
            </w:r>
            <w:r w:rsidR="00EF30AE">
              <w:rPr>
                <w:rFonts w:ascii="Arial Narrow" w:hAnsi="Arial Narrow"/>
              </w:rPr>
              <w:t xml:space="preserve"> </w:t>
            </w:r>
            <w:r w:rsidR="00AB617C" w:rsidRPr="00AB617C">
              <w:rPr>
                <w:rFonts w:ascii="Arial Narrow" w:hAnsi="Arial Narrow"/>
              </w:rPr>
              <w:t>Stasikratous, 16 Fiduciana Business Centre, 2nd Floor, Office B,  Nicosia, 1065, Cyprus</w:t>
            </w:r>
          </w:p>
          <w:p w:rsidR="003D0120" w:rsidRPr="000C0EFB" w:rsidRDefault="002B481B" w:rsidP="0016116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Account number</w:t>
            </w:r>
            <w:r w:rsidRPr="000C0EFB">
              <w:rPr>
                <w:rFonts w:ascii="Arial Narrow" w:hAnsi="Arial Narrow"/>
              </w:rPr>
              <w:t>: LV78LATB0006100207356</w:t>
            </w:r>
          </w:p>
          <w:p w:rsidR="000C0EFB" w:rsidRPr="000C0EFB" w:rsidRDefault="000C0EFB" w:rsidP="000C0EFB">
            <w:pPr>
              <w:rPr>
                <w:rFonts w:ascii="Arial Narrow" w:hAnsi="Arial Narrow"/>
              </w:rPr>
            </w:pPr>
            <w:r w:rsidRPr="000C0EFB">
              <w:rPr>
                <w:rFonts w:ascii="Arial Narrow" w:hAnsi="Arial Narrow"/>
              </w:rPr>
              <w:t>SWIFT: LATB LV 22  </w:t>
            </w:r>
          </w:p>
          <w:p w:rsidR="000C0EFB" w:rsidRPr="000C0EFB" w:rsidRDefault="000C0EFB" w:rsidP="000C0EFB">
            <w:pPr>
              <w:rPr>
                <w:rFonts w:ascii="Arial Narrow" w:hAnsi="Arial Narrow"/>
              </w:rPr>
            </w:pPr>
            <w:r w:rsidRPr="000C0EFB">
              <w:rPr>
                <w:rFonts w:ascii="Arial Narrow" w:hAnsi="Arial Narrow"/>
              </w:rPr>
              <w:t>AS NORVIK BANKA</w:t>
            </w:r>
          </w:p>
          <w:p w:rsidR="00EF30AE" w:rsidRDefault="00EF30AE" w:rsidP="00161160">
            <w:pPr>
              <w:rPr>
                <w:rFonts w:ascii="Arial Narrow" w:hAnsi="Arial Narrow"/>
              </w:rPr>
            </w:pPr>
          </w:p>
        </w:tc>
      </w:tr>
    </w:tbl>
    <w:p w:rsidR="00227E6E" w:rsidRDefault="00227E6E">
      <w:pPr>
        <w:rPr>
          <w:rFonts w:ascii="Arial Narrow" w:hAnsi="Arial Narrow"/>
        </w:rPr>
      </w:pPr>
    </w:p>
    <w:p w:rsidR="00227E6E" w:rsidRDefault="00227E6E">
      <w:pPr>
        <w:rPr>
          <w:rFonts w:ascii="Arial Narrow" w:hAnsi="Arial Narrow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9"/>
        <w:gridCol w:w="2064"/>
      </w:tblGrid>
      <w:tr w:rsidR="00227E6E" w:rsidRPr="00227E6E" w:rsidTr="00161160">
        <w:trPr>
          <w:trHeight w:val="317"/>
        </w:trPr>
        <w:tc>
          <w:tcPr>
            <w:tcW w:w="5299" w:type="dxa"/>
          </w:tcPr>
          <w:p w:rsidR="00227E6E" w:rsidRPr="00227E6E" w:rsidRDefault="00A96750" w:rsidP="00A96750">
            <w:pPr>
              <w:rPr>
                <w:rFonts w:ascii="Arial Narrow" w:hAnsi="Arial Narrow"/>
                <w:b/>
              </w:rPr>
            </w:pPr>
            <w:r w:rsidRPr="00A96750">
              <w:rPr>
                <w:rFonts w:ascii="Arial Narrow" w:hAnsi="Arial Narrow"/>
                <w:b/>
              </w:rPr>
              <w:t>Invoice</w:t>
            </w:r>
            <w:r w:rsidR="00161160">
              <w:rPr>
                <w:rFonts w:ascii="Arial Narrow" w:hAnsi="Arial Narrow"/>
                <w:b/>
              </w:rPr>
              <w:t xml:space="preserve"> No.</w:t>
            </w:r>
            <w:r w:rsidR="00227E6E" w:rsidRPr="00227E6E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2064" w:type="dxa"/>
          </w:tcPr>
          <w:p w:rsidR="00227E6E" w:rsidRPr="00D00B0D" w:rsidRDefault="001D7BDE" w:rsidP="00D00B0D">
            <w:pPr>
              <w:rPr>
                <w:rFonts w:ascii="Arial Narrow" w:hAnsi="Arial Narrow"/>
                <w:b/>
                <w:lang w:val="ru-RU"/>
              </w:rPr>
            </w:pPr>
            <w:r>
              <w:rPr>
                <w:rFonts w:ascii="Arial Narrow" w:hAnsi="Arial Narrow"/>
                <w:b/>
                <w:lang w:val="ru-RU"/>
              </w:rPr>
              <w:t>№</w:t>
            </w:r>
            <w:r w:rsidR="00D00B0D">
              <w:rPr>
                <w:rFonts w:ascii="Arial Narrow" w:hAnsi="Arial Narrow"/>
                <w:b/>
                <w:lang w:val="ru-RU"/>
              </w:rPr>
              <w:t>325</w:t>
            </w:r>
          </w:p>
        </w:tc>
      </w:tr>
      <w:tr w:rsidR="00227E6E" w:rsidTr="00161160">
        <w:trPr>
          <w:trHeight w:val="318"/>
        </w:trPr>
        <w:tc>
          <w:tcPr>
            <w:tcW w:w="5299" w:type="dxa"/>
          </w:tcPr>
          <w:p w:rsidR="00227E6E" w:rsidRDefault="0016116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Issue date</w:t>
            </w:r>
            <w:r w:rsidR="00227E6E">
              <w:rPr>
                <w:rFonts w:ascii="Arial Narrow" w:hAnsi="Arial Narrow"/>
              </w:rPr>
              <w:t>:</w:t>
            </w:r>
          </w:p>
        </w:tc>
        <w:tc>
          <w:tcPr>
            <w:tcW w:w="2064" w:type="dxa"/>
          </w:tcPr>
          <w:p w:rsidR="00227E6E" w:rsidRDefault="008D6D8B" w:rsidP="00EF112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2019</w:t>
            </w:r>
            <w:r w:rsidR="001D7BDE">
              <w:rPr>
                <w:rFonts w:ascii="Arial Narrow" w:hAnsi="Arial Narrow"/>
              </w:rPr>
              <w:t>.</w:t>
            </w:r>
            <w:r w:rsidR="00452227">
              <w:rPr>
                <w:rFonts w:ascii="Arial Narrow" w:hAnsi="Arial Narrow"/>
              </w:rPr>
              <w:t>10</w:t>
            </w:r>
            <w:r w:rsidR="0019743E">
              <w:rPr>
                <w:rFonts w:ascii="Arial Narrow" w:hAnsi="Arial Narrow"/>
              </w:rPr>
              <w:t>.</w:t>
            </w:r>
            <w:r w:rsidR="00452227">
              <w:rPr>
                <w:rFonts w:ascii="Arial Narrow" w:hAnsi="Arial Narrow"/>
              </w:rPr>
              <w:t>09</w:t>
            </w:r>
          </w:p>
        </w:tc>
      </w:tr>
      <w:tr w:rsidR="00227E6E" w:rsidTr="00161160">
        <w:trPr>
          <w:trHeight w:val="317"/>
        </w:trPr>
        <w:tc>
          <w:tcPr>
            <w:tcW w:w="5299" w:type="dxa"/>
          </w:tcPr>
          <w:p w:rsidR="00227E6E" w:rsidRDefault="0016116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Due date</w:t>
            </w:r>
            <w:r w:rsidR="00227E6E">
              <w:rPr>
                <w:rFonts w:ascii="Arial Narrow" w:hAnsi="Arial Narrow"/>
              </w:rPr>
              <w:t>:</w:t>
            </w:r>
          </w:p>
        </w:tc>
        <w:tc>
          <w:tcPr>
            <w:tcW w:w="2064" w:type="dxa"/>
          </w:tcPr>
          <w:p w:rsidR="00227E6E" w:rsidRDefault="001D7BDE" w:rsidP="004522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201</w:t>
            </w:r>
            <w:r w:rsidR="008D6D8B">
              <w:rPr>
                <w:rFonts w:ascii="Arial Narrow" w:hAnsi="Arial Narrow"/>
              </w:rPr>
              <w:t>9</w:t>
            </w:r>
            <w:r>
              <w:rPr>
                <w:rFonts w:ascii="Arial Narrow" w:hAnsi="Arial Narrow"/>
              </w:rPr>
              <w:t>.</w:t>
            </w:r>
            <w:r w:rsidR="00452227">
              <w:rPr>
                <w:rFonts w:ascii="Arial Narrow" w:hAnsi="Arial Narrow"/>
              </w:rPr>
              <w:t>10</w:t>
            </w:r>
            <w:bookmarkStart w:id="0" w:name="_GoBack"/>
            <w:bookmarkEnd w:id="0"/>
            <w:r w:rsidR="00EF1123">
              <w:rPr>
                <w:rFonts w:ascii="Arial Narrow" w:hAnsi="Arial Narrow"/>
              </w:rPr>
              <w:t>.</w:t>
            </w:r>
            <w:r w:rsidR="00452227">
              <w:rPr>
                <w:rFonts w:ascii="Arial Narrow" w:hAnsi="Arial Narrow"/>
              </w:rPr>
              <w:t>14</w:t>
            </w:r>
          </w:p>
        </w:tc>
      </w:tr>
      <w:tr w:rsidR="00227E6E" w:rsidTr="00161160">
        <w:trPr>
          <w:trHeight w:val="159"/>
        </w:trPr>
        <w:tc>
          <w:tcPr>
            <w:tcW w:w="5299" w:type="dxa"/>
          </w:tcPr>
          <w:p w:rsidR="00227E6E" w:rsidRDefault="00227E6E" w:rsidP="008A147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Fize</w:t>
            </w:r>
            <w:r w:rsidR="00161160">
              <w:rPr>
                <w:rFonts w:ascii="Arial Narrow" w:hAnsi="Arial Narrow"/>
              </w:rPr>
              <w:t>Method of payment</w:t>
            </w:r>
            <w:r>
              <w:rPr>
                <w:rFonts w:ascii="Arial Narrow" w:hAnsi="Arial Narrow"/>
              </w:rPr>
              <w:t>:</w:t>
            </w:r>
          </w:p>
        </w:tc>
        <w:tc>
          <w:tcPr>
            <w:tcW w:w="2064" w:type="dxa"/>
          </w:tcPr>
          <w:p w:rsidR="00227E6E" w:rsidRDefault="00AD1C0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Bank </w:t>
            </w:r>
            <w:r w:rsidR="00161160">
              <w:rPr>
                <w:rFonts w:ascii="Arial Narrow" w:hAnsi="Arial Narrow"/>
              </w:rPr>
              <w:t>transfer</w:t>
            </w:r>
          </w:p>
        </w:tc>
      </w:tr>
    </w:tbl>
    <w:p w:rsidR="00227E6E" w:rsidRDefault="00227E6E">
      <w:pPr>
        <w:rPr>
          <w:rFonts w:ascii="Arial Narrow" w:hAnsi="Arial Narrow"/>
        </w:rPr>
      </w:pPr>
    </w:p>
    <w:p w:rsidR="00227E6E" w:rsidRDefault="00227E6E">
      <w:pPr>
        <w:rPr>
          <w:rFonts w:ascii="Arial Narrow" w:hAnsi="Arial Narrow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  <w:gridCol w:w="1275"/>
        <w:gridCol w:w="1764"/>
        <w:gridCol w:w="720"/>
        <w:gridCol w:w="1202"/>
        <w:gridCol w:w="1559"/>
      </w:tblGrid>
      <w:tr w:rsidR="00227E6E" w:rsidTr="0006557B">
        <w:tc>
          <w:tcPr>
            <w:tcW w:w="3331" w:type="dxa"/>
            <w:tcBorders>
              <w:bottom w:val="single" w:sz="4" w:space="0" w:color="auto"/>
            </w:tcBorders>
            <w:vAlign w:val="center"/>
          </w:tcPr>
          <w:p w:rsidR="00227E6E" w:rsidRDefault="0016116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Note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27E6E" w:rsidRDefault="0016116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Quantity</w:t>
            </w:r>
          </w:p>
        </w:tc>
        <w:tc>
          <w:tcPr>
            <w:tcW w:w="1764" w:type="dxa"/>
            <w:tcBorders>
              <w:bottom w:val="single" w:sz="4" w:space="0" w:color="auto"/>
            </w:tcBorders>
            <w:vAlign w:val="center"/>
          </w:tcPr>
          <w:p w:rsidR="00227E6E" w:rsidRDefault="0016116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Net amount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227E6E" w:rsidRDefault="00161160" w:rsidP="0016116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VAT </w:t>
            </w:r>
            <w:r w:rsidR="00227E6E">
              <w:rPr>
                <w:rFonts w:ascii="Arial Narrow" w:hAnsi="Arial Narrow"/>
              </w:rPr>
              <w:t>(%)</w:t>
            </w:r>
          </w:p>
        </w:tc>
        <w:tc>
          <w:tcPr>
            <w:tcW w:w="1202" w:type="dxa"/>
            <w:tcBorders>
              <w:bottom w:val="single" w:sz="4" w:space="0" w:color="auto"/>
            </w:tcBorders>
            <w:vAlign w:val="center"/>
          </w:tcPr>
          <w:p w:rsidR="00227E6E" w:rsidRDefault="0016116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Amount of VAT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227E6E" w:rsidRDefault="0016116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Gross</w:t>
            </w:r>
          </w:p>
        </w:tc>
      </w:tr>
      <w:tr w:rsidR="00227E6E" w:rsidTr="0006557B">
        <w:trPr>
          <w:trHeight w:val="340"/>
        </w:trPr>
        <w:tc>
          <w:tcPr>
            <w:tcW w:w="3331" w:type="dxa"/>
            <w:tcBorders>
              <w:bottom w:val="single" w:sz="4" w:space="0" w:color="auto"/>
            </w:tcBorders>
            <w:vAlign w:val="center"/>
          </w:tcPr>
          <w:p w:rsidR="00C27278" w:rsidRPr="00D00B0D" w:rsidRDefault="008F4655" w:rsidP="008F4655">
            <w:pPr>
              <w:shd w:val="clear" w:color="auto" w:fill="FFFFFF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8F4655">
              <w:rPr>
                <w:rFonts w:ascii="Arial Narrow" w:hAnsi="Arial Narrow"/>
                <w:sz w:val="22"/>
                <w:szCs w:val="22"/>
                <w:lang w:val="en-US"/>
              </w:rPr>
              <w:t xml:space="preserve">Internet Advertising services </w:t>
            </w:r>
            <w:r w:rsidR="00D00B0D">
              <w:rPr>
                <w:rFonts w:ascii="Arial Narrow" w:hAnsi="Arial Narrow"/>
                <w:sz w:val="22"/>
                <w:szCs w:val="22"/>
                <w:lang w:val="en-US"/>
              </w:rPr>
              <w:t>for August</w:t>
            </w:r>
          </w:p>
          <w:p w:rsidR="008F4655" w:rsidRPr="008F4655" w:rsidRDefault="003D076A" w:rsidP="008F4655">
            <w:pPr>
              <w:shd w:val="clear" w:color="auto" w:fill="FFFFFF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3</w:t>
            </w:r>
            <w:r w:rsidR="00D00B0D">
              <w:rPr>
                <w:rFonts w:ascii="Arial Narrow" w:hAnsi="Arial Narrow"/>
                <w:sz w:val="22"/>
                <w:szCs w:val="22"/>
                <w:lang w:val="en-US"/>
              </w:rPr>
              <w:t>1</w:t>
            </w:r>
            <w:r w:rsidR="008F4655" w:rsidRPr="008F4655">
              <w:rPr>
                <w:rFonts w:ascii="Arial Narrow" w:hAnsi="Arial Narrow"/>
                <w:sz w:val="22"/>
                <w:szCs w:val="22"/>
                <w:lang w:val="en-US"/>
              </w:rPr>
              <w:t xml:space="preserve"> days advertising company</w:t>
            </w:r>
          </w:p>
          <w:p w:rsidR="008F4655" w:rsidRPr="008F4655" w:rsidRDefault="008F4655" w:rsidP="008F4655">
            <w:pPr>
              <w:shd w:val="clear" w:color="auto" w:fill="FFFFFF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8F4655">
              <w:rPr>
                <w:rFonts w:ascii="Arial Narrow" w:hAnsi="Arial Narrow"/>
                <w:sz w:val="22"/>
                <w:szCs w:val="22"/>
                <w:lang w:val="en-US"/>
              </w:rPr>
              <w:t>GEO: UA</w:t>
            </w:r>
          </w:p>
          <w:p w:rsidR="008F4655" w:rsidRPr="008F4655" w:rsidRDefault="008F4655" w:rsidP="008F4655">
            <w:pPr>
              <w:shd w:val="clear" w:color="auto" w:fill="FFFFFF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8F4655">
              <w:rPr>
                <w:rFonts w:ascii="Arial Narrow" w:hAnsi="Arial Narrow"/>
                <w:sz w:val="22"/>
                <w:szCs w:val="22"/>
                <w:lang w:val="en-US"/>
              </w:rPr>
              <w:t>Format: Preroll, banner, mobile</w:t>
            </w:r>
          </w:p>
          <w:p w:rsidR="00227E6E" w:rsidRDefault="008F4655" w:rsidP="008F4655">
            <w:pPr>
              <w:shd w:val="clear" w:color="auto" w:fill="FFFFFF"/>
              <w:rPr>
                <w:rFonts w:ascii="Arial Narrow" w:hAnsi="Arial Narrow"/>
              </w:rPr>
            </w:pPr>
            <w:r w:rsidRPr="008F4655">
              <w:rPr>
                <w:rFonts w:ascii="Arial Narrow" w:hAnsi="Arial Narrow"/>
                <w:sz w:val="22"/>
                <w:szCs w:val="22"/>
                <w:lang w:val="en-US"/>
              </w:rPr>
              <w:t>Model: CPM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27E6E" w:rsidRDefault="00EF30A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764" w:type="dxa"/>
            <w:tcBorders>
              <w:bottom w:val="single" w:sz="4" w:space="0" w:color="auto"/>
            </w:tcBorders>
            <w:vAlign w:val="center"/>
          </w:tcPr>
          <w:p w:rsidR="00227E6E" w:rsidRPr="001D7BDE" w:rsidRDefault="00D00B0D" w:rsidP="0006557B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2 095,00</w:t>
            </w:r>
            <w:r w:rsidR="0077769F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EF30AE" w:rsidRPr="001D7BDE">
              <w:rPr>
                <w:rFonts w:ascii="Arial Narrow" w:hAnsi="Arial Narrow"/>
                <w:sz w:val="22"/>
                <w:szCs w:val="22"/>
              </w:rPr>
              <w:t>EUR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227E6E" w:rsidRPr="001D7BDE" w:rsidRDefault="00161160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1D7BDE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1202" w:type="dxa"/>
            <w:tcBorders>
              <w:bottom w:val="single" w:sz="4" w:space="0" w:color="auto"/>
            </w:tcBorders>
            <w:vAlign w:val="center"/>
          </w:tcPr>
          <w:p w:rsidR="00227E6E" w:rsidRPr="001D7BDE" w:rsidRDefault="00C67A9B" w:rsidP="009B280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1D7BDE">
              <w:rPr>
                <w:rFonts w:ascii="Arial Narrow" w:hAnsi="Arial Narrow"/>
                <w:sz w:val="22"/>
                <w:szCs w:val="22"/>
              </w:rPr>
              <w:t>0</w:t>
            </w:r>
            <w:r w:rsidR="00F362E6" w:rsidRPr="001D7BDE">
              <w:rPr>
                <w:rFonts w:ascii="Arial Narrow" w:hAnsi="Arial Narrow"/>
                <w:sz w:val="22"/>
                <w:szCs w:val="22"/>
              </w:rPr>
              <w:t xml:space="preserve"> EUR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227E6E" w:rsidRPr="001D7BDE" w:rsidRDefault="00E461CD" w:rsidP="00D00B0D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     </w:t>
            </w:r>
            <w:r w:rsidR="00D00B0D">
              <w:rPr>
                <w:rFonts w:ascii="Arial Narrow" w:hAnsi="Arial Narrow"/>
                <w:sz w:val="22"/>
                <w:szCs w:val="22"/>
              </w:rPr>
              <w:t>2 095,00</w:t>
            </w:r>
            <w:r w:rsidR="001648DC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F362E6" w:rsidRPr="001D7BDE">
              <w:rPr>
                <w:rFonts w:ascii="Arial Narrow" w:hAnsi="Arial Narrow"/>
                <w:sz w:val="22"/>
                <w:szCs w:val="22"/>
              </w:rPr>
              <w:t>EUR</w:t>
            </w:r>
          </w:p>
        </w:tc>
      </w:tr>
      <w:tr w:rsidR="00D00B0D" w:rsidTr="0006557B">
        <w:trPr>
          <w:trHeight w:val="340"/>
        </w:trPr>
        <w:tc>
          <w:tcPr>
            <w:tcW w:w="3331" w:type="dxa"/>
            <w:tcBorders>
              <w:bottom w:val="single" w:sz="4" w:space="0" w:color="auto"/>
            </w:tcBorders>
            <w:vAlign w:val="center"/>
          </w:tcPr>
          <w:p w:rsidR="00D00B0D" w:rsidRPr="00D00B0D" w:rsidRDefault="00D00B0D" w:rsidP="00D00B0D">
            <w:pPr>
              <w:shd w:val="clear" w:color="auto" w:fill="FFFFFF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8F4655">
              <w:rPr>
                <w:rFonts w:ascii="Arial Narrow" w:hAnsi="Arial Narrow"/>
                <w:sz w:val="22"/>
                <w:szCs w:val="22"/>
                <w:lang w:val="en-US"/>
              </w:rPr>
              <w:t xml:space="preserve">Internet Advertising services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for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September</w:t>
            </w:r>
          </w:p>
          <w:p w:rsidR="00D00B0D" w:rsidRPr="008F4655" w:rsidRDefault="00D00B0D" w:rsidP="00D00B0D">
            <w:pPr>
              <w:shd w:val="clear" w:color="auto" w:fill="FFFFFF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3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0</w:t>
            </w:r>
            <w:r w:rsidRPr="008F4655">
              <w:rPr>
                <w:rFonts w:ascii="Arial Narrow" w:hAnsi="Arial Narrow"/>
                <w:sz w:val="22"/>
                <w:szCs w:val="22"/>
                <w:lang w:val="en-US"/>
              </w:rPr>
              <w:t xml:space="preserve"> days advertising company</w:t>
            </w:r>
          </w:p>
          <w:p w:rsidR="00D00B0D" w:rsidRPr="008F4655" w:rsidRDefault="00D00B0D" w:rsidP="00D00B0D">
            <w:pPr>
              <w:shd w:val="clear" w:color="auto" w:fill="FFFFFF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8F4655">
              <w:rPr>
                <w:rFonts w:ascii="Arial Narrow" w:hAnsi="Arial Narrow"/>
                <w:sz w:val="22"/>
                <w:szCs w:val="22"/>
                <w:lang w:val="en-US"/>
              </w:rPr>
              <w:t>GEO: UA</w:t>
            </w:r>
          </w:p>
          <w:p w:rsidR="00D00B0D" w:rsidRPr="008F4655" w:rsidRDefault="00D00B0D" w:rsidP="00D00B0D">
            <w:pPr>
              <w:shd w:val="clear" w:color="auto" w:fill="FFFFFF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8F4655">
              <w:rPr>
                <w:rFonts w:ascii="Arial Narrow" w:hAnsi="Arial Narrow"/>
                <w:sz w:val="22"/>
                <w:szCs w:val="22"/>
                <w:lang w:val="en-US"/>
              </w:rPr>
              <w:t xml:space="preserve">Format: </w:t>
            </w:r>
            <w:proofErr w:type="spellStart"/>
            <w:r w:rsidRPr="008F4655">
              <w:rPr>
                <w:rFonts w:ascii="Arial Narrow" w:hAnsi="Arial Narrow"/>
                <w:sz w:val="22"/>
                <w:szCs w:val="22"/>
                <w:lang w:val="en-US"/>
              </w:rPr>
              <w:t>Preroll</w:t>
            </w:r>
            <w:proofErr w:type="spellEnd"/>
            <w:r w:rsidRPr="008F4655">
              <w:rPr>
                <w:rFonts w:ascii="Arial Narrow" w:hAnsi="Arial Narrow"/>
                <w:sz w:val="22"/>
                <w:szCs w:val="22"/>
                <w:lang w:val="en-US"/>
              </w:rPr>
              <w:t>, banner, mobile</w:t>
            </w:r>
          </w:p>
          <w:p w:rsidR="00D00B0D" w:rsidRPr="008F4655" w:rsidRDefault="00D00B0D" w:rsidP="00D00B0D">
            <w:pPr>
              <w:shd w:val="clear" w:color="auto" w:fill="FFFFFF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8F4655">
              <w:rPr>
                <w:rFonts w:ascii="Arial Narrow" w:hAnsi="Arial Narrow"/>
                <w:sz w:val="22"/>
                <w:szCs w:val="22"/>
                <w:lang w:val="en-US"/>
              </w:rPr>
              <w:t>Model: CPM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D00B0D" w:rsidRDefault="00D00B0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764" w:type="dxa"/>
            <w:tcBorders>
              <w:bottom w:val="single" w:sz="4" w:space="0" w:color="auto"/>
            </w:tcBorders>
            <w:vAlign w:val="center"/>
          </w:tcPr>
          <w:p w:rsidR="00D00B0D" w:rsidRDefault="00D00B0D" w:rsidP="0006557B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D00B0D">
              <w:rPr>
                <w:rFonts w:ascii="Arial Narrow" w:hAnsi="Arial Narrow"/>
                <w:sz w:val="22"/>
                <w:szCs w:val="22"/>
              </w:rPr>
              <w:t>2 287,73</w:t>
            </w:r>
            <w:r w:rsidRPr="001D7BDE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1D7BDE">
              <w:rPr>
                <w:rFonts w:ascii="Arial Narrow" w:hAnsi="Arial Narrow"/>
                <w:sz w:val="22"/>
                <w:szCs w:val="22"/>
              </w:rPr>
              <w:t>EUR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D00B0D" w:rsidRPr="001D7BDE" w:rsidRDefault="00D00B0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1202" w:type="dxa"/>
            <w:tcBorders>
              <w:bottom w:val="single" w:sz="4" w:space="0" w:color="auto"/>
            </w:tcBorders>
            <w:vAlign w:val="center"/>
          </w:tcPr>
          <w:p w:rsidR="00D00B0D" w:rsidRPr="001D7BDE" w:rsidRDefault="00D00B0D" w:rsidP="009B280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1D7BDE">
              <w:rPr>
                <w:rFonts w:ascii="Arial Narrow" w:hAnsi="Arial Narrow"/>
                <w:sz w:val="22"/>
                <w:szCs w:val="22"/>
              </w:rPr>
              <w:t>0 EUR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D00B0D" w:rsidRDefault="00D00B0D" w:rsidP="00787F31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   </w:t>
            </w:r>
            <w:r w:rsidRPr="00D00B0D">
              <w:rPr>
                <w:rFonts w:ascii="Arial Narrow" w:hAnsi="Arial Narrow"/>
                <w:sz w:val="22"/>
                <w:szCs w:val="22"/>
              </w:rPr>
              <w:t>2 287,73</w:t>
            </w:r>
            <w:r w:rsidRPr="001D7BDE">
              <w:rPr>
                <w:rFonts w:ascii="Arial Narrow" w:hAnsi="Arial Narrow"/>
                <w:sz w:val="22"/>
                <w:szCs w:val="22"/>
              </w:rPr>
              <w:t xml:space="preserve"> EUR</w:t>
            </w:r>
          </w:p>
        </w:tc>
      </w:tr>
      <w:tr w:rsidR="00227E6E" w:rsidRPr="001D7BDE" w:rsidTr="0006557B">
        <w:trPr>
          <w:cantSplit/>
        </w:trPr>
        <w:tc>
          <w:tcPr>
            <w:tcW w:w="82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6E" w:rsidRPr="001D7BDE" w:rsidRDefault="00161160">
            <w:pPr>
              <w:jc w:val="right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1D7BDE">
              <w:rPr>
                <w:rFonts w:ascii="Arial Narrow" w:hAnsi="Arial Narrow"/>
                <w:b/>
                <w:bCs/>
                <w:sz w:val="22"/>
                <w:szCs w:val="22"/>
              </w:rPr>
              <w:t>Total payable</w:t>
            </w:r>
            <w:r w:rsidR="00227E6E" w:rsidRPr="001D7BDE">
              <w:rPr>
                <w:rFonts w:ascii="Arial Narrow" w:hAnsi="Arial Narrow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</w:tcPr>
          <w:p w:rsidR="00227E6E" w:rsidRPr="002E6205" w:rsidRDefault="001648DC" w:rsidP="00D00B0D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    </w:t>
            </w:r>
            <w:r w:rsidR="00D00B0D">
              <w:rPr>
                <w:rFonts w:ascii="Arial Narrow" w:hAnsi="Arial Narrow"/>
                <w:b/>
                <w:bCs/>
                <w:sz w:val="22"/>
                <w:szCs w:val="22"/>
              </w:rPr>
              <w:t>4 382,73</w:t>
            </w:r>
            <w:r w:rsidRPr="001648DC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</w:t>
            </w:r>
            <w:r w:rsidR="00F362E6" w:rsidRPr="009D39AC">
              <w:rPr>
                <w:rFonts w:ascii="Arial Narrow" w:hAnsi="Arial Narrow"/>
                <w:b/>
                <w:bCs/>
                <w:sz w:val="22"/>
                <w:szCs w:val="22"/>
              </w:rPr>
              <w:t>EU</w:t>
            </w:r>
            <w:r w:rsidR="00F362E6" w:rsidRPr="002E6205">
              <w:rPr>
                <w:rFonts w:ascii="Arial Narrow" w:hAnsi="Arial Narrow"/>
                <w:b/>
                <w:bCs/>
                <w:sz w:val="22"/>
                <w:szCs w:val="22"/>
              </w:rPr>
              <w:t>R</w:t>
            </w:r>
          </w:p>
        </w:tc>
      </w:tr>
    </w:tbl>
    <w:p w:rsidR="00227E6E" w:rsidRPr="001D7BDE" w:rsidRDefault="00227E6E">
      <w:pPr>
        <w:rPr>
          <w:rFonts w:ascii="Arial Narrow" w:hAnsi="Arial Narrow"/>
          <w:sz w:val="22"/>
          <w:szCs w:val="22"/>
        </w:rPr>
      </w:pPr>
    </w:p>
    <w:p w:rsidR="00227E6E" w:rsidRDefault="00227E6E">
      <w:pPr>
        <w:rPr>
          <w:rFonts w:ascii="Arial Narrow" w:hAnsi="Arial Narrow"/>
        </w:rPr>
      </w:pPr>
    </w:p>
    <w:p w:rsidR="00227E6E" w:rsidRDefault="00227E6E">
      <w:pPr>
        <w:rPr>
          <w:rFonts w:ascii="Arial Narrow" w:hAnsi="Arial Narrow"/>
        </w:rPr>
      </w:pPr>
    </w:p>
    <w:p w:rsidR="007F158D" w:rsidRPr="007F158D" w:rsidRDefault="007F158D">
      <w:pPr>
        <w:jc w:val="both"/>
        <w:rPr>
          <w:rFonts w:ascii="Arial Narrow" w:hAnsi="Arial Narrow"/>
          <w:b/>
          <w:bCs/>
          <w:lang w:val="en-GB"/>
        </w:rPr>
      </w:pPr>
      <w:r w:rsidRPr="007F158D">
        <w:rPr>
          <w:rFonts w:ascii="Arial Narrow" w:hAnsi="Arial Narrow"/>
          <w:b/>
          <w:bCs/>
          <w:lang w:val="en-GB"/>
        </w:rPr>
        <w:t xml:space="preserve">When </w:t>
      </w:r>
      <w:r>
        <w:rPr>
          <w:rFonts w:ascii="Arial Narrow" w:hAnsi="Arial Narrow"/>
          <w:b/>
          <w:bCs/>
          <w:lang w:val="en-GB"/>
        </w:rPr>
        <w:t>doing the transfer, please write the ‘</w:t>
      </w:r>
      <w:r w:rsidR="001F5CF8">
        <w:rPr>
          <w:rFonts w:ascii="Arial Narrow" w:hAnsi="Arial Narrow"/>
          <w:b/>
          <w:bCs/>
          <w:lang w:val="en-GB"/>
        </w:rPr>
        <w:t>Invoice</w:t>
      </w:r>
      <w:r>
        <w:rPr>
          <w:rFonts w:ascii="Arial Narrow" w:hAnsi="Arial Narrow"/>
          <w:b/>
          <w:bCs/>
          <w:lang w:val="en-GB"/>
        </w:rPr>
        <w:t xml:space="preserve"> No.’ in the comment/reference section.</w:t>
      </w:r>
    </w:p>
    <w:p w:rsidR="00227E6E" w:rsidRDefault="00227E6E">
      <w:pPr>
        <w:jc w:val="both"/>
        <w:rPr>
          <w:rFonts w:ascii="Arial Narrow" w:hAnsi="Arial Narrow"/>
          <w:b/>
          <w:bCs/>
        </w:rPr>
      </w:pPr>
    </w:p>
    <w:p w:rsidR="007F158D" w:rsidRPr="007F158D" w:rsidRDefault="007F158D">
      <w:pPr>
        <w:jc w:val="both"/>
        <w:rPr>
          <w:rFonts w:ascii="Arial Narrow" w:hAnsi="Arial Narrow"/>
          <w:b/>
          <w:bCs/>
          <w:lang w:val="en-GB"/>
        </w:rPr>
      </w:pPr>
      <w:r w:rsidRPr="007F158D">
        <w:rPr>
          <w:rFonts w:ascii="Arial Narrow" w:hAnsi="Arial Narrow"/>
          <w:b/>
          <w:bCs/>
          <w:lang w:val="en-GB"/>
        </w:rPr>
        <w:t xml:space="preserve">Provider will issue </w:t>
      </w:r>
      <w:r>
        <w:rPr>
          <w:rFonts w:ascii="Arial Narrow" w:hAnsi="Arial Narrow"/>
          <w:b/>
          <w:bCs/>
          <w:lang w:val="en-GB"/>
        </w:rPr>
        <w:t>the invoice after the above amount is paid. The invoice will be issued for the date of the payment as delivery date.</w:t>
      </w:r>
    </w:p>
    <w:p w:rsidR="00227E6E" w:rsidRPr="007F158D" w:rsidRDefault="00227E6E">
      <w:pPr>
        <w:rPr>
          <w:rFonts w:ascii="Arial Narrow" w:hAnsi="Arial Narrow"/>
          <w:lang w:val="en-GB"/>
        </w:rPr>
      </w:pPr>
    </w:p>
    <w:p w:rsidR="00227E6E" w:rsidRDefault="00227E6E">
      <w:pPr>
        <w:rPr>
          <w:rFonts w:ascii="Arial Narrow" w:hAnsi="Arial Narrow"/>
        </w:rPr>
      </w:pPr>
    </w:p>
    <w:p w:rsidR="007F158D" w:rsidRPr="00F00FA6" w:rsidRDefault="00F00FA6">
      <w:pPr>
        <w:rPr>
          <w:rFonts w:ascii="Arial Narrow" w:hAnsi="Arial Narrow"/>
          <w:b/>
          <w:bCs/>
          <w:sz w:val="28"/>
          <w:lang w:val="en-GB"/>
        </w:rPr>
      </w:pPr>
      <w:r w:rsidRPr="00F00FA6">
        <w:rPr>
          <w:rFonts w:ascii="Arial Narrow" w:hAnsi="Arial Narrow"/>
          <w:b/>
          <w:bCs/>
          <w:sz w:val="28"/>
          <w:lang w:val="en-GB"/>
        </w:rPr>
        <w:t xml:space="preserve">This </w:t>
      </w:r>
      <w:r>
        <w:rPr>
          <w:rFonts w:ascii="Arial Narrow" w:hAnsi="Arial Narrow"/>
          <w:b/>
          <w:bCs/>
          <w:sz w:val="28"/>
          <w:lang w:val="en-GB"/>
        </w:rPr>
        <w:t xml:space="preserve">receipt </w:t>
      </w:r>
      <w:r w:rsidR="0006557B">
        <w:rPr>
          <w:rFonts w:ascii="Arial Narrow" w:hAnsi="Arial Narrow"/>
          <w:b/>
          <w:bCs/>
          <w:sz w:val="28"/>
          <w:lang w:val="en-GB"/>
        </w:rPr>
        <w:t>cannot</w:t>
      </w:r>
      <w:r>
        <w:rPr>
          <w:rFonts w:ascii="Arial Narrow" w:hAnsi="Arial Narrow"/>
          <w:b/>
          <w:bCs/>
          <w:sz w:val="28"/>
          <w:lang w:val="en-GB"/>
        </w:rPr>
        <w:t xml:space="preserve"> be used for tax purposes.</w:t>
      </w:r>
    </w:p>
    <w:p w:rsidR="00227E6E" w:rsidRPr="00D31EFD" w:rsidRDefault="00227E6E">
      <w:pPr>
        <w:rPr>
          <w:rFonts w:ascii="Arial Narrow" w:hAnsi="Arial Narrow"/>
          <w:bCs/>
        </w:rPr>
      </w:pPr>
    </w:p>
    <w:p w:rsidR="00227E6E" w:rsidRPr="00D31EFD" w:rsidRDefault="00227E6E">
      <w:pPr>
        <w:rPr>
          <w:rFonts w:ascii="Arial Narrow" w:hAnsi="Arial Narrow"/>
          <w:bCs/>
        </w:rPr>
      </w:pPr>
    </w:p>
    <w:p w:rsidR="00227E6E" w:rsidRDefault="008A147D">
      <w:pPr>
        <w:pStyle w:val="2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 w:rsidR="00F00FA6">
        <w:rPr>
          <w:rFonts w:ascii="Arial Narrow" w:hAnsi="Arial Narrow"/>
          <w:sz w:val="24"/>
        </w:rPr>
        <w:t>Issuer</w:t>
      </w:r>
    </w:p>
    <w:p w:rsidR="0006557B" w:rsidRDefault="008A147D" w:rsidP="008A147D">
      <w:pPr>
        <w:ind w:left="6372"/>
        <w:rPr>
          <w:rFonts w:ascii="Arial Narrow" w:hAnsi="Arial Narrow"/>
          <w:b/>
        </w:rPr>
      </w:pPr>
      <w:r w:rsidRPr="00F35AC4">
        <w:rPr>
          <w:rFonts w:ascii="Arial Narrow" w:hAnsi="Arial Narrow"/>
          <w:b/>
        </w:rPr>
        <w:t>AUDEVIE TRADING CORP</w:t>
      </w:r>
    </w:p>
    <w:p w:rsidR="00F540E8" w:rsidRDefault="00F540E8" w:rsidP="00F540E8">
      <w:pPr>
        <w:ind w:left="6372"/>
        <w:rPr>
          <w:b/>
          <w:lang w:val="en-US"/>
        </w:rPr>
      </w:pPr>
      <w:r>
        <w:rPr>
          <w:rFonts w:ascii="Arial Narrow" w:hAnsi="Arial Narrow"/>
          <w:b/>
          <w:lang w:val="en-US"/>
        </w:rPr>
        <w:t>Mykhailo Dvorskyi</w:t>
      </w:r>
    </w:p>
    <w:sectPr w:rsidR="00F540E8" w:rsidSect="0083005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DD8" w:rsidRDefault="00287DD8">
      <w:r>
        <w:separator/>
      </w:r>
    </w:p>
  </w:endnote>
  <w:endnote w:type="continuationSeparator" w:id="0">
    <w:p w:rsidR="00287DD8" w:rsidRDefault="0028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58D" w:rsidRDefault="007F158D">
    <w:pPr>
      <w:pStyle w:val="a4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DD8" w:rsidRDefault="00287DD8">
      <w:r>
        <w:separator/>
      </w:r>
    </w:p>
  </w:footnote>
  <w:footnote w:type="continuationSeparator" w:id="0">
    <w:p w:rsidR="00287DD8" w:rsidRDefault="00287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4361D"/>
    <w:multiLevelType w:val="hybridMultilevel"/>
    <w:tmpl w:val="7460E05C"/>
    <w:lvl w:ilvl="0" w:tplc="37729278">
      <w:start w:val="70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D1F22"/>
    <w:multiLevelType w:val="hybridMultilevel"/>
    <w:tmpl w:val="045C833A"/>
    <w:lvl w:ilvl="0" w:tplc="6BCA9002">
      <w:start w:val="70"/>
      <w:numFmt w:val="bullet"/>
      <w:lvlText w:val="-"/>
      <w:lvlJc w:val="left"/>
      <w:pPr>
        <w:ind w:left="915" w:hanging="360"/>
      </w:pPr>
      <w:rPr>
        <w:rFonts w:ascii="Arial Narrow" w:eastAsia="Times New Roman" w:hAnsi="Arial Narro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6FE27E20"/>
    <w:multiLevelType w:val="hybridMultilevel"/>
    <w:tmpl w:val="1744D30E"/>
    <w:lvl w:ilvl="0" w:tplc="08645E24">
      <w:start w:val="70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4D"/>
    <w:rsid w:val="00016AFB"/>
    <w:rsid w:val="000230DD"/>
    <w:rsid w:val="00037D91"/>
    <w:rsid w:val="00041393"/>
    <w:rsid w:val="00064DA9"/>
    <w:rsid w:val="0006557B"/>
    <w:rsid w:val="00087524"/>
    <w:rsid w:val="000A4F2D"/>
    <w:rsid w:val="000B564D"/>
    <w:rsid w:val="000C0EFB"/>
    <w:rsid w:val="000C1E5F"/>
    <w:rsid w:val="000D110B"/>
    <w:rsid w:val="000D4C33"/>
    <w:rsid w:val="001475BD"/>
    <w:rsid w:val="00155B06"/>
    <w:rsid w:val="00161160"/>
    <w:rsid w:val="001648DC"/>
    <w:rsid w:val="00165535"/>
    <w:rsid w:val="001804D0"/>
    <w:rsid w:val="0018625D"/>
    <w:rsid w:val="0019743E"/>
    <w:rsid w:val="001D7BDE"/>
    <w:rsid w:val="001F5CF8"/>
    <w:rsid w:val="00227E6E"/>
    <w:rsid w:val="00242A5B"/>
    <w:rsid w:val="00273081"/>
    <w:rsid w:val="0028552C"/>
    <w:rsid w:val="00287DD8"/>
    <w:rsid w:val="002B481B"/>
    <w:rsid w:val="002E6205"/>
    <w:rsid w:val="00346C8B"/>
    <w:rsid w:val="00372784"/>
    <w:rsid w:val="003853BD"/>
    <w:rsid w:val="003D0120"/>
    <w:rsid w:val="003D076A"/>
    <w:rsid w:val="003E716D"/>
    <w:rsid w:val="00403C10"/>
    <w:rsid w:val="00423E0D"/>
    <w:rsid w:val="00452227"/>
    <w:rsid w:val="004B68FE"/>
    <w:rsid w:val="004D6CDE"/>
    <w:rsid w:val="00520B32"/>
    <w:rsid w:val="00597B3A"/>
    <w:rsid w:val="00606BC3"/>
    <w:rsid w:val="00665EA5"/>
    <w:rsid w:val="00745F08"/>
    <w:rsid w:val="00764355"/>
    <w:rsid w:val="0077769F"/>
    <w:rsid w:val="00787F31"/>
    <w:rsid w:val="0079410F"/>
    <w:rsid w:val="007A021E"/>
    <w:rsid w:val="007A6615"/>
    <w:rsid w:val="007C577A"/>
    <w:rsid w:val="007E7C2F"/>
    <w:rsid w:val="007F158D"/>
    <w:rsid w:val="007F3CC4"/>
    <w:rsid w:val="0083005F"/>
    <w:rsid w:val="00866C90"/>
    <w:rsid w:val="008809B7"/>
    <w:rsid w:val="008A147D"/>
    <w:rsid w:val="008C4E2C"/>
    <w:rsid w:val="008D0B55"/>
    <w:rsid w:val="008D6D8B"/>
    <w:rsid w:val="008F4655"/>
    <w:rsid w:val="0094533E"/>
    <w:rsid w:val="00947B1A"/>
    <w:rsid w:val="009B2804"/>
    <w:rsid w:val="009B680F"/>
    <w:rsid w:val="009D39AC"/>
    <w:rsid w:val="009F28D1"/>
    <w:rsid w:val="00A14F39"/>
    <w:rsid w:val="00A5279B"/>
    <w:rsid w:val="00A84F8C"/>
    <w:rsid w:val="00A96750"/>
    <w:rsid w:val="00AB617C"/>
    <w:rsid w:val="00AD1C02"/>
    <w:rsid w:val="00AF5989"/>
    <w:rsid w:val="00B27EA5"/>
    <w:rsid w:val="00B310CE"/>
    <w:rsid w:val="00B40CA4"/>
    <w:rsid w:val="00B7201C"/>
    <w:rsid w:val="00B73D0A"/>
    <w:rsid w:val="00BB4D4C"/>
    <w:rsid w:val="00BD7F2D"/>
    <w:rsid w:val="00C00F7D"/>
    <w:rsid w:val="00C27278"/>
    <w:rsid w:val="00C60D86"/>
    <w:rsid w:val="00C67A9B"/>
    <w:rsid w:val="00C80B54"/>
    <w:rsid w:val="00C96536"/>
    <w:rsid w:val="00CF3A96"/>
    <w:rsid w:val="00CF4B12"/>
    <w:rsid w:val="00CF6B90"/>
    <w:rsid w:val="00D00B0D"/>
    <w:rsid w:val="00D11073"/>
    <w:rsid w:val="00D31EFD"/>
    <w:rsid w:val="00D33A42"/>
    <w:rsid w:val="00D42015"/>
    <w:rsid w:val="00D862A7"/>
    <w:rsid w:val="00DE4FFC"/>
    <w:rsid w:val="00E461CD"/>
    <w:rsid w:val="00EB2FCD"/>
    <w:rsid w:val="00EF025D"/>
    <w:rsid w:val="00EF1123"/>
    <w:rsid w:val="00EF30AE"/>
    <w:rsid w:val="00F00FA6"/>
    <w:rsid w:val="00F21CFA"/>
    <w:rsid w:val="00F35AC4"/>
    <w:rsid w:val="00F362E6"/>
    <w:rsid w:val="00F44142"/>
    <w:rsid w:val="00F5000A"/>
    <w:rsid w:val="00F540E8"/>
    <w:rsid w:val="00F60BAD"/>
    <w:rsid w:val="00F8332F"/>
    <w:rsid w:val="00FD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08C218"/>
  <w15:docId w15:val="{F993399C-1E6A-4C15-8450-7337AEEF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05F"/>
    <w:rPr>
      <w:sz w:val="24"/>
      <w:szCs w:val="24"/>
    </w:rPr>
  </w:style>
  <w:style w:type="paragraph" w:styleId="1">
    <w:name w:val="heading 1"/>
    <w:basedOn w:val="a"/>
    <w:next w:val="a"/>
    <w:qFormat/>
    <w:rsid w:val="0083005F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83005F"/>
    <w:pPr>
      <w:keepNext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4">
    <w:name w:val="toc 4"/>
    <w:basedOn w:val="a"/>
    <w:next w:val="a"/>
    <w:autoRedefine/>
    <w:semiHidden/>
    <w:rsid w:val="0083005F"/>
    <w:pPr>
      <w:ind w:left="720"/>
    </w:pPr>
    <w:rPr>
      <w:sz w:val="18"/>
      <w:szCs w:val="18"/>
    </w:rPr>
  </w:style>
  <w:style w:type="paragraph" w:styleId="10">
    <w:name w:val="toc 1"/>
    <w:basedOn w:val="a"/>
    <w:next w:val="a"/>
    <w:autoRedefine/>
    <w:semiHidden/>
    <w:rsid w:val="0083005F"/>
    <w:pPr>
      <w:spacing w:before="120" w:after="120"/>
      <w:jc w:val="center"/>
    </w:pPr>
    <w:rPr>
      <w:b/>
      <w:bCs/>
      <w:caps/>
      <w:sz w:val="18"/>
      <w:szCs w:val="20"/>
    </w:rPr>
  </w:style>
  <w:style w:type="paragraph" w:styleId="a3">
    <w:name w:val="header"/>
    <w:basedOn w:val="a"/>
    <w:rsid w:val="0083005F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83005F"/>
    <w:pPr>
      <w:tabs>
        <w:tab w:val="center" w:pos="4536"/>
        <w:tab w:val="right" w:pos="9072"/>
      </w:tabs>
    </w:pPr>
  </w:style>
  <w:style w:type="character" w:styleId="a5">
    <w:name w:val="page number"/>
    <w:basedOn w:val="a0"/>
    <w:rsid w:val="0083005F"/>
  </w:style>
  <w:style w:type="character" w:customStyle="1" w:styleId="apple-converted-space">
    <w:name w:val="apple-converted-space"/>
    <w:basedOn w:val="a0"/>
    <w:rsid w:val="0019743E"/>
  </w:style>
  <w:style w:type="character" w:customStyle="1" w:styleId="20">
    <w:name w:val="Заголовок 2 Знак"/>
    <w:basedOn w:val="a0"/>
    <w:link w:val="2"/>
    <w:rsid w:val="00F540E8"/>
    <w:rPr>
      <w:b/>
      <w:bCs/>
      <w:sz w:val="28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041393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41393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F60BAD"/>
    <w:pPr>
      <w:ind w:left="720"/>
      <w:contextualSpacing/>
    </w:pPr>
  </w:style>
  <w:style w:type="paragraph" w:customStyle="1" w:styleId="A9">
    <w:name w:val="По умолчанию A"/>
    <w:basedOn w:val="a"/>
    <w:rsid w:val="000C0EFB"/>
    <w:pPr>
      <w:spacing w:after="200" w:line="276" w:lineRule="auto"/>
    </w:pPr>
    <w:rPr>
      <w:rFonts w:ascii="Helvetica" w:eastAsiaTheme="minorHAnsi" w:hAnsi="Helvetica"/>
      <w:color w:val="000000"/>
      <w:sz w:val="22"/>
      <w:szCs w:val="22"/>
      <w:lang w:val="ru-RU" w:eastAsia="ru-RU"/>
    </w:rPr>
  </w:style>
  <w:style w:type="character" w:customStyle="1" w:styleId="aa">
    <w:name w:val="Нет"/>
    <w:basedOn w:val="a0"/>
    <w:rsid w:val="000C0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DIJBEKÉRŐ</vt:lpstr>
      <vt:lpstr>DIJBEKÉRŐ</vt:lpstr>
    </vt:vector>
  </TitlesOfParts>
  <Company>Dimenzió Kft.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DIJBEKÉRŐ</dc:title>
  <dc:creator>Lesz Viktória</dc:creator>
  <cp:lastModifiedBy>Tetiana Pivovar</cp:lastModifiedBy>
  <cp:revision>96</cp:revision>
  <cp:lastPrinted>2018-10-12T14:53:00Z</cp:lastPrinted>
  <dcterms:created xsi:type="dcterms:W3CDTF">2017-11-03T15:21:00Z</dcterms:created>
  <dcterms:modified xsi:type="dcterms:W3CDTF">2019-10-09T07:16:00Z</dcterms:modified>
</cp:coreProperties>
</file>