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48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Выполнить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Задание 1. </w:t>
      </w:r>
      <w:r w:rsidDel="00000000" w:rsidR="00000000" w:rsidRPr="00000000">
        <w:rPr>
          <w:rtl w:val="0"/>
        </w:rPr>
        <w:t xml:space="preserve">Пользователь вводит год рождения в input. Пользователь может ввести год рождения в двух форматах: 1988 или 02 (имеется ввиду 2002). Программа должна вывести количество лет которое исполнилось пользователю. 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Задание 2. </w:t>
      </w:r>
      <w:r w:rsidDel="00000000" w:rsidR="00000000" w:rsidRPr="00000000">
        <w:rPr>
          <w:rtl w:val="0"/>
        </w:rPr>
        <w:t xml:space="preserve">Пользователь вводит 2 числа. Найти и вывести максимальное из данных двух чисел. Учтите вариант равенства чисел.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Задание 3. </w:t>
      </w:r>
      <w:r w:rsidDel="00000000" w:rsidR="00000000" w:rsidRPr="00000000">
        <w:rPr>
          <w:rtl w:val="0"/>
        </w:rPr>
        <w:t xml:space="preserve">В первом подъезде номера квартир от 1 до 20, во втором от 21 до 64,  в третьем от 65 до 80. Пользователь вводит номер квартиры, необходимо указать в каком она подъезде. 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Читать о else if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Задача 4.</w:t>
      </w:r>
      <w:r w:rsidDel="00000000" w:rsidR="00000000" w:rsidRPr="00000000">
        <w:rPr>
          <w:rtl w:val="0"/>
        </w:rPr>
        <w:t xml:space="preserve"> Два поля ввода: Логин и пароль. Есть 3 пользователя: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ivan -&gt;  333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ssss-&gt; 666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gibs -&gt;0000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Если введен правильный логин и пароль вывести “Добро пожаловать”, в противном случае - вывести “ошибка”.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Задание 5. </w:t>
      </w:r>
      <w:r w:rsidDel="00000000" w:rsidR="00000000" w:rsidRPr="00000000">
        <w:rPr>
          <w:rtl w:val="0"/>
        </w:rPr>
        <w:t xml:space="preserve">Пользователь вводит 3 числа. Найти и вывести максимальное из данных трех чисел.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480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d4a0xablvtgz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Задачи на цикл for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Вывести четные числа от 0 до 101.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Вывести числа в следущей последовательности: 200 199 198 ... 0.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Найти сумму чисел от 0 до 100 (включительно). (0+1+2+3+4+5).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Задайте два input. В первый вводится число, во второе его степень. С помощью цикла возведите число в степень. Напечатайте результат.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 помощью цикла напечатайте таблицу умножения на 7 от 1 до 9.</w:t>
      </w:r>
    </w:p>
    <w:p w:rsidR="00000000" w:rsidDel="00000000" w:rsidP="00000000" w:rsidRDefault="00000000" w:rsidRPr="00000000">
      <w:pPr>
        <w:spacing w:line="48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Т.е.: </w:t>
      </w:r>
    </w:p>
    <w:p w:rsidR="00000000" w:rsidDel="00000000" w:rsidP="00000000" w:rsidRDefault="00000000" w:rsidRPr="00000000">
      <w:pPr>
        <w:spacing w:line="48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1*7=7  </w:t>
      </w:r>
    </w:p>
    <w:p w:rsidR="00000000" w:rsidDel="00000000" w:rsidP="00000000" w:rsidRDefault="00000000" w:rsidRPr="00000000">
      <w:pPr>
        <w:spacing w:line="48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2*7=14 </w:t>
      </w:r>
    </w:p>
    <w:p w:rsidR="00000000" w:rsidDel="00000000" w:rsidP="00000000" w:rsidRDefault="00000000" w:rsidRPr="00000000">
      <w:pPr>
        <w:spacing w:line="48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3*7=21...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 помощью цикла вывести произведение чисел от 1 до 50.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Выведите с помощью цикла коды спецсимволов от 1000 до 2000. Напомню, что спецсимвол получается комбинацией </w:t>
      </w:r>
      <w:r w:rsidDel="00000000" w:rsidR="00000000" w:rsidRPr="00000000">
        <w:rPr>
          <w:b w:val="1"/>
          <w:rtl w:val="0"/>
        </w:rPr>
        <w:t xml:space="preserve">&amp;#число;  </w:t>
      </w:r>
      <w:r w:rsidDel="00000000" w:rsidR="00000000" w:rsidRPr="00000000">
        <w:rPr>
          <w:rtl w:val="0"/>
        </w:rPr>
        <w:t xml:space="preserve">Например &amp;#1222;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javascript.ru/if" TargetMode="External"/></Relationships>
</file>