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A5CA8" w14:textId="77777777" w:rsidR="00C00197" w:rsidRPr="00C00197" w:rsidRDefault="00C00197" w:rsidP="00C00197">
      <w:pPr>
        <w:spacing w:line="276" w:lineRule="auto"/>
        <w:jc w:val="both"/>
        <w:rPr>
          <w:color w:val="000000" w:themeColor="text1"/>
          <w:sz w:val="36"/>
          <w:szCs w:val="36"/>
        </w:rPr>
      </w:pPr>
      <w:r w:rsidRPr="00C00197">
        <w:rPr>
          <w:b/>
          <w:bCs/>
          <w:color w:val="000000" w:themeColor="text1"/>
          <w:sz w:val="36"/>
          <w:szCs w:val="36"/>
        </w:rPr>
        <w:t>Project Definition</w:t>
      </w:r>
    </w:p>
    <w:p w14:paraId="47016D7A" w14:textId="77777777" w:rsidR="00C00197" w:rsidRDefault="00C00197" w:rsidP="00C00197">
      <w:pPr>
        <w:spacing w:line="276" w:lineRule="auto"/>
        <w:jc w:val="both"/>
        <w:rPr>
          <w:color w:val="000000" w:themeColor="text1"/>
        </w:rPr>
      </w:pPr>
      <w:r w:rsidRPr="2AE54FB6">
        <w:rPr>
          <w:color w:val="000000" w:themeColor="text1"/>
        </w:rPr>
        <w:t xml:space="preserve">The postal and delivery service business faces a huge problem in providing consistent transparent, and secure solutions at all levels of operation. </w:t>
      </w:r>
    </w:p>
    <w:p w14:paraId="1CD1AFFF" w14:textId="77777777" w:rsidR="00C00197" w:rsidRDefault="00C00197" w:rsidP="00C00197">
      <w:pPr>
        <w:spacing w:line="276" w:lineRule="auto"/>
        <w:jc w:val="both"/>
        <w:rPr>
          <w:color w:val="000000" w:themeColor="text1"/>
        </w:rPr>
      </w:pPr>
      <w:r w:rsidRPr="2AE54FB6">
        <w:rPr>
          <w:color w:val="000000" w:themeColor="text1"/>
        </w:rPr>
        <w:t xml:space="preserve">To address this, we plan to integrate small-scale postal deliveries with large-scale moving assistance while maintaining high service quality and transparency. Our primary focus will be on examining essential subjects such as real-time tracking and routing optimization, offering clear pricing breakdowns, and efficiently scheduling and validating delivery workers. In addition, we plan to improve customer service response times, improve package security and delivery confirmation procedures, and meet international shipping regulations. </w:t>
      </w:r>
    </w:p>
    <w:p w14:paraId="335998D6" w14:textId="77777777" w:rsidR="00C00197" w:rsidRDefault="00C00197" w:rsidP="00C00197">
      <w:pPr>
        <w:spacing w:line="276" w:lineRule="auto"/>
        <w:jc w:val="both"/>
        <w:rPr>
          <w:color w:val="000000" w:themeColor="text1"/>
        </w:rPr>
      </w:pPr>
      <w:r w:rsidRPr="2AE54FB6">
        <w:rPr>
          <w:color w:val="000000" w:themeColor="text1"/>
        </w:rPr>
        <w:t>We also want to streamline scheduling for specialty services like moving and bulk shipment, while incorporating client feedback and responding to issue reports to continuously optimize the overall experience.</w:t>
      </w:r>
    </w:p>
    <w:p w14:paraId="7F845280" w14:textId="77777777" w:rsidR="00C00197" w:rsidRDefault="00C00197" w:rsidP="00C00197">
      <w:pPr>
        <w:spacing w:line="276" w:lineRule="auto"/>
        <w:jc w:val="both"/>
        <w:rPr>
          <w:color w:val="000000" w:themeColor="text1"/>
        </w:rPr>
      </w:pPr>
    </w:p>
    <w:p w14:paraId="0F49235C" w14:textId="357744F2" w:rsidR="00C00197" w:rsidRPr="00C00197" w:rsidRDefault="00C00197" w:rsidP="00C00197">
      <w:pPr>
        <w:rPr>
          <w:b/>
          <w:bCs/>
          <w:sz w:val="36"/>
          <w:szCs w:val="36"/>
        </w:rPr>
      </w:pPr>
      <w:r w:rsidRPr="00C00197">
        <w:rPr>
          <w:b/>
          <w:bCs/>
          <w:sz w:val="36"/>
          <w:szCs w:val="36"/>
        </w:rPr>
        <w:t>Operational Database Design</w:t>
      </w:r>
    </w:p>
    <w:p w14:paraId="03DE3D31" w14:textId="52B77788" w:rsidR="00C00197" w:rsidRPr="00C00197" w:rsidRDefault="00C00197" w:rsidP="00C00197">
      <w:pPr>
        <w:rPr>
          <w:b/>
          <w:bCs/>
          <w:i/>
          <w:iCs/>
          <w:sz w:val="32"/>
          <w:szCs w:val="32"/>
          <w:u w:val="single"/>
        </w:rPr>
      </w:pPr>
      <w:r w:rsidRPr="00C00197">
        <w:rPr>
          <w:b/>
          <w:bCs/>
          <w:i/>
          <w:iCs/>
          <w:sz w:val="32"/>
          <w:szCs w:val="32"/>
          <w:u w:val="single"/>
        </w:rPr>
        <w:t>ER Diagram</w:t>
      </w:r>
      <w:r>
        <w:rPr>
          <w:b/>
          <w:bCs/>
          <w:i/>
          <w:iCs/>
          <w:sz w:val="32"/>
          <w:szCs w:val="32"/>
          <w:u w:val="single"/>
        </w:rPr>
        <w:t>:</w:t>
      </w:r>
    </w:p>
    <w:p w14:paraId="7FDE4030" w14:textId="77777777" w:rsidR="00C00197" w:rsidRDefault="00C00197" w:rsidP="00C00197">
      <w:r>
        <w:rPr>
          <w:noProof/>
        </w:rPr>
        <w:drawing>
          <wp:inline distT="0" distB="0" distL="0" distR="0" wp14:anchorId="4C51BB39" wp14:editId="211C4054">
            <wp:extent cx="6365344" cy="4090550"/>
            <wp:effectExtent l="0" t="0" r="0" b="0"/>
            <wp:docPr id="795576227" name="Picture 795576227"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76227" name="Picture 795576227" descr="A diagram of a software company&#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365344" cy="4090550"/>
                    </a:xfrm>
                    <a:prstGeom prst="rect">
                      <a:avLst/>
                    </a:prstGeom>
                  </pic:spPr>
                </pic:pic>
              </a:graphicData>
            </a:graphic>
          </wp:inline>
        </w:drawing>
      </w:r>
    </w:p>
    <w:p w14:paraId="152AE588" w14:textId="77777777" w:rsidR="00C00197" w:rsidRDefault="00C00197" w:rsidP="00C00197"/>
    <w:p w14:paraId="0C5164E8" w14:textId="77777777" w:rsidR="00C00197" w:rsidRPr="00C00197" w:rsidRDefault="00C00197" w:rsidP="00C00197">
      <w:pPr>
        <w:rPr>
          <w:b/>
          <w:bCs/>
          <w:i/>
          <w:iCs/>
          <w:sz w:val="32"/>
          <w:szCs w:val="32"/>
          <w:u w:val="single"/>
        </w:rPr>
      </w:pPr>
      <w:r w:rsidRPr="00C00197">
        <w:rPr>
          <w:b/>
          <w:bCs/>
          <w:i/>
          <w:iCs/>
          <w:sz w:val="32"/>
          <w:szCs w:val="32"/>
          <w:u w:val="single"/>
        </w:rPr>
        <w:lastRenderedPageBreak/>
        <w:t>Relational Schema &amp; Model:</w:t>
      </w:r>
    </w:p>
    <w:p w14:paraId="70489CC2" w14:textId="54E9E5CA" w:rsidR="00C00197" w:rsidRDefault="00C00197">
      <w:r>
        <w:rPr>
          <w:noProof/>
        </w:rPr>
        <w:drawing>
          <wp:inline distT="0" distB="0" distL="0" distR="0" wp14:anchorId="6867031B" wp14:editId="53DCA677">
            <wp:extent cx="6245497" cy="5254625"/>
            <wp:effectExtent l="0" t="0" r="0" b="0"/>
            <wp:docPr id="1547935609" name="Picture 1547935609"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35609" name="Picture 1547935609" descr="A diagram of a data flow&#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5497" cy="5254625"/>
                    </a:xfrm>
                    <a:prstGeom prst="rect">
                      <a:avLst/>
                    </a:prstGeom>
                  </pic:spPr>
                </pic:pic>
              </a:graphicData>
            </a:graphic>
          </wp:inline>
        </w:drawing>
      </w:r>
    </w:p>
    <w:p w14:paraId="18BE41F6" w14:textId="77777777" w:rsidR="00C00197" w:rsidRDefault="00C00197"/>
    <w:p w14:paraId="3E421739" w14:textId="77777777" w:rsidR="00C00197" w:rsidRDefault="00C00197"/>
    <w:p w14:paraId="71E0CF16" w14:textId="77777777" w:rsidR="00C00197" w:rsidRDefault="00C00197"/>
    <w:p w14:paraId="2A02E7F0" w14:textId="77777777" w:rsidR="00C00197" w:rsidRDefault="00C00197"/>
    <w:p w14:paraId="301BBE56" w14:textId="77777777" w:rsidR="00C00197" w:rsidRDefault="00C00197"/>
    <w:p w14:paraId="44611E06" w14:textId="77777777" w:rsidR="00C00197" w:rsidRDefault="00C00197"/>
    <w:p w14:paraId="3CCDD831" w14:textId="77777777" w:rsidR="00C00197" w:rsidRDefault="00C00197"/>
    <w:p w14:paraId="4C008AF8" w14:textId="77777777" w:rsidR="00C00197" w:rsidRDefault="00C00197"/>
    <w:p w14:paraId="72106880" w14:textId="77777777" w:rsidR="00C00197" w:rsidRPr="00C00197" w:rsidRDefault="00C00197"/>
    <w:p w14:paraId="0555F5A3" w14:textId="5BE80D07" w:rsidR="00C00197" w:rsidRPr="00C00197" w:rsidRDefault="00C00197">
      <w:pPr>
        <w:rPr>
          <w:b/>
          <w:bCs/>
          <w:sz w:val="36"/>
          <w:szCs w:val="36"/>
          <w:lang w:val="en-US"/>
        </w:rPr>
      </w:pPr>
      <w:r w:rsidRPr="00C00197">
        <w:rPr>
          <w:b/>
          <w:bCs/>
          <w:sz w:val="36"/>
          <w:szCs w:val="36"/>
          <w:lang w:val="en-US"/>
        </w:rPr>
        <w:lastRenderedPageBreak/>
        <w:t>Data Warehouse Design and Implementation</w:t>
      </w:r>
    </w:p>
    <w:p w14:paraId="07924EDC" w14:textId="77777777" w:rsidR="00C00197" w:rsidRPr="00BD3AD5" w:rsidRDefault="00C00197" w:rsidP="00C00197">
      <w:pPr>
        <w:pStyle w:val="paragraph"/>
        <w:spacing w:before="0" w:beforeAutospacing="0" w:after="0" w:afterAutospacing="0"/>
        <w:textAlignment w:val="baseline"/>
        <w:rPr>
          <w:rStyle w:val="eop"/>
          <w:rFonts w:ascii="Aptos" w:eastAsiaTheme="majorEastAsia" w:hAnsi="Aptos" w:cs="Segoe UI" w:hint="eastAsia"/>
          <w:b/>
          <w:bCs/>
          <w:i/>
          <w:iCs/>
          <w:sz w:val="32"/>
          <w:szCs w:val="32"/>
          <w:u w:val="single"/>
          <w:lang w:val="en-US"/>
        </w:rPr>
      </w:pPr>
      <w:r w:rsidRPr="00BD3AD5">
        <w:rPr>
          <w:rStyle w:val="eop"/>
          <w:rFonts w:ascii="Aptos" w:eastAsiaTheme="majorEastAsia" w:hAnsi="Aptos" w:cs="Segoe UI"/>
          <w:b/>
          <w:bCs/>
          <w:i/>
          <w:iCs/>
          <w:sz w:val="32"/>
          <w:szCs w:val="32"/>
          <w:u w:val="single"/>
          <w:lang w:val="en-US"/>
        </w:rPr>
        <w:t>Conceptual DW Model:  </w:t>
      </w:r>
    </w:p>
    <w:p w14:paraId="12E815A2" w14:textId="77777777" w:rsidR="00C00197" w:rsidRDefault="00C00197" w:rsidP="00C00197">
      <w:pPr>
        <w:pStyle w:val="paragraph"/>
        <w:spacing w:before="0" w:beforeAutospacing="0" w:after="0" w:afterAutospacing="0"/>
        <w:textAlignment w:val="baseline"/>
        <w:rPr>
          <w:rStyle w:val="eop"/>
          <w:rFonts w:ascii="Aptos" w:eastAsiaTheme="majorEastAsia" w:hAnsi="Aptos" w:cs="Segoe UI" w:hint="eastAsia"/>
          <w:lang w:val="en-US"/>
        </w:rPr>
      </w:pPr>
    </w:p>
    <w:p w14:paraId="6C9294CE" w14:textId="77777777" w:rsidR="00C00197" w:rsidRDefault="00C00197" w:rsidP="00C00197">
      <w:pPr>
        <w:pStyle w:val="paragraph"/>
        <w:spacing w:before="0" w:beforeAutospacing="0" w:after="0" w:afterAutospacing="0"/>
        <w:textAlignment w:val="baseline"/>
        <w:rPr>
          <w:rStyle w:val="eop"/>
          <w:rFonts w:ascii="Aptos" w:eastAsiaTheme="majorEastAsia" w:hAnsi="Aptos" w:cs="Segoe UI" w:hint="eastAsia"/>
          <w:lang w:val="en-US"/>
        </w:rPr>
      </w:pPr>
      <w:r>
        <w:rPr>
          <w:rFonts w:ascii="Aptos" w:eastAsiaTheme="majorEastAsia" w:hAnsi="Aptos" w:cs="Segoe UI"/>
          <w:noProof/>
          <w:lang w:val="en-US"/>
        </w:rPr>
        <w:drawing>
          <wp:inline distT="0" distB="0" distL="0" distR="0" wp14:anchorId="6699CAC8" wp14:editId="35054A4D">
            <wp:extent cx="5943600" cy="4910455"/>
            <wp:effectExtent l="0" t="0" r="0" b="4445"/>
            <wp:docPr id="260218321" name="Picture 4" descr="A diagram of a computer&#10;&#10;AI-generated content may be incorrect.">
              <a:extLst xmlns:a="http://schemas.openxmlformats.org/drawingml/2006/main">
                <a:ext uri="{FF2B5EF4-FFF2-40B4-BE49-F238E27FC236}">
                  <a16:creationId xmlns:a16="http://schemas.microsoft.com/office/drawing/2014/main" id="{F9264F01-D4EC-46A6-B33B-9C3EF505B9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18321" name="Picture 4" descr="A diagram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910455"/>
                    </a:xfrm>
                    <a:prstGeom prst="rect">
                      <a:avLst/>
                    </a:prstGeom>
                  </pic:spPr>
                </pic:pic>
              </a:graphicData>
            </a:graphic>
          </wp:inline>
        </w:drawing>
      </w:r>
    </w:p>
    <w:p w14:paraId="4E63A270" w14:textId="77777777" w:rsidR="00C00197" w:rsidRDefault="00C00197" w:rsidP="00C00197">
      <w:pPr>
        <w:pStyle w:val="paragraph"/>
        <w:spacing w:before="0" w:beforeAutospacing="0" w:after="0" w:afterAutospacing="0"/>
        <w:textAlignment w:val="baseline"/>
        <w:rPr>
          <w:rFonts w:ascii="Segoe UI" w:hAnsi="Segoe UI" w:cs="Segoe UI"/>
          <w:sz w:val="18"/>
          <w:szCs w:val="18"/>
          <w:lang w:val="en-US"/>
        </w:rPr>
      </w:pPr>
    </w:p>
    <w:p w14:paraId="5F5B896A" w14:textId="77777777" w:rsidR="00C00197" w:rsidRDefault="00C00197" w:rsidP="00C00197">
      <w:pPr>
        <w:pStyle w:val="paragraph"/>
        <w:spacing w:before="0" w:beforeAutospacing="0" w:after="0" w:afterAutospacing="0"/>
        <w:textAlignment w:val="baseline"/>
        <w:rPr>
          <w:rFonts w:ascii="Segoe UI" w:hAnsi="Segoe UI" w:cs="Segoe UI"/>
          <w:sz w:val="18"/>
          <w:szCs w:val="18"/>
          <w:lang w:val="en-US"/>
        </w:rPr>
      </w:pPr>
    </w:p>
    <w:p w14:paraId="55B38278" w14:textId="77777777" w:rsidR="00C00197" w:rsidRPr="00BD3AD5" w:rsidRDefault="00C00197" w:rsidP="00C00197">
      <w:pPr>
        <w:pStyle w:val="paragraph"/>
        <w:spacing w:before="0" w:beforeAutospacing="0" w:after="0" w:afterAutospacing="0"/>
        <w:textAlignment w:val="baseline"/>
        <w:rPr>
          <w:rFonts w:asciiTheme="minorHAnsi" w:hAnsiTheme="minorHAnsi" w:cs="Segoe UI"/>
          <w:b/>
          <w:bCs/>
          <w:lang w:val="en-US"/>
        </w:rPr>
      </w:pPr>
      <w:r w:rsidRPr="00BD3AD5">
        <w:rPr>
          <w:rFonts w:asciiTheme="minorHAnsi" w:hAnsiTheme="minorHAnsi" w:cs="Segoe UI"/>
          <w:b/>
          <w:bCs/>
          <w:lang w:val="en-US"/>
        </w:rPr>
        <w:t xml:space="preserve">Slowly Changing Dimensions: </w:t>
      </w:r>
    </w:p>
    <w:p w14:paraId="62A12310" w14:textId="582E1948" w:rsidR="00C00197" w:rsidRDefault="00C00197" w:rsidP="00C00197">
      <w:pPr>
        <w:pStyle w:val="paragraph"/>
        <w:numPr>
          <w:ilvl w:val="0"/>
          <w:numId w:val="2"/>
        </w:numPr>
        <w:spacing w:before="0" w:beforeAutospacing="0" w:after="0" w:afterAutospacing="0"/>
        <w:textAlignment w:val="baseline"/>
        <w:rPr>
          <w:rFonts w:asciiTheme="minorHAnsi" w:hAnsiTheme="minorHAnsi" w:cs="Segoe UI"/>
          <w:lang w:val="en-US"/>
        </w:rPr>
      </w:pPr>
      <w:r>
        <w:rPr>
          <w:rFonts w:asciiTheme="minorHAnsi" w:hAnsiTheme="minorHAnsi" w:cs="Segoe UI"/>
          <w:lang w:val="en-US"/>
        </w:rPr>
        <w:t>I</w:t>
      </w:r>
      <w:r>
        <w:rPr>
          <w:rFonts w:asciiTheme="minorHAnsi" w:hAnsiTheme="minorHAnsi" w:cs="Segoe UI"/>
          <w:lang w:val="en-US"/>
        </w:rPr>
        <w:t xml:space="preserve">dentified a few SCD in the project that we implemented in DB. </w:t>
      </w:r>
    </w:p>
    <w:p w14:paraId="5ACB051D" w14:textId="77777777" w:rsidR="00C00197" w:rsidRDefault="00C00197" w:rsidP="00C00197">
      <w:pPr>
        <w:pStyle w:val="paragraph"/>
        <w:numPr>
          <w:ilvl w:val="0"/>
          <w:numId w:val="2"/>
        </w:numPr>
        <w:spacing w:before="0" w:beforeAutospacing="0" w:after="0" w:afterAutospacing="0"/>
        <w:textAlignment w:val="baseline"/>
        <w:rPr>
          <w:rFonts w:asciiTheme="minorHAnsi" w:hAnsiTheme="minorHAnsi" w:cs="Segoe UI"/>
          <w:lang w:val="en-US"/>
        </w:rPr>
      </w:pPr>
      <w:r>
        <w:rPr>
          <w:rFonts w:asciiTheme="minorHAnsi" w:hAnsiTheme="minorHAnsi" w:cs="Segoe UI"/>
          <w:lang w:val="en-US"/>
        </w:rPr>
        <w:t xml:space="preserve">The tracked attributes along with its significance are given below: </w:t>
      </w:r>
    </w:p>
    <w:p w14:paraId="398FFD61" w14:textId="77777777" w:rsidR="00C00197" w:rsidRDefault="00C00197" w:rsidP="00C00197">
      <w:pPr>
        <w:pStyle w:val="paragraph"/>
        <w:numPr>
          <w:ilvl w:val="0"/>
          <w:numId w:val="2"/>
        </w:numPr>
        <w:spacing w:before="0" w:beforeAutospacing="0" w:after="0" w:afterAutospacing="0"/>
        <w:textAlignment w:val="baseline"/>
        <w:rPr>
          <w:rFonts w:asciiTheme="minorHAnsi" w:hAnsiTheme="minorHAnsi" w:cs="Segoe UI"/>
          <w:lang w:val="en-US"/>
        </w:rPr>
      </w:pPr>
      <w:proofErr w:type="spellStart"/>
      <w:r w:rsidRPr="004F2712">
        <w:rPr>
          <w:rFonts w:asciiTheme="minorHAnsi" w:hAnsiTheme="minorHAnsi" w:cs="Segoe UI"/>
          <w:lang w:val="en-US"/>
        </w:rPr>
        <w:t>Dim_Client</w:t>
      </w:r>
      <w:proofErr w:type="spellEnd"/>
      <w:r w:rsidRPr="004F2712">
        <w:rPr>
          <w:rFonts w:asciiTheme="minorHAnsi" w:hAnsiTheme="minorHAnsi" w:cs="Segoe UI"/>
          <w:lang w:val="en-US"/>
        </w:rPr>
        <w:t xml:space="preserve"> </w:t>
      </w:r>
    </w:p>
    <w:p w14:paraId="63F855E4" w14:textId="77777777" w:rsidR="00C00197" w:rsidRDefault="00C00197" w:rsidP="00C00197">
      <w:pPr>
        <w:pStyle w:val="paragraph"/>
        <w:numPr>
          <w:ilvl w:val="1"/>
          <w:numId w:val="2"/>
        </w:numPr>
        <w:spacing w:before="0" w:beforeAutospacing="0" w:after="0" w:afterAutospacing="0"/>
        <w:textAlignment w:val="baseline"/>
        <w:rPr>
          <w:rFonts w:asciiTheme="minorHAnsi" w:hAnsiTheme="minorHAnsi" w:cs="Segoe UI"/>
          <w:lang w:val="en-US"/>
        </w:rPr>
      </w:pPr>
      <w:r w:rsidRPr="004F2712">
        <w:rPr>
          <w:rFonts w:asciiTheme="minorHAnsi" w:hAnsiTheme="minorHAnsi" w:cs="Segoe UI"/>
          <w:lang w:val="en-US"/>
        </w:rPr>
        <w:t xml:space="preserve">Tracked Attributes: </w:t>
      </w:r>
    </w:p>
    <w:p w14:paraId="4903FBFF" w14:textId="77777777" w:rsidR="00C00197" w:rsidRDefault="00C00197" w:rsidP="00C00197">
      <w:pPr>
        <w:pStyle w:val="paragraph"/>
        <w:numPr>
          <w:ilvl w:val="2"/>
          <w:numId w:val="2"/>
        </w:numPr>
        <w:spacing w:before="0" w:beforeAutospacing="0" w:after="0" w:afterAutospacing="0"/>
        <w:textAlignment w:val="baseline"/>
        <w:rPr>
          <w:rFonts w:asciiTheme="minorHAnsi" w:hAnsiTheme="minorHAnsi" w:cs="Segoe UI"/>
          <w:lang w:val="en-US"/>
        </w:rPr>
      </w:pPr>
      <w:proofErr w:type="spellStart"/>
      <w:r w:rsidRPr="004F2712">
        <w:rPr>
          <w:rFonts w:asciiTheme="minorHAnsi" w:hAnsiTheme="minorHAnsi" w:cs="Segoe UI"/>
          <w:lang w:val="en-US"/>
        </w:rPr>
        <w:t>client_name</w:t>
      </w:r>
      <w:proofErr w:type="spellEnd"/>
      <w:r w:rsidRPr="004F2712">
        <w:rPr>
          <w:rFonts w:asciiTheme="minorHAnsi" w:hAnsiTheme="minorHAnsi" w:cs="Segoe UI"/>
          <w:lang w:val="en-US"/>
        </w:rPr>
        <w:t xml:space="preserve"> </w:t>
      </w:r>
    </w:p>
    <w:p w14:paraId="38E73C41" w14:textId="77777777" w:rsidR="00C00197" w:rsidRDefault="00C00197" w:rsidP="00C00197">
      <w:pPr>
        <w:pStyle w:val="paragraph"/>
        <w:numPr>
          <w:ilvl w:val="2"/>
          <w:numId w:val="2"/>
        </w:numPr>
        <w:spacing w:before="0" w:beforeAutospacing="0" w:after="0" w:afterAutospacing="0"/>
        <w:textAlignment w:val="baseline"/>
        <w:rPr>
          <w:rFonts w:asciiTheme="minorHAnsi" w:hAnsiTheme="minorHAnsi" w:cs="Segoe UI"/>
          <w:lang w:val="en-US"/>
        </w:rPr>
      </w:pPr>
      <w:proofErr w:type="spellStart"/>
      <w:r w:rsidRPr="004F2712">
        <w:rPr>
          <w:rFonts w:asciiTheme="minorHAnsi" w:hAnsiTheme="minorHAnsi" w:cs="Segoe UI"/>
          <w:lang w:val="en-US"/>
        </w:rPr>
        <w:t>client_phone</w:t>
      </w:r>
      <w:proofErr w:type="spellEnd"/>
      <w:r w:rsidRPr="004F2712">
        <w:rPr>
          <w:rFonts w:asciiTheme="minorHAnsi" w:hAnsiTheme="minorHAnsi" w:cs="Segoe UI"/>
          <w:lang w:val="en-US"/>
        </w:rPr>
        <w:t xml:space="preserve"> </w:t>
      </w:r>
    </w:p>
    <w:p w14:paraId="19FF628E" w14:textId="77777777" w:rsidR="00C00197" w:rsidRDefault="00C00197" w:rsidP="00C00197">
      <w:pPr>
        <w:pStyle w:val="paragraph"/>
        <w:numPr>
          <w:ilvl w:val="2"/>
          <w:numId w:val="2"/>
        </w:numPr>
        <w:spacing w:before="0" w:beforeAutospacing="0" w:after="0" w:afterAutospacing="0"/>
        <w:textAlignment w:val="baseline"/>
        <w:rPr>
          <w:rFonts w:asciiTheme="minorHAnsi" w:hAnsiTheme="minorHAnsi" w:cs="Segoe UI"/>
          <w:lang w:val="en-US"/>
        </w:rPr>
      </w:pPr>
      <w:proofErr w:type="spellStart"/>
      <w:r w:rsidRPr="004F2712">
        <w:rPr>
          <w:rFonts w:asciiTheme="minorHAnsi" w:hAnsiTheme="minorHAnsi" w:cs="Segoe UI"/>
          <w:lang w:val="en-US"/>
        </w:rPr>
        <w:t>client_email</w:t>
      </w:r>
      <w:proofErr w:type="spellEnd"/>
      <w:r w:rsidRPr="004F2712">
        <w:rPr>
          <w:rFonts w:asciiTheme="minorHAnsi" w:hAnsiTheme="minorHAnsi" w:cs="Segoe UI"/>
          <w:lang w:val="en-US"/>
        </w:rPr>
        <w:t xml:space="preserve"> </w:t>
      </w:r>
    </w:p>
    <w:p w14:paraId="7574AC5D" w14:textId="77777777" w:rsidR="00C00197" w:rsidRDefault="00C00197" w:rsidP="00C00197">
      <w:pPr>
        <w:pStyle w:val="paragraph"/>
        <w:numPr>
          <w:ilvl w:val="2"/>
          <w:numId w:val="2"/>
        </w:numPr>
        <w:spacing w:before="0" w:beforeAutospacing="0" w:after="0" w:afterAutospacing="0"/>
        <w:textAlignment w:val="baseline"/>
        <w:rPr>
          <w:rFonts w:asciiTheme="minorHAnsi" w:hAnsiTheme="minorHAnsi" w:cs="Segoe UI"/>
          <w:lang w:val="en-US"/>
        </w:rPr>
      </w:pPr>
      <w:proofErr w:type="spellStart"/>
      <w:r w:rsidRPr="004F2712">
        <w:rPr>
          <w:rFonts w:asciiTheme="minorHAnsi" w:hAnsiTheme="minorHAnsi" w:cs="Segoe UI"/>
          <w:lang w:val="en-US"/>
        </w:rPr>
        <w:t>client_location_key</w:t>
      </w:r>
      <w:proofErr w:type="spellEnd"/>
      <w:r w:rsidRPr="004F2712">
        <w:rPr>
          <w:rFonts w:asciiTheme="minorHAnsi" w:hAnsiTheme="minorHAnsi" w:cs="Segoe UI"/>
          <w:lang w:val="en-US"/>
        </w:rPr>
        <w:t xml:space="preserve"> </w:t>
      </w:r>
    </w:p>
    <w:p w14:paraId="18055044" w14:textId="77777777" w:rsidR="00C00197" w:rsidRDefault="00C00197" w:rsidP="00C00197">
      <w:pPr>
        <w:pStyle w:val="paragraph"/>
        <w:numPr>
          <w:ilvl w:val="1"/>
          <w:numId w:val="2"/>
        </w:numPr>
        <w:spacing w:before="0" w:beforeAutospacing="0" w:after="0" w:afterAutospacing="0"/>
        <w:textAlignment w:val="baseline"/>
        <w:rPr>
          <w:rFonts w:asciiTheme="minorHAnsi" w:hAnsiTheme="minorHAnsi" w:cs="Segoe UI"/>
          <w:lang w:val="en-US"/>
        </w:rPr>
      </w:pPr>
      <w:r w:rsidRPr="004F2712">
        <w:rPr>
          <w:rFonts w:asciiTheme="minorHAnsi" w:hAnsiTheme="minorHAnsi" w:cs="Segoe UI"/>
          <w:lang w:val="en-US"/>
        </w:rPr>
        <w:t xml:space="preserve">Business Need: Track customer contact history and location changes for service quality analysis </w:t>
      </w:r>
    </w:p>
    <w:p w14:paraId="1EE50A83" w14:textId="77777777" w:rsidR="00C00197" w:rsidRDefault="00C00197" w:rsidP="00C00197">
      <w:pPr>
        <w:pStyle w:val="paragraph"/>
        <w:numPr>
          <w:ilvl w:val="0"/>
          <w:numId w:val="2"/>
        </w:numPr>
        <w:spacing w:before="0" w:beforeAutospacing="0" w:after="0" w:afterAutospacing="0"/>
        <w:textAlignment w:val="baseline"/>
        <w:rPr>
          <w:rFonts w:asciiTheme="minorHAnsi" w:hAnsiTheme="minorHAnsi" w:cs="Segoe UI"/>
          <w:lang w:val="en-US"/>
        </w:rPr>
      </w:pPr>
      <w:r w:rsidRPr="004F2712">
        <w:rPr>
          <w:rFonts w:asciiTheme="minorHAnsi" w:hAnsiTheme="minorHAnsi" w:cs="Segoe UI"/>
          <w:lang w:val="en-US"/>
        </w:rPr>
        <w:t xml:space="preserve">Dim_DeliveryPerson </w:t>
      </w:r>
    </w:p>
    <w:p w14:paraId="53D0F3D8" w14:textId="77777777" w:rsidR="00C00197" w:rsidRDefault="00C00197" w:rsidP="00C00197">
      <w:pPr>
        <w:pStyle w:val="paragraph"/>
        <w:numPr>
          <w:ilvl w:val="1"/>
          <w:numId w:val="2"/>
        </w:numPr>
        <w:spacing w:before="0" w:beforeAutospacing="0" w:after="0" w:afterAutospacing="0"/>
        <w:textAlignment w:val="baseline"/>
        <w:rPr>
          <w:rFonts w:asciiTheme="minorHAnsi" w:hAnsiTheme="minorHAnsi" w:cs="Segoe UI"/>
          <w:lang w:val="en-US"/>
        </w:rPr>
      </w:pPr>
      <w:r w:rsidRPr="004F2712">
        <w:rPr>
          <w:rFonts w:asciiTheme="minorHAnsi" w:hAnsiTheme="minorHAnsi" w:cs="Segoe UI"/>
          <w:lang w:val="en-US"/>
        </w:rPr>
        <w:t xml:space="preserve">Tracked Attributes: </w:t>
      </w:r>
    </w:p>
    <w:p w14:paraId="12277E69" w14:textId="77777777" w:rsidR="00C00197" w:rsidRDefault="00C00197" w:rsidP="00C00197">
      <w:pPr>
        <w:pStyle w:val="paragraph"/>
        <w:numPr>
          <w:ilvl w:val="2"/>
          <w:numId w:val="2"/>
        </w:numPr>
        <w:spacing w:before="0" w:beforeAutospacing="0" w:after="0" w:afterAutospacing="0"/>
        <w:textAlignment w:val="baseline"/>
        <w:rPr>
          <w:rFonts w:asciiTheme="minorHAnsi" w:hAnsiTheme="minorHAnsi" w:cs="Segoe UI"/>
          <w:lang w:val="en-US"/>
        </w:rPr>
      </w:pPr>
      <w:proofErr w:type="spellStart"/>
      <w:r w:rsidRPr="004F2712">
        <w:rPr>
          <w:rFonts w:asciiTheme="minorHAnsi" w:hAnsiTheme="minorHAnsi" w:cs="Segoe UI"/>
          <w:lang w:val="en-US"/>
        </w:rPr>
        <w:t>license_no</w:t>
      </w:r>
      <w:proofErr w:type="spellEnd"/>
      <w:r w:rsidRPr="004F2712">
        <w:rPr>
          <w:rFonts w:asciiTheme="minorHAnsi" w:hAnsiTheme="minorHAnsi" w:cs="Segoe UI"/>
          <w:lang w:val="en-US"/>
        </w:rPr>
        <w:t xml:space="preserve"> </w:t>
      </w:r>
    </w:p>
    <w:p w14:paraId="10294CED" w14:textId="77777777" w:rsidR="00C00197" w:rsidRDefault="00C00197" w:rsidP="00C00197">
      <w:pPr>
        <w:pStyle w:val="paragraph"/>
        <w:numPr>
          <w:ilvl w:val="2"/>
          <w:numId w:val="2"/>
        </w:numPr>
        <w:spacing w:before="0" w:beforeAutospacing="0" w:after="0" w:afterAutospacing="0"/>
        <w:textAlignment w:val="baseline"/>
        <w:rPr>
          <w:rFonts w:asciiTheme="minorHAnsi" w:hAnsiTheme="minorHAnsi" w:cs="Segoe UI"/>
          <w:lang w:val="en-US"/>
        </w:rPr>
      </w:pPr>
      <w:proofErr w:type="spellStart"/>
      <w:r w:rsidRPr="004F2712">
        <w:rPr>
          <w:rFonts w:asciiTheme="minorHAnsi" w:hAnsiTheme="minorHAnsi" w:cs="Segoe UI"/>
          <w:lang w:val="en-US"/>
        </w:rPr>
        <w:lastRenderedPageBreak/>
        <w:t>license_exp_date</w:t>
      </w:r>
      <w:proofErr w:type="spellEnd"/>
      <w:r w:rsidRPr="004F2712">
        <w:rPr>
          <w:rFonts w:asciiTheme="minorHAnsi" w:hAnsiTheme="minorHAnsi" w:cs="Segoe UI"/>
          <w:lang w:val="en-US"/>
        </w:rPr>
        <w:t xml:space="preserve"> </w:t>
      </w:r>
    </w:p>
    <w:p w14:paraId="1B78DE37" w14:textId="77777777" w:rsidR="00C00197" w:rsidRDefault="00C00197" w:rsidP="00C00197">
      <w:pPr>
        <w:pStyle w:val="paragraph"/>
        <w:numPr>
          <w:ilvl w:val="2"/>
          <w:numId w:val="2"/>
        </w:numPr>
        <w:spacing w:before="0" w:beforeAutospacing="0" w:after="0" w:afterAutospacing="0"/>
        <w:textAlignment w:val="baseline"/>
        <w:rPr>
          <w:rFonts w:asciiTheme="minorHAnsi" w:hAnsiTheme="minorHAnsi" w:cs="Segoe UI"/>
          <w:lang w:val="en-US"/>
        </w:rPr>
      </w:pPr>
      <w:proofErr w:type="spellStart"/>
      <w:r w:rsidRPr="004F2712">
        <w:rPr>
          <w:rFonts w:asciiTheme="minorHAnsi" w:hAnsiTheme="minorHAnsi" w:cs="Segoe UI"/>
          <w:lang w:val="en-US"/>
        </w:rPr>
        <w:t>can_lift_heavy_truck</w:t>
      </w:r>
      <w:proofErr w:type="spellEnd"/>
      <w:r w:rsidRPr="004F2712">
        <w:rPr>
          <w:rFonts w:asciiTheme="minorHAnsi" w:hAnsiTheme="minorHAnsi" w:cs="Segoe UI"/>
          <w:lang w:val="en-US"/>
        </w:rPr>
        <w:t xml:space="preserve"> </w:t>
      </w:r>
    </w:p>
    <w:p w14:paraId="06F1ADB7" w14:textId="77777777" w:rsidR="00C00197" w:rsidRDefault="00C00197" w:rsidP="00C00197">
      <w:pPr>
        <w:pStyle w:val="paragraph"/>
        <w:numPr>
          <w:ilvl w:val="2"/>
          <w:numId w:val="2"/>
        </w:numPr>
        <w:spacing w:before="0" w:beforeAutospacing="0" w:after="0" w:afterAutospacing="0"/>
        <w:textAlignment w:val="baseline"/>
        <w:rPr>
          <w:rFonts w:asciiTheme="minorHAnsi" w:hAnsiTheme="minorHAnsi" w:cs="Segoe UI"/>
          <w:lang w:val="en-US"/>
        </w:rPr>
      </w:pPr>
      <w:proofErr w:type="spellStart"/>
      <w:r w:rsidRPr="004F2712">
        <w:rPr>
          <w:rFonts w:asciiTheme="minorHAnsi" w:hAnsiTheme="minorHAnsi" w:cs="Segoe UI"/>
          <w:lang w:val="en-US"/>
        </w:rPr>
        <w:t>can_drive_out_state</w:t>
      </w:r>
      <w:proofErr w:type="spellEnd"/>
      <w:r w:rsidRPr="004F2712">
        <w:rPr>
          <w:rFonts w:asciiTheme="minorHAnsi" w:hAnsiTheme="minorHAnsi" w:cs="Segoe UI"/>
          <w:lang w:val="en-US"/>
        </w:rPr>
        <w:t xml:space="preserve"> </w:t>
      </w:r>
    </w:p>
    <w:p w14:paraId="00A1EEC5" w14:textId="77777777" w:rsidR="00C00197" w:rsidRDefault="00C00197" w:rsidP="00C00197">
      <w:pPr>
        <w:pStyle w:val="paragraph"/>
        <w:numPr>
          <w:ilvl w:val="2"/>
          <w:numId w:val="2"/>
        </w:numPr>
        <w:spacing w:before="0" w:beforeAutospacing="0" w:after="0" w:afterAutospacing="0"/>
        <w:textAlignment w:val="baseline"/>
        <w:rPr>
          <w:rFonts w:asciiTheme="minorHAnsi" w:hAnsiTheme="minorHAnsi" w:cs="Segoe UI"/>
          <w:lang w:val="en-US"/>
        </w:rPr>
      </w:pPr>
      <w:proofErr w:type="spellStart"/>
      <w:r w:rsidRPr="004F2712">
        <w:rPr>
          <w:rFonts w:asciiTheme="minorHAnsi" w:hAnsiTheme="minorHAnsi" w:cs="Segoe UI"/>
          <w:lang w:val="en-US"/>
        </w:rPr>
        <w:t>base_location_key</w:t>
      </w:r>
      <w:proofErr w:type="spellEnd"/>
      <w:r w:rsidRPr="004F2712">
        <w:rPr>
          <w:rFonts w:asciiTheme="minorHAnsi" w:hAnsiTheme="minorHAnsi" w:cs="Segoe UI"/>
          <w:lang w:val="en-US"/>
        </w:rPr>
        <w:t xml:space="preserve"> </w:t>
      </w:r>
    </w:p>
    <w:p w14:paraId="5F51B243" w14:textId="77777777" w:rsidR="00C00197" w:rsidRDefault="00C00197" w:rsidP="00C00197">
      <w:pPr>
        <w:pStyle w:val="paragraph"/>
        <w:numPr>
          <w:ilvl w:val="1"/>
          <w:numId w:val="2"/>
        </w:numPr>
        <w:spacing w:before="0" w:beforeAutospacing="0" w:after="0" w:afterAutospacing="0"/>
        <w:textAlignment w:val="baseline"/>
        <w:rPr>
          <w:rFonts w:asciiTheme="minorHAnsi" w:hAnsiTheme="minorHAnsi" w:cs="Segoe UI"/>
          <w:lang w:val="en-US"/>
        </w:rPr>
      </w:pPr>
      <w:r w:rsidRPr="004F2712">
        <w:rPr>
          <w:rFonts w:asciiTheme="minorHAnsi" w:hAnsiTheme="minorHAnsi" w:cs="Segoe UI"/>
          <w:lang w:val="en-US"/>
        </w:rPr>
        <w:t xml:space="preserve">Business Need: Monitor driver qualifications and compliance </w:t>
      </w:r>
    </w:p>
    <w:p w14:paraId="5C30A51B" w14:textId="77777777" w:rsidR="00C00197" w:rsidRDefault="00C00197" w:rsidP="00C00197">
      <w:pPr>
        <w:pStyle w:val="paragraph"/>
        <w:numPr>
          <w:ilvl w:val="0"/>
          <w:numId w:val="2"/>
        </w:numPr>
        <w:spacing w:before="0" w:beforeAutospacing="0" w:after="0" w:afterAutospacing="0"/>
        <w:textAlignment w:val="baseline"/>
        <w:rPr>
          <w:rFonts w:asciiTheme="minorHAnsi" w:hAnsiTheme="minorHAnsi" w:cs="Segoe UI"/>
          <w:lang w:val="en-US"/>
        </w:rPr>
      </w:pPr>
      <w:proofErr w:type="spellStart"/>
      <w:r w:rsidRPr="004F2712">
        <w:rPr>
          <w:rFonts w:asciiTheme="minorHAnsi" w:hAnsiTheme="minorHAnsi" w:cs="Segoe UI"/>
          <w:lang w:val="en-US"/>
        </w:rPr>
        <w:t>Dim_DeliveryTruck</w:t>
      </w:r>
      <w:proofErr w:type="spellEnd"/>
    </w:p>
    <w:p w14:paraId="513AF046" w14:textId="77777777" w:rsidR="00C00197" w:rsidRDefault="00C00197" w:rsidP="00C00197">
      <w:pPr>
        <w:pStyle w:val="paragraph"/>
        <w:numPr>
          <w:ilvl w:val="1"/>
          <w:numId w:val="2"/>
        </w:numPr>
        <w:spacing w:before="0" w:beforeAutospacing="0" w:after="0" w:afterAutospacing="0"/>
        <w:textAlignment w:val="baseline"/>
        <w:rPr>
          <w:rFonts w:asciiTheme="minorHAnsi" w:hAnsiTheme="minorHAnsi" w:cs="Segoe UI"/>
          <w:lang w:val="en-US"/>
        </w:rPr>
      </w:pPr>
      <w:r w:rsidRPr="004F2712">
        <w:rPr>
          <w:rFonts w:asciiTheme="minorHAnsi" w:hAnsiTheme="minorHAnsi" w:cs="Segoe UI"/>
          <w:lang w:val="en-US"/>
        </w:rPr>
        <w:t xml:space="preserve">Tracked Attributes: </w:t>
      </w:r>
    </w:p>
    <w:p w14:paraId="5D2083BF" w14:textId="77777777" w:rsidR="00C00197" w:rsidRDefault="00C00197" w:rsidP="00C00197">
      <w:pPr>
        <w:pStyle w:val="paragraph"/>
        <w:numPr>
          <w:ilvl w:val="2"/>
          <w:numId w:val="2"/>
        </w:numPr>
        <w:spacing w:before="0" w:beforeAutospacing="0" w:after="0" w:afterAutospacing="0"/>
        <w:textAlignment w:val="baseline"/>
        <w:rPr>
          <w:rFonts w:asciiTheme="minorHAnsi" w:hAnsiTheme="minorHAnsi" w:cs="Segoe UI"/>
          <w:lang w:val="en-US"/>
        </w:rPr>
      </w:pPr>
      <w:proofErr w:type="spellStart"/>
      <w:r w:rsidRPr="004F2712">
        <w:rPr>
          <w:rFonts w:asciiTheme="minorHAnsi" w:hAnsiTheme="minorHAnsi" w:cs="Segoe UI"/>
          <w:lang w:val="en-US"/>
        </w:rPr>
        <w:t>insurance_no</w:t>
      </w:r>
      <w:proofErr w:type="spellEnd"/>
      <w:r w:rsidRPr="004F2712">
        <w:rPr>
          <w:rFonts w:asciiTheme="minorHAnsi" w:hAnsiTheme="minorHAnsi" w:cs="Segoe UI"/>
          <w:lang w:val="en-US"/>
        </w:rPr>
        <w:t xml:space="preserve"> </w:t>
      </w:r>
    </w:p>
    <w:p w14:paraId="436B19D1" w14:textId="77777777" w:rsidR="00C00197" w:rsidRDefault="00C00197" w:rsidP="00C00197">
      <w:pPr>
        <w:pStyle w:val="paragraph"/>
        <w:numPr>
          <w:ilvl w:val="2"/>
          <w:numId w:val="2"/>
        </w:numPr>
        <w:spacing w:before="0" w:beforeAutospacing="0" w:after="0" w:afterAutospacing="0"/>
        <w:textAlignment w:val="baseline"/>
        <w:rPr>
          <w:rFonts w:asciiTheme="minorHAnsi" w:hAnsiTheme="minorHAnsi" w:cs="Segoe UI"/>
          <w:lang w:val="en-US"/>
        </w:rPr>
      </w:pPr>
      <w:proofErr w:type="spellStart"/>
      <w:r w:rsidRPr="004F2712">
        <w:rPr>
          <w:rFonts w:asciiTheme="minorHAnsi" w:hAnsiTheme="minorHAnsi" w:cs="Segoe UI"/>
          <w:lang w:val="en-US"/>
        </w:rPr>
        <w:t>insurance_exp_date_key</w:t>
      </w:r>
      <w:proofErr w:type="spellEnd"/>
      <w:r w:rsidRPr="004F2712">
        <w:rPr>
          <w:rFonts w:asciiTheme="minorHAnsi" w:hAnsiTheme="minorHAnsi" w:cs="Segoe UI"/>
          <w:lang w:val="en-US"/>
        </w:rPr>
        <w:t xml:space="preserve"> </w:t>
      </w:r>
    </w:p>
    <w:p w14:paraId="7ECA422F" w14:textId="77777777" w:rsidR="00C00197" w:rsidRDefault="00C00197" w:rsidP="00C00197">
      <w:pPr>
        <w:pStyle w:val="paragraph"/>
        <w:numPr>
          <w:ilvl w:val="1"/>
          <w:numId w:val="2"/>
        </w:numPr>
        <w:spacing w:before="0" w:beforeAutospacing="0" w:after="0" w:afterAutospacing="0"/>
        <w:textAlignment w:val="baseline"/>
        <w:rPr>
          <w:rFonts w:asciiTheme="minorHAnsi" w:hAnsiTheme="minorHAnsi" w:cs="Segoe UI"/>
          <w:lang w:val="en-US"/>
        </w:rPr>
      </w:pPr>
      <w:r w:rsidRPr="004F2712">
        <w:rPr>
          <w:rFonts w:asciiTheme="minorHAnsi" w:hAnsiTheme="minorHAnsi" w:cs="Segoe UI"/>
          <w:lang w:val="en-US"/>
        </w:rPr>
        <w:t xml:space="preserve">Business Need: Track insurance compliance and coverage history </w:t>
      </w:r>
    </w:p>
    <w:p w14:paraId="305A0E6B" w14:textId="77777777" w:rsidR="00C00197" w:rsidRDefault="00C00197" w:rsidP="00C00197">
      <w:pPr>
        <w:pStyle w:val="paragraph"/>
        <w:numPr>
          <w:ilvl w:val="0"/>
          <w:numId w:val="2"/>
        </w:numPr>
        <w:spacing w:before="0" w:beforeAutospacing="0" w:after="0" w:afterAutospacing="0"/>
        <w:textAlignment w:val="baseline"/>
        <w:rPr>
          <w:rFonts w:asciiTheme="minorHAnsi" w:hAnsiTheme="minorHAnsi" w:cs="Segoe UI"/>
          <w:lang w:val="en-US"/>
        </w:rPr>
      </w:pPr>
      <w:proofErr w:type="spellStart"/>
      <w:r w:rsidRPr="004F2712">
        <w:rPr>
          <w:rFonts w:asciiTheme="minorHAnsi" w:hAnsiTheme="minorHAnsi" w:cs="Segoe UI"/>
          <w:lang w:val="en-US"/>
        </w:rPr>
        <w:t>Dim_StoreWarehouse</w:t>
      </w:r>
      <w:proofErr w:type="spellEnd"/>
      <w:r w:rsidRPr="004F2712">
        <w:rPr>
          <w:rFonts w:asciiTheme="minorHAnsi" w:hAnsiTheme="minorHAnsi" w:cs="Segoe UI"/>
          <w:lang w:val="en-US"/>
        </w:rPr>
        <w:t xml:space="preserve"> </w:t>
      </w:r>
    </w:p>
    <w:p w14:paraId="09E7F6C4" w14:textId="77777777" w:rsidR="00C00197" w:rsidRDefault="00C00197" w:rsidP="00C00197">
      <w:pPr>
        <w:pStyle w:val="paragraph"/>
        <w:numPr>
          <w:ilvl w:val="1"/>
          <w:numId w:val="2"/>
        </w:numPr>
        <w:spacing w:before="0" w:beforeAutospacing="0" w:after="0" w:afterAutospacing="0"/>
        <w:textAlignment w:val="baseline"/>
        <w:rPr>
          <w:rFonts w:asciiTheme="minorHAnsi" w:hAnsiTheme="minorHAnsi" w:cs="Segoe UI"/>
          <w:lang w:val="en-US"/>
        </w:rPr>
      </w:pPr>
      <w:r w:rsidRPr="004F2712">
        <w:rPr>
          <w:rFonts w:asciiTheme="minorHAnsi" w:hAnsiTheme="minorHAnsi" w:cs="Segoe UI"/>
          <w:lang w:val="en-US"/>
        </w:rPr>
        <w:t xml:space="preserve">Tracked Attributes: </w:t>
      </w:r>
    </w:p>
    <w:p w14:paraId="22F27327" w14:textId="77777777" w:rsidR="00C00197" w:rsidRDefault="00C00197" w:rsidP="00C00197">
      <w:pPr>
        <w:pStyle w:val="paragraph"/>
        <w:numPr>
          <w:ilvl w:val="2"/>
          <w:numId w:val="2"/>
        </w:numPr>
        <w:spacing w:before="0" w:beforeAutospacing="0" w:after="0" w:afterAutospacing="0"/>
        <w:textAlignment w:val="baseline"/>
        <w:rPr>
          <w:rFonts w:asciiTheme="minorHAnsi" w:hAnsiTheme="minorHAnsi" w:cs="Segoe UI"/>
          <w:lang w:val="en-US"/>
        </w:rPr>
      </w:pPr>
      <w:proofErr w:type="spellStart"/>
      <w:r w:rsidRPr="004F2712">
        <w:rPr>
          <w:rFonts w:asciiTheme="minorHAnsi" w:hAnsiTheme="minorHAnsi" w:cs="Segoe UI"/>
          <w:lang w:val="en-US"/>
        </w:rPr>
        <w:t>c_capacity</w:t>
      </w:r>
      <w:proofErr w:type="spellEnd"/>
    </w:p>
    <w:p w14:paraId="4A38709D" w14:textId="77777777" w:rsidR="00C00197" w:rsidRDefault="00C00197" w:rsidP="00C00197">
      <w:pPr>
        <w:pStyle w:val="paragraph"/>
        <w:numPr>
          <w:ilvl w:val="2"/>
          <w:numId w:val="2"/>
        </w:numPr>
        <w:spacing w:before="0" w:beforeAutospacing="0" w:after="0" w:afterAutospacing="0"/>
        <w:textAlignment w:val="baseline"/>
        <w:rPr>
          <w:rFonts w:asciiTheme="minorHAnsi" w:hAnsiTheme="minorHAnsi" w:cs="Segoe UI"/>
          <w:lang w:val="en-US"/>
        </w:rPr>
      </w:pPr>
      <w:proofErr w:type="spellStart"/>
      <w:r w:rsidRPr="004F2712">
        <w:rPr>
          <w:rFonts w:asciiTheme="minorHAnsi" w:hAnsiTheme="minorHAnsi" w:cs="Segoe UI"/>
          <w:lang w:val="en-US"/>
        </w:rPr>
        <w:t>worker_count</w:t>
      </w:r>
      <w:proofErr w:type="spellEnd"/>
      <w:r w:rsidRPr="004F2712">
        <w:rPr>
          <w:rFonts w:asciiTheme="minorHAnsi" w:hAnsiTheme="minorHAnsi" w:cs="Segoe UI"/>
          <w:lang w:val="en-US"/>
        </w:rPr>
        <w:t xml:space="preserve"> </w:t>
      </w:r>
    </w:p>
    <w:p w14:paraId="724521E1" w14:textId="77777777" w:rsidR="00C00197" w:rsidRDefault="00C00197" w:rsidP="00C00197">
      <w:pPr>
        <w:pStyle w:val="paragraph"/>
        <w:numPr>
          <w:ilvl w:val="1"/>
          <w:numId w:val="2"/>
        </w:numPr>
        <w:spacing w:before="0" w:beforeAutospacing="0" w:after="0" w:afterAutospacing="0"/>
        <w:textAlignment w:val="baseline"/>
        <w:rPr>
          <w:rFonts w:asciiTheme="minorHAnsi" w:hAnsiTheme="minorHAnsi" w:cs="Segoe UI"/>
          <w:lang w:val="en-US"/>
        </w:rPr>
      </w:pPr>
      <w:r w:rsidRPr="004F2712">
        <w:rPr>
          <w:rFonts w:asciiTheme="minorHAnsi" w:hAnsiTheme="minorHAnsi" w:cs="Segoe UI"/>
          <w:lang w:val="en-US"/>
        </w:rPr>
        <w:t>Business Need: Monitor facility capacity changes and staffing levels</w:t>
      </w:r>
    </w:p>
    <w:p w14:paraId="6131B5B0" w14:textId="77777777" w:rsidR="00C00197" w:rsidRDefault="00C00197" w:rsidP="00C00197">
      <w:pPr>
        <w:pStyle w:val="paragraph"/>
        <w:spacing w:before="0" w:beforeAutospacing="0" w:after="0" w:afterAutospacing="0"/>
        <w:textAlignment w:val="baseline"/>
        <w:rPr>
          <w:rFonts w:asciiTheme="minorHAnsi" w:hAnsiTheme="minorHAnsi" w:cs="Segoe UI"/>
          <w:lang w:val="en-US"/>
        </w:rPr>
      </w:pPr>
    </w:p>
    <w:p w14:paraId="4B141201" w14:textId="77777777" w:rsidR="00C00197" w:rsidRDefault="00C00197" w:rsidP="00C00197">
      <w:pPr>
        <w:pStyle w:val="paragraph"/>
        <w:spacing w:before="0" w:beforeAutospacing="0" w:after="0" w:afterAutospacing="0"/>
        <w:textAlignment w:val="baseline"/>
        <w:rPr>
          <w:rFonts w:asciiTheme="minorHAnsi" w:hAnsiTheme="minorHAnsi" w:cs="Segoe UI"/>
          <w:lang w:val="en-US"/>
        </w:rPr>
      </w:pPr>
    </w:p>
    <w:p w14:paraId="5C038DDF" w14:textId="77777777" w:rsidR="00C00197" w:rsidRDefault="00C00197" w:rsidP="00C00197">
      <w:pPr>
        <w:pStyle w:val="paragraph"/>
        <w:numPr>
          <w:ilvl w:val="0"/>
          <w:numId w:val="2"/>
        </w:numPr>
        <w:spacing w:before="0" w:beforeAutospacing="0" w:after="0" w:afterAutospacing="0"/>
        <w:textAlignment w:val="baseline"/>
        <w:rPr>
          <w:rFonts w:asciiTheme="minorHAnsi" w:hAnsiTheme="minorHAnsi" w:cs="Segoe UI"/>
          <w:lang w:val="en-US"/>
        </w:rPr>
      </w:pPr>
      <w:r>
        <w:rPr>
          <w:rFonts w:asciiTheme="minorHAnsi" w:hAnsiTheme="minorHAnsi" w:cs="Segoe UI"/>
          <w:lang w:val="en-US"/>
        </w:rPr>
        <w:t xml:space="preserve">We added a few columns to monitor and implement SCD properly in the DB. </w:t>
      </w:r>
    </w:p>
    <w:p w14:paraId="0F66983B" w14:textId="77777777" w:rsidR="00C00197" w:rsidRDefault="00C00197" w:rsidP="00C00197">
      <w:pPr>
        <w:pStyle w:val="paragraph"/>
        <w:numPr>
          <w:ilvl w:val="1"/>
          <w:numId w:val="2"/>
        </w:numPr>
        <w:spacing w:before="0" w:beforeAutospacing="0" w:after="0" w:afterAutospacing="0"/>
        <w:textAlignment w:val="baseline"/>
        <w:rPr>
          <w:rFonts w:asciiTheme="minorHAnsi" w:hAnsiTheme="minorHAnsi" w:cs="Segoe UI"/>
          <w:lang w:val="en-US"/>
        </w:rPr>
      </w:pPr>
      <w:proofErr w:type="spellStart"/>
      <w:r w:rsidRPr="002D53EB">
        <w:rPr>
          <w:rFonts w:asciiTheme="minorHAnsi" w:hAnsiTheme="minorHAnsi" w:cs="Segoe UI"/>
          <w:lang w:val="en-US"/>
        </w:rPr>
        <w:t>start_date</w:t>
      </w:r>
      <w:proofErr w:type="spellEnd"/>
      <w:r w:rsidRPr="002D53EB">
        <w:rPr>
          <w:rFonts w:asciiTheme="minorHAnsi" w:hAnsiTheme="minorHAnsi" w:cs="Segoe UI"/>
          <w:lang w:val="en-US"/>
        </w:rPr>
        <w:t xml:space="preserve">: Records when changes became effective </w:t>
      </w:r>
    </w:p>
    <w:p w14:paraId="6DEAB858" w14:textId="77777777" w:rsidR="00C00197" w:rsidRDefault="00C00197" w:rsidP="00C00197">
      <w:pPr>
        <w:pStyle w:val="paragraph"/>
        <w:numPr>
          <w:ilvl w:val="1"/>
          <w:numId w:val="2"/>
        </w:numPr>
        <w:spacing w:before="0" w:beforeAutospacing="0" w:after="0" w:afterAutospacing="0"/>
        <w:textAlignment w:val="baseline"/>
        <w:rPr>
          <w:rFonts w:asciiTheme="minorHAnsi" w:hAnsiTheme="minorHAnsi" w:cs="Segoe UI"/>
          <w:lang w:val="en-US"/>
        </w:rPr>
      </w:pPr>
      <w:proofErr w:type="spellStart"/>
      <w:r w:rsidRPr="002D53EB">
        <w:rPr>
          <w:rFonts w:asciiTheme="minorHAnsi" w:hAnsiTheme="minorHAnsi" w:cs="Segoe UI"/>
          <w:lang w:val="en-US"/>
        </w:rPr>
        <w:t>end_date</w:t>
      </w:r>
      <w:proofErr w:type="spellEnd"/>
      <w:r w:rsidRPr="002D53EB">
        <w:rPr>
          <w:rFonts w:asciiTheme="minorHAnsi" w:hAnsiTheme="minorHAnsi" w:cs="Segoe UI"/>
          <w:lang w:val="en-US"/>
        </w:rPr>
        <w:t xml:space="preserve">: Shows when version became inactive </w:t>
      </w:r>
    </w:p>
    <w:p w14:paraId="60AEE88D" w14:textId="77777777" w:rsidR="00C00197" w:rsidRDefault="00C00197" w:rsidP="00C00197">
      <w:pPr>
        <w:pStyle w:val="paragraph"/>
        <w:numPr>
          <w:ilvl w:val="2"/>
          <w:numId w:val="2"/>
        </w:numPr>
        <w:spacing w:before="0" w:beforeAutospacing="0" w:after="0" w:afterAutospacing="0"/>
        <w:textAlignment w:val="baseline"/>
        <w:rPr>
          <w:rFonts w:asciiTheme="minorHAnsi" w:hAnsiTheme="minorHAnsi" w:cs="Segoe UI"/>
          <w:lang w:val="en-US"/>
        </w:rPr>
      </w:pPr>
      <w:r w:rsidRPr="002D53EB">
        <w:rPr>
          <w:rFonts w:asciiTheme="minorHAnsi" w:hAnsiTheme="minorHAnsi" w:cs="Segoe UI"/>
          <w:lang w:val="en-US"/>
        </w:rPr>
        <w:t xml:space="preserve">Enables point-in-time analysis Null </w:t>
      </w:r>
      <w:proofErr w:type="spellStart"/>
      <w:r w:rsidRPr="002D53EB">
        <w:rPr>
          <w:rFonts w:asciiTheme="minorHAnsi" w:hAnsiTheme="minorHAnsi" w:cs="Segoe UI"/>
          <w:lang w:val="en-US"/>
        </w:rPr>
        <w:t>end_date</w:t>
      </w:r>
      <w:proofErr w:type="spellEnd"/>
      <w:r w:rsidRPr="002D53EB">
        <w:rPr>
          <w:rFonts w:asciiTheme="minorHAnsi" w:hAnsiTheme="minorHAnsi" w:cs="Segoe UI"/>
          <w:lang w:val="en-US"/>
        </w:rPr>
        <w:t xml:space="preserve"> indicates current version </w:t>
      </w:r>
    </w:p>
    <w:p w14:paraId="311C484F" w14:textId="77777777" w:rsidR="00C00197" w:rsidRDefault="00C00197" w:rsidP="00C00197">
      <w:pPr>
        <w:pStyle w:val="paragraph"/>
        <w:numPr>
          <w:ilvl w:val="1"/>
          <w:numId w:val="2"/>
        </w:numPr>
        <w:spacing w:before="0" w:beforeAutospacing="0" w:after="0" w:afterAutospacing="0"/>
        <w:textAlignment w:val="baseline"/>
        <w:rPr>
          <w:rFonts w:asciiTheme="minorHAnsi" w:hAnsiTheme="minorHAnsi" w:cs="Segoe UI"/>
          <w:lang w:val="en-US"/>
        </w:rPr>
      </w:pPr>
      <w:proofErr w:type="spellStart"/>
      <w:r>
        <w:rPr>
          <w:rFonts w:asciiTheme="minorHAnsi" w:hAnsiTheme="minorHAnsi" w:cs="Segoe UI"/>
          <w:lang w:val="en-US"/>
        </w:rPr>
        <w:t>is</w:t>
      </w:r>
      <w:r w:rsidRPr="002D53EB">
        <w:rPr>
          <w:rFonts w:asciiTheme="minorHAnsi" w:hAnsiTheme="minorHAnsi" w:cs="Segoe UI"/>
          <w:lang w:val="en-US"/>
        </w:rPr>
        <w:t>_current</w:t>
      </w:r>
      <w:proofErr w:type="spellEnd"/>
      <w:r w:rsidRPr="002D53EB">
        <w:rPr>
          <w:rFonts w:asciiTheme="minorHAnsi" w:hAnsiTheme="minorHAnsi" w:cs="Segoe UI"/>
          <w:lang w:val="en-US"/>
        </w:rPr>
        <w:t xml:space="preserve"> BOOLEAN NOT NULL DEFAULT TRUE, </w:t>
      </w:r>
    </w:p>
    <w:p w14:paraId="250EC56F" w14:textId="77777777" w:rsidR="00C00197" w:rsidRDefault="00C00197" w:rsidP="00C00197">
      <w:pPr>
        <w:pStyle w:val="paragraph"/>
        <w:numPr>
          <w:ilvl w:val="1"/>
          <w:numId w:val="2"/>
        </w:numPr>
        <w:spacing w:before="0" w:beforeAutospacing="0" w:after="0" w:afterAutospacing="0"/>
        <w:textAlignment w:val="baseline"/>
        <w:rPr>
          <w:rFonts w:asciiTheme="minorHAnsi" w:hAnsiTheme="minorHAnsi" w:cs="Segoe UI"/>
          <w:lang w:val="en-US"/>
        </w:rPr>
      </w:pPr>
      <w:proofErr w:type="spellStart"/>
      <w:r w:rsidRPr="002D53EB">
        <w:rPr>
          <w:rFonts w:asciiTheme="minorHAnsi" w:hAnsiTheme="minorHAnsi" w:cs="Segoe UI"/>
          <w:lang w:val="en-US"/>
        </w:rPr>
        <w:t>version_number</w:t>
      </w:r>
      <w:proofErr w:type="spellEnd"/>
      <w:r w:rsidRPr="002D53EB">
        <w:rPr>
          <w:rFonts w:asciiTheme="minorHAnsi" w:hAnsiTheme="minorHAnsi" w:cs="Segoe UI"/>
          <w:lang w:val="en-US"/>
        </w:rPr>
        <w:t xml:space="preserve"> INT NOT NULL</w:t>
      </w:r>
    </w:p>
    <w:p w14:paraId="42B8F8C8" w14:textId="77777777" w:rsidR="00C00197" w:rsidRDefault="00C00197" w:rsidP="00C00197">
      <w:pPr>
        <w:pStyle w:val="paragraph"/>
        <w:numPr>
          <w:ilvl w:val="2"/>
          <w:numId w:val="2"/>
        </w:numPr>
        <w:spacing w:before="0" w:beforeAutospacing="0" w:after="0" w:afterAutospacing="0"/>
        <w:textAlignment w:val="baseline"/>
        <w:rPr>
          <w:rFonts w:asciiTheme="minorHAnsi" w:hAnsiTheme="minorHAnsi" w:cs="Segoe UI"/>
          <w:lang w:val="en-US"/>
        </w:rPr>
      </w:pPr>
      <w:proofErr w:type="spellStart"/>
      <w:r w:rsidRPr="002D53EB">
        <w:rPr>
          <w:rFonts w:asciiTheme="minorHAnsi" w:hAnsiTheme="minorHAnsi" w:cs="Segoe UI"/>
          <w:lang w:val="en-US"/>
        </w:rPr>
        <w:t>is_current</w:t>
      </w:r>
      <w:proofErr w:type="spellEnd"/>
      <w:r w:rsidRPr="002D53EB">
        <w:rPr>
          <w:rFonts w:asciiTheme="minorHAnsi" w:hAnsiTheme="minorHAnsi" w:cs="Segoe UI"/>
          <w:lang w:val="en-US"/>
        </w:rPr>
        <w:t xml:space="preserve">: Quick filtering for current records </w:t>
      </w:r>
    </w:p>
    <w:p w14:paraId="4D2CF91B" w14:textId="77777777" w:rsidR="00C00197" w:rsidRPr="002D53EB" w:rsidRDefault="00C00197" w:rsidP="00C00197">
      <w:pPr>
        <w:pStyle w:val="paragraph"/>
        <w:numPr>
          <w:ilvl w:val="2"/>
          <w:numId w:val="2"/>
        </w:numPr>
        <w:spacing w:before="0" w:beforeAutospacing="0" w:after="0" w:afterAutospacing="0"/>
        <w:textAlignment w:val="baseline"/>
        <w:rPr>
          <w:rFonts w:asciiTheme="minorHAnsi" w:hAnsiTheme="minorHAnsi" w:cs="Segoe UI"/>
          <w:lang w:val="en-US"/>
        </w:rPr>
      </w:pPr>
      <w:proofErr w:type="spellStart"/>
      <w:r w:rsidRPr="002D53EB">
        <w:rPr>
          <w:rFonts w:asciiTheme="minorHAnsi" w:hAnsiTheme="minorHAnsi" w:cs="Segoe UI"/>
          <w:lang w:val="en-US"/>
        </w:rPr>
        <w:t>version_number</w:t>
      </w:r>
      <w:proofErr w:type="spellEnd"/>
      <w:r w:rsidRPr="002D53EB">
        <w:rPr>
          <w:rFonts w:asciiTheme="minorHAnsi" w:hAnsiTheme="minorHAnsi" w:cs="Segoe UI"/>
          <w:lang w:val="en-US"/>
        </w:rPr>
        <w:t>: Track change sequence Improves query performance for current state Helps in audit trails</w:t>
      </w:r>
    </w:p>
    <w:p w14:paraId="380E4651" w14:textId="77777777" w:rsidR="00C00197" w:rsidRDefault="00C00197" w:rsidP="00C00197">
      <w:pPr>
        <w:pStyle w:val="paragraph"/>
        <w:spacing w:before="0" w:beforeAutospacing="0" w:after="0" w:afterAutospacing="0"/>
        <w:textAlignment w:val="baseline"/>
        <w:rPr>
          <w:rFonts w:asciiTheme="minorHAnsi" w:hAnsiTheme="minorHAnsi" w:cs="Segoe UI"/>
          <w:lang w:val="en-US"/>
        </w:rPr>
      </w:pPr>
    </w:p>
    <w:p w14:paraId="16AC5025" w14:textId="77777777" w:rsidR="00C00197" w:rsidRPr="00197227" w:rsidRDefault="00C00197" w:rsidP="00C00197">
      <w:pPr>
        <w:pStyle w:val="paragraph"/>
        <w:spacing w:before="0" w:beforeAutospacing="0" w:after="0" w:afterAutospacing="0"/>
        <w:textAlignment w:val="baseline"/>
        <w:rPr>
          <w:rFonts w:asciiTheme="minorHAnsi" w:hAnsiTheme="minorHAnsi" w:cs="Segoe UI"/>
          <w:lang w:val="en-US"/>
        </w:rPr>
      </w:pPr>
    </w:p>
    <w:p w14:paraId="3923AE43" w14:textId="77777777" w:rsidR="00C00197" w:rsidRDefault="00C00197" w:rsidP="00C00197">
      <w:pPr>
        <w:pStyle w:val="paragraph"/>
        <w:spacing w:before="0" w:beforeAutospacing="0" w:after="0" w:afterAutospacing="0"/>
        <w:textAlignment w:val="baseline"/>
        <w:rPr>
          <w:rFonts w:asciiTheme="minorHAnsi" w:hAnsiTheme="minorHAnsi" w:cs="Segoe UI"/>
          <w:b/>
          <w:bCs/>
          <w:i/>
          <w:iCs/>
          <w:sz w:val="32"/>
          <w:szCs w:val="32"/>
          <w:u w:val="single"/>
          <w:lang w:val="en-US"/>
        </w:rPr>
      </w:pPr>
    </w:p>
    <w:p w14:paraId="5B4F2F91" w14:textId="77777777" w:rsidR="00C00197" w:rsidRDefault="00C00197" w:rsidP="00C00197">
      <w:pPr>
        <w:pStyle w:val="paragraph"/>
        <w:spacing w:before="0" w:beforeAutospacing="0" w:after="0" w:afterAutospacing="0"/>
        <w:textAlignment w:val="baseline"/>
        <w:rPr>
          <w:rFonts w:asciiTheme="minorHAnsi" w:hAnsiTheme="minorHAnsi" w:cs="Segoe UI"/>
          <w:b/>
          <w:bCs/>
          <w:i/>
          <w:iCs/>
          <w:sz w:val="32"/>
          <w:szCs w:val="32"/>
          <w:u w:val="single"/>
          <w:lang w:val="en-US"/>
        </w:rPr>
      </w:pPr>
    </w:p>
    <w:p w14:paraId="539DC10F" w14:textId="77777777" w:rsidR="00C00197" w:rsidRDefault="00C00197" w:rsidP="00C00197">
      <w:pPr>
        <w:pStyle w:val="paragraph"/>
        <w:spacing w:before="0" w:beforeAutospacing="0" w:after="0" w:afterAutospacing="0"/>
        <w:textAlignment w:val="baseline"/>
        <w:rPr>
          <w:rFonts w:asciiTheme="minorHAnsi" w:hAnsiTheme="minorHAnsi" w:cs="Segoe UI"/>
          <w:b/>
          <w:bCs/>
          <w:i/>
          <w:iCs/>
          <w:sz w:val="32"/>
          <w:szCs w:val="32"/>
          <w:u w:val="single"/>
          <w:lang w:val="en-US"/>
        </w:rPr>
      </w:pPr>
    </w:p>
    <w:p w14:paraId="4D35C8F0" w14:textId="77777777" w:rsidR="00C00197" w:rsidRDefault="00C00197" w:rsidP="00C00197">
      <w:pPr>
        <w:pStyle w:val="paragraph"/>
        <w:spacing w:before="0" w:beforeAutospacing="0" w:after="0" w:afterAutospacing="0"/>
        <w:textAlignment w:val="baseline"/>
        <w:rPr>
          <w:rFonts w:asciiTheme="minorHAnsi" w:hAnsiTheme="minorHAnsi" w:cs="Segoe UI"/>
          <w:b/>
          <w:bCs/>
          <w:i/>
          <w:iCs/>
          <w:sz w:val="32"/>
          <w:szCs w:val="32"/>
          <w:u w:val="single"/>
          <w:lang w:val="en-US"/>
        </w:rPr>
      </w:pPr>
    </w:p>
    <w:p w14:paraId="48EDD97B" w14:textId="77777777" w:rsidR="00C00197" w:rsidRDefault="00C00197" w:rsidP="00C00197">
      <w:pPr>
        <w:pStyle w:val="paragraph"/>
        <w:spacing w:before="0" w:beforeAutospacing="0" w:after="0" w:afterAutospacing="0"/>
        <w:textAlignment w:val="baseline"/>
        <w:rPr>
          <w:rFonts w:asciiTheme="minorHAnsi" w:hAnsiTheme="minorHAnsi" w:cs="Segoe UI"/>
          <w:b/>
          <w:bCs/>
          <w:i/>
          <w:iCs/>
          <w:sz w:val="32"/>
          <w:szCs w:val="32"/>
          <w:u w:val="single"/>
          <w:lang w:val="en-US"/>
        </w:rPr>
      </w:pPr>
    </w:p>
    <w:p w14:paraId="5AE66916" w14:textId="77777777" w:rsidR="00C00197" w:rsidRDefault="00C00197" w:rsidP="00C00197">
      <w:pPr>
        <w:pStyle w:val="paragraph"/>
        <w:spacing w:before="0" w:beforeAutospacing="0" w:after="0" w:afterAutospacing="0"/>
        <w:textAlignment w:val="baseline"/>
        <w:rPr>
          <w:rFonts w:asciiTheme="minorHAnsi" w:hAnsiTheme="minorHAnsi" w:cs="Segoe UI"/>
          <w:b/>
          <w:bCs/>
          <w:i/>
          <w:iCs/>
          <w:sz w:val="32"/>
          <w:szCs w:val="32"/>
          <w:u w:val="single"/>
          <w:lang w:val="en-US"/>
        </w:rPr>
      </w:pPr>
    </w:p>
    <w:p w14:paraId="290F26DE" w14:textId="77777777" w:rsidR="00C00197" w:rsidRDefault="00C00197" w:rsidP="00C00197">
      <w:pPr>
        <w:pStyle w:val="paragraph"/>
        <w:spacing w:before="0" w:beforeAutospacing="0" w:after="0" w:afterAutospacing="0"/>
        <w:textAlignment w:val="baseline"/>
        <w:rPr>
          <w:rFonts w:asciiTheme="minorHAnsi" w:hAnsiTheme="minorHAnsi" w:cs="Segoe UI"/>
          <w:b/>
          <w:bCs/>
          <w:i/>
          <w:iCs/>
          <w:sz w:val="32"/>
          <w:szCs w:val="32"/>
          <w:u w:val="single"/>
          <w:lang w:val="en-US"/>
        </w:rPr>
      </w:pPr>
    </w:p>
    <w:p w14:paraId="18B4AFAE" w14:textId="77777777" w:rsidR="00C00197" w:rsidRDefault="00C00197" w:rsidP="00C00197">
      <w:pPr>
        <w:pStyle w:val="paragraph"/>
        <w:spacing w:before="0" w:beforeAutospacing="0" w:after="0" w:afterAutospacing="0"/>
        <w:textAlignment w:val="baseline"/>
        <w:rPr>
          <w:rFonts w:asciiTheme="minorHAnsi" w:hAnsiTheme="minorHAnsi" w:cs="Segoe UI"/>
          <w:b/>
          <w:bCs/>
          <w:i/>
          <w:iCs/>
          <w:sz w:val="32"/>
          <w:szCs w:val="32"/>
          <w:u w:val="single"/>
          <w:lang w:val="en-US"/>
        </w:rPr>
      </w:pPr>
    </w:p>
    <w:p w14:paraId="186087B4" w14:textId="77777777" w:rsidR="00C00197" w:rsidRDefault="00C00197" w:rsidP="00C00197">
      <w:pPr>
        <w:pStyle w:val="paragraph"/>
        <w:spacing w:before="0" w:beforeAutospacing="0" w:after="0" w:afterAutospacing="0"/>
        <w:textAlignment w:val="baseline"/>
        <w:rPr>
          <w:rFonts w:asciiTheme="minorHAnsi" w:hAnsiTheme="minorHAnsi" w:cs="Segoe UI"/>
          <w:b/>
          <w:bCs/>
          <w:i/>
          <w:iCs/>
          <w:sz w:val="32"/>
          <w:szCs w:val="32"/>
          <w:u w:val="single"/>
          <w:lang w:val="en-US"/>
        </w:rPr>
      </w:pPr>
    </w:p>
    <w:p w14:paraId="7E635C7F" w14:textId="77777777" w:rsidR="00C00197" w:rsidRDefault="00C00197" w:rsidP="00C00197">
      <w:pPr>
        <w:pStyle w:val="paragraph"/>
        <w:spacing w:before="0" w:beforeAutospacing="0" w:after="0" w:afterAutospacing="0"/>
        <w:textAlignment w:val="baseline"/>
        <w:rPr>
          <w:rFonts w:asciiTheme="minorHAnsi" w:hAnsiTheme="minorHAnsi" w:cs="Segoe UI"/>
          <w:b/>
          <w:bCs/>
          <w:i/>
          <w:iCs/>
          <w:sz w:val="32"/>
          <w:szCs w:val="32"/>
          <w:u w:val="single"/>
          <w:lang w:val="en-US"/>
        </w:rPr>
      </w:pPr>
    </w:p>
    <w:p w14:paraId="7018B394" w14:textId="77777777" w:rsidR="00C00197" w:rsidRDefault="00C00197" w:rsidP="00C00197">
      <w:pPr>
        <w:pStyle w:val="paragraph"/>
        <w:spacing w:before="0" w:beforeAutospacing="0" w:after="0" w:afterAutospacing="0"/>
        <w:textAlignment w:val="baseline"/>
        <w:rPr>
          <w:rFonts w:asciiTheme="minorHAnsi" w:hAnsiTheme="minorHAnsi" w:cs="Segoe UI"/>
          <w:b/>
          <w:bCs/>
          <w:i/>
          <w:iCs/>
          <w:sz w:val="32"/>
          <w:szCs w:val="32"/>
          <w:u w:val="single"/>
          <w:lang w:val="en-US"/>
        </w:rPr>
      </w:pPr>
    </w:p>
    <w:p w14:paraId="7B5B4976" w14:textId="77777777" w:rsidR="00C00197" w:rsidRDefault="00C00197" w:rsidP="00C00197">
      <w:pPr>
        <w:pStyle w:val="paragraph"/>
        <w:spacing w:before="0" w:beforeAutospacing="0" w:after="0" w:afterAutospacing="0"/>
        <w:textAlignment w:val="baseline"/>
        <w:rPr>
          <w:rFonts w:asciiTheme="minorHAnsi" w:hAnsiTheme="minorHAnsi" w:cs="Segoe UI"/>
          <w:b/>
          <w:bCs/>
          <w:i/>
          <w:iCs/>
          <w:sz w:val="32"/>
          <w:szCs w:val="32"/>
          <w:u w:val="single"/>
          <w:lang w:val="en-US"/>
        </w:rPr>
      </w:pPr>
    </w:p>
    <w:p w14:paraId="3A05652F" w14:textId="77777777" w:rsidR="00C00197" w:rsidRDefault="00C00197" w:rsidP="00C00197">
      <w:pPr>
        <w:pStyle w:val="paragraph"/>
        <w:spacing w:before="0" w:beforeAutospacing="0" w:after="0" w:afterAutospacing="0"/>
        <w:textAlignment w:val="baseline"/>
        <w:rPr>
          <w:rFonts w:asciiTheme="minorHAnsi" w:hAnsiTheme="minorHAnsi" w:cs="Segoe UI"/>
          <w:b/>
          <w:bCs/>
          <w:i/>
          <w:iCs/>
          <w:sz w:val="32"/>
          <w:szCs w:val="32"/>
          <w:u w:val="single"/>
          <w:lang w:val="en-US"/>
        </w:rPr>
      </w:pPr>
    </w:p>
    <w:p w14:paraId="6B8B5030" w14:textId="781E35DD" w:rsidR="00C00197" w:rsidRPr="00BD3AD5" w:rsidRDefault="00C00197" w:rsidP="00C00197">
      <w:pPr>
        <w:pStyle w:val="paragraph"/>
        <w:spacing w:before="0" w:beforeAutospacing="0" w:after="0" w:afterAutospacing="0"/>
        <w:textAlignment w:val="baseline"/>
        <w:rPr>
          <w:rFonts w:asciiTheme="minorHAnsi" w:hAnsiTheme="minorHAnsi" w:cs="Segoe UI"/>
          <w:b/>
          <w:bCs/>
          <w:i/>
          <w:iCs/>
          <w:sz w:val="32"/>
          <w:szCs w:val="32"/>
          <w:u w:val="single"/>
          <w:lang w:val="en-US"/>
        </w:rPr>
      </w:pPr>
      <w:r w:rsidRPr="00BD3AD5">
        <w:rPr>
          <w:rFonts w:asciiTheme="minorHAnsi" w:hAnsiTheme="minorHAnsi" w:cs="Segoe UI"/>
          <w:b/>
          <w:bCs/>
          <w:i/>
          <w:iCs/>
          <w:sz w:val="32"/>
          <w:szCs w:val="32"/>
          <w:u w:val="single"/>
          <w:lang w:val="en-US"/>
        </w:rPr>
        <w:lastRenderedPageBreak/>
        <w:t xml:space="preserve">Logical DW Model: </w:t>
      </w:r>
    </w:p>
    <w:p w14:paraId="5A903CD8" w14:textId="77777777" w:rsidR="00C00197" w:rsidRPr="00B11FDE" w:rsidRDefault="00C00197" w:rsidP="00C00197">
      <w:pPr>
        <w:pStyle w:val="paragraph"/>
        <w:spacing w:before="0" w:beforeAutospacing="0" w:after="0" w:afterAutospacing="0"/>
        <w:textAlignment w:val="baseline"/>
        <w:rPr>
          <w:rFonts w:asciiTheme="minorHAnsi" w:hAnsiTheme="minorHAnsi" w:cs="Segoe UI"/>
          <w:b/>
          <w:bCs/>
          <w:sz w:val="32"/>
          <w:szCs w:val="32"/>
          <w:lang w:val="en-US"/>
        </w:rPr>
      </w:pPr>
    </w:p>
    <w:p w14:paraId="15BAA330" w14:textId="3FA7E629" w:rsidR="00C00197" w:rsidRPr="00C00197" w:rsidRDefault="00C00197" w:rsidP="00C00197">
      <w:pPr>
        <w:pStyle w:val="paragraph"/>
        <w:spacing w:before="0" w:beforeAutospacing="0" w:after="0" w:afterAutospacing="0"/>
        <w:textAlignment w:val="baseline"/>
        <w:rPr>
          <w:rFonts w:asciiTheme="minorHAnsi" w:hAnsiTheme="minorHAnsi" w:cs="Segoe UI"/>
          <w:lang w:val="en-US"/>
        </w:rPr>
      </w:pPr>
      <w:r>
        <w:rPr>
          <w:rFonts w:asciiTheme="minorHAnsi" w:hAnsiTheme="minorHAnsi" w:cs="Segoe UI"/>
          <w:noProof/>
          <w:lang w:val="en-US"/>
        </w:rPr>
        <w:drawing>
          <wp:inline distT="0" distB="0" distL="0" distR="0" wp14:anchorId="2700382D" wp14:editId="4E77E5C5">
            <wp:extent cx="5943600" cy="5744210"/>
            <wp:effectExtent l="0" t="0" r="0" b="0"/>
            <wp:docPr id="1901081966" name="Picture 5" descr="A diagram of a computer&#10;&#10;AI-generated content may be incorrect.">
              <a:extLst xmlns:a="http://schemas.openxmlformats.org/drawingml/2006/main">
                <a:ext uri="{FF2B5EF4-FFF2-40B4-BE49-F238E27FC236}">
                  <a16:creationId xmlns:a16="http://schemas.microsoft.com/office/drawing/2014/main" id="{20894F9C-08CB-4C85-84AF-E3B1EFEB39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81966" name="Picture 5" descr="A diagram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744210"/>
                    </a:xfrm>
                    <a:prstGeom prst="rect">
                      <a:avLst/>
                    </a:prstGeom>
                  </pic:spPr>
                </pic:pic>
              </a:graphicData>
            </a:graphic>
          </wp:inline>
        </w:drawing>
      </w:r>
    </w:p>
    <w:p w14:paraId="341327C1" w14:textId="77777777" w:rsidR="00C00197" w:rsidRDefault="00C00197" w:rsidP="00C00197">
      <w:pPr>
        <w:rPr>
          <w:rFonts w:hint="eastAsia"/>
        </w:rPr>
      </w:pPr>
    </w:p>
    <w:p w14:paraId="5DE8DD3F" w14:textId="77777777" w:rsidR="00C00197" w:rsidRPr="004D581A" w:rsidRDefault="00C00197" w:rsidP="00C00197">
      <w:pPr>
        <w:rPr>
          <w:rFonts w:hint="eastAsia"/>
          <w:b/>
          <w:bCs/>
          <w:i/>
          <w:iCs/>
          <w:sz w:val="32"/>
          <w:szCs w:val="32"/>
          <w:u w:val="single"/>
        </w:rPr>
      </w:pPr>
      <w:r w:rsidRPr="004D581A">
        <w:rPr>
          <w:b/>
          <w:bCs/>
          <w:i/>
          <w:iCs/>
          <w:sz w:val="32"/>
          <w:szCs w:val="32"/>
          <w:u w:val="single"/>
        </w:rPr>
        <w:t xml:space="preserve">Primary Events: </w:t>
      </w:r>
    </w:p>
    <w:p w14:paraId="497C9453" w14:textId="77777777" w:rsidR="00C00197" w:rsidRDefault="00C00197" w:rsidP="00C00197">
      <w:pPr>
        <w:pStyle w:val="ListParagraph"/>
        <w:numPr>
          <w:ilvl w:val="0"/>
          <w:numId w:val="1"/>
        </w:numPr>
        <w:spacing w:before="240" w:after="240" w:line="279" w:lineRule="auto"/>
        <w:jc w:val="both"/>
        <w:rPr>
          <w:rFonts w:ascii="Aptos" w:eastAsia="Times New Roman" w:hAnsi="Aptos" w:cs="Times New Roman"/>
        </w:rPr>
      </w:pPr>
      <w:r w:rsidRPr="00BB3131">
        <w:rPr>
          <w:rFonts w:ascii="Aptos" w:eastAsia="Times New Roman" w:hAnsi="Aptos" w:cs="Times New Roman"/>
        </w:rPr>
        <w:t xml:space="preserve">In the above scheme, primary events are necessary for maintaining an integral balance of the delivery monitoring system. It supports events like registering a client, making an order, updating the tracking system, and lodging a complaint. </w:t>
      </w:r>
    </w:p>
    <w:p w14:paraId="4B531735" w14:textId="77777777" w:rsidR="00C00197" w:rsidRDefault="00C00197" w:rsidP="00C00197">
      <w:pPr>
        <w:pStyle w:val="ListParagraph"/>
        <w:numPr>
          <w:ilvl w:val="0"/>
          <w:numId w:val="1"/>
        </w:numPr>
        <w:spacing w:before="240" w:after="240" w:line="279" w:lineRule="auto"/>
        <w:jc w:val="both"/>
        <w:rPr>
          <w:rFonts w:ascii="Aptos" w:eastAsia="Times New Roman" w:hAnsi="Aptos" w:cs="Times New Roman"/>
        </w:rPr>
      </w:pPr>
      <w:r w:rsidRPr="00BB3131">
        <w:rPr>
          <w:rFonts w:ascii="Aptos" w:eastAsia="Times New Roman" w:hAnsi="Aptos" w:cs="Times New Roman"/>
        </w:rPr>
        <w:t xml:space="preserve">When a new client is added, the system checks if it is personal or store-based and updates the corresponding tables. When a new client is added to either </w:t>
      </w:r>
      <w:proofErr w:type="spellStart"/>
      <w:r w:rsidRPr="00DA5575">
        <w:rPr>
          <w:rFonts w:ascii="Aptos" w:eastAsia="Times New Roman" w:hAnsi="Aptos" w:cs="Times New Roman"/>
          <w:b/>
          <w:bCs/>
          <w:u w:val="single"/>
        </w:rPr>
        <w:t>Dim_PersonalClient</w:t>
      </w:r>
      <w:proofErr w:type="spellEnd"/>
      <w:r w:rsidRPr="00BB3131">
        <w:rPr>
          <w:rFonts w:ascii="Aptos" w:eastAsia="Times New Roman" w:hAnsi="Aptos" w:cs="Times New Roman"/>
        </w:rPr>
        <w:t xml:space="preserve"> or </w:t>
      </w:r>
      <w:proofErr w:type="spellStart"/>
      <w:r w:rsidRPr="00DA5575">
        <w:rPr>
          <w:rFonts w:ascii="Aptos" w:eastAsia="Times New Roman" w:hAnsi="Aptos" w:cs="Times New Roman"/>
          <w:b/>
          <w:bCs/>
          <w:u w:val="single"/>
        </w:rPr>
        <w:t>Dim_StoreClient</w:t>
      </w:r>
      <w:proofErr w:type="spellEnd"/>
      <w:r w:rsidRPr="00BB3131">
        <w:rPr>
          <w:rFonts w:ascii="Aptos" w:eastAsia="Times New Roman" w:hAnsi="Aptos" w:cs="Times New Roman"/>
        </w:rPr>
        <w:t xml:space="preserve">, they will never appear in both. </w:t>
      </w:r>
    </w:p>
    <w:p w14:paraId="4DAE2B0A" w14:textId="77777777" w:rsidR="00C00197" w:rsidRPr="00BB3131" w:rsidRDefault="00C00197" w:rsidP="00C00197">
      <w:pPr>
        <w:pStyle w:val="ListParagraph"/>
        <w:numPr>
          <w:ilvl w:val="0"/>
          <w:numId w:val="1"/>
        </w:numPr>
        <w:spacing w:before="240" w:after="240" w:line="279" w:lineRule="auto"/>
        <w:jc w:val="both"/>
        <w:rPr>
          <w:rFonts w:ascii="Aptos" w:eastAsia="Times New Roman" w:hAnsi="Aptos" w:cs="Times New Roman"/>
        </w:rPr>
      </w:pPr>
      <w:r w:rsidRPr="00BB3131">
        <w:rPr>
          <w:rFonts w:ascii="Aptos" w:eastAsia="Times New Roman" w:hAnsi="Aptos" w:cs="Times New Roman"/>
        </w:rPr>
        <w:t xml:space="preserve">Upon making an order, primary events ensure that order type, payment method, and if a tracking number exists, they are accurately recorded in the </w:t>
      </w:r>
      <w:proofErr w:type="spellStart"/>
      <w:r w:rsidRPr="00DA5575">
        <w:rPr>
          <w:rFonts w:ascii="Aptos" w:eastAsia="Times New Roman" w:hAnsi="Aptos" w:cs="Times New Roman"/>
          <w:b/>
          <w:bCs/>
          <w:u w:val="single"/>
        </w:rPr>
        <w:t>Dim_Order</w:t>
      </w:r>
      <w:proofErr w:type="spellEnd"/>
      <w:r w:rsidRPr="00BB3131">
        <w:rPr>
          <w:rFonts w:ascii="Aptos" w:eastAsia="Times New Roman" w:hAnsi="Aptos" w:cs="Times New Roman"/>
        </w:rPr>
        <w:t xml:space="preserve"> </w:t>
      </w:r>
      <w:r w:rsidRPr="00BB3131">
        <w:rPr>
          <w:rFonts w:ascii="Aptos" w:eastAsia="Times New Roman" w:hAnsi="Aptos" w:cs="Times New Roman"/>
        </w:rPr>
        <w:lastRenderedPageBreak/>
        <w:t>table. The automation works to limit data input errors and ensure a seamless transfer of information between systems, while encouraging accuracy and reliability in the client and order records.</w:t>
      </w:r>
    </w:p>
    <w:p w14:paraId="2DB5EFDB" w14:textId="77777777" w:rsidR="00C00197" w:rsidRDefault="00C00197" w:rsidP="00C00197">
      <w:pPr>
        <w:pStyle w:val="ListParagraph"/>
        <w:numPr>
          <w:ilvl w:val="0"/>
          <w:numId w:val="1"/>
        </w:numPr>
        <w:spacing w:before="240" w:after="240" w:line="279" w:lineRule="auto"/>
        <w:jc w:val="both"/>
        <w:rPr>
          <w:rFonts w:ascii="Aptos" w:eastAsia="Times New Roman" w:hAnsi="Aptos" w:cs="Times New Roman"/>
        </w:rPr>
      </w:pPr>
      <w:r w:rsidRPr="00DA5575">
        <w:rPr>
          <w:rFonts w:ascii="Aptos" w:eastAsia="Times New Roman" w:hAnsi="Aptos" w:cs="Times New Roman"/>
        </w:rPr>
        <w:t xml:space="preserve">Tracking delivery attempts and updating delivery statuses is another important aspect of primary events. A record is maintained of every delivery attempt for every order in a push table, the </w:t>
      </w:r>
      <w:proofErr w:type="spellStart"/>
      <w:r w:rsidRPr="00DA5575">
        <w:rPr>
          <w:rFonts w:ascii="Aptos" w:eastAsia="Times New Roman" w:hAnsi="Aptos" w:cs="Times New Roman"/>
          <w:b/>
          <w:bCs/>
          <w:u w:val="single"/>
        </w:rPr>
        <w:t>Fact_DeliveryTracking</w:t>
      </w:r>
      <w:proofErr w:type="spellEnd"/>
      <w:r w:rsidRPr="00DA5575">
        <w:rPr>
          <w:rFonts w:ascii="Aptos" w:eastAsia="Times New Roman" w:hAnsi="Aptos" w:cs="Times New Roman"/>
        </w:rPr>
        <w:t xml:space="preserve">, recording the Delivery person, Truck assigned to deliver, and estimated delivery completion date. </w:t>
      </w:r>
    </w:p>
    <w:p w14:paraId="37BF7A81" w14:textId="77777777" w:rsidR="00C00197" w:rsidRDefault="00C00197" w:rsidP="00C00197">
      <w:pPr>
        <w:pStyle w:val="ListParagraph"/>
        <w:numPr>
          <w:ilvl w:val="0"/>
          <w:numId w:val="1"/>
        </w:numPr>
        <w:spacing w:before="240" w:after="240" w:line="279" w:lineRule="auto"/>
        <w:jc w:val="both"/>
        <w:rPr>
          <w:rFonts w:ascii="Aptos" w:eastAsia="Times New Roman" w:hAnsi="Aptos" w:cs="Times New Roman"/>
        </w:rPr>
      </w:pPr>
      <w:r w:rsidRPr="00DA5575">
        <w:rPr>
          <w:rFonts w:ascii="Aptos" w:eastAsia="Times New Roman" w:hAnsi="Aptos" w:cs="Times New Roman"/>
        </w:rPr>
        <w:t>Every time a new delivery attempt is logged, it raises an event and the remaining deliveries, time of last status updates and current location metrics are updated automatically.</w:t>
      </w:r>
    </w:p>
    <w:p w14:paraId="47CB6774" w14:textId="77777777" w:rsidR="00C00197" w:rsidRPr="00DA5575" w:rsidRDefault="00C00197" w:rsidP="00C00197">
      <w:pPr>
        <w:pStyle w:val="ListParagraph"/>
        <w:numPr>
          <w:ilvl w:val="0"/>
          <w:numId w:val="1"/>
        </w:numPr>
        <w:spacing w:before="240" w:after="240" w:line="279" w:lineRule="auto"/>
        <w:jc w:val="both"/>
        <w:rPr>
          <w:rFonts w:ascii="Aptos" w:eastAsia="Times New Roman" w:hAnsi="Aptos" w:cs="Times New Roman"/>
        </w:rPr>
      </w:pPr>
      <w:r w:rsidRPr="00DA5575">
        <w:rPr>
          <w:rFonts w:ascii="Aptos" w:eastAsia="Times New Roman" w:hAnsi="Aptos" w:cs="Times New Roman"/>
        </w:rPr>
        <w:t xml:space="preserve"> In addition, the details of delivery persons, including base location and license information, are automatically created in the </w:t>
      </w:r>
      <w:proofErr w:type="spellStart"/>
      <w:r w:rsidRPr="006A359C">
        <w:rPr>
          <w:rFonts w:ascii="Aptos" w:eastAsia="Times New Roman" w:hAnsi="Aptos" w:cs="Times New Roman"/>
          <w:b/>
          <w:bCs/>
          <w:u w:val="single"/>
        </w:rPr>
        <w:t>Dim_DeliveryPerson</w:t>
      </w:r>
      <w:proofErr w:type="spellEnd"/>
      <w:r w:rsidRPr="00DA5575">
        <w:rPr>
          <w:rFonts w:ascii="Aptos" w:eastAsia="Times New Roman" w:hAnsi="Aptos" w:cs="Times New Roman"/>
        </w:rPr>
        <w:t xml:space="preserve"> table. This will allow businesses to track the real-time delivery process, optimize allocation of pull resources, and provide accurate delivery information for further statistical analysis.</w:t>
      </w:r>
    </w:p>
    <w:p w14:paraId="614C96A5" w14:textId="77777777" w:rsidR="00C00197" w:rsidRDefault="00C00197" w:rsidP="00C00197">
      <w:pPr>
        <w:pStyle w:val="ListParagraph"/>
        <w:numPr>
          <w:ilvl w:val="0"/>
          <w:numId w:val="1"/>
        </w:numPr>
        <w:spacing w:before="240" w:after="240" w:line="279" w:lineRule="auto"/>
        <w:jc w:val="both"/>
        <w:rPr>
          <w:rFonts w:ascii="Aptos" w:eastAsia="Times New Roman" w:hAnsi="Aptos" w:cs="Times New Roman"/>
        </w:rPr>
      </w:pPr>
      <w:r w:rsidRPr="00DA5575">
        <w:rPr>
          <w:rFonts w:ascii="Aptos" w:eastAsia="Times New Roman" w:hAnsi="Aptos" w:cs="Times New Roman"/>
        </w:rPr>
        <w:t xml:space="preserve">A complaint management system is yet another very crucial aspect handled in the schema by the primary events; whenever the customer places a complaint regarding delivery issues, an event will log the complaint details into an appropriately built table called the </w:t>
      </w:r>
      <w:proofErr w:type="spellStart"/>
      <w:r w:rsidRPr="006A359C">
        <w:rPr>
          <w:rFonts w:ascii="Aptos" w:eastAsia="Times New Roman" w:hAnsi="Aptos" w:cs="Times New Roman"/>
          <w:b/>
          <w:bCs/>
          <w:u w:val="single"/>
        </w:rPr>
        <w:t>Fact_DeliveryComplaints</w:t>
      </w:r>
      <w:proofErr w:type="spellEnd"/>
      <w:r w:rsidRPr="00DA5575">
        <w:rPr>
          <w:rFonts w:ascii="Aptos" w:eastAsia="Times New Roman" w:hAnsi="Aptos" w:cs="Times New Roman"/>
        </w:rPr>
        <w:t xml:space="preserve">. </w:t>
      </w:r>
    </w:p>
    <w:p w14:paraId="523C190C" w14:textId="77777777" w:rsidR="00C00197" w:rsidRPr="003D5E60" w:rsidRDefault="00C00197" w:rsidP="00C00197">
      <w:pPr>
        <w:pStyle w:val="ListParagraph"/>
        <w:numPr>
          <w:ilvl w:val="0"/>
          <w:numId w:val="1"/>
        </w:numPr>
        <w:spacing w:before="240" w:after="240" w:line="279" w:lineRule="auto"/>
        <w:jc w:val="both"/>
        <w:rPr>
          <w:rFonts w:ascii="Aptos" w:eastAsia="Times New Roman" w:hAnsi="Aptos" w:cs="Times New Roman"/>
        </w:rPr>
      </w:pPr>
      <w:r w:rsidRPr="003D5E60">
        <w:rPr>
          <w:rFonts w:ascii="Aptos" w:eastAsia="Times New Roman" w:hAnsi="Aptos" w:cs="Times New Roman"/>
        </w:rPr>
        <w:t xml:space="preserve">Some of the data elements stored may be customer ID, the order ID, complaint reason, and a tracking number. The system ensures that complaints are associated with the order and delivery attempt in question. </w:t>
      </w:r>
    </w:p>
    <w:p w14:paraId="1ABD2F42" w14:textId="77777777" w:rsidR="00C00197" w:rsidRPr="00C00197" w:rsidRDefault="00C00197">
      <w:pPr>
        <w:rPr>
          <w:lang w:val="en-US"/>
        </w:rPr>
      </w:pPr>
    </w:p>
    <w:sectPr w:rsidR="00C00197" w:rsidRPr="00C00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65F8A"/>
    <w:multiLevelType w:val="hybridMultilevel"/>
    <w:tmpl w:val="5914B2A0"/>
    <w:lvl w:ilvl="0" w:tplc="8A625BF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FE1052"/>
    <w:multiLevelType w:val="hybridMultilevel"/>
    <w:tmpl w:val="518A9618"/>
    <w:lvl w:ilvl="0" w:tplc="2A963254">
      <w:numFmt w:val="bullet"/>
      <w:lvlText w:val="-"/>
      <w:lvlJc w:val="left"/>
      <w:pPr>
        <w:ind w:left="720" w:hanging="360"/>
      </w:pPr>
      <w:rPr>
        <w:rFonts w:ascii="Aptos" w:eastAsia="Times New Roman" w:hAnsi="Aptos"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698181">
    <w:abstractNumId w:val="0"/>
  </w:num>
  <w:num w:numId="2" w16cid:durableId="1783646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97"/>
    <w:rsid w:val="00C00197"/>
    <w:rsid w:val="00CC0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B230FD"/>
  <w15:chartTrackingRefBased/>
  <w15:docId w15:val="{2AEBF24D-1B03-384C-9BE7-3721AC61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197"/>
    <w:rPr>
      <w:rFonts w:eastAsiaTheme="majorEastAsia" w:cstheme="majorBidi"/>
      <w:color w:val="272727" w:themeColor="text1" w:themeTint="D8"/>
    </w:rPr>
  </w:style>
  <w:style w:type="paragraph" w:styleId="Title">
    <w:name w:val="Title"/>
    <w:basedOn w:val="Normal"/>
    <w:next w:val="Normal"/>
    <w:link w:val="TitleChar"/>
    <w:uiPriority w:val="10"/>
    <w:qFormat/>
    <w:rsid w:val="00C00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197"/>
    <w:pPr>
      <w:spacing w:before="160"/>
      <w:jc w:val="center"/>
    </w:pPr>
    <w:rPr>
      <w:i/>
      <w:iCs/>
      <w:color w:val="404040" w:themeColor="text1" w:themeTint="BF"/>
    </w:rPr>
  </w:style>
  <w:style w:type="character" w:customStyle="1" w:styleId="QuoteChar">
    <w:name w:val="Quote Char"/>
    <w:basedOn w:val="DefaultParagraphFont"/>
    <w:link w:val="Quote"/>
    <w:uiPriority w:val="29"/>
    <w:rsid w:val="00C00197"/>
    <w:rPr>
      <w:i/>
      <w:iCs/>
      <w:color w:val="404040" w:themeColor="text1" w:themeTint="BF"/>
    </w:rPr>
  </w:style>
  <w:style w:type="paragraph" w:styleId="ListParagraph">
    <w:name w:val="List Paragraph"/>
    <w:basedOn w:val="Normal"/>
    <w:uiPriority w:val="34"/>
    <w:qFormat/>
    <w:rsid w:val="00C00197"/>
    <w:pPr>
      <w:ind w:left="720"/>
      <w:contextualSpacing/>
    </w:pPr>
  </w:style>
  <w:style w:type="character" w:styleId="IntenseEmphasis">
    <w:name w:val="Intense Emphasis"/>
    <w:basedOn w:val="DefaultParagraphFont"/>
    <w:uiPriority w:val="21"/>
    <w:qFormat/>
    <w:rsid w:val="00C00197"/>
    <w:rPr>
      <w:i/>
      <w:iCs/>
      <w:color w:val="0F4761" w:themeColor="accent1" w:themeShade="BF"/>
    </w:rPr>
  </w:style>
  <w:style w:type="paragraph" w:styleId="IntenseQuote">
    <w:name w:val="Intense Quote"/>
    <w:basedOn w:val="Normal"/>
    <w:next w:val="Normal"/>
    <w:link w:val="IntenseQuoteChar"/>
    <w:uiPriority w:val="30"/>
    <w:qFormat/>
    <w:rsid w:val="00C00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197"/>
    <w:rPr>
      <w:i/>
      <w:iCs/>
      <w:color w:val="0F4761" w:themeColor="accent1" w:themeShade="BF"/>
    </w:rPr>
  </w:style>
  <w:style w:type="character" w:styleId="IntenseReference">
    <w:name w:val="Intense Reference"/>
    <w:basedOn w:val="DefaultParagraphFont"/>
    <w:uiPriority w:val="32"/>
    <w:qFormat/>
    <w:rsid w:val="00C00197"/>
    <w:rPr>
      <w:b/>
      <w:bCs/>
      <w:smallCaps/>
      <w:color w:val="0F4761" w:themeColor="accent1" w:themeShade="BF"/>
      <w:spacing w:val="5"/>
    </w:rPr>
  </w:style>
  <w:style w:type="paragraph" w:customStyle="1" w:styleId="paragraph">
    <w:name w:val="paragraph"/>
    <w:basedOn w:val="Normal"/>
    <w:rsid w:val="00C0019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eop">
    <w:name w:val="eop"/>
    <w:basedOn w:val="DefaultParagraphFont"/>
    <w:rsid w:val="00C00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Sinduja Vengadesan</dc:creator>
  <cp:keywords/>
  <dc:description/>
  <cp:lastModifiedBy>Sinduja Vengadesan</cp:lastModifiedBy>
  <cp:revision>1</cp:revision>
  <dcterms:created xsi:type="dcterms:W3CDTF">2025-02-17T21:09:00Z</dcterms:created>
  <dcterms:modified xsi:type="dcterms:W3CDTF">2025-02-17T21:16:00Z</dcterms:modified>
</cp:coreProperties>
</file>