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96" w:rsidRPr="00FE49AF" w:rsidRDefault="00684671">
      <w:pPr>
        <w:jc w:val="center"/>
        <w:rPr>
          <w:rFonts w:asciiTheme="minorHAnsi" w:hAnsiTheme="minorHAnsi" w:cstheme="minorHAnsi"/>
        </w:rPr>
      </w:pPr>
      <w:r w:rsidRPr="00FE49AF">
        <w:rPr>
          <w:rFonts w:asciiTheme="minorHAnsi" w:hAnsiTheme="minorHAnsi" w:cstheme="minorHAnsi"/>
          <w:b/>
          <w:sz w:val="96"/>
        </w:rPr>
        <w:t>BIL105-E</w:t>
      </w:r>
    </w:p>
    <w:p w:rsidR="00530196" w:rsidRPr="00FE49AF" w:rsidRDefault="00684671">
      <w:pPr>
        <w:jc w:val="center"/>
        <w:rPr>
          <w:rFonts w:asciiTheme="minorHAnsi" w:hAnsiTheme="minorHAnsi" w:cstheme="minorHAnsi"/>
        </w:rPr>
      </w:pPr>
      <w:proofErr w:type="spellStart"/>
      <w:r w:rsidRPr="00FE49AF">
        <w:rPr>
          <w:rStyle w:val="Vurgu"/>
          <w:rFonts w:asciiTheme="minorHAnsi" w:hAnsiTheme="minorHAnsi" w:cstheme="minorHAnsi"/>
          <w:b/>
          <w:i w:val="0"/>
          <w:sz w:val="96"/>
        </w:rPr>
        <w:t>Intr</w:t>
      </w:r>
      <w:proofErr w:type="spellEnd"/>
      <w:r w:rsidRPr="00FE49AF">
        <w:rPr>
          <w:rStyle w:val="Vurgu"/>
          <w:rFonts w:asciiTheme="minorHAnsi" w:hAnsiTheme="minorHAnsi" w:cstheme="minorHAnsi"/>
          <w:b/>
          <w:i w:val="0"/>
          <w:sz w:val="96"/>
        </w:rPr>
        <w:t xml:space="preserve"> to </w:t>
      </w:r>
      <w:proofErr w:type="spellStart"/>
      <w:r w:rsidRPr="00FE49AF">
        <w:rPr>
          <w:rStyle w:val="Vurgu"/>
          <w:rFonts w:asciiTheme="minorHAnsi" w:hAnsiTheme="minorHAnsi" w:cstheme="minorHAnsi"/>
          <w:b/>
          <w:i w:val="0"/>
          <w:sz w:val="96"/>
        </w:rPr>
        <w:t>Sci&amp;Eng</w:t>
      </w:r>
      <w:proofErr w:type="spellEnd"/>
      <w:r w:rsidRPr="00FE49AF">
        <w:rPr>
          <w:rStyle w:val="Vurgu"/>
          <w:rFonts w:asciiTheme="minorHAnsi" w:hAnsiTheme="minorHAnsi" w:cstheme="minorHAnsi"/>
          <w:b/>
          <w:i w:val="0"/>
          <w:sz w:val="96"/>
        </w:rPr>
        <w:t xml:space="preserve"> Comp</w:t>
      </w:r>
    </w:p>
    <w:p w:rsidR="00530196" w:rsidRPr="00FE49AF" w:rsidRDefault="00684671">
      <w:pPr>
        <w:jc w:val="center"/>
        <w:rPr>
          <w:rFonts w:asciiTheme="minorHAnsi" w:hAnsiTheme="minorHAnsi" w:cstheme="minorHAnsi"/>
        </w:rPr>
      </w:pPr>
      <w:r w:rsidRPr="00FE49AF">
        <w:rPr>
          <w:rStyle w:val="Vurgu"/>
          <w:rFonts w:asciiTheme="minorHAnsi" w:hAnsiTheme="minorHAnsi" w:cstheme="minorHAnsi"/>
          <w:b/>
          <w:i w:val="0"/>
          <w:sz w:val="96"/>
        </w:rPr>
        <w:t>CRN: 22596</w:t>
      </w:r>
    </w:p>
    <w:p w:rsidR="00530196" w:rsidRPr="00FE49AF" w:rsidRDefault="00684671">
      <w:pPr>
        <w:jc w:val="center"/>
        <w:rPr>
          <w:rFonts w:asciiTheme="minorHAnsi" w:hAnsiTheme="minorHAnsi" w:cstheme="minorHAnsi"/>
        </w:rPr>
      </w:pPr>
      <w:proofErr w:type="spellStart"/>
      <w:r w:rsidRPr="00FE49AF">
        <w:rPr>
          <w:rStyle w:val="Vurgu"/>
          <w:rFonts w:asciiTheme="minorHAnsi" w:hAnsiTheme="minorHAnsi" w:cstheme="minorHAnsi"/>
          <w:b/>
          <w:i w:val="0"/>
          <w:sz w:val="96"/>
        </w:rPr>
        <w:t>III.Homework</w:t>
      </w:r>
      <w:proofErr w:type="spellEnd"/>
    </w:p>
    <w:p w:rsidR="00530196" w:rsidRPr="00FE49AF" w:rsidRDefault="00684671">
      <w:pPr>
        <w:jc w:val="center"/>
        <w:rPr>
          <w:rFonts w:asciiTheme="minorHAnsi" w:hAnsiTheme="minorHAnsi" w:cstheme="minorHAnsi"/>
        </w:rPr>
      </w:pPr>
      <w:r w:rsidRPr="00FE49AF">
        <w:rPr>
          <w:rStyle w:val="Vurgu"/>
          <w:rFonts w:asciiTheme="minorHAnsi" w:hAnsiTheme="minorHAnsi" w:cstheme="minorHAnsi"/>
          <w:b/>
          <w:i w:val="0"/>
          <w:sz w:val="72"/>
        </w:rPr>
        <w:t>Instructor:</w:t>
      </w:r>
    </w:p>
    <w:p w:rsidR="00530196" w:rsidRPr="00FE49AF" w:rsidRDefault="00684671">
      <w:pPr>
        <w:jc w:val="center"/>
        <w:rPr>
          <w:rFonts w:asciiTheme="minorHAnsi" w:hAnsiTheme="minorHAnsi" w:cstheme="minorHAnsi"/>
        </w:rPr>
      </w:pPr>
      <w:r w:rsidRPr="00FE49AF">
        <w:rPr>
          <w:rStyle w:val="Vurgu"/>
          <w:rFonts w:asciiTheme="minorHAnsi" w:hAnsiTheme="minorHAnsi" w:cstheme="minorHAnsi"/>
          <w:i w:val="0"/>
          <w:sz w:val="72"/>
        </w:rPr>
        <w:t>Yusuf YASLAN</w:t>
      </w:r>
    </w:p>
    <w:p w:rsidR="00530196" w:rsidRPr="00FE49AF" w:rsidRDefault="00684671">
      <w:pPr>
        <w:jc w:val="center"/>
        <w:rPr>
          <w:rFonts w:asciiTheme="minorHAnsi" w:hAnsiTheme="minorHAnsi" w:cstheme="minorHAnsi"/>
        </w:rPr>
      </w:pPr>
      <w:r w:rsidRPr="00FE49AF">
        <w:rPr>
          <w:rStyle w:val="Vurgu"/>
          <w:rFonts w:asciiTheme="minorHAnsi" w:hAnsiTheme="minorHAnsi" w:cstheme="minorHAnsi"/>
          <w:b/>
          <w:i w:val="0"/>
          <w:sz w:val="72"/>
        </w:rPr>
        <w:t>Student’s Name and Number:</w:t>
      </w:r>
    </w:p>
    <w:p w:rsidR="00530196" w:rsidRPr="00FE49AF" w:rsidRDefault="00684671">
      <w:pPr>
        <w:jc w:val="center"/>
        <w:rPr>
          <w:rFonts w:asciiTheme="minorHAnsi" w:hAnsiTheme="minorHAnsi" w:cstheme="minorHAnsi"/>
        </w:rPr>
      </w:pPr>
      <w:proofErr w:type="spellStart"/>
      <w:r w:rsidRPr="00FE49AF">
        <w:rPr>
          <w:rStyle w:val="Vurgu"/>
          <w:rFonts w:asciiTheme="minorHAnsi" w:hAnsiTheme="minorHAnsi" w:cstheme="minorHAnsi"/>
          <w:i w:val="0"/>
          <w:sz w:val="72"/>
        </w:rPr>
        <w:t>Tuğrul</w:t>
      </w:r>
      <w:proofErr w:type="spellEnd"/>
      <w:r w:rsidRPr="00FE49AF">
        <w:rPr>
          <w:rStyle w:val="Vurgu"/>
          <w:rFonts w:asciiTheme="minorHAnsi" w:hAnsiTheme="minorHAnsi" w:cstheme="minorHAnsi"/>
          <w:i w:val="0"/>
          <w:sz w:val="72"/>
        </w:rPr>
        <w:t xml:space="preserve"> YATAĞAN</w:t>
      </w:r>
    </w:p>
    <w:p w:rsidR="00530196" w:rsidRPr="00FE49AF" w:rsidRDefault="00684671">
      <w:pPr>
        <w:jc w:val="center"/>
        <w:rPr>
          <w:rFonts w:asciiTheme="minorHAnsi" w:hAnsiTheme="minorHAnsi" w:cstheme="minorHAnsi"/>
          <w:sz w:val="24"/>
        </w:rPr>
      </w:pPr>
      <w:r w:rsidRPr="00FE49AF">
        <w:rPr>
          <w:rStyle w:val="Vurgu"/>
          <w:rFonts w:asciiTheme="minorHAnsi" w:hAnsiTheme="minorHAnsi" w:cstheme="minorHAnsi"/>
          <w:i w:val="0"/>
          <w:sz w:val="72"/>
        </w:rPr>
        <w:t>040100117</w:t>
      </w:r>
    </w:p>
    <w:p w:rsidR="00530196" w:rsidRPr="00FE49AF" w:rsidRDefault="00684671">
      <w:pPr>
        <w:jc w:val="center"/>
        <w:rPr>
          <w:rFonts w:asciiTheme="minorHAnsi" w:hAnsiTheme="minorHAnsi" w:cstheme="minorHAnsi"/>
        </w:rPr>
      </w:pPr>
      <w:r w:rsidRPr="00FE49AF">
        <w:rPr>
          <w:rStyle w:val="Vurgu"/>
          <w:rFonts w:asciiTheme="minorHAnsi" w:hAnsiTheme="minorHAnsi" w:cstheme="minorHAnsi"/>
          <w:b/>
          <w:i w:val="0"/>
          <w:sz w:val="72"/>
        </w:rPr>
        <w:t>Date: 28.05.2012</w:t>
      </w:r>
    </w:p>
    <w:p w:rsidR="00FE49AF" w:rsidRPr="00FE49AF" w:rsidRDefault="00FE49AF" w:rsidP="00FE49AF">
      <w:pPr>
        <w:rPr>
          <w:rFonts w:asciiTheme="minorHAnsi" w:hAnsiTheme="minorHAnsi" w:cstheme="minorHAnsi"/>
        </w:rPr>
      </w:pPr>
    </w:p>
    <w:p w:rsidR="00530196" w:rsidRPr="00EF3FB9" w:rsidRDefault="00684671" w:rsidP="00FE49AF">
      <w:pPr>
        <w:pStyle w:val="ListeParagraf"/>
        <w:numPr>
          <w:ilvl w:val="0"/>
          <w:numId w:val="2"/>
        </w:numPr>
        <w:rPr>
          <w:rFonts w:asciiTheme="minorHAnsi" w:hAnsiTheme="minorHAnsi" w:cstheme="minorHAnsi"/>
          <w:b/>
        </w:rPr>
      </w:pPr>
      <w:r w:rsidRPr="00EF3FB9">
        <w:rPr>
          <w:rStyle w:val="Vurgu"/>
          <w:rFonts w:asciiTheme="minorHAnsi" w:hAnsiTheme="minorHAnsi" w:cstheme="minorHAnsi"/>
          <w:b/>
          <w:i w:val="0"/>
          <w:sz w:val="40"/>
        </w:rPr>
        <w:lastRenderedPageBreak/>
        <w:t>Introduction</w:t>
      </w:r>
    </w:p>
    <w:p w:rsidR="00530196" w:rsidRPr="00FE49AF" w:rsidRDefault="00684671" w:rsidP="00FE49AF">
      <w:pPr>
        <w:ind w:firstLine="360"/>
        <w:rPr>
          <w:rFonts w:asciiTheme="minorHAnsi" w:hAnsiTheme="minorHAnsi" w:cstheme="minorHAnsi"/>
        </w:rPr>
      </w:pPr>
      <w:r w:rsidRPr="00FE49AF">
        <w:rPr>
          <w:rFonts w:asciiTheme="minorHAnsi" w:hAnsiTheme="minorHAnsi" w:cstheme="minorHAnsi"/>
          <w:sz w:val="28"/>
          <w:szCs w:val="28"/>
        </w:rPr>
        <w:t>Two</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different</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matrices</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will</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be</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read</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from</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text</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files</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(input1.txt,</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input2.txt)</w:t>
      </w:r>
      <w:r w:rsidRPr="00FE49AF">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rPr>
        <w:t xml:space="preserve">as a command line argument </w:t>
      </w:r>
      <w:r w:rsidRPr="00FE49AF">
        <w:rPr>
          <w:rFonts w:asciiTheme="minorHAnsi" w:hAnsiTheme="minorHAnsi" w:cstheme="minorHAnsi"/>
          <w:sz w:val="28"/>
          <w:szCs w:val="28"/>
        </w:rPr>
        <w:t>and</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they</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will</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be</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stored</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in</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two</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dimensional</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arrays</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(matrix1,</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matrix2)</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and</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one</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dimensional</w:t>
      </w:r>
      <w:r w:rsidR="00FE49AF" w:rsidRPr="00FE49AF">
        <w:rPr>
          <w:rFonts w:asciiTheme="minorHAnsi" w:eastAsia="Times New Roman" w:hAnsiTheme="minorHAnsi" w:cstheme="minorHAnsi"/>
          <w:sz w:val="28"/>
          <w:szCs w:val="28"/>
        </w:rPr>
        <w:t xml:space="preserve"> </w:t>
      </w:r>
      <w:proofErr w:type="gramStart"/>
      <w:r w:rsidR="00FE49AF" w:rsidRPr="00FE49AF">
        <w:rPr>
          <w:rFonts w:asciiTheme="minorHAnsi" w:hAnsiTheme="minorHAnsi" w:cstheme="minorHAnsi"/>
          <w:sz w:val="28"/>
          <w:szCs w:val="28"/>
        </w:rPr>
        <w:t>arrays</w:t>
      </w:r>
      <w:proofErr w:type="gramEnd"/>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(array1,</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array2).</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Our</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aim</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is</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to</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obtain</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the</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matrix</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multiplication</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using</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two</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dimensional</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and</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one</w:t>
      </w:r>
      <w:r w:rsidRPr="00FE49AF">
        <w:rPr>
          <w:rFonts w:asciiTheme="minorHAnsi" w:eastAsia="Times New Roman" w:hAnsiTheme="minorHAnsi" w:cstheme="minorHAnsi"/>
          <w:sz w:val="28"/>
          <w:szCs w:val="28"/>
        </w:rPr>
        <w:t xml:space="preserve"> </w:t>
      </w:r>
      <w:r w:rsidRPr="00FE49AF">
        <w:rPr>
          <w:rFonts w:asciiTheme="minorHAnsi" w:hAnsiTheme="minorHAnsi" w:cstheme="minorHAnsi"/>
          <w:sz w:val="28"/>
          <w:szCs w:val="28"/>
        </w:rPr>
        <w:t>dimensional</w:t>
      </w:r>
      <w:r w:rsidRPr="00FE49AF">
        <w:rPr>
          <w:rFonts w:asciiTheme="minorHAnsi" w:eastAsia="Times New Roman" w:hAnsiTheme="minorHAnsi" w:cstheme="minorHAnsi"/>
          <w:sz w:val="28"/>
          <w:szCs w:val="28"/>
        </w:rPr>
        <w:t xml:space="preserve"> </w:t>
      </w:r>
      <w:proofErr w:type="gramStart"/>
      <w:r w:rsidRPr="00FE49AF">
        <w:rPr>
          <w:rFonts w:asciiTheme="minorHAnsi" w:hAnsiTheme="minorHAnsi" w:cstheme="minorHAnsi"/>
          <w:sz w:val="28"/>
          <w:szCs w:val="28"/>
        </w:rPr>
        <w:t>arrays</w:t>
      </w:r>
      <w:proofErr w:type="gramEnd"/>
      <w:r w:rsidRPr="00FE49AF">
        <w:rPr>
          <w:rFonts w:asciiTheme="minorHAnsi" w:hAnsiTheme="minorHAnsi" w:cstheme="minorHAnsi"/>
          <w:sz w:val="28"/>
          <w:szCs w:val="28"/>
        </w:rPr>
        <w:t>.</w:t>
      </w:r>
    </w:p>
    <w:p w:rsidR="00530196" w:rsidRPr="00FE49AF" w:rsidRDefault="00530196" w:rsidP="00FE49AF">
      <w:pPr>
        <w:pStyle w:val="ListeParagraf"/>
        <w:ind w:firstLine="696"/>
        <w:rPr>
          <w:rFonts w:asciiTheme="minorHAnsi" w:hAnsiTheme="minorHAnsi" w:cstheme="minorHAnsi"/>
        </w:rPr>
      </w:pPr>
    </w:p>
    <w:p w:rsidR="00530196" w:rsidRPr="00EF3FB9" w:rsidRDefault="00684671" w:rsidP="00FE49AF">
      <w:pPr>
        <w:pStyle w:val="ListeParagraf"/>
        <w:numPr>
          <w:ilvl w:val="0"/>
          <w:numId w:val="2"/>
        </w:numPr>
        <w:rPr>
          <w:rFonts w:asciiTheme="minorHAnsi" w:hAnsiTheme="minorHAnsi" w:cstheme="minorHAnsi"/>
          <w:b/>
        </w:rPr>
      </w:pPr>
      <w:r w:rsidRPr="00EF3FB9">
        <w:rPr>
          <w:rStyle w:val="Vurgu"/>
          <w:rFonts w:asciiTheme="minorHAnsi" w:hAnsiTheme="minorHAnsi" w:cstheme="minorHAnsi"/>
          <w:b/>
          <w:i w:val="0"/>
          <w:sz w:val="40"/>
        </w:rPr>
        <w:t>Development and Runtime environment</w:t>
      </w:r>
    </w:p>
    <w:p w:rsidR="00530196" w:rsidRPr="00FE49AF" w:rsidRDefault="00684671" w:rsidP="00FE49AF">
      <w:pPr>
        <w:ind w:firstLine="360"/>
        <w:rPr>
          <w:rFonts w:asciiTheme="minorHAnsi" w:hAnsiTheme="minorHAnsi" w:cstheme="minorHAnsi"/>
        </w:rPr>
      </w:pPr>
      <w:r w:rsidRPr="00FE49AF">
        <w:rPr>
          <w:rStyle w:val="Vurgu"/>
          <w:rFonts w:asciiTheme="minorHAnsi" w:hAnsiTheme="minorHAnsi" w:cstheme="minorHAnsi"/>
          <w:i w:val="0"/>
          <w:sz w:val="28"/>
          <w:szCs w:val="28"/>
        </w:rPr>
        <w:t xml:space="preserve">The project was developed on GNU/Linux </w:t>
      </w:r>
      <w:r w:rsidRPr="00FE49AF">
        <w:rPr>
          <w:rStyle w:val="Vurgu"/>
          <w:rFonts w:asciiTheme="minorHAnsi" w:hAnsiTheme="minorHAnsi" w:cstheme="minorHAnsi"/>
          <w:b/>
          <w:i w:val="0"/>
          <w:sz w:val="28"/>
          <w:szCs w:val="28"/>
        </w:rPr>
        <w:t>Ubuntu 12.04</w:t>
      </w:r>
      <w:r w:rsidRPr="00FE49AF">
        <w:rPr>
          <w:rStyle w:val="Vurgu"/>
          <w:rFonts w:asciiTheme="minorHAnsi" w:hAnsiTheme="minorHAnsi" w:cstheme="minorHAnsi"/>
          <w:i w:val="0"/>
          <w:sz w:val="28"/>
          <w:szCs w:val="28"/>
        </w:rPr>
        <w:t xml:space="preserve"> distribution operation system. </w:t>
      </w:r>
      <w:r w:rsidRPr="00FE49AF">
        <w:rPr>
          <w:rStyle w:val="Vurgu"/>
          <w:rFonts w:asciiTheme="minorHAnsi" w:hAnsiTheme="minorHAnsi" w:cstheme="minorHAnsi"/>
          <w:b/>
          <w:i w:val="0"/>
          <w:sz w:val="28"/>
          <w:szCs w:val="28"/>
        </w:rPr>
        <w:t xml:space="preserve">GCC </w:t>
      </w:r>
      <w:r w:rsidRPr="00FE49AF">
        <w:rPr>
          <w:rStyle w:val="Vurgu"/>
          <w:rFonts w:asciiTheme="minorHAnsi" w:hAnsiTheme="minorHAnsi" w:cstheme="minorHAnsi"/>
          <w:i w:val="0"/>
          <w:sz w:val="28"/>
          <w:szCs w:val="28"/>
        </w:rPr>
        <w:t xml:space="preserve">(g++) compiler was used for compiling and </w:t>
      </w:r>
      <w:proofErr w:type="spellStart"/>
      <w:r w:rsidRPr="00FE49AF">
        <w:rPr>
          <w:rStyle w:val="Vurgu"/>
          <w:rFonts w:asciiTheme="minorHAnsi" w:hAnsiTheme="minorHAnsi" w:cstheme="minorHAnsi"/>
          <w:b/>
          <w:i w:val="0"/>
          <w:sz w:val="28"/>
          <w:szCs w:val="28"/>
        </w:rPr>
        <w:t>Geany</w:t>
      </w:r>
      <w:proofErr w:type="spellEnd"/>
      <w:r w:rsidRPr="00FE49AF">
        <w:rPr>
          <w:rStyle w:val="Vurgu"/>
          <w:rFonts w:asciiTheme="minorHAnsi" w:hAnsiTheme="minorHAnsi" w:cstheme="minorHAnsi"/>
          <w:i w:val="0"/>
          <w:sz w:val="28"/>
          <w:szCs w:val="28"/>
        </w:rPr>
        <w:t xml:space="preserve"> was used as integrated</w:t>
      </w:r>
      <w:r w:rsidR="00E412B0">
        <w:rPr>
          <w:rStyle w:val="Vurgu"/>
          <w:rFonts w:asciiTheme="minorHAnsi" w:hAnsiTheme="minorHAnsi" w:cstheme="minorHAnsi"/>
          <w:i w:val="0"/>
          <w:sz w:val="28"/>
          <w:szCs w:val="28"/>
        </w:rPr>
        <w:t xml:space="preserve"> development environment editor</w:t>
      </w:r>
      <w:r w:rsidRPr="00FE49AF">
        <w:rPr>
          <w:rStyle w:val="Vurgu"/>
          <w:rFonts w:asciiTheme="minorHAnsi" w:hAnsiTheme="minorHAnsi" w:cstheme="minorHAnsi"/>
          <w:i w:val="0"/>
          <w:sz w:val="28"/>
          <w:szCs w:val="28"/>
        </w:rPr>
        <w:t>.</w:t>
      </w:r>
    </w:p>
    <w:p w:rsidR="00E412B0" w:rsidRDefault="00684671" w:rsidP="00E412B0">
      <w:pPr>
        <w:ind w:firstLine="360"/>
        <w:rPr>
          <w:rFonts w:asciiTheme="minorHAnsi" w:hAnsiTheme="minorHAnsi" w:cstheme="minorHAnsi"/>
          <w:iCs/>
          <w:sz w:val="28"/>
          <w:szCs w:val="28"/>
        </w:rPr>
      </w:pPr>
      <w:r w:rsidRPr="00FE49AF">
        <w:rPr>
          <w:rStyle w:val="Vurgu"/>
          <w:rFonts w:asciiTheme="minorHAnsi" w:hAnsiTheme="minorHAnsi" w:cstheme="minorHAnsi"/>
          <w:i w:val="0"/>
          <w:sz w:val="28"/>
          <w:szCs w:val="28"/>
        </w:rPr>
        <w:t>Prog</w:t>
      </w:r>
      <w:r w:rsidR="00FE49AF">
        <w:rPr>
          <w:rStyle w:val="Vurgu"/>
          <w:rFonts w:asciiTheme="minorHAnsi" w:hAnsiTheme="minorHAnsi" w:cstheme="minorHAnsi"/>
          <w:i w:val="0"/>
          <w:sz w:val="28"/>
          <w:szCs w:val="28"/>
        </w:rPr>
        <w:t>ram compiles and then run with</w:t>
      </w:r>
      <w:r w:rsidRPr="00FE49AF">
        <w:rPr>
          <w:rStyle w:val="Vurgu"/>
          <w:rFonts w:asciiTheme="minorHAnsi" w:hAnsiTheme="minorHAnsi" w:cstheme="minorHAnsi"/>
          <w:i w:val="0"/>
          <w:sz w:val="28"/>
          <w:szCs w:val="28"/>
        </w:rPr>
        <w:t xml:space="preserve"> </w:t>
      </w:r>
      <w:r w:rsidR="00FE49AF">
        <w:rPr>
          <w:rStyle w:val="Vurgu"/>
          <w:rFonts w:asciiTheme="minorHAnsi" w:hAnsiTheme="minorHAnsi" w:cstheme="minorHAnsi"/>
          <w:i w:val="0"/>
          <w:sz w:val="28"/>
          <w:szCs w:val="28"/>
        </w:rPr>
        <w:t>three input parameters</w:t>
      </w:r>
      <w:r w:rsidRPr="00FE49AF">
        <w:rPr>
          <w:rFonts w:asciiTheme="minorHAnsi" w:hAnsiTheme="minorHAnsi" w:cstheme="minorHAnsi"/>
          <w:iCs/>
          <w:sz w:val="28"/>
          <w:szCs w:val="28"/>
        </w:rPr>
        <w:t>.</w:t>
      </w:r>
      <w:r w:rsidR="00FE49AF">
        <w:rPr>
          <w:rFonts w:asciiTheme="minorHAnsi" w:hAnsiTheme="minorHAnsi" w:cstheme="minorHAnsi"/>
          <w:iCs/>
          <w:sz w:val="28"/>
          <w:szCs w:val="28"/>
        </w:rPr>
        <w:t xml:space="preserve"> </w:t>
      </w:r>
      <w:r w:rsidRPr="00FE49AF">
        <w:rPr>
          <w:rFonts w:asciiTheme="minorHAnsi" w:hAnsiTheme="minorHAnsi" w:cstheme="minorHAnsi"/>
          <w:iCs/>
          <w:sz w:val="28"/>
          <w:szCs w:val="28"/>
        </w:rPr>
        <w:t xml:space="preserve"> Program works on </w:t>
      </w:r>
      <w:r w:rsidR="00E412B0">
        <w:rPr>
          <w:rFonts w:asciiTheme="minorHAnsi" w:hAnsiTheme="minorHAnsi" w:cstheme="minorHAnsi"/>
          <w:b/>
          <w:i/>
          <w:iCs/>
          <w:sz w:val="28"/>
          <w:szCs w:val="28"/>
        </w:rPr>
        <w:t>main</w:t>
      </w:r>
      <w:r w:rsidRPr="00FE49AF">
        <w:rPr>
          <w:rFonts w:asciiTheme="minorHAnsi" w:hAnsiTheme="minorHAnsi" w:cstheme="minorHAnsi"/>
          <w:b/>
          <w:iCs/>
          <w:sz w:val="28"/>
          <w:szCs w:val="28"/>
        </w:rPr>
        <w:t xml:space="preserve"> </w:t>
      </w:r>
      <w:r w:rsidRPr="00FE49AF">
        <w:rPr>
          <w:rFonts w:asciiTheme="minorHAnsi" w:hAnsiTheme="minorHAnsi" w:cstheme="minorHAnsi"/>
          <w:iCs/>
          <w:sz w:val="28"/>
          <w:szCs w:val="28"/>
        </w:rPr>
        <w:t>function with</w:t>
      </w:r>
      <w:r w:rsidR="00E412B0">
        <w:rPr>
          <w:rFonts w:asciiTheme="minorHAnsi" w:hAnsiTheme="minorHAnsi" w:cstheme="minorHAnsi"/>
          <w:b/>
          <w:i/>
          <w:iCs/>
          <w:sz w:val="28"/>
          <w:szCs w:val="28"/>
        </w:rPr>
        <w:t>;</w:t>
      </w:r>
      <w:r w:rsidR="00E412B0">
        <w:rPr>
          <w:rFonts w:asciiTheme="minorHAnsi" w:hAnsiTheme="minorHAnsi" w:cstheme="minorHAnsi"/>
          <w:iCs/>
          <w:sz w:val="28"/>
          <w:szCs w:val="28"/>
        </w:rPr>
        <w:t xml:space="preserve"> </w:t>
      </w:r>
    </w:p>
    <w:p w:rsidR="00E412B0" w:rsidRPr="00E412B0" w:rsidRDefault="00E412B0" w:rsidP="00E412B0">
      <w:pPr>
        <w:pStyle w:val="ListeParagraf"/>
        <w:numPr>
          <w:ilvl w:val="0"/>
          <w:numId w:val="3"/>
        </w:numPr>
        <w:rPr>
          <w:rFonts w:asciiTheme="minorHAnsi" w:hAnsiTheme="minorHAnsi" w:cstheme="minorHAnsi"/>
          <w:iCs/>
          <w:sz w:val="28"/>
          <w:szCs w:val="28"/>
        </w:rPr>
      </w:pPr>
      <w:proofErr w:type="gramStart"/>
      <w:r w:rsidRPr="00E412B0">
        <w:rPr>
          <w:rFonts w:asciiTheme="minorHAnsi" w:hAnsiTheme="minorHAnsi" w:cstheme="minorHAnsi"/>
          <w:b/>
          <w:i/>
          <w:iCs/>
          <w:sz w:val="28"/>
          <w:szCs w:val="28"/>
        </w:rPr>
        <w:t>void</w:t>
      </w:r>
      <w:proofErr w:type="gramEnd"/>
      <w:r w:rsidRPr="00E412B0">
        <w:rPr>
          <w:rFonts w:asciiTheme="minorHAnsi" w:hAnsiTheme="minorHAnsi" w:cstheme="minorHAnsi"/>
          <w:b/>
          <w:i/>
          <w:iCs/>
          <w:sz w:val="28"/>
          <w:szCs w:val="28"/>
        </w:rPr>
        <w:t xml:space="preserve"> </w:t>
      </w:r>
      <w:proofErr w:type="spellStart"/>
      <w:r w:rsidRPr="00E412B0">
        <w:rPr>
          <w:rFonts w:asciiTheme="minorHAnsi" w:hAnsiTheme="minorHAnsi" w:cstheme="minorHAnsi"/>
          <w:b/>
          <w:i/>
          <w:iCs/>
          <w:sz w:val="28"/>
          <w:szCs w:val="28"/>
        </w:rPr>
        <w:t>read_file</w:t>
      </w:r>
      <w:proofErr w:type="spellEnd"/>
      <w:r w:rsidRPr="00E412B0">
        <w:rPr>
          <w:rFonts w:asciiTheme="minorHAnsi" w:hAnsiTheme="minorHAnsi" w:cstheme="minorHAnsi"/>
          <w:b/>
          <w:i/>
          <w:iCs/>
          <w:sz w:val="28"/>
          <w:szCs w:val="28"/>
        </w:rPr>
        <w:t>:</w:t>
      </w:r>
      <w:r w:rsidRPr="00E412B0">
        <w:rPr>
          <w:rFonts w:asciiTheme="minorHAnsi" w:hAnsiTheme="minorHAnsi" w:cstheme="minorHAnsi"/>
          <w:iCs/>
          <w:sz w:val="28"/>
          <w:szCs w:val="28"/>
        </w:rPr>
        <w:t xml:space="preserve"> Reads elements of a matrix from a </w:t>
      </w:r>
      <w:proofErr w:type="spellStart"/>
      <w:r w:rsidRPr="00E412B0">
        <w:rPr>
          <w:rFonts w:asciiTheme="minorHAnsi" w:hAnsiTheme="minorHAnsi" w:cstheme="minorHAnsi"/>
          <w:iCs/>
          <w:sz w:val="28"/>
          <w:szCs w:val="28"/>
        </w:rPr>
        <w:t>in_file</w:t>
      </w:r>
      <w:proofErr w:type="spellEnd"/>
      <w:r w:rsidRPr="00E412B0">
        <w:rPr>
          <w:rFonts w:asciiTheme="minorHAnsi" w:hAnsiTheme="minorHAnsi" w:cstheme="minorHAnsi"/>
          <w:iCs/>
          <w:sz w:val="28"/>
          <w:szCs w:val="28"/>
        </w:rPr>
        <w:t xml:space="preserve"> and stores the elements into one dimensional array and  two dimensional matrix parameters. </w:t>
      </w:r>
    </w:p>
    <w:p w:rsidR="00E412B0" w:rsidRPr="00E412B0" w:rsidRDefault="00E412B0" w:rsidP="00E412B0">
      <w:pPr>
        <w:pStyle w:val="ListeParagraf"/>
        <w:numPr>
          <w:ilvl w:val="0"/>
          <w:numId w:val="3"/>
        </w:numPr>
        <w:rPr>
          <w:rFonts w:asciiTheme="minorHAnsi" w:hAnsiTheme="minorHAnsi" w:cstheme="minorHAnsi"/>
          <w:iCs/>
          <w:sz w:val="28"/>
          <w:szCs w:val="28"/>
        </w:rPr>
      </w:pPr>
      <w:proofErr w:type="gramStart"/>
      <w:r w:rsidRPr="00E412B0">
        <w:rPr>
          <w:rFonts w:asciiTheme="minorHAnsi" w:hAnsiTheme="minorHAnsi" w:cstheme="minorHAnsi"/>
          <w:b/>
          <w:i/>
          <w:iCs/>
          <w:sz w:val="28"/>
          <w:szCs w:val="28"/>
        </w:rPr>
        <w:t>void</w:t>
      </w:r>
      <w:proofErr w:type="gramEnd"/>
      <w:r w:rsidRPr="00E412B0">
        <w:rPr>
          <w:rFonts w:asciiTheme="minorHAnsi" w:hAnsiTheme="minorHAnsi" w:cstheme="minorHAnsi"/>
          <w:b/>
          <w:i/>
          <w:iCs/>
          <w:sz w:val="28"/>
          <w:szCs w:val="28"/>
        </w:rPr>
        <w:t xml:space="preserve"> </w:t>
      </w:r>
      <w:proofErr w:type="spellStart"/>
      <w:r w:rsidRPr="00E412B0">
        <w:rPr>
          <w:rFonts w:asciiTheme="minorHAnsi" w:hAnsiTheme="minorHAnsi" w:cstheme="minorHAnsi"/>
          <w:b/>
          <w:i/>
          <w:iCs/>
          <w:sz w:val="28"/>
          <w:szCs w:val="28"/>
        </w:rPr>
        <w:t>write_file</w:t>
      </w:r>
      <w:proofErr w:type="spellEnd"/>
      <w:r w:rsidRPr="00E412B0">
        <w:rPr>
          <w:rFonts w:asciiTheme="minorHAnsi" w:hAnsiTheme="minorHAnsi" w:cstheme="minorHAnsi"/>
          <w:iCs/>
          <w:sz w:val="28"/>
          <w:szCs w:val="28"/>
        </w:rPr>
        <w:t xml:space="preserve">: Writes the elements of a matrix to </w:t>
      </w:r>
      <w:proofErr w:type="spellStart"/>
      <w:r w:rsidRPr="00E412B0">
        <w:rPr>
          <w:rFonts w:asciiTheme="minorHAnsi" w:hAnsiTheme="minorHAnsi" w:cstheme="minorHAnsi"/>
          <w:iCs/>
          <w:sz w:val="28"/>
          <w:szCs w:val="28"/>
        </w:rPr>
        <w:t>out_file</w:t>
      </w:r>
      <w:proofErr w:type="spellEnd"/>
      <w:r w:rsidR="00880887">
        <w:rPr>
          <w:rFonts w:asciiTheme="minorHAnsi" w:hAnsiTheme="minorHAnsi" w:cstheme="minorHAnsi"/>
          <w:iCs/>
          <w:sz w:val="28"/>
          <w:szCs w:val="28"/>
        </w:rPr>
        <w:t>.</w:t>
      </w:r>
    </w:p>
    <w:p w:rsidR="00E412B0" w:rsidRPr="00E412B0" w:rsidRDefault="00E412B0" w:rsidP="00E412B0">
      <w:pPr>
        <w:pStyle w:val="ListeParagraf"/>
        <w:numPr>
          <w:ilvl w:val="0"/>
          <w:numId w:val="3"/>
        </w:numPr>
        <w:rPr>
          <w:rFonts w:asciiTheme="minorHAnsi" w:hAnsiTheme="minorHAnsi" w:cstheme="minorHAnsi"/>
          <w:b/>
          <w:i/>
          <w:iCs/>
          <w:sz w:val="28"/>
          <w:szCs w:val="28"/>
        </w:rPr>
      </w:pPr>
      <w:proofErr w:type="gramStart"/>
      <w:r w:rsidRPr="00E412B0">
        <w:rPr>
          <w:rFonts w:asciiTheme="minorHAnsi" w:hAnsiTheme="minorHAnsi" w:cstheme="minorHAnsi"/>
          <w:b/>
          <w:i/>
          <w:iCs/>
          <w:sz w:val="28"/>
          <w:szCs w:val="28"/>
        </w:rPr>
        <w:t>void</w:t>
      </w:r>
      <w:proofErr w:type="gramEnd"/>
      <w:r w:rsidRPr="00E412B0">
        <w:rPr>
          <w:rFonts w:asciiTheme="minorHAnsi" w:hAnsiTheme="minorHAnsi" w:cstheme="minorHAnsi"/>
          <w:b/>
          <w:i/>
          <w:iCs/>
          <w:sz w:val="28"/>
          <w:szCs w:val="28"/>
        </w:rPr>
        <w:t xml:space="preserve"> </w:t>
      </w:r>
      <w:proofErr w:type="spellStart"/>
      <w:r w:rsidRPr="00E412B0">
        <w:rPr>
          <w:rFonts w:asciiTheme="minorHAnsi" w:hAnsiTheme="minorHAnsi" w:cstheme="minorHAnsi"/>
          <w:b/>
          <w:i/>
          <w:iCs/>
          <w:sz w:val="28"/>
          <w:szCs w:val="28"/>
        </w:rPr>
        <w:t>print_matrix</w:t>
      </w:r>
      <w:proofErr w:type="spellEnd"/>
      <w:r w:rsidRPr="00E412B0">
        <w:rPr>
          <w:rFonts w:asciiTheme="minorHAnsi" w:hAnsiTheme="minorHAnsi" w:cstheme="minorHAnsi"/>
          <w:b/>
          <w:i/>
          <w:iCs/>
          <w:sz w:val="28"/>
          <w:szCs w:val="28"/>
        </w:rPr>
        <w:t>:</w:t>
      </w:r>
      <w:r>
        <w:rPr>
          <w:rFonts w:asciiTheme="minorHAnsi" w:hAnsiTheme="minorHAnsi" w:cstheme="minorHAnsi"/>
          <w:b/>
          <w:i/>
          <w:iCs/>
          <w:sz w:val="28"/>
          <w:szCs w:val="28"/>
        </w:rPr>
        <w:t xml:space="preserve"> </w:t>
      </w:r>
      <w:r w:rsidRPr="00E412B0">
        <w:rPr>
          <w:rFonts w:asciiTheme="minorHAnsi" w:hAnsiTheme="minorHAnsi" w:cstheme="minorHAnsi"/>
          <w:iCs/>
          <w:sz w:val="28"/>
          <w:szCs w:val="28"/>
        </w:rPr>
        <w:t>Prints the elements of a matrix to the screen.</w:t>
      </w:r>
    </w:p>
    <w:p w:rsidR="00E412B0" w:rsidRPr="00E412B0" w:rsidRDefault="00E412B0" w:rsidP="00E412B0">
      <w:pPr>
        <w:pStyle w:val="ListeParagraf"/>
        <w:numPr>
          <w:ilvl w:val="0"/>
          <w:numId w:val="3"/>
        </w:numPr>
        <w:rPr>
          <w:rFonts w:asciiTheme="minorHAnsi" w:hAnsiTheme="minorHAnsi" w:cstheme="minorHAnsi"/>
          <w:b/>
          <w:i/>
          <w:iCs/>
          <w:sz w:val="28"/>
          <w:szCs w:val="28"/>
        </w:rPr>
      </w:pPr>
      <w:proofErr w:type="gramStart"/>
      <w:r w:rsidRPr="00E412B0">
        <w:rPr>
          <w:rFonts w:asciiTheme="minorHAnsi" w:hAnsiTheme="minorHAnsi" w:cstheme="minorHAnsi"/>
          <w:b/>
          <w:i/>
          <w:iCs/>
          <w:sz w:val="28"/>
          <w:szCs w:val="28"/>
        </w:rPr>
        <w:t>void</w:t>
      </w:r>
      <w:proofErr w:type="gramEnd"/>
      <w:r w:rsidRPr="00E412B0">
        <w:rPr>
          <w:rFonts w:asciiTheme="minorHAnsi" w:hAnsiTheme="minorHAnsi" w:cstheme="minorHAnsi"/>
          <w:b/>
          <w:i/>
          <w:iCs/>
          <w:sz w:val="28"/>
          <w:szCs w:val="28"/>
        </w:rPr>
        <w:t xml:space="preserve"> </w:t>
      </w:r>
      <w:proofErr w:type="spellStart"/>
      <w:r w:rsidRPr="00E412B0">
        <w:rPr>
          <w:rFonts w:asciiTheme="minorHAnsi" w:hAnsiTheme="minorHAnsi" w:cstheme="minorHAnsi"/>
          <w:b/>
          <w:i/>
          <w:iCs/>
          <w:sz w:val="28"/>
          <w:szCs w:val="28"/>
        </w:rPr>
        <w:t>print_array</w:t>
      </w:r>
      <w:proofErr w:type="spellEnd"/>
      <w:r w:rsidRPr="00E412B0">
        <w:rPr>
          <w:rFonts w:asciiTheme="minorHAnsi" w:hAnsiTheme="minorHAnsi" w:cstheme="minorHAnsi"/>
          <w:b/>
          <w:i/>
          <w:iCs/>
          <w:sz w:val="28"/>
          <w:szCs w:val="28"/>
        </w:rPr>
        <w:t>:</w:t>
      </w:r>
      <w:r>
        <w:rPr>
          <w:rFonts w:asciiTheme="minorHAnsi" w:hAnsiTheme="minorHAnsi" w:cstheme="minorHAnsi"/>
          <w:b/>
          <w:i/>
          <w:iCs/>
          <w:sz w:val="28"/>
          <w:szCs w:val="28"/>
        </w:rPr>
        <w:t xml:space="preserve"> </w:t>
      </w:r>
      <w:r w:rsidRPr="00E412B0">
        <w:rPr>
          <w:rFonts w:asciiTheme="minorHAnsi" w:hAnsiTheme="minorHAnsi" w:cstheme="minorHAnsi"/>
          <w:iCs/>
          <w:sz w:val="28"/>
          <w:szCs w:val="28"/>
        </w:rPr>
        <w:t>Prints the elements of a matrix (matrix is represented as an array)  to the screen.</w:t>
      </w:r>
    </w:p>
    <w:p w:rsidR="00E412B0" w:rsidRPr="00E412B0" w:rsidRDefault="00E412B0" w:rsidP="00E412B0">
      <w:pPr>
        <w:pStyle w:val="ListeParagraf"/>
        <w:numPr>
          <w:ilvl w:val="0"/>
          <w:numId w:val="3"/>
        </w:numPr>
        <w:rPr>
          <w:rFonts w:asciiTheme="minorHAnsi" w:hAnsiTheme="minorHAnsi" w:cstheme="minorHAnsi"/>
          <w:b/>
          <w:i/>
          <w:iCs/>
          <w:sz w:val="28"/>
          <w:szCs w:val="28"/>
        </w:rPr>
      </w:pPr>
      <w:proofErr w:type="gramStart"/>
      <w:r w:rsidRPr="00E412B0">
        <w:rPr>
          <w:rFonts w:asciiTheme="minorHAnsi" w:hAnsiTheme="minorHAnsi" w:cstheme="minorHAnsi"/>
          <w:b/>
          <w:i/>
          <w:iCs/>
          <w:sz w:val="28"/>
          <w:szCs w:val="28"/>
        </w:rPr>
        <w:t>void</w:t>
      </w:r>
      <w:proofErr w:type="gramEnd"/>
      <w:r w:rsidRPr="00E412B0">
        <w:rPr>
          <w:rFonts w:asciiTheme="minorHAnsi" w:hAnsiTheme="minorHAnsi" w:cstheme="minorHAnsi"/>
          <w:b/>
          <w:i/>
          <w:iCs/>
          <w:sz w:val="28"/>
          <w:szCs w:val="28"/>
        </w:rPr>
        <w:t xml:space="preserve"> </w:t>
      </w:r>
      <w:proofErr w:type="spellStart"/>
      <w:r w:rsidRPr="00E412B0">
        <w:rPr>
          <w:rFonts w:asciiTheme="minorHAnsi" w:hAnsiTheme="minorHAnsi" w:cstheme="minorHAnsi"/>
          <w:b/>
          <w:i/>
          <w:iCs/>
          <w:sz w:val="28"/>
          <w:szCs w:val="28"/>
        </w:rPr>
        <w:t>multip</w:t>
      </w:r>
      <w:proofErr w:type="spellEnd"/>
      <w:r w:rsidRPr="00E412B0">
        <w:rPr>
          <w:rFonts w:asciiTheme="minorHAnsi" w:hAnsiTheme="minorHAnsi" w:cstheme="minorHAnsi"/>
          <w:b/>
          <w:i/>
          <w:iCs/>
          <w:sz w:val="28"/>
          <w:szCs w:val="28"/>
        </w:rPr>
        <w:t>:</w:t>
      </w:r>
      <w:r>
        <w:rPr>
          <w:rFonts w:asciiTheme="minorHAnsi" w:hAnsiTheme="minorHAnsi" w:cstheme="minorHAnsi"/>
          <w:b/>
          <w:i/>
          <w:iCs/>
          <w:sz w:val="28"/>
          <w:szCs w:val="28"/>
        </w:rPr>
        <w:t xml:space="preserve"> </w:t>
      </w:r>
      <w:r w:rsidRPr="00E412B0">
        <w:rPr>
          <w:rFonts w:asciiTheme="minorHAnsi" w:hAnsiTheme="minorHAnsi" w:cstheme="minorHAnsi"/>
          <w:iCs/>
          <w:sz w:val="28"/>
          <w:szCs w:val="28"/>
        </w:rPr>
        <w:t>Function that multiplies two dimensional arrays</w:t>
      </w:r>
      <w:r>
        <w:rPr>
          <w:rFonts w:asciiTheme="minorHAnsi" w:hAnsiTheme="minorHAnsi" w:cstheme="minorHAnsi"/>
          <w:iCs/>
          <w:sz w:val="28"/>
          <w:szCs w:val="28"/>
        </w:rPr>
        <w:t>.</w:t>
      </w:r>
    </w:p>
    <w:p w:rsidR="00E412B0" w:rsidRPr="00880887" w:rsidRDefault="00E412B0" w:rsidP="00880887">
      <w:pPr>
        <w:pStyle w:val="ListeParagraf"/>
        <w:numPr>
          <w:ilvl w:val="0"/>
          <w:numId w:val="3"/>
        </w:numPr>
        <w:rPr>
          <w:rFonts w:asciiTheme="minorHAnsi" w:hAnsiTheme="minorHAnsi" w:cstheme="minorHAnsi"/>
          <w:b/>
          <w:i/>
          <w:iCs/>
          <w:sz w:val="28"/>
          <w:szCs w:val="28"/>
        </w:rPr>
      </w:pPr>
      <w:proofErr w:type="gramStart"/>
      <w:r w:rsidRPr="00E412B0">
        <w:rPr>
          <w:rFonts w:asciiTheme="minorHAnsi" w:hAnsiTheme="minorHAnsi" w:cstheme="minorHAnsi"/>
          <w:b/>
          <w:i/>
          <w:iCs/>
          <w:sz w:val="28"/>
          <w:szCs w:val="28"/>
        </w:rPr>
        <w:t>void</w:t>
      </w:r>
      <w:proofErr w:type="gramEnd"/>
      <w:r w:rsidRPr="00E412B0">
        <w:rPr>
          <w:rFonts w:asciiTheme="minorHAnsi" w:hAnsiTheme="minorHAnsi" w:cstheme="minorHAnsi"/>
          <w:b/>
          <w:i/>
          <w:iCs/>
          <w:sz w:val="28"/>
          <w:szCs w:val="28"/>
        </w:rPr>
        <w:t xml:space="preserve"> </w:t>
      </w:r>
      <w:proofErr w:type="spellStart"/>
      <w:r w:rsidRPr="00E412B0">
        <w:rPr>
          <w:rFonts w:asciiTheme="minorHAnsi" w:hAnsiTheme="minorHAnsi" w:cstheme="minorHAnsi"/>
          <w:b/>
          <w:i/>
          <w:iCs/>
          <w:sz w:val="28"/>
          <w:szCs w:val="28"/>
        </w:rPr>
        <w:t>multip_array</w:t>
      </w:r>
      <w:proofErr w:type="spellEnd"/>
      <w:r w:rsidRPr="00E412B0">
        <w:rPr>
          <w:rFonts w:asciiTheme="minorHAnsi" w:hAnsiTheme="minorHAnsi" w:cstheme="minorHAnsi"/>
          <w:b/>
          <w:i/>
          <w:iCs/>
          <w:sz w:val="28"/>
          <w:szCs w:val="28"/>
        </w:rPr>
        <w:t xml:space="preserve">: </w:t>
      </w:r>
      <w:r w:rsidR="00880887">
        <w:rPr>
          <w:rFonts w:asciiTheme="minorHAnsi" w:hAnsiTheme="minorHAnsi" w:cstheme="minorHAnsi"/>
          <w:iCs/>
          <w:sz w:val="28"/>
          <w:szCs w:val="28"/>
        </w:rPr>
        <w:t>M</w:t>
      </w:r>
      <w:r w:rsidR="00880887" w:rsidRPr="00880887">
        <w:rPr>
          <w:rFonts w:asciiTheme="minorHAnsi" w:hAnsiTheme="minorHAnsi" w:cstheme="minorHAnsi"/>
          <w:iCs/>
          <w:sz w:val="28"/>
          <w:szCs w:val="28"/>
        </w:rPr>
        <w:t>ultiplies one dimensio</w:t>
      </w:r>
      <w:r w:rsidR="00880887">
        <w:rPr>
          <w:rFonts w:asciiTheme="minorHAnsi" w:hAnsiTheme="minorHAnsi" w:cstheme="minorHAnsi"/>
          <w:iCs/>
          <w:sz w:val="28"/>
          <w:szCs w:val="28"/>
        </w:rPr>
        <w:t>nal arrays array1</w:t>
      </w:r>
      <w:r w:rsidR="00880887" w:rsidRPr="00880887">
        <w:rPr>
          <w:rFonts w:asciiTheme="minorHAnsi" w:hAnsiTheme="minorHAnsi" w:cstheme="minorHAnsi"/>
          <w:iCs/>
          <w:sz w:val="28"/>
          <w:szCs w:val="28"/>
        </w:rPr>
        <w:t xml:space="preserve"> and array2</w:t>
      </w:r>
      <w:r w:rsidR="00880887">
        <w:rPr>
          <w:rFonts w:asciiTheme="minorHAnsi" w:hAnsiTheme="minorHAnsi" w:cstheme="minorHAnsi"/>
          <w:iCs/>
          <w:sz w:val="28"/>
          <w:szCs w:val="28"/>
        </w:rPr>
        <w:t xml:space="preserve"> array </w:t>
      </w:r>
      <w:r w:rsidR="00880887" w:rsidRPr="00880887">
        <w:rPr>
          <w:rFonts w:asciiTheme="minorHAnsi" w:hAnsiTheme="minorHAnsi" w:cstheme="minorHAnsi"/>
          <w:iCs/>
          <w:sz w:val="28"/>
          <w:szCs w:val="28"/>
        </w:rPr>
        <w:t xml:space="preserve"> and stores the results at one dimensional array </w:t>
      </w:r>
      <w:proofErr w:type="spellStart"/>
      <w:r w:rsidR="00880887" w:rsidRPr="00880887">
        <w:rPr>
          <w:rFonts w:asciiTheme="minorHAnsi" w:hAnsiTheme="minorHAnsi" w:cstheme="minorHAnsi"/>
          <w:iCs/>
          <w:sz w:val="28"/>
          <w:szCs w:val="28"/>
        </w:rPr>
        <w:t>array_result</w:t>
      </w:r>
      <w:proofErr w:type="spellEnd"/>
      <w:r w:rsidR="00880887">
        <w:rPr>
          <w:rFonts w:asciiTheme="minorHAnsi" w:hAnsiTheme="minorHAnsi" w:cstheme="minorHAnsi"/>
          <w:iCs/>
          <w:sz w:val="28"/>
          <w:szCs w:val="28"/>
        </w:rPr>
        <w:t>.</w:t>
      </w:r>
    </w:p>
    <w:p w:rsidR="00E412B0" w:rsidRPr="00E412B0" w:rsidRDefault="00E412B0" w:rsidP="00E412B0">
      <w:pPr>
        <w:rPr>
          <w:rFonts w:asciiTheme="minorHAnsi" w:hAnsiTheme="minorHAnsi" w:cstheme="minorHAnsi"/>
          <w:iCs/>
          <w:sz w:val="28"/>
          <w:szCs w:val="28"/>
        </w:rPr>
      </w:pPr>
      <w:proofErr w:type="gramStart"/>
      <w:r>
        <w:rPr>
          <w:rFonts w:asciiTheme="minorHAnsi" w:hAnsiTheme="minorHAnsi" w:cstheme="minorHAnsi"/>
          <w:iCs/>
          <w:sz w:val="28"/>
          <w:szCs w:val="28"/>
        </w:rPr>
        <w:t>functions</w:t>
      </w:r>
      <w:proofErr w:type="gramEnd"/>
      <w:r>
        <w:rPr>
          <w:rFonts w:asciiTheme="minorHAnsi" w:hAnsiTheme="minorHAnsi" w:cstheme="minorHAnsi"/>
          <w:iCs/>
          <w:sz w:val="28"/>
          <w:szCs w:val="28"/>
        </w:rPr>
        <w:t>.</w:t>
      </w:r>
    </w:p>
    <w:p w:rsidR="00530196" w:rsidRDefault="00684671" w:rsidP="00E412B0">
      <w:pPr>
        <w:rPr>
          <w:rFonts w:asciiTheme="minorHAnsi" w:hAnsiTheme="minorHAnsi" w:cstheme="minorHAnsi"/>
          <w:iCs/>
          <w:sz w:val="28"/>
          <w:szCs w:val="28"/>
        </w:rPr>
      </w:pPr>
      <w:r w:rsidRPr="00FE49AF">
        <w:rPr>
          <w:rFonts w:asciiTheme="minorHAnsi" w:hAnsiTheme="minorHAnsi" w:cstheme="minorHAnsi"/>
          <w:iCs/>
          <w:sz w:val="28"/>
          <w:szCs w:val="28"/>
        </w:rPr>
        <w:t xml:space="preserve">Program includes </w:t>
      </w:r>
      <w:proofErr w:type="spellStart"/>
      <w:r w:rsidR="00FE49AF">
        <w:rPr>
          <w:rFonts w:asciiTheme="minorHAnsi" w:hAnsiTheme="minorHAnsi" w:cstheme="minorHAnsi"/>
          <w:b/>
          <w:i/>
          <w:iCs/>
          <w:sz w:val="28"/>
          <w:szCs w:val="28"/>
        </w:rPr>
        <w:t>iostream</w:t>
      </w:r>
      <w:proofErr w:type="spellEnd"/>
      <w:r w:rsidR="00FE49AF">
        <w:rPr>
          <w:rFonts w:asciiTheme="minorHAnsi" w:hAnsiTheme="minorHAnsi" w:cstheme="minorHAnsi"/>
          <w:b/>
          <w:i/>
          <w:iCs/>
          <w:sz w:val="28"/>
          <w:szCs w:val="28"/>
        </w:rPr>
        <w:t xml:space="preserve">, </w:t>
      </w:r>
      <w:proofErr w:type="spellStart"/>
      <w:proofErr w:type="gramStart"/>
      <w:r w:rsidR="00FE49AF">
        <w:rPr>
          <w:rFonts w:asciiTheme="minorHAnsi" w:hAnsiTheme="minorHAnsi" w:cstheme="minorHAnsi"/>
          <w:b/>
          <w:i/>
          <w:iCs/>
          <w:sz w:val="28"/>
          <w:szCs w:val="28"/>
        </w:rPr>
        <w:t>fstream</w:t>
      </w:r>
      <w:proofErr w:type="spellEnd"/>
      <w:r w:rsidR="00FE49AF" w:rsidRPr="00880887">
        <w:rPr>
          <w:rFonts w:asciiTheme="minorHAnsi" w:hAnsiTheme="minorHAnsi" w:cstheme="minorHAnsi"/>
          <w:iCs/>
          <w:sz w:val="28"/>
          <w:szCs w:val="28"/>
        </w:rPr>
        <w:t>(</w:t>
      </w:r>
      <w:proofErr w:type="gramEnd"/>
      <w:r w:rsidR="00FE49AF" w:rsidRPr="00880887">
        <w:rPr>
          <w:rFonts w:asciiTheme="minorHAnsi" w:hAnsiTheme="minorHAnsi" w:cstheme="minorHAnsi"/>
          <w:iCs/>
          <w:sz w:val="28"/>
          <w:szCs w:val="28"/>
        </w:rPr>
        <w:t>for reading/writing text files),</w:t>
      </w:r>
      <w:r w:rsidR="00FE49AF">
        <w:rPr>
          <w:rFonts w:asciiTheme="minorHAnsi" w:hAnsiTheme="minorHAnsi" w:cstheme="minorHAnsi"/>
          <w:b/>
          <w:i/>
          <w:iCs/>
          <w:sz w:val="28"/>
          <w:szCs w:val="28"/>
        </w:rPr>
        <w:t xml:space="preserve"> </w:t>
      </w:r>
      <w:proofErr w:type="spellStart"/>
      <w:r w:rsidR="00FE49AF">
        <w:rPr>
          <w:rFonts w:asciiTheme="minorHAnsi" w:hAnsiTheme="minorHAnsi" w:cstheme="minorHAnsi"/>
          <w:b/>
          <w:i/>
          <w:iCs/>
          <w:sz w:val="28"/>
          <w:szCs w:val="28"/>
        </w:rPr>
        <w:t>iomanip</w:t>
      </w:r>
      <w:proofErr w:type="spellEnd"/>
      <w:r w:rsidR="00FE49AF" w:rsidRPr="00880887">
        <w:rPr>
          <w:rFonts w:asciiTheme="minorHAnsi" w:hAnsiTheme="minorHAnsi" w:cstheme="minorHAnsi"/>
          <w:iCs/>
          <w:sz w:val="28"/>
          <w:szCs w:val="28"/>
        </w:rPr>
        <w:t>(editing output files)</w:t>
      </w:r>
      <w:r w:rsidRPr="00FE49AF">
        <w:rPr>
          <w:rFonts w:asciiTheme="minorHAnsi" w:hAnsiTheme="minorHAnsi" w:cstheme="minorHAnsi"/>
          <w:b/>
          <w:i/>
          <w:iCs/>
          <w:sz w:val="28"/>
          <w:szCs w:val="28"/>
        </w:rPr>
        <w:t xml:space="preserve"> </w:t>
      </w:r>
      <w:r w:rsidRPr="00FE49AF">
        <w:rPr>
          <w:rFonts w:asciiTheme="minorHAnsi" w:hAnsiTheme="minorHAnsi" w:cstheme="minorHAnsi"/>
          <w:iCs/>
          <w:sz w:val="28"/>
          <w:szCs w:val="28"/>
        </w:rPr>
        <w:t>standard C++</w:t>
      </w:r>
      <w:r w:rsidRPr="00FE49AF">
        <w:rPr>
          <w:rFonts w:asciiTheme="minorHAnsi" w:hAnsiTheme="minorHAnsi" w:cstheme="minorHAnsi"/>
          <w:b/>
          <w:iCs/>
          <w:sz w:val="28"/>
          <w:szCs w:val="28"/>
        </w:rPr>
        <w:t xml:space="preserve"> </w:t>
      </w:r>
      <w:r w:rsidRPr="00FE49AF">
        <w:rPr>
          <w:rFonts w:asciiTheme="minorHAnsi" w:hAnsiTheme="minorHAnsi" w:cstheme="minorHAnsi"/>
          <w:iCs/>
          <w:sz w:val="28"/>
          <w:szCs w:val="28"/>
        </w:rPr>
        <w:t>libraries.</w:t>
      </w:r>
    </w:p>
    <w:p w:rsidR="00880887" w:rsidRDefault="00880887" w:rsidP="00E412B0">
      <w:pPr>
        <w:rPr>
          <w:rFonts w:asciiTheme="minorHAnsi" w:hAnsiTheme="minorHAnsi" w:cstheme="minorHAnsi"/>
        </w:rPr>
      </w:pPr>
    </w:p>
    <w:p w:rsidR="00EF3FB9" w:rsidRPr="00FE49AF" w:rsidRDefault="00EF3FB9" w:rsidP="00E412B0">
      <w:pPr>
        <w:rPr>
          <w:rFonts w:asciiTheme="minorHAnsi" w:hAnsiTheme="minorHAnsi" w:cstheme="minorHAnsi"/>
        </w:rPr>
      </w:pPr>
    </w:p>
    <w:p w:rsidR="00EF3FB9" w:rsidRPr="00EF3FB9" w:rsidRDefault="00684671" w:rsidP="00EF3FB9">
      <w:pPr>
        <w:pStyle w:val="ListeParagraf"/>
        <w:numPr>
          <w:ilvl w:val="0"/>
          <w:numId w:val="2"/>
        </w:numPr>
        <w:rPr>
          <w:rStyle w:val="Vurgu"/>
          <w:rFonts w:asciiTheme="minorHAnsi" w:hAnsiTheme="minorHAnsi" w:cstheme="minorHAnsi"/>
          <w:b/>
          <w:i w:val="0"/>
          <w:iCs w:val="0"/>
        </w:rPr>
      </w:pPr>
      <w:r w:rsidRPr="00EF3FB9">
        <w:rPr>
          <w:rStyle w:val="Vurgu"/>
          <w:rFonts w:asciiTheme="minorHAnsi" w:hAnsiTheme="minorHAnsi" w:cstheme="minorHAnsi"/>
          <w:b/>
          <w:i w:val="0"/>
          <w:sz w:val="40"/>
        </w:rPr>
        <w:lastRenderedPageBreak/>
        <w:t>Variables</w:t>
      </w:r>
    </w:p>
    <w:p w:rsidR="0075540E" w:rsidRDefault="00EF3FB9" w:rsidP="0075540E">
      <w:pPr>
        <w:rPr>
          <w:rStyle w:val="Vurgu"/>
          <w:rFonts w:asciiTheme="minorHAnsi" w:hAnsiTheme="minorHAnsi" w:cstheme="minorHAnsi"/>
          <w:i w:val="0"/>
          <w:iCs w:val="0"/>
          <w:sz w:val="28"/>
        </w:rPr>
      </w:pPr>
      <w:r w:rsidRPr="00DE2BB0">
        <w:rPr>
          <w:rStyle w:val="Vurgu"/>
          <w:rFonts w:asciiTheme="minorHAnsi" w:hAnsiTheme="minorHAnsi" w:cstheme="minorHAnsi"/>
          <w:b/>
          <w:iCs w:val="0"/>
          <w:sz w:val="28"/>
        </w:rPr>
        <w:t xml:space="preserve">row1, col1, row2 </w:t>
      </w:r>
      <w:r w:rsidRPr="00DE2BB0">
        <w:rPr>
          <w:rStyle w:val="Vurgu"/>
          <w:rFonts w:asciiTheme="minorHAnsi" w:hAnsiTheme="minorHAnsi" w:cstheme="minorHAnsi"/>
          <w:i w:val="0"/>
          <w:iCs w:val="0"/>
          <w:sz w:val="28"/>
        </w:rPr>
        <w:t xml:space="preserve">and </w:t>
      </w:r>
      <w:r w:rsidRPr="00DE2BB0">
        <w:rPr>
          <w:rStyle w:val="Vurgu"/>
          <w:rFonts w:asciiTheme="minorHAnsi" w:hAnsiTheme="minorHAnsi" w:cstheme="minorHAnsi"/>
          <w:b/>
          <w:iCs w:val="0"/>
          <w:sz w:val="28"/>
        </w:rPr>
        <w:t>col2</w:t>
      </w:r>
      <w:r>
        <w:rPr>
          <w:rStyle w:val="Vurgu"/>
          <w:rFonts w:asciiTheme="minorHAnsi" w:hAnsiTheme="minorHAnsi" w:cstheme="minorHAnsi"/>
          <w:i w:val="0"/>
          <w:iCs w:val="0"/>
          <w:sz w:val="28"/>
        </w:rPr>
        <w:t xml:space="preserve"> integer variables which are</w:t>
      </w:r>
      <w:r w:rsidR="00DE2BB0">
        <w:rPr>
          <w:rStyle w:val="Vurgu"/>
          <w:rFonts w:asciiTheme="minorHAnsi" w:hAnsiTheme="minorHAnsi" w:cstheme="minorHAnsi"/>
          <w:i w:val="0"/>
          <w:iCs w:val="0"/>
          <w:sz w:val="28"/>
        </w:rPr>
        <w:t xml:space="preserve"> firstly taken from input and these are</w:t>
      </w:r>
      <w:r>
        <w:rPr>
          <w:rStyle w:val="Vurgu"/>
          <w:rFonts w:asciiTheme="minorHAnsi" w:hAnsiTheme="minorHAnsi" w:cstheme="minorHAnsi"/>
          <w:i w:val="0"/>
          <w:iCs w:val="0"/>
          <w:sz w:val="28"/>
        </w:rPr>
        <w:t xml:space="preserve"> used for limit matrix and array size</w:t>
      </w:r>
      <w:r w:rsidR="00DE2BB0">
        <w:rPr>
          <w:rStyle w:val="Vurgu"/>
          <w:rFonts w:asciiTheme="minorHAnsi" w:hAnsiTheme="minorHAnsi" w:cstheme="minorHAnsi"/>
          <w:i w:val="0"/>
          <w:iCs w:val="0"/>
          <w:sz w:val="28"/>
        </w:rPr>
        <w:t xml:space="preserve">. </w:t>
      </w:r>
      <w:r w:rsidRPr="00DE2BB0">
        <w:rPr>
          <w:rStyle w:val="Vurgu"/>
          <w:rFonts w:asciiTheme="minorHAnsi" w:hAnsiTheme="minorHAnsi" w:cstheme="minorHAnsi"/>
          <w:b/>
          <w:iCs w:val="0"/>
          <w:sz w:val="28"/>
        </w:rPr>
        <w:t>matrix1, matrix2, result,</w:t>
      </w:r>
      <w:r w:rsidR="00DE2BB0">
        <w:rPr>
          <w:rStyle w:val="Vurgu"/>
          <w:rFonts w:asciiTheme="minorHAnsi" w:hAnsiTheme="minorHAnsi" w:cstheme="minorHAnsi"/>
          <w:b/>
          <w:iCs w:val="0"/>
          <w:sz w:val="28"/>
        </w:rPr>
        <w:t xml:space="preserve"> array1, array2 </w:t>
      </w:r>
      <w:r w:rsidR="00DE2BB0" w:rsidRPr="00DE2BB0">
        <w:rPr>
          <w:rStyle w:val="Vurgu"/>
          <w:rFonts w:asciiTheme="minorHAnsi" w:hAnsiTheme="minorHAnsi" w:cstheme="minorHAnsi"/>
          <w:i w:val="0"/>
          <w:iCs w:val="0"/>
          <w:sz w:val="28"/>
        </w:rPr>
        <w:t>and</w:t>
      </w:r>
      <w:r w:rsidRPr="00DE2BB0">
        <w:rPr>
          <w:rStyle w:val="Vurgu"/>
          <w:rFonts w:asciiTheme="minorHAnsi" w:hAnsiTheme="minorHAnsi" w:cstheme="minorHAnsi"/>
          <w:b/>
          <w:iCs w:val="0"/>
          <w:sz w:val="28"/>
        </w:rPr>
        <w:t xml:space="preserve"> </w:t>
      </w:r>
      <w:proofErr w:type="spellStart"/>
      <w:r w:rsidRPr="00DE2BB0">
        <w:rPr>
          <w:rStyle w:val="Vurgu"/>
          <w:rFonts w:asciiTheme="minorHAnsi" w:hAnsiTheme="minorHAnsi" w:cstheme="minorHAnsi"/>
          <w:b/>
          <w:iCs w:val="0"/>
          <w:sz w:val="28"/>
        </w:rPr>
        <w:t>result_array</w:t>
      </w:r>
      <w:proofErr w:type="spellEnd"/>
      <w:r w:rsidR="00DE2BB0">
        <w:rPr>
          <w:rStyle w:val="Vurgu"/>
          <w:rFonts w:asciiTheme="minorHAnsi" w:hAnsiTheme="minorHAnsi" w:cstheme="minorHAnsi"/>
          <w:b/>
          <w:iCs w:val="0"/>
          <w:sz w:val="28"/>
        </w:rPr>
        <w:t xml:space="preserve"> </w:t>
      </w:r>
      <w:r w:rsidR="00DE2BB0">
        <w:rPr>
          <w:rStyle w:val="Vurgu"/>
          <w:rFonts w:asciiTheme="minorHAnsi" w:hAnsiTheme="minorHAnsi" w:cstheme="minorHAnsi"/>
          <w:i w:val="0"/>
          <w:iCs w:val="0"/>
          <w:sz w:val="28"/>
        </w:rPr>
        <w:t>double variables which are generated dynamically. These are dynamically allocated according to row and column information from input. These arrays and matrices</w:t>
      </w:r>
      <w:r w:rsidR="0075540E">
        <w:rPr>
          <w:rStyle w:val="Vurgu"/>
          <w:rFonts w:asciiTheme="minorHAnsi" w:hAnsiTheme="minorHAnsi" w:cstheme="minorHAnsi"/>
          <w:i w:val="0"/>
          <w:iCs w:val="0"/>
          <w:sz w:val="28"/>
        </w:rPr>
        <w:t xml:space="preserve"> passed to functions as pointer</w:t>
      </w:r>
    </w:p>
    <w:p w:rsidR="00C771EC" w:rsidRPr="0066108E" w:rsidRDefault="0075540E" w:rsidP="0075540E">
      <w:pPr>
        <w:pStyle w:val="ListeParagraf"/>
        <w:numPr>
          <w:ilvl w:val="0"/>
          <w:numId w:val="2"/>
        </w:numPr>
        <w:tabs>
          <w:tab w:val="clear" w:pos="708"/>
          <w:tab w:val="left" w:pos="284"/>
        </w:tabs>
        <w:ind w:left="-993" w:firstLine="1353"/>
        <w:rPr>
          <w:rStyle w:val="Vurgu"/>
          <w:rFonts w:asciiTheme="minorHAnsi" w:hAnsiTheme="minorHAnsi" w:cstheme="minorHAnsi"/>
          <w:b/>
          <w:i w:val="0"/>
          <w:iCs w:val="0"/>
          <w:sz w:val="40"/>
        </w:rPr>
      </w:pPr>
      <w:r w:rsidRPr="0075540E">
        <w:rPr>
          <w:rStyle w:val="Vurgu"/>
          <w:rFonts w:asciiTheme="minorHAnsi" w:hAnsiTheme="minorHAnsi" w:cstheme="minorHAnsi"/>
          <w:b/>
          <w:i w:val="0"/>
          <w:iCs w:val="0"/>
          <w:sz w:val="40"/>
        </w:rPr>
        <w:lastRenderedPageBreak/>
        <w:t>Program Flowchart</w:t>
      </w:r>
      <w:bookmarkStart w:id="0" w:name="_GoBack"/>
      <w:r w:rsidR="00C771EC">
        <w:rPr>
          <w:rFonts w:asciiTheme="minorHAnsi" w:hAnsiTheme="minorHAnsi" w:cstheme="minorHAnsi"/>
          <w:b/>
          <w:noProof/>
          <w:sz w:val="40"/>
          <w:lang w:val="tr-TR" w:eastAsia="tr-TR"/>
        </w:rPr>
        <w:drawing>
          <wp:inline distT="0" distB="0" distL="0" distR="0" wp14:anchorId="0CC5ECD4" wp14:editId="201B3FBC">
            <wp:extent cx="6938683" cy="839265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43254" cy="8398183"/>
                    </a:xfrm>
                    <a:prstGeom prst="rect">
                      <a:avLst/>
                    </a:prstGeom>
                  </pic:spPr>
                </pic:pic>
              </a:graphicData>
            </a:graphic>
          </wp:inline>
        </w:drawing>
      </w:r>
      <w:bookmarkEnd w:id="0"/>
    </w:p>
    <w:p w:rsidR="00530196" w:rsidRPr="0075540E" w:rsidRDefault="00684671" w:rsidP="0075540E">
      <w:pPr>
        <w:pStyle w:val="ListeParagraf"/>
        <w:numPr>
          <w:ilvl w:val="0"/>
          <w:numId w:val="2"/>
        </w:numPr>
        <w:rPr>
          <w:rFonts w:asciiTheme="minorHAnsi" w:hAnsiTheme="minorHAnsi" w:cstheme="minorHAnsi"/>
          <w:b/>
          <w:sz w:val="28"/>
        </w:rPr>
      </w:pPr>
      <w:r w:rsidRPr="0075540E">
        <w:rPr>
          <w:rStyle w:val="Vurgu"/>
          <w:rFonts w:asciiTheme="minorHAnsi" w:hAnsiTheme="minorHAnsi" w:cstheme="minorHAnsi"/>
          <w:b/>
          <w:i w:val="0"/>
          <w:sz w:val="40"/>
        </w:rPr>
        <w:lastRenderedPageBreak/>
        <w:t>Conclusion</w:t>
      </w:r>
    </w:p>
    <w:p w:rsidR="00530196" w:rsidRPr="00FE49AF" w:rsidRDefault="00684671" w:rsidP="00FE49AF">
      <w:pPr>
        <w:ind w:firstLine="360"/>
        <w:rPr>
          <w:rFonts w:asciiTheme="minorHAnsi" w:hAnsiTheme="minorHAnsi" w:cstheme="minorHAnsi"/>
        </w:rPr>
      </w:pPr>
      <w:r w:rsidRPr="00FE49AF">
        <w:rPr>
          <w:rFonts w:asciiTheme="minorHAnsi" w:hAnsiTheme="minorHAnsi" w:cstheme="minorHAnsi"/>
          <w:sz w:val="28"/>
        </w:rPr>
        <w:t>The program is compiled without any compiling warning. Necessary structures are applied on program. It is consistent and it runs without any runtime error. Program responds user’s requirements. The project reached aimed target.</w:t>
      </w:r>
    </w:p>
    <w:sectPr w:rsidR="00530196" w:rsidRPr="00FE49AF">
      <w:pgSz w:w="11906" w:h="16838"/>
      <w:pgMar w:top="1417" w:right="1417" w:bottom="1276" w:left="1417" w:header="0" w:footer="0" w:gutter="0"/>
      <w:cols w:space="708"/>
      <w:formProt w:val="0"/>
      <w:docGrid w:linePitch="360"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C76C7"/>
    <w:multiLevelType w:val="multilevel"/>
    <w:tmpl w:val="DE0E6A32"/>
    <w:lvl w:ilvl="0">
      <w:start w:val="1"/>
      <w:numFmt w:val="none"/>
      <w:pStyle w:val="Balk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ED71C21"/>
    <w:multiLevelType w:val="multilevel"/>
    <w:tmpl w:val="A11673C8"/>
    <w:lvl w:ilvl="0">
      <w:start w:val="1"/>
      <w:numFmt w:val="upperRoman"/>
      <w:lvlText w:val="%1."/>
      <w:lvlJc w:val="right"/>
      <w:pPr>
        <w:ind w:left="720" w:hanging="360"/>
      </w:pPr>
      <w:rPr>
        <w:sz w:val="40"/>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35333427"/>
    <w:multiLevelType w:val="hybridMultilevel"/>
    <w:tmpl w:val="079A20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6090B7C"/>
    <w:multiLevelType w:val="hybridMultilevel"/>
    <w:tmpl w:val="6DA4C0C8"/>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AA553F8"/>
    <w:multiLevelType w:val="hybridMultilevel"/>
    <w:tmpl w:val="FEAA8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CAF1C68"/>
    <w:multiLevelType w:val="hybridMultilevel"/>
    <w:tmpl w:val="00F057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87B692C"/>
    <w:multiLevelType w:val="hybridMultilevel"/>
    <w:tmpl w:val="1AAEF1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9"/>
  <w:proofState w:spelling="clean" w:grammar="clean"/>
  <w:defaultTabStop w:val="708"/>
  <w:hyphenationZone w:val="425"/>
  <w:characterSpacingControl w:val="doNotCompress"/>
  <w:compat>
    <w:useFELayout/>
    <w:compatSetting w:name="compatibilityMode" w:uri="http://schemas.microsoft.com/office/word" w:val="12"/>
  </w:compat>
  <w:rsids>
    <w:rsidRoot w:val="00530196"/>
    <w:rsid w:val="00393FEC"/>
    <w:rsid w:val="00530196"/>
    <w:rsid w:val="0066108E"/>
    <w:rsid w:val="00684671"/>
    <w:rsid w:val="006F6980"/>
    <w:rsid w:val="0075540E"/>
    <w:rsid w:val="00880887"/>
    <w:rsid w:val="00C771EC"/>
    <w:rsid w:val="00DE2BB0"/>
    <w:rsid w:val="00E36DFC"/>
    <w:rsid w:val="00E412B0"/>
    <w:rsid w:val="00EF3FB9"/>
    <w:rsid w:val="00FE49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WenQuanYi Micro Hei" w:hAnsi="Calibri"/>
      <w:color w:val="00000A"/>
      <w:lang w:val="en-US" w:eastAsia="en-US"/>
    </w:rPr>
  </w:style>
  <w:style w:type="paragraph" w:styleId="Balk1">
    <w:name w:val="heading 1"/>
    <w:basedOn w:val="Normal"/>
    <w:next w:val="Textbody"/>
    <w:pPr>
      <w:keepNext/>
      <w:keepLines/>
      <w:numPr>
        <w:numId w:val="1"/>
      </w:numPr>
      <w:spacing w:before="480" w:after="0"/>
      <w:outlineLvl w:val="0"/>
    </w:pPr>
    <w:rPr>
      <w:rFonts w:ascii="Cambria" w:hAnsi="Cambria"/>
      <w:b/>
      <w:bCs/>
      <w:color w:val="365F91"/>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rPr>
      <w:i/>
      <w:iCs/>
    </w:rPr>
  </w:style>
  <w:style w:type="character" w:customStyle="1" w:styleId="Balk1Char">
    <w:name w:val="Başlık 1 Char"/>
    <w:basedOn w:val="VarsaylanParagrafYazTipi"/>
    <w:rPr>
      <w:rFonts w:ascii="Cambria" w:hAnsi="Cambria"/>
      <w:b/>
      <w:bCs/>
      <w:color w:val="365F91"/>
      <w:sz w:val="28"/>
      <w:szCs w:val="28"/>
      <w:lang w:val="en-US"/>
    </w:rPr>
  </w:style>
  <w:style w:type="character" w:customStyle="1" w:styleId="BalonMetniChar">
    <w:name w:val="Balon Metni Char"/>
    <w:basedOn w:val="VarsaylanParagrafYazTipi"/>
    <w:rPr>
      <w:rFonts w:ascii="Tahoma" w:hAnsi="Tahoma" w:cs="Tahoma"/>
      <w:sz w:val="16"/>
      <w:szCs w:val="16"/>
      <w:lang w:val="en-US"/>
    </w:rPr>
  </w:style>
  <w:style w:type="character" w:customStyle="1" w:styleId="ListLabel1">
    <w:name w:val="ListLabel 1"/>
    <w:rPr>
      <w:sz w:val="40"/>
    </w:rPr>
  </w:style>
  <w:style w:type="character" w:customStyle="1" w:styleId="ListLabel2">
    <w:name w:val="ListLabel 2"/>
    <w:rPr>
      <w:sz w:val="40"/>
    </w:rPr>
  </w:style>
  <w:style w:type="character" w:customStyle="1" w:styleId="ListLabel3">
    <w:name w:val="ListLabel 3"/>
    <w:rPr>
      <w:sz w:val="40"/>
    </w:rPr>
  </w:style>
  <w:style w:type="character" w:customStyle="1" w:styleId="ListLabel4">
    <w:name w:val="ListLabel 4"/>
    <w:rPr>
      <w:sz w:val="40"/>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eParagraf">
    <w:name w:val="List Paragraph"/>
    <w:basedOn w:val="Normal"/>
    <w:pPr>
      <w:ind w:left="720"/>
    </w:pPr>
  </w:style>
  <w:style w:type="paragraph" w:styleId="BalonMetni">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323</Words>
  <Characters>1844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Tuğrul</dc:creator>
  <cp:lastModifiedBy>Tuğrul</cp:lastModifiedBy>
  <cp:revision>29</cp:revision>
  <cp:lastPrinted>2012-05-26T23:21:00Z</cp:lastPrinted>
  <dcterms:created xsi:type="dcterms:W3CDTF">2012-03-12T20:00:00Z</dcterms:created>
  <dcterms:modified xsi:type="dcterms:W3CDTF">2012-05-26T23:22:00Z</dcterms:modified>
</cp:coreProperties>
</file>