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48FBB" w14:textId="31AA050D" w:rsidR="00CF2093" w:rsidRPr="00773440" w:rsidRDefault="00CF2093" w:rsidP="00CF2093">
      <w:pPr>
        <w:tabs>
          <w:tab w:val="left" w:pos="2690"/>
        </w:tabs>
        <w:jc w:val="center"/>
        <w:rPr>
          <w:b/>
          <w:sz w:val="52"/>
          <w:szCs w:val="28"/>
        </w:rPr>
      </w:pPr>
      <w:bookmarkStart w:id="0" w:name="_Hlk516004447"/>
      <w:bookmarkEnd w:id="0"/>
      <w:r w:rsidRPr="00773440">
        <w:rPr>
          <w:b/>
          <w:sz w:val="52"/>
          <w:szCs w:val="28"/>
        </w:rPr>
        <w:t>ISTANBUL TECHNICAL UNIVERSITY</w:t>
      </w:r>
    </w:p>
    <w:p w14:paraId="771E06DF" w14:textId="3DAE78ED" w:rsidR="008D67F9" w:rsidRPr="00773440" w:rsidRDefault="00F429FF" w:rsidP="00F429FF">
      <w:pPr>
        <w:tabs>
          <w:tab w:val="left" w:pos="2690"/>
        </w:tabs>
        <w:jc w:val="center"/>
        <w:rPr>
          <w:sz w:val="28"/>
          <w:szCs w:val="28"/>
        </w:rPr>
      </w:pPr>
      <w:r w:rsidRPr="00773440">
        <w:rPr>
          <w:noProof/>
          <w:sz w:val="28"/>
          <w:szCs w:val="28"/>
        </w:rPr>
        <w:drawing>
          <wp:inline distT="0" distB="0" distL="0" distR="0" wp14:anchorId="202EE33E" wp14:editId="19C1FF15">
            <wp:extent cx="2048256" cy="2866509"/>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anbul_Technical_University_Logo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469" cy="2873804"/>
                    </a:xfrm>
                    <a:prstGeom prst="rect">
                      <a:avLst/>
                    </a:prstGeom>
                  </pic:spPr>
                </pic:pic>
              </a:graphicData>
            </a:graphic>
          </wp:inline>
        </w:drawing>
      </w:r>
    </w:p>
    <w:p w14:paraId="5C40D71E" w14:textId="1C5C1609" w:rsidR="00F429FF" w:rsidRPr="00773440" w:rsidRDefault="00E2629A" w:rsidP="00F429FF">
      <w:pPr>
        <w:tabs>
          <w:tab w:val="left" w:pos="2690"/>
        </w:tabs>
        <w:jc w:val="center"/>
        <w:rPr>
          <w:b/>
          <w:sz w:val="40"/>
          <w:szCs w:val="28"/>
        </w:rPr>
      </w:pPr>
      <w:r w:rsidRPr="00773440">
        <w:rPr>
          <w:b/>
          <w:sz w:val="40"/>
          <w:szCs w:val="28"/>
        </w:rPr>
        <w:t>Computer Engineering Department</w:t>
      </w:r>
    </w:p>
    <w:p w14:paraId="6F26521F" w14:textId="4936CDFF" w:rsidR="00CF2093" w:rsidRPr="00773440" w:rsidRDefault="00CF2093" w:rsidP="00CF2093">
      <w:pPr>
        <w:tabs>
          <w:tab w:val="left" w:pos="2690"/>
        </w:tabs>
        <w:jc w:val="center"/>
        <w:rPr>
          <w:b/>
          <w:sz w:val="36"/>
        </w:rPr>
      </w:pPr>
      <w:r w:rsidRPr="00773440">
        <w:rPr>
          <w:b/>
          <w:sz w:val="36"/>
        </w:rPr>
        <w:t>BLG 5</w:t>
      </w:r>
      <w:r w:rsidR="00F429FF" w:rsidRPr="00773440">
        <w:rPr>
          <w:b/>
          <w:sz w:val="36"/>
        </w:rPr>
        <w:t>66E</w:t>
      </w:r>
      <w:r w:rsidRPr="00773440">
        <w:rPr>
          <w:b/>
          <w:sz w:val="36"/>
        </w:rPr>
        <w:t xml:space="preserve"> </w:t>
      </w:r>
      <w:r w:rsidR="00F429FF" w:rsidRPr="00773440">
        <w:rPr>
          <w:b/>
          <w:sz w:val="36"/>
        </w:rPr>
        <w:t>Digital Solutions for Smart Cities</w:t>
      </w:r>
    </w:p>
    <w:p w14:paraId="5689838E" w14:textId="77777777" w:rsidR="00F429FF" w:rsidRPr="00773440" w:rsidRDefault="00F429FF" w:rsidP="00CF2093">
      <w:pPr>
        <w:tabs>
          <w:tab w:val="left" w:pos="2690"/>
        </w:tabs>
        <w:jc w:val="center"/>
        <w:rPr>
          <w:b/>
          <w:sz w:val="18"/>
        </w:rPr>
      </w:pPr>
    </w:p>
    <w:p w14:paraId="7509D713" w14:textId="77777777" w:rsidR="00F429FF" w:rsidRPr="00773440" w:rsidRDefault="000619E2" w:rsidP="00F429FF">
      <w:pPr>
        <w:tabs>
          <w:tab w:val="left" w:pos="2690"/>
        </w:tabs>
        <w:jc w:val="center"/>
        <w:rPr>
          <w:b/>
          <w:sz w:val="32"/>
        </w:rPr>
      </w:pPr>
      <w:r w:rsidRPr="00773440">
        <w:rPr>
          <w:b/>
          <w:sz w:val="32"/>
        </w:rPr>
        <w:t>Instructor</w:t>
      </w:r>
      <w:r w:rsidR="00F429FF" w:rsidRPr="00773440">
        <w:rPr>
          <w:b/>
          <w:sz w:val="32"/>
        </w:rPr>
        <w:t>s</w:t>
      </w:r>
      <w:r w:rsidRPr="00773440">
        <w:rPr>
          <w:b/>
          <w:sz w:val="32"/>
        </w:rPr>
        <w:t>:</w:t>
      </w:r>
    </w:p>
    <w:p w14:paraId="73F6A50B" w14:textId="77777777" w:rsidR="00F429FF" w:rsidRPr="00773440" w:rsidRDefault="00F429FF" w:rsidP="00F429FF">
      <w:pPr>
        <w:tabs>
          <w:tab w:val="left" w:pos="2690"/>
        </w:tabs>
        <w:jc w:val="center"/>
        <w:rPr>
          <w:b/>
          <w:sz w:val="32"/>
        </w:rPr>
      </w:pPr>
      <w:r w:rsidRPr="00773440">
        <w:rPr>
          <w:b/>
          <w:sz w:val="32"/>
        </w:rPr>
        <w:t>Sema Fatma Oktuğ</w:t>
      </w:r>
    </w:p>
    <w:p w14:paraId="13792F3A" w14:textId="7B5B2DBD" w:rsidR="00CF2093" w:rsidRPr="00773440" w:rsidRDefault="00F429FF" w:rsidP="00F429FF">
      <w:pPr>
        <w:tabs>
          <w:tab w:val="left" w:pos="2690"/>
        </w:tabs>
        <w:jc w:val="center"/>
        <w:rPr>
          <w:b/>
          <w:sz w:val="32"/>
        </w:rPr>
      </w:pPr>
      <w:r w:rsidRPr="00773440">
        <w:rPr>
          <w:b/>
          <w:sz w:val="32"/>
        </w:rPr>
        <w:t>Yusuf Yaslan</w:t>
      </w:r>
    </w:p>
    <w:p w14:paraId="0AFBC625" w14:textId="77ED2E1D" w:rsidR="00CF2093" w:rsidRPr="00773440" w:rsidRDefault="00CF2093" w:rsidP="00CF2093">
      <w:pPr>
        <w:tabs>
          <w:tab w:val="left" w:pos="2690"/>
        </w:tabs>
        <w:jc w:val="center"/>
        <w:rPr>
          <w:b/>
        </w:rPr>
      </w:pPr>
    </w:p>
    <w:p w14:paraId="610F02F9" w14:textId="2CDA7602" w:rsidR="00CF2093" w:rsidRPr="00773440" w:rsidRDefault="00E2629A" w:rsidP="00CF2093">
      <w:pPr>
        <w:tabs>
          <w:tab w:val="left" w:pos="2690"/>
        </w:tabs>
        <w:jc w:val="center"/>
        <w:rPr>
          <w:b/>
          <w:sz w:val="32"/>
        </w:rPr>
      </w:pPr>
      <w:r w:rsidRPr="00773440">
        <w:rPr>
          <w:b/>
          <w:sz w:val="32"/>
        </w:rPr>
        <w:t xml:space="preserve">Spring 2018 </w:t>
      </w:r>
      <w:r w:rsidR="00F429FF" w:rsidRPr="00773440">
        <w:rPr>
          <w:b/>
          <w:sz w:val="32"/>
        </w:rPr>
        <w:t>Term Project Report</w:t>
      </w:r>
    </w:p>
    <w:p w14:paraId="0E8DA92F" w14:textId="43851192" w:rsidR="00F429FF" w:rsidRPr="00773440" w:rsidRDefault="00F429FF" w:rsidP="00CF2093">
      <w:pPr>
        <w:tabs>
          <w:tab w:val="left" w:pos="2690"/>
        </w:tabs>
        <w:jc w:val="center"/>
        <w:rPr>
          <w:b/>
          <w:sz w:val="32"/>
        </w:rPr>
      </w:pPr>
      <w:r w:rsidRPr="00773440">
        <w:rPr>
          <w:b/>
          <w:sz w:val="32"/>
        </w:rPr>
        <w:t>Cooperative Communication Topologies for Smart City IoT</w:t>
      </w:r>
      <w:r w:rsidR="00E2629A" w:rsidRPr="00773440">
        <w:rPr>
          <w:b/>
          <w:sz w:val="32"/>
        </w:rPr>
        <w:t xml:space="preserve"> </w:t>
      </w:r>
      <w:r w:rsidRPr="00773440">
        <w:rPr>
          <w:b/>
          <w:sz w:val="32"/>
        </w:rPr>
        <w:t>Applications</w:t>
      </w:r>
    </w:p>
    <w:p w14:paraId="7864B7C3" w14:textId="2EF2DC06" w:rsidR="00F429FF" w:rsidRPr="00773440" w:rsidRDefault="00F429FF" w:rsidP="00F429FF">
      <w:pPr>
        <w:tabs>
          <w:tab w:val="left" w:pos="2690"/>
        </w:tabs>
        <w:jc w:val="center"/>
        <w:rPr>
          <w:b/>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9FF" w:rsidRPr="00773440" w14:paraId="349B7EC9" w14:textId="77777777" w:rsidTr="00F429FF">
        <w:tc>
          <w:tcPr>
            <w:tcW w:w="4675" w:type="dxa"/>
          </w:tcPr>
          <w:p w14:paraId="1C9FB525" w14:textId="677DB1EA" w:rsidR="00F429FF" w:rsidRPr="00773440" w:rsidRDefault="00F429FF" w:rsidP="00F429FF">
            <w:pPr>
              <w:tabs>
                <w:tab w:val="left" w:pos="2690"/>
              </w:tabs>
              <w:jc w:val="center"/>
              <w:rPr>
                <w:b/>
                <w:sz w:val="32"/>
              </w:rPr>
            </w:pPr>
            <w:r w:rsidRPr="00773440">
              <w:rPr>
                <w:b/>
                <w:sz w:val="32"/>
              </w:rPr>
              <w:t>Sinan Atan</w:t>
            </w:r>
          </w:p>
          <w:p w14:paraId="5EA686A1" w14:textId="7488C935" w:rsidR="00F429FF" w:rsidRPr="00773440" w:rsidRDefault="00F429FF" w:rsidP="00F429FF">
            <w:pPr>
              <w:tabs>
                <w:tab w:val="left" w:pos="2690"/>
              </w:tabs>
              <w:jc w:val="center"/>
              <w:rPr>
                <w:b/>
                <w:sz w:val="32"/>
              </w:rPr>
            </w:pPr>
            <w:r w:rsidRPr="00773440">
              <w:rPr>
                <w:b/>
                <w:sz w:val="32"/>
              </w:rPr>
              <w:t>504162306</w:t>
            </w:r>
          </w:p>
        </w:tc>
        <w:tc>
          <w:tcPr>
            <w:tcW w:w="4675" w:type="dxa"/>
          </w:tcPr>
          <w:p w14:paraId="08C88F47" w14:textId="13FF6E4A" w:rsidR="00F429FF" w:rsidRPr="00773440" w:rsidRDefault="00F429FF" w:rsidP="00CF2093">
            <w:pPr>
              <w:tabs>
                <w:tab w:val="left" w:pos="2690"/>
              </w:tabs>
              <w:jc w:val="center"/>
              <w:rPr>
                <w:b/>
                <w:sz w:val="32"/>
              </w:rPr>
            </w:pPr>
            <w:r w:rsidRPr="00773440">
              <w:rPr>
                <w:b/>
                <w:sz w:val="32"/>
              </w:rPr>
              <w:t>Tuğrul Yatağan</w:t>
            </w:r>
          </w:p>
          <w:p w14:paraId="3587C4F3" w14:textId="3E9BE24D" w:rsidR="00F429FF" w:rsidRPr="00773440" w:rsidRDefault="00F429FF" w:rsidP="00F429FF">
            <w:pPr>
              <w:tabs>
                <w:tab w:val="left" w:pos="2690"/>
              </w:tabs>
              <w:jc w:val="center"/>
              <w:rPr>
                <w:b/>
                <w:sz w:val="32"/>
              </w:rPr>
            </w:pPr>
            <w:r w:rsidRPr="00773440">
              <w:rPr>
                <w:b/>
                <w:sz w:val="32"/>
              </w:rPr>
              <w:t>504161551</w:t>
            </w:r>
          </w:p>
        </w:tc>
      </w:tr>
    </w:tbl>
    <w:p w14:paraId="6D90EAE3" w14:textId="77777777" w:rsidR="00F429FF" w:rsidRPr="00773440" w:rsidRDefault="00F429FF">
      <w:pPr>
        <w:rPr>
          <w:b/>
          <w:sz w:val="28"/>
        </w:rPr>
      </w:pPr>
    </w:p>
    <w:sdt>
      <w:sdtPr>
        <w:rPr>
          <w:rFonts w:asciiTheme="minorHAnsi" w:eastAsiaTheme="minorHAnsi" w:hAnsiTheme="minorHAnsi" w:cstheme="minorBidi"/>
          <w:color w:val="auto"/>
          <w:sz w:val="22"/>
          <w:szCs w:val="22"/>
          <w:lang w:val="en-US" w:eastAsia="en-US"/>
        </w:rPr>
        <w:id w:val="-806468156"/>
        <w:docPartObj>
          <w:docPartGallery w:val="Table of Contents"/>
          <w:docPartUnique/>
        </w:docPartObj>
      </w:sdtPr>
      <w:sdtEndPr>
        <w:rPr>
          <w:b/>
          <w:bCs/>
        </w:rPr>
      </w:sdtEndPr>
      <w:sdtContent>
        <w:p w14:paraId="225F555C" w14:textId="55463F89" w:rsidR="00D21617" w:rsidRPr="00773440" w:rsidRDefault="00D21617">
          <w:pPr>
            <w:pStyle w:val="TOCHeading"/>
            <w:rPr>
              <w:sz w:val="36"/>
              <w:lang w:val="en-US"/>
            </w:rPr>
          </w:pPr>
          <w:r w:rsidRPr="00773440">
            <w:rPr>
              <w:sz w:val="36"/>
              <w:lang w:val="en-US"/>
            </w:rPr>
            <w:t>Table of Contents</w:t>
          </w:r>
        </w:p>
        <w:p w14:paraId="414FF6E0" w14:textId="4633984E" w:rsidR="00377D19" w:rsidRDefault="00D21617">
          <w:pPr>
            <w:pStyle w:val="TOC1"/>
            <w:tabs>
              <w:tab w:val="left" w:pos="440"/>
              <w:tab w:val="right" w:leader="dot" w:pos="9350"/>
            </w:tabs>
            <w:rPr>
              <w:rFonts w:cstheme="minorBidi"/>
              <w:noProof/>
              <w:lang w:val="en-US" w:eastAsia="en-US"/>
            </w:rPr>
          </w:pPr>
          <w:r w:rsidRPr="00773440">
            <w:rPr>
              <w:b/>
              <w:bCs/>
              <w:sz w:val="24"/>
              <w:lang w:val="en-US"/>
            </w:rPr>
            <w:fldChar w:fldCharType="begin"/>
          </w:r>
          <w:r w:rsidRPr="00773440">
            <w:rPr>
              <w:b/>
              <w:bCs/>
              <w:sz w:val="24"/>
              <w:lang w:val="en-US"/>
            </w:rPr>
            <w:instrText xml:space="preserve"> TOC \o "1-3" \h \z \u </w:instrText>
          </w:r>
          <w:r w:rsidRPr="00773440">
            <w:rPr>
              <w:b/>
              <w:bCs/>
              <w:sz w:val="24"/>
              <w:lang w:val="en-US"/>
            </w:rPr>
            <w:fldChar w:fldCharType="separate"/>
          </w:r>
          <w:hyperlink w:anchor="_Toc516011267" w:history="1">
            <w:r w:rsidR="00377D19" w:rsidRPr="002A0948">
              <w:rPr>
                <w:rStyle w:val="Hyperlink"/>
                <w:noProof/>
              </w:rPr>
              <w:t>1.</w:t>
            </w:r>
            <w:r w:rsidR="00377D19">
              <w:rPr>
                <w:rFonts w:cstheme="minorBidi"/>
                <w:noProof/>
                <w:lang w:val="en-US" w:eastAsia="en-US"/>
              </w:rPr>
              <w:tab/>
            </w:r>
            <w:r w:rsidR="00377D19" w:rsidRPr="002A0948">
              <w:rPr>
                <w:rStyle w:val="Hyperlink"/>
                <w:noProof/>
              </w:rPr>
              <w:t>Introduction</w:t>
            </w:r>
            <w:r w:rsidR="00377D19">
              <w:rPr>
                <w:noProof/>
                <w:webHidden/>
              </w:rPr>
              <w:tab/>
            </w:r>
            <w:r w:rsidR="00377D19">
              <w:rPr>
                <w:noProof/>
                <w:webHidden/>
              </w:rPr>
              <w:fldChar w:fldCharType="begin"/>
            </w:r>
            <w:r w:rsidR="00377D19">
              <w:rPr>
                <w:noProof/>
                <w:webHidden/>
              </w:rPr>
              <w:instrText xml:space="preserve"> PAGEREF _Toc516011267 \h </w:instrText>
            </w:r>
            <w:r w:rsidR="00377D19">
              <w:rPr>
                <w:noProof/>
                <w:webHidden/>
              </w:rPr>
            </w:r>
            <w:r w:rsidR="00377D19">
              <w:rPr>
                <w:noProof/>
                <w:webHidden/>
              </w:rPr>
              <w:fldChar w:fldCharType="separate"/>
            </w:r>
            <w:r w:rsidR="00250493">
              <w:rPr>
                <w:noProof/>
                <w:webHidden/>
              </w:rPr>
              <w:t>3</w:t>
            </w:r>
            <w:r w:rsidR="00377D19">
              <w:rPr>
                <w:noProof/>
                <w:webHidden/>
              </w:rPr>
              <w:fldChar w:fldCharType="end"/>
            </w:r>
          </w:hyperlink>
        </w:p>
        <w:p w14:paraId="33BECCF6" w14:textId="45FEBF6F" w:rsidR="00377D19" w:rsidRDefault="00377D19">
          <w:pPr>
            <w:pStyle w:val="TOC1"/>
            <w:tabs>
              <w:tab w:val="left" w:pos="440"/>
              <w:tab w:val="right" w:leader="dot" w:pos="9350"/>
            </w:tabs>
            <w:rPr>
              <w:rFonts w:cstheme="minorBidi"/>
              <w:noProof/>
              <w:lang w:val="en-US" w:eastAsia="en-US"/>
            </w:rPr>
          </w:pPr>
          <w:hyperlink w:anchor="_Toc516011268" w:history="1">
            <w:r w:rsidRPr="002A0948">
              <w:rPr>
                <w:rStyle w:val="Hyperlink"/>
                <w:noProof/>
              </w:rPr>
              <w:t>2.</w:t>
            </w:r>
            <w:r>
              <w:rPr>
                <w:rFonts w:cstheme="minorBidi"/>
                <w:noProof/>
                <w:lang w:val="en-US" w:eastAsia="en-US"/>
              </w:rPr>
              <w:tab/>
            </w:r>
            <w:r w:rsidRPr="002A0948">
              <w:rPr>
                <w:rStyle w:val="Hyperlink"/>
                <w:noProof/>
              </w:rPr>
              <w:t>Problem Description</w:t>
            </w:r>
            <w:r>
              <w:rPr>
                <w:noProof/>
                <w:webHidden/>
              </w:rPr>
              <w:tab/>
            </w:r>
            <w:r>
              <w:rPr>
                <w:noProof/>
                <w:webHidden/>
              </w:rPr>
              <w:fldChar w:fldCharType="begin"/>
            </w:r>
            <w:r>
              <w:rPr>
                <w:noProof/>
                <w:webHidden/>
              </w:rPr>
              <w:instrText xml:space="preserve"> PAGEREF _Toc516011268 \h </w:instrText>
            </w:r>
            <w:r>
              <w:rPr>
                <w:noProof/>
                <w:webHidden/>
              </w:rPr>
            </w:r>
            <w:r>
              <w:rPr>
                <w:noProof/>
                <w:webHidden/>
              </w:rPr>
              <w:fldChar w:fldCharType="separate"/>
            </w:r>
            <w:r w:rsidR="00250493">
              <w:rPr>
                <w:noProof/>
                <w:webHidden/>
              </w:rPr>
              <w:t>3</w:t>
            </w:r>
            <w:r>
              <w:rPr>
                <w:noProof/>
                <w:webHidden/>
              </w:rPr>
              <w:fldChar w:fldCharType="end"/>
            </w:r>
          </w:hyperlink>
        </w:p>
        <w:p w14:paraId="39C9CE30" w14:textId="6032092B" w:rsidR="00377D19" w:rsidRDefault="00377D19">
          <w:pPr>
            <w:pStyle w:val="TOC1"/>
            <w:tabs>
              <w:tab w:val="left" w:pos="440"/>
              <w:tab w:val="right" w:leader="dot" w:pos="9350"/>
            </w:tabs>
            <w:rPr>
              <w:rFonts w:cstheme="minorBidi"/>
              <w:noProof/>
              <w:lang w:val="en-US" w:eastAsia="en-US"/>
            </w:rPr>
          </w:pPr>
          <w:hyperlink w:anchor="_Toc516011269" w:history="1">
            <w:r w:rsidRPr="002A0948">
              <w:rPr>
                <w:rStyle w:val="Hyperlink"/>
                <w:noProof/>
              </w:rPr>
              <w:t>3.</w:t>
            </w:r>
            <w:r>
              <w:rPr>
                <w:rFonts w:cstheme="minorBidi"/>
                <w:noProof/>
                <w:lang w:val="en-US" w:eastAsia="en-US"/>
              </w:rPr>
              <w:tab/>
            </w:r>
            <w:r w:rsidRPr="002A0948">
              <w:rPr>
                <w:rStyle w:val="Hyperlink"/>
                <w:noProof/>
              </w:rPr>
              <w:t>Proposed Framework</w:t>
            </w:r>
            <w:r>
              <w:rPr>
                <w:noProof/>
                <w:webHidden/>
              </w:rPr>
              <w:tab/>
            </w:r>
            <w:r>
              <w:rPr>
                <w:noProof/>
                <w:webHidden/>
              </w:rPr>
              <w:fldChar w:fldCharType="begin"/>
            </w:r>
            <w:r>
              <w:rPr>
                <w:noProof/>
                <w:webHidden/>
              </w:rPr>
              <w:instrText xml:space="preserve"> PAGEREF _Toc516011269 \h </w:instrText>
            </w:r>
            <w:r>
              <w:rPr>
                <w:noProof/>
                <w:webHidden/>
              </w:rPr>
            </w:r>
            <w:r>
              <w:rPr>
                <w:noProof/>
                <w:webHidden/>
              </w:rPr>
              <w:fldChar w:fldCharType="separate"/>
            </w:r>
            <w:r w:rsidR="00250493">
              <w:rPr>
                <w:noProof/>
                <w:webHidden/>
              </w:rPr>
              <w:t>4</w:t>
            </w:r>
            <w:r>
              <w:rPr>
                <w:noProof/>
                <w:webHidden/>
              </w:rPr>
              <w:fldChar w:fldCharType="end"/>
            </w:r>
          </w:hyperlink>
        </w:p>
        <w:p w14:paraId="0DF7D298" w14:textId="7DA98B1B" w:rsidR="00377D19" w:rsidRDefault="00377D19">
          <w:pPr>
            <w:pStyle w:val="TOC1"/>
            <w:tabs>
              <w:tab w:val="left" w:pos="440"/>
              <w:tab w:val="right" w:leader="dot" w:pos="9350"/>
            </w:tabs>
            <w:rPr>
              <w:rFonts w:cstheme="minorBidi"/>
              <w:noProof/>
              <w:lang w:val="en-US" w:eastAsia="en-US"/>
            </w:rPr>
          </w:pPr>
          <w:hyperlink w:anchor="_Toc516011270" w:history="1">
            <w:r w:rsidRPr="002A0948">
              <w:rPr>
                <w:rStyle w:val="Hyperlink"/>
                <w:noProof/>
              </w:rPr>
              <w:t>4.</w:t>
            </w:r>
            <w:r>
              <w:rPr>
                <w:rFonts w:cstheme="minorBidi"/>
                <w:noProof/>
                <w:lang w:val="en-US" w:eastAsia="en-US"/>
              </w:rPr>
              <w:tab/>
            </w:r>
            <w:r w:rsidRPr="002A0948">
              <w:rPr>
                <w:rStyle w:val="Hyperlink"/>
                <w:noProof/>
              </w:rPr>
              <w:t>Results</w:t>
            </w:r>
            <w:r>
              <w:rPr>
                <w:noProof/>
                <w:webHidden/>
              </w:rPr>
              <w:tab/>
            </w:r>
            <w:r>
              <w:rPr>
                <w:noProof/>
                <w:webHidden/>
              </w:rPr>
              <w:fldChar w:fldCharType="begin"/>
            </w:r>
            <w:r>
              <w:rPr>
                <w:noProof/>
                <w:webHidden/>
              </w:rPr>
              <w:instrText xml:space="preserve"> PAGEREF _Toc516011270 \h </w:instrText>
            </w:r>
            <w:r>
              <w:rPr>
                <w:noProof/>
                <w:webHidden/>
              </w:rPr>
            </w:r>
            <w:r>
              <w:rPr>
                <w:noProof/>
                <w:webHidden/>
              </w:rPr>
              <w:fldChar w:fldCharType="separate"/>
            </w:r>
            <w:r w:rsidR="00250493">
              <w:rPr>
                <w:noProof/>
                <w:webHidden/>
              </w:rPr>
              <w:t>5</w:t>
            </w:r>
            <w:r>
              <w:rPr>
                <w:noProof/>
                <w:webHidden/>
              </w:rPr>
              <w:fldChar w:fldCharType="end"/>
            </w:r>
          </w:hyperlink>
        </w:p>
        <w:p w14:paraId="7756CBCF" w14:textId="7FC1667E" w:rsidR="00377D19" w:rsidRDefault="00377D19">
          <w:pPr>
            <w:pStyle w:val="TOC1"/>
            <w:tabs>
              <w:tab w:val="left" w:pos="440"/>
              <w:tab w:val="right" w:leader="dot" w:pos="9350"/>
            </w:tabs>
            <w:rPr>
              <w:rFonts w:cstheme="minorBidi"/>
              <w:noProof/>
              <w:lang w:val="en-US" w:eastAsia="en-US"/>
            </w:rPr>
          </w:pPr>
          <w:hyperlink w:anchor="_Toc516011271" w:history="1">
            <w:r w:rsidRPr="002A0948">
              <w:rPr>
                <w:rStyle w:val="Hyperlink"/>
                <w:noProof/>
              </w:rPr>
              <w:t>5.</w:t>
            </w:r>
            <w:r>
              <w:rPr>
                <w:rFonts w:cstheme="minorBidi"/>
                <w:noProof/>
                <w:lang w:val="en-US" w:eastAsia="en-US"/>
              </w:rPr>
              <w:tab/>
            </w:r>
            <w:r w:rsidRPr="002A0948">
              <w:rPr>
                <w:rStyle w:val="Hyperlink"/>
                <w:noProof/>
              </w:rPr>
              <w:t>Conclusion</w:t>
            </w:r>
            <w:r>
              <w:rPr>
                <w:noProof/>
                <w:webHidden/>
              </w:rPr>
              <w:tab/>
            </w:r>
            <w:r>
              <w:rPr>
                <w:noProof/>
                <w:webHidden/>
              </w:rPr>
              <w:fldChar w:fldCharType="begin"/>
            </w:r>
            <w:r>
              <w:rPr>
                <w:noProof/>
                <w:webHidden/>
              </w:rPr>
              <w:instrText xml:space="preserve"> PAGEREF _Toc516011271 \h </w:instrText>
            </w:r>
            <w:r>
              <w:rPr>
                <w:noProof/>
                <w:webHidden/>
              </w:rPr>
            </w:r>
            <w:r>
              <w:rPr>
                <w:noProof/>
                <w:webHidden/>
              </w:rPr>
              <w:fldChar w:fldCharType="separate"/>
            </w:r>
            <w:r w:rsidR="00250493">
              <w:rPr>
                <w:noProof/>
                <w:webHidden/>
              </w:rPr>
              <w:t>6</w:t>
            </w:r>
            <w:r>
              <w:rPr>
                <w:noProof/>
                <w:webHidden/>
              </w:rPr>
              <w:fldChar w:fldCharType="end"/>
            </w:r>
          </w:hyperlink>
        </w:p>
        <w:p w14:paraId="57D5C60C" w14:textId="621A9E27" w:rsidR="00377D19" w:rsidRDefault="00377D19">
          <w:pPr>
            <w:pStyle w:val="TOC1"/>
            <w:tabs>
              <w:tab w:val="left" w:pos="440"/>
              <w:tab w:val="right" w:leader="dot" w:pos="9350"/>
            </w:tabs>
            <w:rPr>
              <w:rFonts w:cstheme="minorBidi"/>
              <w:noProof/>
              <w:lang w:val="en-US" w:eastAsia="en-US"/>
            </w:rPr>
          </w:pPr>
          <w:hyperlink w:anchor="_Toc516011272" w:history="1">
            <w:r w:rsidRPr="002A0948">
              <w:rPr>
                <w:rStyle w:val="Hyperlink"/>
                <w:noProof/>
              </w:rPr>
              <w:t>6.</w:t>
            </w:r>
            <w:r>
              <w:rPr>
                <w:rFonts w:cstheme="minorBidi"/>
                <w:noProof/>
                <w:lang w:val="en-US" w:eastAsia="en-US"/>
              </w:rPr>
              <w:tab/>
            </w:r>
            <w:r w:rsidRPr="002A0948">
              <w:rPr>
                <w:rStyle w:val="Hyperlink"/>
                <w:noProof/>
              </w:rPr>
              <w:t>Development and Modelling</w:t>
            </w:r>
            <w:r>
              <w:rPr>
                <w:noProof/>
                <w:webHidden/>
              </w:rPr>
              <w:tab/>
            </w:r>
            <w:r>
              <w:rPr>
                <w:noProof/>
                <w:webHidden/>
              </w:rPr>
              <w:fldChar w:fldCharType="begin"/>
            </w:r>
            <w:r>
              <w:rPr>
                <w:noProof/>
                <w:webHidden/>
              </w:rPr>
              <w:instrText xml:space="preserve"> PAGEREF _Toc516011272 \h </w:instrText>
            </w:r>
            <w:r>
              <w:rPr>
                <w:noProof/>
                <w:webHidden/>
              </w:rPr>
            </w:r>
            <w:r>
              <w:rPr>
                <w:noProof/>
                <w:webHidden/>
              </w:rPr>
              <w:fldChar w:fldCharType="separate"/>
            </w:r>
            <w:r w:rsidR="00250493">
              <w:rPr>
                <w:noProof/>
                <w:webHidden/>
              </w:rPr>
              <w:t>6</w:t>
            </w:r>
            <w:r>
              <w:rPr>
                <w:noProof/>
                <w:webHidden/>
              </w:rPr>
              <w:fldChar w:fldCharType="end"/>
            </w:r>
          </w:hyperlink>
        </w:p>
        <w:p w14:paraId="3F1BB252" w14:textId="48A46151" w:rsidR="00377D19" w:rsidRDefault="00377D19">
          <w:pPr>
            <w:pStyle w:val="TOC1"/>
            <w:tabs>
              <w:tab w:val="left" w:pos="660"/>
              <w:tab w:val="right" w:leader="dot" w:pos="9350"/>
            </w:tabs>
            <w:rPr>
              <w:rFonts w:cstheme="minorBidi"/>
              <w:noProof/>
              <w:lang w:val="en-US" w:eastAsia="en-US"/>
            </w:rPr>
          </w:pPr>
          <w:hyperlink w:anchor="_Toc516011273" w:history="1">
            <w:r w:rsidRPr="002A0948">
              <w:rPr>
                <w:rStyle w:val="Hyperlink"/>
                <w:noProof/>
              </w:rPr>
              <w:t>6.1.</w:t>
            </w:r>
            <w:r>
              <w:rPr>
                <w:rFonts w:cstheme="minorBidi"/>
                <w:noProof/>
                <w:lang w:val="en-US" w:eastAsia="en-US"/>
              </w:rPr>
              <w:tab/>
            </w:r>
            <w:r w:rsidRPr="002A0948">
              <w:rPr>
                <w:rStyle w:val="Hyperlink"/>
                <w:noProof/>
              </w:rPr>
              <w:t>Model Data Generation</w:t>
            </w:r>
            <w:r>
              <w:rPr>
                <w:noProof/>
                <w:webHidden/>
              </w:rPr>
              <w:tab/>
            </w:r>
            <w:r>
              <w:rPr>
                <w:noProof/>
                <w:webHidden/>
              </w:rPr>
              <w:fldChar w:fldCharType="begin"/>
            </w:r>
            <w:r>
              <w:rPr>
                <w:noProof/>
                <w:webHidden/>
              </w:rPr>
              <w:instrText xml:space="preserve"> PAGEREF _Toc516011273 \h </w:instrText>
            </w:r>
            <w:r>
              <w:rPr>
                <w:noProof/>
                <w:webHidden/>
              </w:rPr>
            </w:r>
            <w:r>
              <w:rPr>
                <w:noProof/>
                <w:webHidden/>
              </w:rPr>
              <w:fldChar w:fldCharType="separate"/>
            </w:r>
            <w:r w:rsidR="00250493">
              <w:rPr>
                <w:noProof/>
                <w:webHidden/>
              </w:rPr>
              <w:t>6</w:t>
            </w:r>
            <w:r>
              <w:rPr>
                <w:noProof/>
                <w:webHidden/>
              </w:rPr>
              <w:fldChar w:fldCharType="end"/>
            </w:r>
          </w:hyperlink>
        </w:p>
        <w:p w14:paraId="2494C636" w14:textId="6F2654B0" w:rsidR="00377D19" w:rsidRDefault="00377D19">
          <w:pPr>
            <w:pStyle w:val="TOC1"/>
            <w:tabs>
              <w:tab w:val="left" w:pos="880"/>
              <w:tab w:val="right" w:leader="dot" w:pos="9350"/>
            </w:tabs>
            <w:rPr>
              <w:rFonts w:cstheme="minorBidi"/>
              <w:noProof/>
              <w:lang w:val="en-US" w:eastAsia="en-US"/>
            </w:rPr>
          </w:pPr>
          <w:hyperlink w:anchor="_Toc516011274" w:history="1">
            <w:r w:rsidRPr="002A0948">
              <w:rPr>
                <w:rStyle w:val="Hyperlink"/>
                <w:noProof/>
              </w:rPr>
              <w:t>6.1.1.</w:t>
            </w:r>
            <w:r>
              <w:rPr>
                <w:rFonts w:cstheme="minorBidi"/>
                <w:noProof/>
                <w:lang w:val="en-US" w:eastAsia="en-US"/>
              </w:rPr>
              <w:tab/>
            </w:r>
            <w:r w:rsidRPr="002A0948">
              <w:rPr>
                <w:rStyle w:val="Hyperlink"/>
                <w:noProof/>
              </w:rPr>
              <w:t>Example Generated Data</w:t>
            </w:r>
            <w:r>
              <w:rPr>
                <w:noProof/>
                <w:webHidden/>
              </w:rPr>
              <w:tab/>
            </w:r>
            <w:r>
              <w:rPr>
                <w:noProof/>
                <w:webHidden/>
              </w:rPr>
              <w:fldChar w:fldCharType="begin"/>
            </w:r>
            <w:r>
              <w:rPr>
                <w:noProof/>
                <w:webHidden/>
              </w:rPr>
              <w:instrText xml:space="preserve"> PAGEREF _Toc516011274 \h </w:instrText>
            </w:r>
            <w:r>
              <w:rPr>
                <w:noProof/>
                <w:webHidden/>
              </w:rPr>
            </w:r>
            <w:r>
              <w:rPr>
                <w:noProof/>
                <w:webHidden/>
              </w:rPr>
              <w:fldChar w:fldCharType="separate"/>
            </w:r>
            <w:r w:rsidR="00250493">
              <w:rPr>
                <w:noProof/>
                <w:webHidden/>
              </w:rPr>
              <w:t>7</w:t>
            </w:r>
            <w:r>
              <w:rPr>
                <w:noProof/>
                <w:webHidden/>
              </w:rPr>
              <w:fldChar w:fldCharType="end"/>
            </w:r>
          </w:hyperlink>
        </w:p>
        <w:p w14:paraId="7A84D7F6" w14:textId="0BD640C2" w:rsidR="00377D19" w:rsidRDefault="00377D19">
          <w:pPr>
            <w:pStyle w:val="TOC1"/>
            <w:tabs>
              <w:tab w:val="left" w:pos="880"/>
              <w:tab w:val="right" w:leader="dot" w:pos="9350"/>
            </w:tabs>
            <w:rPr>
              <w:rFonts w:cstheme="minorBidi"/>
              <w:noProof/>
              <w:lang w:val="en-US" w:eastAsia="en-US"/>
            </w:rPr>
          </w:pPr>
          <w:hyperlink w:anchor="_Toc516011275" w:history="1">
            <w:r w:rsidRPr="002A0948">
              <w:rPr>
                <w:rStyle w:val="Hyperlink"/>
                <w:noProof/>
              </w:rPr>
              <w:t>6.1.2.</w:t>
            </w:r>
            <w:r>
              <w:rPr>
                <w:rFonts w:cstheme="minorBidi"/>
                <w:noProof/>
                <w:lang w:val="en-US" w:eastAsia="en-US"/>
              </w:rPr>
              <w:tab/>
            </w:r>
            <w:r w:rsidRPr="002A0948">
              <w:rPr>
                <w:rStyle w:val="Hyperlink"/>
                <w:noProof/>
              </w:rPr>
              <w:t>Proposed Model Data Generator Source Code</w:t>
            </w:r>
            <w:r>
              <w:rPr>
                <w:noProof/>
                <w:webHidden/>
              </w:rPr>
              <w:tab/>
            </w:r>
            <w:r>
              <w:rPr>
                <w:noProof/>
                <w:webHidden/>
              </w:rPr>
              <w:fldChar w:fldCharType="begin"/>
            </w:r>
            <w:r>
              <w:rPr>
                <w:noProof/>
                <w:webHidden/>
              </w:rPr>
              <w:instrText xml:space="preserve"> PAGEREF _Toc516011275 \h </w:instrText>
            </w:r>
            <w:r>
              <w:rPr>
                <w:noProof/>
                <w:webHidden/>
              </w:rPr>
            </w:r>
            <w:r>
              <w:rPr>
                <w:noProof/>
                <w:webHidden/>
              </w:rPr>
              <w:fldChar w:fldCharType="separate"/>
            </w:r>
            <w:r w:rsidR="00250493">
              <w:rPr>
                <w:noProof/>
                <w:webHidden/>
              </w:rPr>
              <w:t>8</w:t>
            </w:r>
            <w:r>
              <w:rPr>
                <w:noProof/>
                <w:webHidden/>
              </w:rPr>
              <w:fldChar w:fldCharType="end"/>
            </w:r>
          </w:hyperlink>
        </w:p>
        <w:p w14:paraId="555DEA1B" w14:textId="67FCB1D1" w:rsidR="00377D19" w:rsidRDefault="00377D19">
          <w:pPr>
            <w:pStyle w:val="TOC1"/>
            <w:tabs>
              <w:tab w:val="left" w:pos="660"/>
              <w:tab w:val="right" w:leader="dot" w:pos="9350"/>
            </w:tabs>
            <w:rPr>
              <w:rFonts w:cstheme="minorBidi"/>
              <w:noProof/>
              <w:lang w:val="en-US" w:eastAsia="en-US"/>
            </w:rPr>
          </w:pPr>
          <w:hyperlink w:anchor="_Toc516011276" w:history="1">
            <w:r w:rsidRPr="002A0948">
              <w:rPr>
                <w:rStyle w:val="Hyperlink"/>
                <w:noProof/>
              </w:rPr>
              <w:t>6.2.</w:t>
            </w:r>
            <w:r>
              <w:rPr>
                <w:rFonts w:cstheme="minorBidi"/>
                <w:noProof/>
                <w:lang w:val="en-US" w:eastAsia="en-US"/>
              </w:rPr>
              <w:tab/>
            </w:r>
            <w:r w:rsidRPr="002A0948">
              <w:rPr>
                <w:rStyle w:val="Hyperlink"/>
                <w:noProof/>
              </w:rPr>
              <w:t>Weka Machine Learning Tool</w:t>
            </w:r>
            <w:r>
              <w:rPr>
                <w:noProof/>
                <w:webHidden/>
              </w:rPr>
              <w:tab/>
            </w:r>
            <w:r>
              <w:rPr>
                <w:noProof/>
                <w:webHidden/>
              </w:rPr>
              <w:fldChar w:fldCharType="begin"/>
            </w:r>
            <w:r>
              <w:rPr>
                <w:noProof/>
                <w:webHidden/>
              </w:rPr>
              <w:instrText xml:space="preserve"> PAGEREF _Toc516011276 \h </w:instrText>
            </w:r>
            <w:r>
              <w:rPr>
                <w:noProof/>
                <w:webHidden/>
              </w:rPr>
            </w:r>
            <w:r>
              <w:rPr>
                <w:noProof/>
                <w:webHidden/>
              </w:rPr>
              <w:fldChar w:fldCharType="separate"/>
            </w:r>
            <w:r w:rsidR="00250493">
              <w:rPr>
                <w:noProof/>
                <w:webHidden/>
              </w:rPr>
              <w:t>8</w:t>
            </w:r>
            <w:r>
              <w:rPr>
                <w:noProof/>
                <w:webHidden/>
              </w:rPr>
              <w:fldChar w:fldCharType="end"/>
            </w:r>
          </w:hyperlink>
        </w:p>
        <w:p w14:paraId="0EEB03D3" w14:textId="4CA01DE2" w:rsidR="00377D19" w:rsidRDefault="00377D19">
          <w:pPr>
            <w:pStyle w:val="TOC1"/>
            <w:tabs>
              <w:tab w:val="left" w:pos="880"/>
              <w:tab w:val="right" w:leader="dot" w:pos="9350"/>
            </w:tabs>
            <w:rPr>
              <w:rFonts w:cstheme="minorBidi"/>
              <w:noProof/>
              <w:lang w:val="en-US" w:eastAsia="en-US"/>
            </w:rPr>
          </w:pPr>
          <w:hyperlink w:anchor="_Toc516011277" w:history="1">
            <w:r w:rsidRPr="002A0948">
              <w:rPr>
                <w:rStyle w:val="Hyperlink"/>
                <w:noProof/>
              </w:rPr>
              <w:t>6.2.1.</w:t>
            </w:r>
            <w:r>
              <w:rPr>
                <w:rFonts w:cstheme="minorBidi"/>
                <w:noProof/>
                <w:lang w:val="en-US" w:eastAsia="en-US"/>
              </w:rPr>
              <w:tab/>
            </w:r>
            <w:r w:rsidRPr="002A0948">
              <w:rPr>
                <w:rStyle w:val="Hyperlink"/>
                <w:noProof/>
              </w:rPr>
              <w:t>Weka Example Screenshot</w:t>
            </w:r>
            <w:r>
              <w:rPr>
                <w:noProof/>
                <w:webHidden/>
              </w:rPr>
              <w:tab/>
            </w:r>
            <w:r>
              <w:rPr>
                <w:noProof/>
                <w:webHidden/>
              </w:rPr>
              <w:fldChar w:fldCharType="begin"/>
            </w:r>
            <w:r>
              <w:rPr>
                <w:noProof/>
                <w:webHidden/>
              </w:rPr>
              <w:instrText xml:space="preserve"> PAGEREF _Toc516011277 \h </w:instrText>
            </w:r>
            <w:r>
              <w:rPr>
                <w:noProof/>
                <w:webHidden/>
              </w:rPr>
            </w:r>
            <w:r>
              <w:rPr>
                <w:noProof/>
                <w:webHidden/>
              </w:rPr>
              <w:fldChar w:fldCharType="separate"/>
            </w:r>
            <w:r w:rsidR="00250493">
              <w:rPr>
                <w:noProof/>
                <w:webHidden/>
              </w:rPr>
              <w:t>8</w:t>
            </w:r>
            <w:r>
              <w:rPr>
                <w:noProof/>
                <w:webHidden/>
              </w:rPr>
              <w:fldChar w:fldCharType="end"/>
            </w:r>
          </w:hyperlink>
        </w:p>
        <w:p w14:paraId="68FE6C59" w14:textId="6BA158A9" w:rsidR="00377D19" w:rsidRDefault="00377D19">
          <w:pPr>
            <w:pStyle w:val="TOC1"/>
            <w:tabs>
              <w:tab w:val="left" w:pos="880"/>
              <w:tab w:val="right" w:leader="dot" w:pos="9350"/>
            </w:tabs>
            <w:rPr>
              <w:rFonts w:cstheme="minorBidi"/>
              <w:noProof/>
              <w:lang w:val="en-US" w:eastAsia="en-US"/>
            </w:rPr>
          </w:pPr>
          <w:hyperlink w:anchor="_Toc516011278" w:history="1">
            <w:r w:rsidRPr="002A0948">
              <w:rPr>
                <w:rStyle w:val="Hyperlink"/>
                <w:noProof/>
              </w:rPr>
              <w:t>6.2.2.</w:t>
            </w:r>
            <w:r>
              <w:rPr>
                <w:rFonts w:cstheme="minorBidi"/>
                <w:noProof/>
                <w:lang w:val="en-US" w:eastAsia="en-US"/>
              </w:rPr>
              <w:tab/>
            </w:r>
            <w:r w:rsidRPr="002A0948">
              <w:rPr>
                <w:rStyle w:val="Hyperlink"/>
                <w:noProof/>
              </w:rPr>
              <w:t>Weka arff File Explorer Screenshot</w:t>
            </w:r>
            <w:r>
              <w:rPr>
                <w:noProof/>
                <w:webHidden/>
              </w:rPr>
              <w:tab/>
            </w:r>
            <w:r>
              <w:rPr>
                <w:noProof/>
                <w:webHidden/>
              </w:rPr>
              <w:fldChar w:fldCharType="begin"/>
            </w:r>
            <w:r>
              <w:rPr>
                <w:noProof/>
                <w:webHidden/>
              </w:rPr>
              <w:instrText xml:space="preserve"> PAGEREF _Toc516011278 \h </w:instrText>
            </w:r>
            <w:r>
              <w:rPr>
                <w:noProof/>
                <w:webHidden/>
              </w:rPr>
            </w:r>
            <w:r>
              <w:rPr>
                <w:noProof/>
                <w:webHidden/>
              </w:rPr>
              <w:fldChar w:fldCharType="separate"/>
            </w:r>
            <w:r w:rsidR="00250493">
              <w:rPr>
                <w:noProof/>
                <w:webHidden/>
              </w:rPr>
              <w:t>9</w:t>
            </w:r>
            <w:r>
              <w:rPr>
                <w:noProof/>
                <w:webHidden/>
              </w:rPr>
              <w:fldChar w:fldCharType="end"/>
            </w:r>
          </w:hyperlink>
        </w:p>
        <w:p w14:paraId="038F831A" w14:textId="6F0DE981" w:rsidR="00377D19" w:rsidRDefault="00377D19">
          <w:pPr>
            <w:pStyle w:val="TOC1"/>
            <w:tabs>
              <w:tab w:val="left" w:pos="880"/>
              <w:tab w:val="right" w:leader="dot" w:pos="9350"/>
            </w:tabs>
            <w:rPr>
              <w:rFonts w:cstheme="minorBidi"/>
              <w:noProof/>
              <w:lang w:val="en-US" w:eastAsia="en-US"/>
            </w:rPr>
          </w:pPr>
          <w:hyperlink w:anchor="_Toc516011279" w:history="1">
            <w:r w:rsidRPr="002A0948">
              <w:rPr>
                <w:rStyle w:val="Hyperlink"/>
                <w:noProof/>
              </w:rPr>
              <w:t>6.2.3.</w:t>
            </w:r>
            <w:r>
              <w:rPr>
                <w:rFonts w:cstheme="minorBidi"/>
                <w:noProof/>
                <w:lang w:val="en-US" w:eastAsia="en-US"/>
              </w:rPr>
              <w:tab/>
            </w:r>
            <w:r w:rsidRPr="002A0948">
              <w:rPr>
                <w:rStyle w:val="Hyperlink"/>
                <w:noProof/>
              </w:rPr>
              <w:t>Weka Input Selector Screenshot</w:t>
            </w:r>
            <w:r>
              <w:rPr>
                <w:noProof/>
                <w:webHidden/>
              </w:rPr>
              <w:tab/>
            </w:r>
            <w:r>
              <w:rPr>
                <w:noProof/>
                <w:webHidden/>
              </w:rPr>
              <w:fldChar w:fldCharType="begin"/>
            </w:r>
            <w:r>
              <w:rPr>
                <w:noProof/>
                <w:webHidden/>
              </w:rPr>
              <w:instrText xml:space="preserve"> PAGEREF _Toc516011279 \h </w:instrText>
            </w:r>
            <w:r>
              <w:rPr>
                <w:noProof/>
                <w:webHidden/>
              </w:rPr>
            </w:r>
            <w:r>
              <w:rPr>
                <w:noProof/>
                <w:webHidden/>
              </w:rPr>
              <w:fldChar w:fldCharType="separate"/>
            </w:r>
            <w:r w:rsidR="00250493">
              <w:rPr>
                <w:noProof/>
                <w:webHidden/>
              </w:rPr>
              <w:t>10</w:t>
            </w:r>
            <w:r>
              <w:rPr>
                <w:noProof/>
                <w:webHidden/>
              </w:rPr>
              <w:fldChar w:fldCharType="end"/>
            </w:r>
          </w:hyperlink>
        </w:p>
        <w:p w14:paraId="33A53E15" w14:textId="0C88FC1A" w:rsidR="00377D19" w:rsidRDefault="00377D19">
          <w:pPr>
            <w:pStyle w:val="TOC1"/>
            <w:tabs>
              <w:tab w:val="left" w:pos="880"/>
              <w:tab w:val="right" w:leader="dot" w:pos="9350"/>
            </w:tabs>
            <w:rPr>
              <w:rFonts w:cstheme="minorBidi"/>
              <w:noProof/>
              <w:lang w:val="en-US" w:eastAsia="en-US"/>
            </w:rPr>
          </w:pPr>
          <w:hyperlink w:anchor="_Toc516011280" w:history="1">
            <w:r w:rsidRPr="002A0948">
              <w:rPr>
                <w:rStyle w:val="Hyperlink"/>
                <w:noProof/>
              </w:rPr>
              <w:t>6.2.4.</w:t>
            </w:r>
            <w:r>
              <w:rPr>
                <w:rFonts w:cstheme="minorBidi"/>
                <w:noProof/>
                <w:lang w:val="en-US" w:eastAsia="en-US"/>
              </w:rPr>
              <w:tab/>
            </w:r>
            <w:r w:rsidRPr="002A0948">
              <w:rPr>
                <w:rStyle w:val="Hyperlink"/>
                <w:noProof/>
              </w:rPr>
              <w:t>Weka Classification Result Screenshot</w:t>
            </w:r>
            <w:r>
              <w:rPr>
                <w:noProof/>
                <w:webHidden/>
              </w:rPr>
              <w:tab/>
            </w:r>
            <w:r>
              <w:rPr>
                <w:noProof/>
                <w:webHidden/>
              </w:rPr>
              <w:fldChar w:fldCharType="begin"/>
            </w:r>
            <w:r>
              <w:rPr>
                <w:noProof/>
                <w:webHidden/>
              </w:rPr>
              <w:instrText xml:space="preserve"> PAGEREF _Toc516011280 \h </w:instrText>
            </w:r>
            <w:r>
              <w:rPr>
                <w:noProof/>
                <w:webHidden/>
              </w:rPr>
            </w:r>
            <w:r>
              <w:rPr>
                <w:noProof/>
                <w:webHidden/>
              </w:rPr>
              <w:fldChar w:fldCharType="separate"/>
            </w:r>
            <w:r w:rsidR="00250493">
              <w:rPr>
                <w:noProof/>
                <w:webHidden/>
              </w:rPr>
              <w:t>10</w:t>
            </w:r>
            <w:r>
              <w:rPr>
                <w:noProof/>
                <w:webHidden/>
              </w:rPr>
              <w:fldChar w:fldCharType="end"/>
            </w:r>
          </w:hyperlink>
        </w:p>
        <w:p w14:paraId="654B89F6" w14:textId="64476491" w:rsidR="00377D19" w:rsidRDefault="00377D19">
          <w:pPr>
            <w:pStyle w:val="TOC1"/>
            <w:tabs>
              <w:tab w:val="left" w:pos="440"/>
              <w:tab w:val="right" w:leader="dot" w:pos="9350"/>
            </w:tabs>
            <w:rPr>
              <w:rFonts w:cstheme="minorBidi"/>
              <w:noProof/>
              <w:lang w:val="en-US" w:eastAsia="en-US"/>
            </w:rPr>
          </w:pPr>
          <w:hyperlink w:anchor="_Toc516011281" w:history="1">
            <w:r w:rsidRPr="002A0948">
              <w:rPr>
                <w:rStyle w:val="Hyperlink"/>
                <w:noProof/>
              </w:rPr>
              <w:t>7.</w:t>
            </w:r>
            <w:r>
              <w:rPr>
                <w:rFonts w:cstheme="minorBidi"/>
                <w:noProof/>
                <w:lang w:val="en-US" w:eastAsia="en-US"/>
              </w:rPr>
              <w:tab/>
            </w:r>
            <w:r w:rsidRPr="002A0948">
              <w:rPr>
                <w:rStyle w:val="Hyperlink"/>
                <w:noProof/>
              </w:rPr>
              <w:t>References</w:t>
            </w:r>
            <w:r>
              <w:rPr>
                <w:noProof/>
                <w:webHidden/>
              </w:rPr>
              <w:tab/>
            </w:r>
            <w:r>
              <w:rPr>
                <w:noProof/>
                <w:webHidden/>
              </w:rPr>
              <w:fldChar w:fldCharType="begin"/>
            </w:r>
            <w:r>
              <w:rPr>
                <w:noProof/>
                <w:webHidden/>
              </w:rPr>
              <w:instrText xml:space="preserve"> PAGEREF _Toc516011281 \h </w:instrText>
            </w:r>
            <w:r>
              <w:rPr>
                <w:noProof/>
                <w:webHidden/>
              </w:rPr>
            </w:r>
            <w:r>
              <w:rPr>
                <w:noProof/>
                <w:webHidden/>
              </w:rPr>
              <w:fldChar w:fldCharType="separate"/>
            </w:r>
            <w:r w:rsidR="00250493">
              <w:rPr>
                <w:noProof/>
                <w:webHidden/>
              </w:rPr>
              <w:t>11</w:t>
            </w:r>
            <w:r>
              <w:rPr>
                <w:noProof/>
                <w:webHidden/>
              </w:rPr>
              <w:fldChar w:fldCharType="end"/>
            </w:r>
          </w:hyperlink>
        </w:p>
        <w:p w14:paraId="1DF89682" w14:textId="2B0A6242" w:rsidR="00377D19" w:rsidRDefault="00377D19">
          <w:pPr>
            <w:pStyle w:val="TOC1"/>
            <w:tabs>
              <w:tab w:val="left" w:pos="440"/>
              <w:tab w:val="right" w:leader="dot" w:pos="9350"/>
            </w:tabs>
            <w:rPr>
              <w:rFonts w:cstheme="minorBidi"/>
              <w:noProof/>
              <w:lang w:val="en-US" w:eastAsia="en-US"/>
            </w:rPr>
          </w:pPr>
          <w:hyperlink w:anchor="_Toc516011282" w:history="1">
            <w:r w:rsidRPr="002A0948">
              <w:rPr>
                <w:rStyle w:val="Hyperlink"/>
                <w:noProof/>
              </w:rPr>
              <w:t>8.</w:t>
            </w:r>
            <w:r>
              <w:rPr>
                <w:rFonts w:cstheme="minorBidi"/>
                <w:noProof/>
                <w:lang w:val="en-US" w:eastAsia="en-US"/>
              </w:rPr>
              <w:tab/>
            </w:r>
            <w:r w:rsidRPr="002A0948">
              <w:rPr>
                <w:rStyle w:val="Hyperlink"/>
                <w:noProof/>
              </w:rPr>
              <w:t>Appendix</w:t>
            </w:r>
            <w:r>
              <w:rPr>
                <w:noProof/>
                <w:webHidden/>
              </w:rPr>
              <w:tab/>
            </w:r>
            <w:r>
              <w:rPr>
                <w:noProof/>
                <w:webHidden/>
              </w:rPr>
              <w:fldChar w:fldCharType="begin"/>
            </w:r>
            <w:r>
              <w:rPr>
                <w:noProof/>
                <w:webHidden/>
              </w:rPr>
              <w:instrText xml:space="preserve"> PAGEREF _Toc516011282 \h </w:instrText>
            </w:r>
            <w:r>
              <w:rPr>
                <w:noProof/>
                <w:webHidden/>
              </w:rPr>
            </w:r>
            <w:r>
              <w:rPr>
                <w:noProof/>
                <w:webHidden/>
              </w:rPr>
              <w:fldChar w:fldCharType="separate"/>
            </w:r>
            <w:r w:rsidR="00250493">
              <w:rPr>
                <w:noProof/>
                <w:webHidden/>
              </w:rPr>
              <w:t>11</w:t>
            </w:r>
            <w:r>
              <w:rPr>
                <w:noProof/>
                <w:webHidden/>
              </w:rPr>
              <w:fldChar w:fldCharType="end"/>
            </w:r>
          </w:hyperlink>
        </w:p>
        <w:p w14:paraId="64B2C188" w14:textId="62436988" w:rsidR="00377D19" w:rsidRDefault="00377D19">
          <w:pPr>
            <w:pStyle w:val="TOC2"/>
            <w:tabs>
              <w:tab w:val="right" w:leader="dot" w:pos="9350"/>
            </w:tabs>
            <w:rPr>
              <w:rFonts w:cstheme="minorBidi"/>
              <w:noProof/>
              <w:lang w:val="en-US" w:eastAsia="en-US"/>
            </w:rPr>
          </w:pPr>
          <w:hyperlink w:anchor="_Toc516011283" w:history="1">
            <w:r w:rsidRPr="002A0948">
              <w:rPr>
                <w:rStyle w:val="Hyperlink"/>
                <w:noProof/>
              </w:rPr>
              <w:t>Matlab Codes</w:t>
            </w:r>
            <w:r>
              <w:rPr>
                <w:noProof/>
                <w:webHidden/>
              </w:rPr>
              <w:tab/>
            </w:r>
            <w:r>
              <w:rPr>
                <w:noProof/>
                <w:webHidden/>
              </w:rPr>
              <w:fldChar w:fldCharType="begin"/>
            </w:r>
            <w:r>
              <w:rPr>
                <w:noProof/>
                <w:webHidden/>
              </w:rPr>
              <w:instrText xml:space="preserve"> PAGEREF _Toc516011283 \h </w:instrText>
            </w:r>
            <w:r>
              <w:rPr>
                <w:noProof/>
                <w:webHidden/>
              </w:rPr>
            </w:r>
            <w:r>
              <w:rPr>
                <w:noProof/>
                <w:webHidden/>
              </w:rPr>
              <w:fldChar w:fldCharType="separate"/>
            </w:r>
            <w:r w:rsidR="00250493">
              <w:rPr>
                <w:noProof/>
                <w:webHidden/>
              </w:rPr>
              <w:t>11</w:t>
            </w:r>
            <w:r>
              <w:rPr>
                <w:noProof/>
                <w:webHidden/>
              </w:rPr>
              <w:fldChar w:fldCharType="end"/>
            </w:r>
          </w:hyperlink>
        </w:p>
        <w:p w14:paraId="3E5A6A7C" w14:textId="5541330A" w:rsidR="00D21617" w:rsidRPr="00773440" w:rsidRDefault="00D21617">
          <w:r w:rsidRPr="00773440">
            <w:rPr>
              <w:b/>
              <w:bCs/>
              <w:sz w:val="24"/>
            </w:rPr>
            <w:fldChar w:fldCharType="end"/>
          </w:r>
        </w:p>
      </w:sdtContent>
    </w:sdt>
    <w:p w14:paraId="1BFCD03F" w14:textId="03004596" w:rsidR="00D21617" w:rsidRPr="00773440" w:rsidRDefault="00D21617" w:rsidP="00D21617">
      <w:pPr>
        <w:pStyle w:val="Heading1"/>
      </w:pPr>
    </w:p>
    <w:p w14:paraId="3C7A44AA" w14:textId="39A8F7F1" w:rsidR="00D21617" w:rsidRPr="00773440" w:rsidRDefault="00D21617" w:rsidP="00D21617"/>
    <w:p w14:paraId="223C9C4A" w14:textId="58366BBC" w:rsidR="00D21617" w:rsidRPr="00773440" w:rsidRDefault="00D21617" w:rsidP="00D21617"/>
    <w:p w14:paraId="3AD0007D" w14:textId="02FCB092" w:rsidR="00D21617" w:rsidRPr="00773440" w:rsidRDefault="00D21617" w:rsidP="00D21617"/>
    <w:p w14:paraId="330E75FB" w14:textId="1966A324" w:rsidR="00D21617" w:rsidRPr="00773440" w:rsidRDefault="00D21617" w:rsidP="00D21617"/>
    <w:p w14:paraId="118D6151" w14:textId="5BC6F994" w:rsidR="00D21617" w:rsidRPr="00773440" w:rsidRDefault="00D21617" w:rsidP="00D21617"/>
    <w:p w14:paraId="7B6185D1" w14:textId="75DC2B6F" w:rsidR="00D21617" w:rsidRPr="00773440" w:rsidRDefault="00D21617" w:rsidP="00D21617"/>
    <w:p w14:paraId="1A7B4A85" w14:textId="7617FD75" w:rsidR="00D21617" w:rsidRPr="00773440" w:rsidRDefault="00D21617" w:rsidP="00D21617"/>
    <w:p w14:paraId="11636366" w14:textId="1C330569" w:rsidR="00D21617" w:rsidRPr="00773440" w:rsidRDefault="00D21617" w:rsidP="00D21617"/>
    <w:p w14:paraId="6C6346FD" w14:textId="02CFA2D3" w:rsidR="00D21617" w:rsidRPr="00773440" w:rsidRDefault="00D21617" w:rsidP="00D21617"/>
    <w:p w14:paraId="72A61CB1" w14:textId="2D25AEA5" w:rsidR="00D21617" w:rsidRPr="00773440" w:rsidRDefault="00D21617" w:rsidP="00D21617"/>
    <w:p w14:paraId="19A9B4F4" w14:textId="171B5424" w:rsidR="00D21617" w:rsidRPr="00773440" w:rsidRDefault="00D21617" w:rsidP="00D21617"/>
    <w:p w14:paraId="0E77A267" w14:textId="431CAA31" w:rsidR="00D21617" w:rsidRPr="00773440" w:rsidRDefault="00D21617" w:rsidP="00D21617"/>
    <w:p w14:paraId="0B12CD74" w14:textId="77777777" w:rsidR="00D21617" w:rsidRPr="00773440" w:rsidRDefault="00D21617" w:rsidP="00D21617"/>
    <w:p w14:paraId="70461F80" w14:textId="3C4AC88E" w:rsidR="00451A5E" w:rsidRPr="00773440" w:rsidRDefault="00451A5E" w:rsidP="00D21617">
      <w:pPr>
        <w:pStyle w:val="Heading1"/>
        <w:numPr>
          <w:ilvl w:val="0"/>
          <w:numId w:val="4"/>
        </w:numPr>
      </w:pPr>
      <w:bookmarkStart w:id="1" w:name="_Toc516011267"/>
      <w:r w:rsidRPr="00773440">
        <w:t>Introduction</w:t>
      </w:r>
      <w:bookmarkEnd w:id="1"/>
    </w:p>
    <w:p w14:paraId="0A4D9737" w14:textId="77777777" w:rsidR="00EF45D6" w:rsidRPr="00773440" w:rsidRDefault="00EF45D6" w:rsidP="00EF45D6">
      <w:pPr>
        <w:ind w:firstLine="720"/>
      </w:pPr>
      <w:r w:rsidRPr="00773440">
        <w:t>Smart cities are expected to provide their residents a variety of innovative services and applications using advanced technologies. These technologies are heavily influenced by recent communication methods. Wireless communication can provide flexibility and mobility to any smart city IoT application thus wireless connectivity has become more important to provide smart city IoT applications. Example smart city IoT applications which extensively need wireless communication can be; waste management, water/electricity/gas metering, environment/animal tracking, water/gas/fire detecting, and so on.</w:t>
      </w:r>
    </w:p>
    <w:p w14:paraId="5DAEC3D7" w14:textId="77777777" w:rsidR="00EF45D6" w:rsidRPr="00773440" w:rsidRDefault="00EF45D6" w:rsidP="00EF45D6">
      <w:pPr>
        <w:ind w:firstLine="720"/>
      </w:pPr>
      <w:r w:rsidRPr="00773440">
        <w:t>Wireless connection is expected to be reliable, efficient, scalable, fair, high throughput, low delay and green power in case of system design principles. It can be difficult to satisfy all these expectations due to the nature of wireless communication and behavior of wireless network entities. Mobile node which has low signal strength to base station may face drastic communication issues. To cope with this issue, relay nodes can be used to provide alternative communication path. This scheme is called as cooperative communication.</w:t>
      </w:r>
    </w:p>
    <w:p w14:paraId="690612C7" w14:textId="55EEA144" w:rsidR="0034472D" w:rsidRPr="00773440" w:rsidRDefault="00EF45D6" w:rsidP="007B24CD">
      <w:pPr>
        <w:ind w:firstLine="720"/>
      </w:pPr>
      <w:r w:rsidRPr="00773440">
        <w:t>In this work, we propose a cooperative communication framework for smart city IoT applications which utilize machine learning methods to optimize relay node allocation policy.</w:t>
      </w:r>
    </w:p>
    <w:p w14:paraId="2EEA5774" w14:textId="4AAEBCD3" w:rsidR="00451A5E" w:rsidRPr="00773440" w:rsidRDefault="00451A5E" w:rsidP="00D21617">
      <w:pPr>
        <w:pStyle w:val="Heading1"/>
        <w:numPr>
          <w:ilvl w:val="0"/>
          <w:numId w:val="4"/>
        </w:numPr>
      </w:pPr>
      <w:bookmarkStart w:id="2" w:name="_Toc516011268"/>
      <w:r w:rsidRPr="00773440">
        <w:t>Problem Description</w:t>
      </w:r>
      <w:bookmarkEnd w:id="2"/>
    </w:p>
    <w:p w14:paraId="21937748" w14:textId="6D6D9CC7" w:rsidR="00EF45D6" w:rsidRPr="00773440" w:rsidRDefault="00EF45D6" w:rsidP="00EF45D6">
      <w:pPr>
        <w:ind w:firstLine="720"/>
      </w:pPr>
      <w:r w:rsidRPr="00773440">
        <w:t>Wireless communication reliability is severely affected by propagation medium and congestion. Either wireless communication throughput will decrease, or power consumption will increase if a network entity does not have a good communication path. If a wireless network entity tries to communicate through a longer path or through a heavily loaded (congested) node, not only its performance but the overall network performance will decrease due to the half-duplex nature of wireless communication.</w:t>
      </w:r>
    </w:p>
    <w:p w14:paraId="3153C885" w14:textId="77777777" w:rsidR="00EF45D6" w:rsidRPr="00773440" w:rsidRDefault="00EF45D6" w:rsidP="00EF45D6">
      <w:pPr>
        <w:ind w:firstLine="720"/>
      </w:pPr>
      <w:r w:rsidRPr="00773440">
        <w:t>Most of the wireless communication capable nodes are mobile, this makes it even more difficult to provide reliable wireless link between end nodes and base station. Thus, unpredictable channel state of mobility is the trade-off for wireless systems against flexibility.</w:t>
      </w:r>
    </w:p>
    <w:p w14:paraId="7640551A" w14:textId="77777777" w:rsidR="00EF45D6" w:rsidRPr="00773440" w:rsidRDefault="00EF45D6" w:rsidP="00EF45D6">
      <w:r w:rsidRPr="00773440">
        <w:t xml:space="preserve">In a common wireless smart city IoT application characteristics are; </w:t>
      </w:r>
    </w:p>
    <w:p w14:paraId="1D0DCEE4" w14:textId="77777777" w:rsidR="00EF45D6" w:rsidRPr="00773440" w:rsidRDefault="00EF45D6" w:rsidP="00EF45D6">
      <w:pPr>
        <w:pStyle w:val="ListParagraph"/>
        <w:numPr>
          <w:ilvl w:val="0"/>
          <w:numId w:val="1"/>
        </w:numPr>
      </w:pPr>
      <w:r w:rsidRPr="00773440">
        <w:t xml:space="preserve">Most of the entities are low power or mobile end devices: animal trackers, waste management devices, water/gas/fire sensors, water/electricity/gas meters, etc. </w:t>
      </w:r>
    </w:p>
    <w:p w14:paraId="35C6D1D4" w14:textId="77777777" w:rsidR="00EF45D6" w:rsidRPr="00773440" w:rsidRDefault="00EF45D6" w:rsidP="00EF45D6">
      <w:pPr>
        <w:pStyle w:val="ListParagraph"/>
        <w:numPr>
          <w:ilvl w:val="0"/>
          <w:numId w:val="1"/>
        </w:numPr>
      </w:pPr>
      <w:r w:rsidRPr="00773440">
        <w:t>There are decent amount of fixed end devices which connected to power: traffic lights, street lamps, surveillance cameras, etc.</w:t>
      </w:r>
    </w:p>
    <w:p w14:paraId="276C730E" w14:textId="77777777" w:rsidR="00EF45D6" w:rsidRPr="00773440" w:rsidRDefault="00EF45D6" w:rsidP="00EF45D6">
      <w:pPr>
        <w:pStyle w:val="ListParagraph"/>
        <w:numPr>
          <w:ilvl w:val="0"/>
          <w:numId w:val="1"/>
        </w:numPr>
      </w:pPr>
      <w:r w:rsidRPr="00773440">
        <w:t>There is at least one base station which provides internet access to other entities.</w:t>
      </w:r>
    </w:p>
    <w:p w14:paraId="40AE5391" w14:textId="27467B22" w:rsidR="0034472D" w:rsidRPr="00773440" w:rsidRDefault="00EF45D6" w:rsidP="00EF45D6">
      <w:r w:rsidRPr="00773440">
        <w:t>Using these fixed end devices as relay nodes can improve overall network connectivity, reliability, efficiency, throughput, delay and jitter. Mobile end nodes are not aware of the network topology thus they tend to select nearest relay node to reach base station. But selecting nearest relay node may not be the optimum solution for a mobile end node.</w:t>
      </w:r>
    </w:p>
    <w:p w14:paraId="3231F7FB" w14:textId="04379870" w:rsidR="00451A5E" w:rsidRPr="00773440" w:rsidRDefault="00451A5E" w:rsidP="00D21617">
      <w:pPr>
        <w:pStyle w:val="Heading1"/>
        <w:numPr>
          <w:ilvl w:val="0"/>
          <w:numId w:val="4"/>
        </w:numPr>
      </w:pPr>
      <w:bookmarkStart w:id="3" w:name="_Toc516011269"/>
      <w:r w:rsidRPr="00773440">
        <w:lastRenderedPageBreak/>
        <w:t>Proposed Framework</w:t>
      </w:r>
      <w:bookmarkEnd w:id="3"/>
    </w:p>
    <w:p w14:paraId="3080D387" w14:textId="77777777" w:rsidR="00930B0C" w:rsidRPr="00773440" w:rsidRDefault="00930B0C" w:rsidP="0056707F">
      <w:pPr>
        <w:ind w:firstLine="720"/>
      </w:pPr>
      <w:r w:rsidRPr="00773440">
        <w:t>In our framework, we introduce a cooperation framework which use historic data as input and by the help of machine learning, assignment of cooperation relay is done for end nodes. This achieves better utilization of power by avoiding extra wireless signaling for resource allocation. Furthermore, when an end node is not in the coverage area of the base station, assignment of cooperation fails in classical methods. Our scheme eliminates those issues as well.</w:t>
      </w:r>
    </w:p>
    <w:p w14:paraId="593FBCEE" w14:textId="77777777" w:rsidR="00930B0C" w:rsidRPr="00773440" w:rsidRDefault="00930B0C" w:rsidP="0056707F">
      <w:pPr>
        <w:ind w:firstLine="720"/>
      </w:pPr>
      <w:r w:rsidRPr="00773440">
        <w:t>We utilize fixed relaying nodes for cooperative communication. Scale of fixed nodes in a common smart city application should be sufficient to cover most of the mobile end nodes. Furthermore, mobile end nodes should not waste their limited energy resources since they wouldn't continuously listen medium to participate wireless cooperation. We create a simple model for a common smart city application containing; one base station, N fixed relays, M</w:t>
      </w:r>
      <w:r w:rsidRPr="00687C98">
        <w:rPr>
          <w:vertAlign w:val="subscript"/>
        </w:rPr>
        <w:t>UE</w:t>
      </w:r>
      <w:r w:rsidRPr="00773440">
        <w:t xml:space="preserve"> end-user and M</w:t>
      </w:r>
      <w:r w:rsidRPr="00687C98">
        <w:rPr>
          <w:vertAlign w:val="subscript"/>
        </w:rPr>
        <w:t>IoT</w:t>
      </w:r>
      <w:r w:rsidRPr="00773440">
        <w:t xml:space="preserve"> sensor mobile end nodes. Proposed smart city application framework topology is illustrated in Figure 1.</w:t>
      </w:r>
    </w:p>
    <w:p w14:paraId="7D3FDCF6" w14:textId="77777777" w:rsidR="00930B0C" w:rsidRPr="00773440" w:rsidRDefault="00930B0C" w:rsidP="00930B0C">
      <w:r w:rsidRPr="00773440">
        <w:t>In this architecture, we modelled every wireless node with following parameters;</w:t>
      </w:r>
    </w:p>
    <w:p w14:paraId="160CB5CB" w14:textId="77777777" w:rsidR="00930B0C" w:rsidRPr="00773440" w:rsidRDefault="00930B0C" w:rsidP="0056707F">
      <w:pPr>
        <w:pStyle w:val="ListParagraph"/>
        <w:numPr>
          <w:ilvl w:val="0"/>
          <w:numId w:val="2"/>
        </w:numPr>
      </w:pPr>
      <w:r w:rsidRPr="00773440">
        <w:t>Time [0-23]: Time information is used as input, since usage and mobility characteristics of nodes change during the day.</w:t>
      </w:r>
    </w:p>
    <w:p w14:paraId="00A6D9EF" w14:textId="77777777" w:rsidR="00930B0C" w:rsidRPr="00773440" w:rsidRDefault="00930B0C" w:rsidP="0056707F">
      <w:pPr>
        <w:pStyle w:val="ListParagraph"/>
        <w:numPr>
          <w:ilvl w:val="0"/>
          <w:numId w:val="2"/>
        </w:numPr>
      </w:pPr>
      <w:r w:rsidRPr="00773440">
        <w:t>Node ID [0-(N+M</w:t>
      </w:r>
      <w:r w:rsidRPr="00687C98">
        <w:rPr>
          <w:vertAlign w:val="subscript"/>
        </w:rPr>
        <w:t>UE</w:t>
      </w:r>
      <w:r w:rsidRPr="00773440">
        <w:t>+M</w:t>
      </w:r>
      <w:r w:rsidRPr="00687C98">
        <w:rPr>
          <w:vertAlign w:val="subscript"/>
        </w:rPr>
        <w:t>IoT</w:t>
      </w:r>
      <w:r w:rsidRPr="00773440">
        <w:t xml:space="preserve">+1)]: Unique identity of each node in the system. Cooperation pattern of each individual node in the network is tracked by node ID. </w:t>
      </w:r>
    </w:p>
    <w:p w14:paraId="1C03473F" w14:textId="77777777" w:rsidR="00930B0C" w:rsidRPr="00773440" w:rsidRDefault="00930B0C" w:rsidP="0056707F">
      <w:pPr>
        <w:pStyle w:val="ListParagraph"/>
        <w:numPr>
          <w:ilvl w:val="0"/>
          <w:numId w:val="2"/>
        </w:numPr>
      </w:pPr>
      <w:r w:rsidRPr="00773440">
        <w:t>Type {base, relay, end-user, IoT device}: Node type illustrates the category of each device to do a better classification for each node in the network in terms of mobility, usage, etc.</w:t>
      </w:r>
    </w:p>
    <w:p w14:paraId="44D0EFD0" w14:textId="4D3948C4" w:rsidR="00930B0C" w:rsidRPr="00773440" w:rsidRDefault="00930B0C" w:rsidP="0056707F">
      <w:pPr>
        <w:pStyle w:val="ListParagraph"/>
        <w:numPr>
          <w:ilvl w:val="0"/>
          <w:numId w:val="2"/>
        </w:numPr>
      </w:pPr>
      <w:r w:rsidRPr="00773440">
        <w:t xml:space="preserve">Capacity [0-100]: Maximum throughput, towards base station, can be achieved by each node in a certain state.  This is derived from underlying radio access technology </w:t>
      </w:r>
      <w:r w:rsidR="0056707F" w:rsidRPr="00773440">
        <w:t>capacity,</w:t>
      </w:r>
      <w:r w:rsidRPr="00773440">
        <w:t xml:space="preserve"> but it reflects instantaneous value in specified condition.</w:t>
      </w:r>
    </w:p>
    <w:p w14:paraId="1E8CDF2F" w14:textId="77777777" w:rsidR="00930B0C" w:rsidRPr="00773440" w:rsidRDefault="00930B0C" w:rsidP="0056707F">
      <w:pPr>
        <w:pStyle w:val="ListParagraph"/>
        <w:numPr>
          <w:ilvl w:val="0"/>
          <w:numId w:val="2"/>
        </w:numPr>
      </w:pPr>
      <w:r w:rsidRPr="00773440">
        <w:t>Rate [0-100]: Utilized throughput by each node. Rate is less than or equal to capacity for any node in the network.</w:t>
      </w:r>
    </w:p>
    <w:p w14:paraId="1D5ADD5A" w14:textId="77777777" w:rsidR="00930B0C" w:rsidRPr="00773440" w:rsidRDefault="00930B0C" w:rsidP="0056707F">
      <w:pPr>
        <w:pStyle w:val="ListParagraph"/>
        <w:numPr>
          <w:ilvl w:val="0"/>
          <w:numId w:val="2"/>
        </w:numPr>
      </w:pPr>
      <w:r w:rsidRPr="00773440">
        <w:t>Distance to base station [0-5000]: Channel quality and signal strength are measured with distance factor from base station. This provides rough estimation of instantaneous capacity for end points.</w:t>
      </w:r>
    </w:p>
    <w:p w14:paraId="5C3A1304" w14:textId="3326DD1D" w:rsidR="00930B0C" w:rsidRPr="00773440" w:rsidRDefault="00930B0C" w:rsidP="0056707F">
      <w:pPr>
        <w:pStyle w:val="ListParagraph"/>
        <w:numPr>
          <w:ilvl w:val="0"/>
          <w:numId w:val="2"/>
        </w:numPr>
      </w:pPr>
      <w:r w:rsidRPr="00773440">
        <w:t>Distance to relay nodes [0-5000]: Similar to distance to base station, rather gives channel status information for each relay.</w:t>
      </w:r>
    </w:p>
    <w:p w14:paraId="3AF86695" w14:textId="77777777" w:rsidR="00930B0C" w:rsidRPr="00773440" w:rsidRDefault="00930B0C" w:rsidP="0056707F">
      <w:pPr>
        <w:pStyle w:val="ListParagraph"/>
        <w:numPr>
          <w:ilvl w:val="0"/>
          <w:numId w:val="2"/>
        </w:numPr>
      </w:pPr>
      <w:r w:rsidRPr="00773440">
        <w:t>Selected relay [0-1000]: Output parameter of classification, which gives the selection for each end node to cooperate. Each end node tries to select best relay for itself.</w:t>
      </w:r>
    </w:p>
    <w:p w14:paraId="1012864C" w14:textId="5E31D784" w:rsidR="0034472D" w:rsidRDefault="00930B0C" w:rsidP="00930B0C">
      <w:r w:rsidRPr="00773440">
        <w:t xml:space="preserve">Base station and relay nodes can be able to obtain this data during daily operation. From this obtained data, base station can train a model for every end node. Base station should share this trained model with end nodes daily. Then, every end node can be able to select the best possible relay for cooperative communication. End nodes can select relay nodes offline. They don’t need to know current network </w:t>
      </w:r>
      <w:r w:rsidR="0064666A" w:rsidRPr="00773440">
        <w:t>topology,</w:t>
      </w:r>
      <w:r w:rsidRPr="00773440">
        <w:t xml:space="preserve"> or they don’t require any external information.</w:t>
      </w:r>
    </w:p>
    <w:p w14:paraId="3925BB4B" w14:textId="6BFC27E5" w:rsidR="002C6B1B" w:rsidRDefault="002C6B1B" w:rsidP="002C6B1B">
      <w:pPr>
        <w:jc w:val="center"/>
      </w:pPr>
      <w:r>
        <w:rPr>
          <w:noProof/>
        </w:rPr>
        <w:lastRenderedPageBreak/>
        <w:drawing>
          <wp:inline distT="0" distB="0" distL="0" distR="0" wp14:anchorId="4CC33F96" wp14:editId="43A3C375">
            <wp:extent cx="4883150" cy="4682815"/>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3795" cy="4693024"/>
                    </a:xfrm>
                    <a:prstGeom prst="rect">
                      <a:avLst/>
                    </a:prstGeom>
                  </pic:spPr>
                </pic:pic>
              </a:graphicData>
            </a:graphic>
          </wp:inline>
        </w:drawing>
      </w:r>
    </w:p>
    <w:p w14:paraId="439365FE" w14:textId="1CB3FD0A" w:rsidR="002C6B1B" w:rsidRPr="00773440" w:rsidRDefault="002C6B1B" w:rsidP="002C6B1B">
      <w:pPr>
        <w:jc w:val="center"/>
      </w:pPr>
      <w:r w:rsidRPr="002C6B1B">
        <w:rPr>
          <w:b/>
        </w:rPr>
        <w:t>Figure 1.</w:t>
      </w:r>
      <w:r>
        <w:t xml:space="preserve"> </w:t>
      </w:r>
      <w:r w:rsidRPr="002C6B1B">
        <w:t>Architectural decomposition of proposed cooperative communication topology.</w:t>
      </w:r>
    </w:p>
    <w:p w14:paraId="0B309511" w14:textId="5763BE58" w:rsidR="00451A5E" w:rsidRPr="00773440" w:rsidRDefault="00451A5E" w:rsidP="00D21617">
      <w:pPr>
        <w:pStyle w:val="Heading1"/>
        <w:numPr>
          <w:ilvl w:val="0"/>
          <w:numId w:val="4"/>
        </w:numPr>
      </w:pPr>
      <w:bookmarkStart w:id="4" w:name="_Toc516011270"/>
      <w:r w:rsidRPr="00773440">
        <w:t>Results</w:t>
      </w:r>
      <w:bookmarkEnd w:id="4"/>
    </w:p>
    <w:p w14:paraId="5B5D39D9" w14:textId="2A24D921" w:rsidR="0056707F" w:rsidRPr="00773440" w:rsidRDefault="0056707F" w:rsidP="0056707F">
      <w:pPr>
        <w:ind w:firstLine="720"/>
      </w:pPr>
      <w:r w:rsidRPr="00773440">
        <w:t>In this work, we use Weka tool to analyze data set and performance of three different machine learning algorithms are surveyed; NaiveBayes, IBk and J48 (C4.5). We try to select the best algorithm.  Processing power is not a constraint as calculations are done in base station. Results are fetched daily to end nodes as trained model to use for their future selections. Any failure in relay selection would lead to duplicated signaling which impacts the system performance.</w:t>
      </w:r>
    </w:p>
    <w:p w14:paraId="22811433" w14:textId="77777777" w:rsidR="0056707F" w:rsidRPr="00773440" w:rsidRDefault="0056707F" w:rsidP="0056707F">
      <w:r w:rsidRPr="00773440">
        <w:t>We applied some assumptions to simplify our model;</w:t>
      </w:r>
    </w:p>
    <w:p w14:paraId="4CF09E40" w14:textId="77777777" w:rsidR="0056707F" w:rsidRPr="00773440" w:rsidRDefault="0056707F" w:rsidP="0056707F">
      <w:pPr>
        <w:pStyle w:val="ListParagraph"/>
        <w:numPr>
          <w:ilvl w:val="0"/>
          <w:numId w:val="3"/>
        </w:numPr>
      </w:pPr>
      <w:r w:rsidRPr="00773440">
        <w:t>Only relay nodes are considered to cooperate with end points; cooperation between end points is not considered in the scope of this work.</w:t>
      </w:r>
    </w:p>
    <w:p w14:paraId="45F3E028" w14:textId="77777777" w:rsidR="0056707F" w:rsidRPr="00773440" w:rsidRDefault="0056707F" w:rsidP="0056707F">
      <w:pPr>
        <w:pStyle w:val="ListParagraph"/>
        <w:numPr>
          <w:ilvl w:val="0"/>
          <w:numId w:val="3"/>
        </w:numPr>
      </w:pPr>
      <w:r w:rsidRPr="00773440">
        <w:t>Only end points with lower capacity than required throughput is expected to cooperate.</w:t>
      </w:r>
    </w:p>
    <w:p w14:paraId="37EB2F61" w14:textId="5837D245" w:rsidR="0056707F" w:rsidRPr="00773440" w:rsidRDefault="0056707F" w:rsidP="0056707F">
      <w:pPr>
        <w:pStyle w:val="ListParagraph"/>
        <w:numPr>
          <w:ilvl w:val="0"/>
          <w:numId w:val="3"/>
        </w:numPr>
      </w:pPr>
      <w:r w:rsidRPr="00773440">
        <w:t xml:space="preserve">Clients are served as first in first out policy; no end nodes </w:t>
      </w:r>
      <w:r w:rsidR="00687C98" w:rsidRPr="00773440">
        <w:t>do</w:t>
      </w:r>
      <w:r w:rsidRPr="00773440">
        <w:t xml:space="preserve"> a relay selection for speculated utilization by different end nodes in the future. End nodes only utilize single relay at a time.</w:t>
      </w:r>
    </w:p>
    <w:p w14:paraId="64B0BEBB" w14:textId="725B6E46" w:rsidR="0034472D" w:rsidRDefault="0056707F" w:rsidP="007B24CD">
      <w:pPr>
        <w:ind w:firstLine="360"/>
      </w:pPr>
      <w:r w:rsidRPr="00773440">
        <w:t xml:space="preserve">Data set includes 1 base station, 5 fixed relaying nodes, 50 mobile end-user nodes and 50 mobile IoT sensor nodes. Technology-wise capacity of end-users and IoT sensors are 20 Mbit/s and 4 Mbit/s </w:t>
      </w:r>
      <w:r w:rsidRPr="00773440">
        <w:lastRenderedPageBreak/>
        <w:t>respectively. Similarly, relays have 200 Mbit/s capacity which does not vary due to fixed location and base station is considered to have unlimited capacity. Throughput of IoT sensors are fixed and 2 Mbit/s. End user throughput patterns vary during the day. Coverage area of the system is considered to be 10km in diameter, base station is located in the center of the area, and all end-users and IoT sensors reside within this range during the day, neither any endpoint leaves nor enters the system. Similarly, relays are geographically distributed in the coverage range.</w:t>
      </w:r>
    </w:p>
    <w:p w14:paraId="134E609A" w14:textId="44587936" w:rsidR="00451A5E" w:rsidRPr="00773440" w:rsidRDefault="00451A5E" w:rsidP="00D21617">
      <w:pPr>
        <w:pStyle w:val="Heading1"/>
        <w:numPr>
          <w:ilvl w:val="0"/>
          <w:numId w:val="4"/>
        </w:numPr>
      </w:pPr>
      <w:bookmarkStart w:id="5" w:name="_Toc516011271"/>
      <w:r w:rsidRPr="00773440">
        <w:t>Conclusion</w:t>
      </w:r>
      <w:bookmarkEnd w:id="5"/>
    </w:p>
    <w:p w14:paraId="74DC208A" w14:textId="77777777" w:rsidR="00EF45D6" w:rsidRPr="00773440" w:rsidRDefault="00EF45D6" w:rsidP="00EF45D6">
      <w:pPr>
        <w:ind w:firstLine="720"/>
      </w:pPr>
      <w:r w:rsidRPr="00773440">
        <w:t>In this work, we proposed a cooperative communication framework for a common smart city IoT application. Proposed framework uses machine learning methods by training data obtained from base station and fixed nodes, then framework uses this trained model to provide optimum relay node selection to mobile end nodes with reduced complexity.</w:t>
      </w:r>
    </w:p>
    <w:p w14:paraId="3BD943D9" w14:textId="77777777" w:rsidR="00EF45D6" w:rsidRPr="00773440" w:rsidRDefault="00EF45D6" w:rsidP="00EF45D6">
      <w:pPr>
        <w:ind w:firstLine="720"/>
      </w:pPr>
      <w:r w:rsidRPr="00773440">
        <w:t>Proposed framework shows that machine learning methods can classify the data well, which can be used as an input for future selections. This would improve overall reliability, efficiency, throughput, delay and jitter of the wireless network. Numerical model results are shown the effectiveness of the proposed scheme.</w:t>
      </w:r>
    </w:p>
    <w:p w14:paraId="2EC805A9" w14:textId="28417613" w:rsidR="00773440" w:rsidRPr="00773440" w:rsidRDefault="00EF45D6" w:rsidP="007B24CD">
      <w:pPr>
        <w:ind w:firstLine="720"/>
      </w:pPr>
      <w:r w:rsidRPr="00773440">
        <w:t>Obtaining real world data is important for future studies. As well as scale of the environment and cooperation between mobile nodes are some of the further studies in this topic.</w:t>
      </w:r>
    </w:p>
    <w:p w14:paraId="122CB794" w14:textId="056E3418" w:rsidR="001B0C8C" w:rsidRDefault="001B0C8C" w:rsidP="00D21617">
      <w:pPr>
        <w:pStyle w:val="Heading1"/>
        <w:numPr>
          <w:ilvl w:val="0"/>
          <w:numId w:val="4"/>
        </w:numPr>
      </w:pPr>
      <w:bookmarkStart w:id="6" w:name="_Toc516011272"/>
      <w:r w:rsidRPr="00773440">
        <w:t>Development and</w:t>
      </w:r>
      <w:r w:rsidR="00543ADD" w:rsidRPr="00773440">
        <w:t xml:space="preserve"> Modelling</w:t>
      </w:r>
      <w:bookmarkEnd w:id="6"/>
    </w:p>
    <w:p w14:paraId="6FD136B6" w14:textId="405182CA" w:rsidR="00775870" w:rsidRPr="00775870" w:rsidRDefault="00734B10" w:rsidP="00775870">
      <w:r>
        <w:t>Dataset for proposed scheme is generated by a Matlab code. Then, this dataset is processed trained and tested by Weka machine learning tool.</w:t>
      </w:r>
    </w:p>
    <w:p w14:paraId="7FE34C77" w14:textId="3E9E839F" w:rsidR="00773440" w:rsidRPr="00773440" w:rsidRDefault="00773440" w:rsidP="00773440">
      <w:pPr>
        <w:pStyle w:val="Heading1"/>
        <w:numPr>
          <w:ilvl w:val="1"/>
          <w:numId w:val="4"/>
        </w:numPr>
      </w:pPr>
      <w:bookmarkStart w:id="7" w:name="_Toc516011273"/>
      <w:r w:rsidRPr="00773440">
        <w:t>Model Data Generation</w:t>
      </w:r>
      <w:bookmarkEnd w:id="7"/>
    </w:p>
    <w:p w14:paraId="44B741E7" w14:textId="3C5A7D77" w:rsidR="0034472D" w:rsidRPr="00773440" w:rsidRDefault="00773440" w:rsidP="001B0C8C">
      <w:r w:rsidRPr="00773440">
        <w:t xml:space="preserve">Matlab R2014 is used for generating data according to proposed framework data mode. Data </w:t>
      </w:r>
      <w:r>
        <w:t xml:space="preserve">generation process is done considering wireless communication </w:t>
      </w:r>
      <w:r w:rsidRPr="00773440">
        <w:t>attributes</w:t>
      </w:r>
      <w:r>
        <w:t xml:space="preserve">. Matlab code which we use to generate data can be found in </w:t>
      </w:r>
      <w:r w:rsidR="00D957D3">
        <w:t>“</w:t>
      </w:r>
      <w:r w:rsidR="00D957D3" w:rsidRPr="00D957D3">
        <w:t>Proposed Model Data Generator Source Code</w:t>
      </w:r>
      <w:r w:rsidR="00D957D3">
        <w:t>” section.</w:t>
      </w:r>
    </w:p>
    <w:p w14:paraId="56231CC1" w14:textId="314FE905" w:rsidR="0034472D" w:rsidRPr="00773440" w:rsidRDefault="0034472D" w:rsidP="008F4439">
      <w:pPr>
        <w:jc w:val="center"/>
      </w:pPr>
      <w:r w:rsidRPr="00773440">
        <w:rPr>
          <w:noProof/>
        </w:rPr>
        <w:lastRenderedPageBreak/>
        <w:drawing>
          <wp:inline distT="0" distB="0" distL="0" distR="0" wp14:anchorId="6D5F8BA1" wp14:editId="057CA131">
            <wp:extent cx="4192438" cy="335762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8994" cy="3362880"/>
                    </a:xfrm>
                    <a:prstGeom prst="rect">
                      <a:avLst/>
                    </a:prstGeom>
                    <a:noFill/>
                    <a:ln>
                      <a:noFill/>
                    </a:ln>
                  </pic:spPr>
                </pic:pic>
              </a:graphicData>
            </a:graphic>
          </wp:inline>
        </w:drawing>
      </w:r>
    </w:p>
    <w:p w14:paraId="16877B2B" w14:textId="15717D71" w:rsidR="0034472D" w:rsidRDefault="00773440" w:rsidP="00773440">
      <w:pPr>
        <w:pStyle w:val="Heading1"/>
        <w:numPr>
          <w:ilvl w:val="2"/>
          <w:numId w:val="4"/>
        </w:numPr>
      </w:pPr>
      <w:bookmarkStart w:id="8" w:name="_Toc516011274"/>
      <w:r>
        <w:t>Example Generated Data</w:t>
      </w:r>
      <w:bookmarkEnd w:id="8"/>
    </w:p>
    <w:p w14:paraId="3DE6139F" w14:textId="70C3E724" w:rsidR="00773440" w:rsidRPr="00773440" w:rsidRDefault="00D957D3" w:rsidP="00773440">
      <w:r>
        <w:t>Example arff file generated by our data set generator is shown below. Weka tool can process this arff file for machine learning methods.</w:t>
      </w:r>
    </w:p>
    <w:tbl>
      <w:tblPr>
        <w:tblStyle w:val="TableGrid"/>
        <w:tblW w:w="0" w:type="auto"/>
        <w:tblLook w:val="04A0" w:firstRow="1" w:lastRow="0" w:firstColumn="1" w:lastColumn="0" w:noHBand="0" w:noVBand="1"/>
      </w:tblPr>
      <w:tblGrid>
        <w:gridCol w:w="9350"/>
      </w:tblGrid>
      <w:tr w:rsidR="0034472D" w:rsidRPr="00773440" w14:paraId="1E8C51DD" w14:textId="77777777" w:rsidTr="00963380">
        <w:tc>
          <w:tcPr>
            <w:tcW w:w="9350" w:type="dxa"/>
          </w:tcPr>
          <w:p w14:paraId="668CE4CE" w14:textId="77777777" w:rsidR="0034472D" w:rsidRPr="00773440" w:rsidRDefault="0034472D" w:rsidP="00963380">
            <w:pPr>
              <w:rPr>
                <w:rFonts w:ascii="Consolas" w:hAnsi="Consolas"/>
              </w:rPr>
            </w:pPr>
            <w:r w:rsidRPr="00773440">
              <w:rPr>
                <w:rFonts w:ascii="Consolas" w:hAnsi="Consolas"/>
              </w:rPr>
              <w:t>@relation 'cooperative'</w:t>
            </w:r>
          </w:p>
          <w:p w14:paraId="463297EA" w14:textId="77777777" w:rsidR="0034472D" w:rsidRPr="00773440" w:rsidRDefault="0034472D" w:rsidP="00963380">
            <w:pPr>
              <w:rPr>
                <w:rFonts w:ascii="Consolas" w:hAnsi="Consolas"/>
              </w:rPr>
            </w:pPr>
            <w:r w:rsidRPr="00773440">
              <w:rPr>
                <w:rFonts w:ascii="Consolas" w:hAnsi="Consolas"/>
              </w:rPr>
              <w:t>@attribute TIME numeric</w:t>
            </w:r>
          </w:p>
          <w:p w14:paraId="1DFAC71F" w14:textId="77777777" w:rsidR="0034472D" w:rsidRPr="00773440" w:rsidRDefault="0034472D" w:rsidP="00963380">
            <w:pPr>
              <w:rPr>
                <w:rFonts w:ascii="Consolas" w:hAnsi="Consolas"/>
              </w:rPr>
            </w:pPr>
            <w:r w:rsidRPr="00773440">
              <w:rPr>
                <w:rFonts w:ascii="Consolas" w:hAnsi="Consolas"/>
              </w:rPr>
              <w:t>@attribute TYPE numeric</w:t>
            </w:r>
          </w:p>
          <w:p w14:paraId="38B5C54E" w14:textId="77777777" w:rsidR="0034472D" w:rsidRPr="00773440" w:rsidRDefault="0034472D" w:rsidP="00963380">
            <w:pPr>
              <w:rPr>
                <w:rFonts w:ascii="Consolas" w:hAnsi="Consolas"/>
              </w:rPr>
            </w:pPr>
            <w:r w:rsidRPr="00773440">
              <w:rPr>
                <w:rFonts w:ascii="Consolas" w:hAnsi="Consolas"/>
              </w:rPr>
              <w:t>@attribute NODEID numeric</w:t>
            </w:r>
          </w:p>
          <w:p w14:paraId="305F2165" w14:textId="77777777" w:rsidR="0034472D" w:rsidRPr="00773440" w:rsidRDefault="0034472D" w:rsidP="00963380">
            <w:pPr>
              <w:rPr>
                <w:rFonts w:ascii="Consolas" w:hAnsi="Consolas"/>
              </w:rPr>
            </w:pPr>
            <w:r w:rsidRPr="00773440">
              <w:rPr>
                <w:rFonts w:ascii="Consolas" w:hAnsi="Consolas"/>
              </w:rPr>
              <w:t>@attribute CAPACITY numeric</w:t>
            </w:r>
          </w:p>
          <w:p w14:paraId="4C90F449" w14:textId="77777777" w:rsidR="0034472D" w:rsidRPr="00773440" w:rsidRDefault="0034472D" w:rsidP="00963380">
            <w:pPr>
              <w:rPr>
                <w:rFonts w:ascii="Consolas" w:hAnsi="Consolas"/>
              </w:rPr>
            </w:pPr>
            <w:r w:rsidRPr="00773440">
              <w:rPr>
                <w:rFonts w:ascii="Consolas" w:hAnsi="Consolas"/>
              </w:rPr>
              <w:t>@attribute RATE numeric</w:t>
            </w:r>
          </w:p>
          <w:p w14:paraId="6FF87121" w14:textId="77777777" w:rsidR="0034472D" w:rsidRPr="00773440" w:rsidRDefault="0034472D" w:rsidP="00963380">
            <w:pPr>
              <w:rPr>
                <w:rFonts w:ascii="Consolas" w:hAnsi="Consolas"/>
              </w:rPr>
            </w:pPr>
            <w:r w:rsidRPr="00773440">
              <w:rPr>
                <w:rFonts w:ascii="Consolas" w:hAnsi="Consolas"/>
              </w:rPr>
              <w:t>@attribute BSDISTANCE numeric</w:t>
            </w:r>
          </w:p>
          <w:p w14:paraId="2918EC4F" w14:textId="77777777" w:rsidR="0034472D" w:rsidRPr="00773440" w:rsidRDefault="0034472D" w:rsidP="00963380">
            <w:pPr>
              <w:rPr>
                <w:rFonts w:ascii="Consolas" w:hAnsi="Consolas"/>
              </w:rPr>
            </w:pPr>
            <w:r w:rsidRPr="00773440">
              <w:rPr>
                <w:rFonts w:ascii="Consolas" w:hAnsi="Consolas"/>
              </w:rPr>
              <w:t>@attribute R1DISTANCE numeric</w:t>
            </w:r>
          </w:p>
          <w:p w14:paraId="3C2E6D23" w14:textId="77777777" w:rsidR="0034472D" w:rsidRPr="00773440" w:rsidRDefault="0034472D" w:rsidP="00963380">
            <w:pPr>
              <w:rPr>
                <w:rFonts w:ascii="Consolas" w:hAnsi="Consolas"/>
              </w:rPr>
            </w:pPr>
            <w:r w:rsidRPr="00773440">
              <w:rPr>
                <w:rFonts w:ascii="Consolas" w:hAnsi="Consolas"/>
              </w:rPr>
              <w:t>@attribute R2DISTANCE numeric</w:t>
            </w:r>
          </w:p>
          <w:p w14:paraId="5C1DBAC5" w14:textId="77777777" w:rsidR="0034472D" w:rsidRPr="00773440" w:rsidRDefault="0034472D" w:rsidP="00963380">
            <w:pPr>
              <w:rPr>
                <w:rFonts w:ascii="Consolas" w:hAnsi="Consolas"/>
              </w:rPr>
            </w:pPr>
            <w:r w:rsidRPr="00773440">
              <w:rPr>
                <w:rFonts w:ascii="Consolas" w:hAnsi="Consolas"/>
              </w:rPr>
              <w:t>@attribute R3DISTANCE numeric</w:t>
            </w:r>
          </w:p>
          <w:p w14:paraId="7B92F659" w14:textId="77777777" w:rsidR="0034472D" w:rsidRPr="00773440" w:rsidRDefault="0034472D" w:rsidP="00963380">
            <w:pPr>
              <w:rPr>
                <w:rFonts w:ascii="Consolas" w:hAnsi="Consolas"/>
              </w:rPr>
            </w:pPr>
            <w:r w:rsidRPr="00773440">
              <w:rPr>
                <w:rFonts w:ascii="Consolas" w:hAnsi="Consolas"/>
              </w:rPr>
              <w:t>@attribute R4DISTANCE numeric</w:t>
            </w:r>
          </w:p>
          <w:p w14:paraId="5001ABEB" w14:textId="77777777" w:rsidR="0034472D" w:rsidRPr="00773440" w:rsidRDefault="0034472D" w:rsidP="00963380">
            <w:pPr>
              <w:rPr>
                <w:rFonts w:ascii="Consolas" w:hAnsi="Consolas"/>
              </w:rPr>
            </w:pPr>
            <w:r w:rsidRPr="00773440">
              <w:rPr>
                <w:rFonts w:ascii="Consolas" w:hAnsi="Consolas"/>
              </w:rPr>
              <w:t>@attribute R5DISTANCE numeric</w:t>
            </w:r>
          </w:p>
          <w:p w14:paraId="6B2D2C50" w14:textId="77777777" w:rsidR="0034472D" w:rsidRPr="00773440" w:rsidRDefault="0034472D" w:rsidP="00963380">
            <w:pPr>
              <w:rPr>
                <w:rFonts w:ascii="Consolas" w:hAnsi="Consolas"/>
              </w:rPr>
            </w:pPr>
            <w:r w:rsidRPr="00773440">
              <w:rPr>
                <w:rFonts w:ascii="Consolas" w:hAnsi="Consolas"/>
              </w:rPr>
              <w:t>@attribute selected {0, 1, 2, 3, 4, 5}</w:t>
            </w:r>
          </w:p>
          <w:p w14:paraId="3F09E004" w14:textId="77777777" w:rsidR="0034472D" w:rsidRPr="00773440" w:rsidRDefault="0034472D" w:rsidP="00963380">
            <w:pPr>
              <w:rPr>
                <w:rFonts w:ascii="Consolas" w:hAnsi="Consolas"/>
              </w:rPr>
            </w:pPr>
            <w:r w:rsidRPr="00773440">
              <w:rPr>
                <w:rFonts w:ascii="Consolas" w:hAnsi="Consolas"/>
              </w:rPr>
              <w:t>@data</w:t>
            </w:r>
          </w:p>
          <w:p w14:paraId="78E3C31B" w14:textId="77777777" w:rsidR="0034472D" w:rsidRPr="00773440" w:rsidRDefault="0034472D" w:rsidP="00963380">
            <w:pPr>
              <w:rPr>
                <w:rFonts w:ascii="Consolas" w:hAnsi="Consolas"/>
              </w:rPr>
            </w:pPr>
            <w:r w:rsidRPr="00773440">
              <w:rPr>
                <w:rFonts w:ascii="Consolas" w:hAnsi="Consolas"/>
              </w:rPr>
              <w:t>0,0,1,50000,0,0,0,0,0,0,0,0</w:t>
            </w:r>
          </w:p>
          <w:p w14:paraId="54C0D1DA" w14:textId="77777777" w:rsidR="0034472D" w:rsidRPr="00773440" w:rsidRDefault="0034472D" w:rsidP="00963380">
            <w:pPr>
              <w:rPr>
                <w:rFonts w:ascii="Consolas" w:hAnsi="Consolas"/>
              </w:rPr>
            </w:pPr>
            <w:r w:rsidRPr="00773440">
              <w:rPr>
                <w:rFonts w:ascii="Consolas" w:hAnsi="Consolas"/>
              </w:rPr>
              <w:t>0,1,2,500,0,0,0,0,0,0,0,0</w:t>
            </w:r>
          </w:p>
          <w:p w14:paraId="043F7988" w14:textId="77777777" w:rsidR="0034472D" w:rsidRPr="00773440" w:rsidRDefault="0034472D" w:rsidP="00963380">
            <w:pPr>
              <w:rPr>
                <w:rFonts w:ascii="Consolas" w:hAnsi="Consolas"/>
              </w:rPr>
            </w:pPr>
            <w:r w:rsidRPr="00773440">
              <w:rPr>
                <w:rFonts w:ascii="Consolas" w:hAnsi="Consolas"/>
              </w:rPr>
              <w:t>0,1,3,500,0,0,0,0,0,0,0,0</w:t>
            </w:r>
          </w:p>
          <w:p w14:paraId="12260803" w14:textId="77777777" w:rsidR="0034472D" w:rsidRPr="00773440" w:rsidRDefault="0034472D" w:rsidP="00963380">
            <w:pPr>
              <w:rPr>
                <w:rFonts w:ascii="Consolas" w:hAnsi="Consolas"/>
              </w:rPr>
            </w:pPr>
            <w:r w:rsidRPr="00773440">
              <w:rPr>
                <w:rFonts w:ascii="Consolas" w:hAnsi="Consolas"/>
              </w:rPr>
              <w:t>0,1,4,500,0,0,0,0,0,0,0,0</w:t>
            </w:r>
          </w:p>
          <w:p w14:paraId="580E1801" w14:textId="77777777" w:rsidR="0034472D" w:rsidRPr="00773440" w:rsidRDefault="0034472D" w:rsidP="00963380">
            <w:pPr>
              <w:rPr>
                <w:rFonts w:ascii="Consolas" w:hAnsi="Consolas"/>
              </w:rPr>
            </w:pPr>
            <w:r w:rsidRPr="00773440">
              <w:rPr>
                <w:rFonts w:ascii="Consolas" w:hAnsi="Consolas"/>
              </w:rPr>
              <w:t>0,1,5,500,0,0,0,0,0,0,0,0</w:t>
            </w:r>
          </w:p>
          <w:p w14:paraId="2FBBD20E" w14:textId="77777777" w:rsidR="0034472D" w:rsidRPr="00773440" w:rsidRDefault="0034472D" w:rsidP="00963380">
            <w:pPr>
              <w:rPr>
                <w:rFonts w:ascii="Consolas" w:hAnsi="Consolas"/>
              </w:rPr>
            </w:pPr>
            <w:r w:rsidRPr="00773440">
              <w:rPr>
                <w:rFonts w:ascii="Consolas" w:hAnsi="Consolas"/>
              </w:rPr>
              <w:t>0,1,6,500,0,0,0,0,0,0,0,0</w:t>
            </w:r>
          </w:p>
          <w:p w14:paraId="537627F2" w14:textId="77777777" w:rsidR="0034472D" w:rsidRPr="00773440" w:rsidRDefault="0034472D" w:rsidP="00963380">
            <w:pPr>
              <w:rPr>
                <w:rFonts w:ascii="Consolas" w:hAnsi="Consolas"/>
              </w:rPr>
            </w:pPr>
            <w:r w:rsidRPr="00773440">
              <w:rPr>
                <w:rFonts w:ascii="Consolas" w:hAnsi="Consolas"/>
              </w:rPr>
              <w:t>0,2,7,15.716,5.0776,1365.6,22.667,327.51,382.76,0,176.35,0</w:t>
            </w:r>
          </w:p>
          <w:p w14:paraId="76E745FA" w14:textId="77777777" w:rsidR="0034472D" w:rsidRPr="00773440" w:rsidRDefault="0034472D" w:rsidP="00963380">
            <w:pPr>
              <w:rPr>
                <w:rFonts w:ascii="Consolas" w:hAnsi="Consolas"/>
              </w:rPr>
            </w:pPr>
            <w:r w:rsidRPr="00773440">
              <w:rPr>
                <w:rFonts w:ascii="Consolas" w:hAnsi="Consolas"/>
              </w:rPr>
              <w:t>0,2,8,15.953,0,633.3,449.79,314.86,279.24,0,0,0</w:t>
            </w:r>
          </w:p>
          <w:p w14:paraId="21748A93" w14:textId="77777777" w:rsidR="0034472D" w:rsidRPr="00773440" w:rsidRDefault="0034472D" w:rsidP="00963380">
            <w:pPr>
              <w:rPr>
                <w:rFonts w:ascii="Consolas" w:hAnsi="Consolas"/>
              </w:rPr>
            </w:pPr>
            <w:r w:rsidRPr="00773440">
              <w:rPr>
                <w:rFonts w:ascii="Consolas" w:hAnsi="Consolas"/>
              </w:rPr>
              <w:t>0,2,9,16.639,22.78,955.67,480.28,0,192.37,604.84,78.539,2</w:t>
            </w:r>
          </w:p>
          <w:p w14:paraId="0EF4DB88" w14:textId="77777777" w:rsidR="0034472D" w:rsidRPr="00773440" w:rsidRDefault="0034472D" w:rsidP="00963380">
            <w:pPr>
              <w:rPr>
                <w:rFonts w:ascii="Consolas" w:hAnsi="Consolas"/>
              </w:rPr>
            </w:pPr>
            <w:r w:rsidRPr="00773440">
              <w:rPr>
                <w:rFonts w:ascii="Consolas" w:hAnsi="Consolas"/>
              </w:rPr>
              <w:t>0,2,10,16.592,7.0863,1246.1,568.11,815.95,240.48,703.28,305.53,0</w:t>
            </w:r>
          </w:p>
          <w:p w14:paraId="6296B7BC" w14:textId="77777777" w:rsidR="0034472D" w:rsidRPr="00773440" w:rsidRDefault="0034472D" w:rsidP="00963380">
            <w:pPr>
              <w:rPr>
                <w:rFonts w:ascii="Consolas" w:hAnsi="Consolas"/>
              </w:rPr>
            </w:pPr>
            <w:r w:rsidRPr="00773440">
              <w:rPr>
                <w:rFonts w:ascii="Consolas" w:hAnsi="Consolas"/>
              </w:rPr>
              <w:lastRenderedPageBreak/>
              <w:t>0,2,11,13.166,0,844.13,399.96,178.51,188.77,90.971,211.52,0</w:t>
            </w:r>
          </w:p>
          <w:p w14:paraId="4B13A480" w14:textId="77777777" w:rsidR="0034472D" w:rsidRPr="00773440" w:rsidRDefault="0034472D" w:rsidP="00963380">
            <w:pPr>
              <w:rPr>
                <w:rFonts w:ascii="Consolas" w:hAnsi="Consolas"/>
              </w:rPr>
            </w:pPr>
            <w:r w:rsidRPr="00773440">
              <w:rPr>
                <w:rFonts w:ascii="Consolas" w:hAnsi="Consolas"/>
              </w:rPr>
              <w:t>0,2,12,19.095,13.494,1617.6,79.366,362.21,53.925,454.06,66.315,0</w:t>
            </w:r>
          </w:p>
          <w:p w14:paraId="4B9AB058" w14:textId="77777777" w:rsidR="0034472D" w:rsidRPr="00773440" w:rsidRDefault="0034472D" w:rsidP="00963380">
            <w:pPr>
              <w:rPr>
                <w:rFonts w:ascii="Consolas" w:hAnsi="Consolas"/>
              </w:rPr>
            </w:pPr>
            <w:r w:rsidRPr="00773440">
              <w:rPr>
                <w:rFonts w:ascii="Consolas" w:hAnsi="Consolas"/>
              </w:rPr>
              <w:t>0,2,13,18.034,14.95,878.99,223.96,264.21,0,95.039,93.067,0</w:t>
            </w:r>
          </w:p>
          <w:p w14:paraId="086C04C0" w14:textId="77777777" w:rsidR="0034472D" w:rsidRPr="00773440" w:rsidRDefault="0034472D" w:rsidP="00963380">
            <w:pPr>
              <w:rPr>
                <w:rFonts w:ascii="Consolas" w:hAnsi="Consolas"/>
              </w:rPr>
            </w:pPr>
            <w:r w:rsidRPr="00773440">
              <w:rPr>
                <w:rFonts w:ascii="Consolas" w:hAnsi="Consolas"/>
              </w:rPr>
              <w:t>0,2,14,9.0707,7.9433,1260.8,393.91,161.89,612.82,503.73,395.89,0</w:t>
            </w:r>
          </w:p>
          <w:p w14:paraId="32FEF8FE" w14:textId="77777777" w:rsidR="0034472D" w:rsidRPr="00773440" w:rsidRDefault="0034472D" w:rsidP="00963380">
            <w:pPr>
              <w:rPr>
                <w:rFonts w:ascii="Consolas" w:hAnsi="Consolas"/>
              </w:rPr>
            </w:pPr>
            <w:r w:rsidRPr="00773440">
              <w:rPr>
                <w:rFonts w:ascii="Consolas" w:hAnsi="Consolas"/>
              </w:rPr>
              <w:t>0,2,15,9.0488,21.357,1168.7,86.572,623.58,362.4,545.28,247.85,1</w:t>
            </w:r>
          </w:p>
          <w:p w14:paraId="7AA2E76F" w14:textId="77777777" w:rsidR="0034472D" w:rsidRPr="00773440" w:rsidRDefault="0034472D" w:rsidP="00963380">
            <w:pPr>
              <w:rPr>
                <w:rFonts w:ascii="Consolas" w:hAnsi="Consolas"/>
              </w:rPr>
            </w:pPr>
            <w:r w:rsidRPr="00773440">
              <w:rPr>
                <w:rFonts w:ascii="Consolas" w:hAnsi="Consolas"/>
              </w:rPr>
              <w:t>0,2,16,8.8092,11.212,1062.5,0,21.377,287.01,153.86,112.01,1</w:t>
            </w:r>
          </w:p>
          <w:p w14:paraId="5695923F" w14:textId="77777777" w:rsidR="0034472D" w:rsidRPr="00773440" w:rsidRDefault="0034472D" w:rsidP="00963380">
            <w:pPr>
              <w:rPr>
                <w:rFonts w:ascii="Consolas" w:hAnsi="Consolas"/>
              </w:rPr>
            </w:pPr>
            <w:r w:rsidRPr="00773440">
              <w:rPr>
                <w:rFonts w:ascii="Consolas" w:hAnsi="Consolas"/>
              </w:rPr>
              <w:t>0,2,17,16.01,4.6789,816.11,224.66,867.62,386.23,512.62,557.92,0</w:t>
            </w:r>
          </w:p>
          <w:p w14:paraId="43185DB8" w14:textId="77777777" w:rsidR="0034472D" w:rsidRPr="00773440" w:rsidRDefault="0034472D" w:rsidP="00963380">
            <w:pPr>
              <w:rPr>
                <w:rFonts w:ascii="Consolas" w:hAnsi="Consolas"/>
              </w:rPr>
            </w:pPr>
            <w:r w:rsidRPr="00773440">
              <w:rPr>
                <w:rFonts w:ascii="Consolas" w:hAnsi="Consolas"/>
              </w:rPr>
              <w:t>0,2,18,18.415,10.904,1244.4,305.57,131.11,615.8,86.362,694.07,0</w:t>
            </w:r>
          </w:p>
          <w:p w14:paraId="18D025BA" w14:textId="77777777" w:rsidR="0034472D" w:rsidRPr="00773440" w:rsidRDefault="0034472D" w:rsidP="00963380">
            <w:pPr>
              <w:rPr>
                <w:rFonts w:ascii="Consolas" w:hAnsi="Consolas"/>
              </w:rPr>
            </w:pPr>
            <w:r w:rsidRPr="00773440">
              <w:rPr>
                <w:rFonts w:ascii="Consolas" w:hAnsi="Consolas"/>
              </w:rPr>
              <w:t>0,2,19,17.505,37.016,698.33,346.45,180.67,163.76,686.41,439.58,3</w:t>
            </w:r>
          </w:p>
          <w:p w14:paraId="044407CC" w14:textId="77777777" w:rsidR="0034472D" w:rsidRPr="00773440" w:rsidRDefault="0034472D" w:rsidP="00963380">
            <w:pPr>
              <w:rPr>
                <w:rFonts w:ascii="Consolas" w:hAnsi="Consolas"/>
              </w:rPr>
            </w:pPr>
            <w:r w:rsidRPr="00773440">
              <w:rPr>
                <w:rFonts w:ascii="Consolas" w:hAnsi="Consolas"/>
              </w:rPr>
              <w:t>0,2,20,8.5343,8.1767,811.21,288.77,530.4,497.17,316.07,84.733,0</w:t>
            </w:r>
          </w:p>
          <w:p w14:paraId="40EBCB91" w14:textId="77777777" w:rsidR="0034472D" w:rsidRPr="00773440" w:rsidRDefault="0034472D" w:rsidP="00963380">
            <w:pPr>
              <w:rPr>
                <w:rFonts w:ascii="Consolas" w:hAnsi="Consolas"/>
              </w:rPr>
            </w:pPr>
            <w:r w:rsidRPr="00773440">
              <w:rPr>
                <w:rFonts w:ascii="Consolas" w:hAnsi="Consolas"/>
              </w:rPr>
              <w:t>0,2,21,19.391,8.6493,1052.5,0,0,587.59,94.028,314.56,0</w:t>
            </w:r>
          </w:p>
          <w:p w14:paraId="30ED44D5" w14:textId="77777777" w:rsidR="0034472D" w:rsidRPr="00773440" w:rsidRDefault="0034472D" w:rsidP="00963380">
            <w:pPr>
              <w:rPr>
                <w:rFonts w:ascii="Consolas" w:hAnsi="Consolas"/>
              </w:rPr>
            </w:pPr>
            <w:r w:rsidRPr="00773440">
              <w:rPr>
                <w:rFonts w:ascii="Consolas" w:hAnsi="Consolas"/>
              </w:rPr>
              <w:t>0,2,22,19.413,28.458,1287.6,618.24,422.71,587.55,440.98,495.88,2</w:t>
            </w:r>
          </w:p>
          <w:p w14:paraId="197659FA" w14:textId="77777777" w:rsidR="0034472D" w:rsidRPr="00773440" w:rsidRDefault="0034472D" w:rsidP="00963380">
            <w:pPr>
              <w:rPr>
                <w:rFonts w:ascii="Consolas" w:hAnsi="Consolas"/>
              </w:rPr>
            </w:pPr>
            <w:r w:rsidRPr="00773440">
              <w:rPr>
                <w:rFonts w:ascii="Consolas" w:hAnsi="Consolas"/>
              </w:rPr>
              <w:t>0,2,23,11.359,10.922,740.31,125,268.9,663.35,49.169,159.04,0</w:t>
            </w:r>
          </w:p>
          <w:p w14:paraId="6C6680F1" w14:textId="77777777" w:rsidR="0034472D" w:rsidRPr="00773440" w:rsidRDefault="0034472D" w:rsidP="00963380">
            <w:pPr>
              <w:rPr>
                <w:rFonts w:ascii="Consolas" w:hAnsi="Consolas"/>
              </w:rPr>
            </w:pPr>
            <w:r w:rsidRPr="00773440">
              <w:rPr>
                <w:rFonts w:ascii="Consolas" w:hAnsi="Consolas"/>
              </w:rPr>
              <w:t>0,2,24,15.729,26.754,1438.6,123.36,365.49,488.5,320.98,0,5</w:t>
            </w:r>
          </w:p>
          <w:p w14:paraId="336D9570" w14:textId="77777777" w:rsidR="0034472D" w:rsidRPr="00773440" w:rsidRDefault="0034472D" w:rsidP="00963380">
            <w:pPr>
              <w:rPr>
                <w:rFonts w:ascii="Consolas" w:hAnsi="Consolas"/>
              </w:rPr>
            </w:pPr>
            <w:r w:rsidRPr="00773440">
              <w:rPr>
                <w:rFonts w:ascii="Consolas" w:hAnsi="Consolas"/>
              </w:rPr>
              <w:t>0,2,25,17.165,22.863,1067.4,218.54,237.05,398.47,0,483.85,4</w:t>
            </w:r>
          </w:p>
          <w:p w14:paraId="0E0AB525" w14:textId="77777777" w:rsidR="0034472D" w:rsidRPr="00773440" w:rsidRDefault="0034472D" w:rsidP="00963380">
            <w:pPr>
              <w:rPr>
                <w:rFonts w:ascii="Consolas" w:hAnsi="Consolas"/>
              </w:rPr>
            </w:pPr>
            <w:r w:rsidRPr="00773440">
              <w:rPr>
                <w:rFonts w:ascii="Consolas" w:hAnsi="Consolas"/>
              </w:rPr>
              <w:t>0,2,26,14.486,31.776,774.58,0,439.35,322.36,101.76,0,5</w:t>
            </w:r>
          </w:p>
          <w:p w14:paraId="4BD3FC8C" w14:textId="77777777" w:rsidR="0034472D" w:rsidRPr="00773440" w:rsidRDefault="0034472D" w:rsidP="00963380">
            <w:r w:rsidRPr="00773440">
              <w:t>…</w:t>
            </w:r>
          </w:p>
        </w:tc>
      </w:tr>
    </w:tbl>
    <w:p w14:paraId="082D5E4F" w14:textId="61029395" w:rsidR="0034472D" w:rsidRDefault="0034472D" w:rsidP="0034472D"/>
    <w:p w14:paraId="7127BDC0" w14:textId="77777777" w:rsidR="005E60EA" w:rsidRPr="00773440" w:rsidRDefault="005E60EA" w:rsidP="005E60EA">
      <w:pPr>
        <w:pStyle w:val="Heading1"/>
        <w:numPr>
          <w:ilvl w:val="2"/>
          <w:numId w:val="4"/>
        </w:numPr>
      </w:pPr>
      <w:bookmarkStart w:id="9" w:name="_Toc516011275"/>
      <w:r w:rsidRPr="00773440">
        <w:t>Proposed Model Data Generator Source Code</w:t>
      </w:r>
      <w:bookmarkEnd w:id="9"/>
    </w:p>
    <w:p w14:paraId="1CA764D7" w14:textId="77777777" w:rsidR="005E60EA" w:rsidRPr="00773440" w:rsidRDefault="005E60EA" w:rsidP="005E60EA">
      <w:r w:rsidRPr="00773440">
        <w:t xml:space="preserve">Matlab source </w:t>
      </w:r>
      <w:r>
        <w:t xml:space="preserve">code </w:t>
      </w:r>
      <w:r w:rsidRPr="00773440">
        <w:t xml:space="preserve">of </w:t>
      </w:r>
      <w:r>
        <w:t xml:space="preserve">proposed model </w:t>
      </w:r>
      <w:r w:rsidRPr="00773440">
        <w:t>data generator:</w:t>
      </w:r>
    </w:p>
    <w:tbl>
      <w:tblPr>
        <w:tblStyle w:val="TableGrid"/>
        <w:tblW w:w="0" w:type="auto"/>
        <w:tblLook w:val="04A0" w:firstRow="1" w:lastRow="0" w:firstColumn="1" w:lastColumn="0" w:noHBand="0" w:noVBand="1"/>
      </w:tblPr>
      <w:tblGrid>
        <w:gridCol w:w="9350"/>
      </w:tblGrid>
      <w:tr w:rsidR="005E60EA" w:rsidRPr="00773440" w14:paraId="1C587D17" w14:textId="77777777" w:rsidTr="00963380">
        <w:tc>
          <w:tcPr>
            <w:tcW w:w="9350" w:type="dxa"/>
          </w:tcPr>
          <w:p w14:paraId="5CD449C5" w14:textId="77777777" w:rsidR="005E60EA" w:rsidRPr="00773440" w:rsidRDefault="005E60EA" w:rsidP="00963380">
            <w:pPr>
              <w:rPr>
                <w:rFonts w:ascii="Consolas" w:hAnsi="Consolas"/>
              </w:rPr>
            </w:pPr>
          </w:p>
          <w:p w14:paraId="571EF736" w14:textId="77777777" w:rsidR="005E60EA" w:rsidRPr="00773440" w:rsidRDefault="005E60EA" w:rsidP="00963380">
            <w:pPr>
              <w:rPr>
                <w:rFonts w:ascii="Consolas" w:hAnsi="Consolas"/>
              </w:rPr>
            </w:pPr>
            <w:r w:rsidRPr="00773440">
              <w:rPr>
                <w:rFonts w:ascii="Consolas" w:hAnsi="Consolas"/>
              </w:rPr>
              <w:t>ADD MATLAB CODE HERE !!!</w:t>
            </w:r>
          </w:p>
          <w:p w14:paraId="59FEBAFE" w14:textId="77777777" w:rsidR="005E60EA" w:rsidRPr="00773440" w:rsidRDefault="005E60EA" w:rsidP="00963380">
            <w:pPr>
              <w:rPr>
                <w:rFonts w:ascii="Consolas" w:hAnsi="Consolas"/>
              </w:rPr>
            </w:pPr>
          </w:p>
        </w:tc>
      </w:tr>
    </w:tbl>
    <w:p w14:paraId="3AE4A8AD" w14:textId="77777777" w:rsidR="005E60EA" w:rsidRPr="00773440" w:rsidRDefault="005E60EA" w:rsidP="0034472D"/>
    <w:p w14:paraId="179AE4D2" w14:textId="752BBF97" w:rsidR="006E0175" w:rsidRDefault="00D957D3" w:rsidP="006E0175">
      <w:pPr>
        <w:pStyle w:val="Heading1"/>
        <w:numPr>
          <w:ilvl w:val="1"/>
          <w:numId w:val="4"/>
        </w:numPr>
      </w:pPr>
      <w:bookmarkStart w:id="10" w:name="_Toc516011276"/>
      <w:r>
        <w:t>Weka Machine Learning Tool</w:t>
      </w:r>
      <w:bookmarkEnd w:id="10"/>
    </w:p>
    <w:p w14:paraId="7AAF5E39" w14:textId="4EBF0CE8" w:rsidR="00B10A8C" w:rsidRPr="00B10A8C" w:rsidRDefault="00B10A8C" w:rsidP="00B10A8C">
      <w:r>
        <w:t xml:space="preserve">Weka is a powerful open source tool for </w:t>
      </w:r>
      <w:r w:rsidRPr="00B10A8C">
        <w:t>machine learning algorithms for data mining tasks. The algorithms can either be applied directly to a dataset or called from your own Java code. Weka contains tools for data pre-processing, classification, regression, clustering, association rules, and visualization.</w:t>
      </w:r>
    </w:p>
    <w:p w14:paraId="56F8815C" w14:textId="7ADC356B" w:rsidR="0034472D" w:rsidRPr="00773440" w:rsidRDefault="00190A28" w:rsidP="001B0C8C">
      <w:pPr>
        <w:pStyle w:val="Heading1"/>
        <w:numPr>
          <w:ilvl w:val="2"/>
          <w:numId w:val="4"/>
        </w:numPr>
      </w:pPr>
      <w:bookmarkStart w:id="11" w:name="_Toc516011277"/>
      <w:r>
        <w:t xml:space="preserve">Weka </w:t>
      </w:r>
      <w:r w:rsidR="002C6B1B">
        <w:t>Example Screenshot</w:t>
      </w:r>
      <w:bookmarkEnd w:id="11"/>
    </w:p>
    <w:p w14:paraId="1048BC31" w14:textId="77777777" w:rsidR="001B0C8C" w:rsidRPr="00773440" w:rsidRDefault="001B0C8C" w:rsidP="008F4439">
      <w:pPr>
        <w:jc w:val="center"/>
      </w:pPr>
      <w:r w:rsidRPr="00773440">
        <w:rPr>
          <w:noProof/>
        </w:rPr>
        <w:drawing>
          <wp:inline distT="0" distB="0" distL="0" distR="0" wp14:anchorId="3FEF6691" wp14:editId="5E3EA1EA">
            <wp:extent cx="2863970" cy="202127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37" cy="2033395"/>
                    </a:xfrm>
                    <a:prstGeom prst="rect">
                      <a:avLst/>
                    </a:prstGeom>
                  </pic:spPr>
                </pic:pic>
              </a:graphicData>
            </a:graphic>
          </wp:inline>
        </w:drawing>
      </w:r>
    </w:p>
    <w:p w14:paraId="51684ECF" w14:textId="45D999CF" w:rsidR="001B0C8C" w:rsidRDefault="00190A28" w:rsidP="001B0C8C">
      <w:pPr>
        <w:pStyle w:val="Heading1"/>
        <w:numPr>
          <w:ilvl w:val="2"/>
          <w:numId w:val="4"/>
        </w:numPr>
      </w:pPr>
      <w:bookmarkStart w:id="12" w:name="_Toc516011278"/>
      <w:r>
        <w:lastRenderedPageBreak/>
        <w:t>Weka arff File Explorer Screenshot</w:t>
      </w:r>
      <w:bookmarkEnd w:id="12"/>
    </w:p>
    <w:p w14:paraId="29A43F15" w14:textId="77777777" w:rsidR="001B0C8C" w:rsidRPr="00773440" w:rsidRDefault="001B0C8C" w:rsidP="008F4439">
      <w:pPr>
        <w:jc w:val="center"/>
      </w:pPr>
      <w:r w:rsidRPr="00773440">
        <w:rPr>
          <w:noProof/>
        </w:rPr>
        <w:drawing>
          <wp:inline distT="0" distB="0" distL="0" distR="0" wp14:anchorId="23D674A9" wp14:editId="3B567C9E">
            <wp:extent cx="5187950" cy="3959692"/>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5669" cy="3965584"/>
                    </a:xfrm>
                    <a:prstGeom prst="rect">
                      <a:avLst/>
                    </a:prstGeom>
                  </pic:spPr>
                </pic:pic>
              </a:graphicData>
            </a:graphic>
          </wp:inline>
        </w:drawing>
      </w:r>
    </w:p>
    <w:p w14:paraId="1D14C0FA" w14:textId="3B8D6616" w:rsidR="001B0C8C" w:rsidRPr="00773440" w:rsidRDefault="00190A28" w:rsidP="001B0C8C">
      <w:pPr>
        <w:pStyle w:val="Heading1"/>
        <w:numPr>
          <w:ilvl w:val="2"/>
          <w:numId w:val="4"/>
        </w:numPr>
      </w:pPr>
      <w:bookmarkStart w:id="13" w:name="_Toc516011279"/>
      <w:r>
        <w:lastRenderedPageBreak/>
        <w:t xml:space="preserve">Weka Input </w:t>
      </w:r>
      <w:r w:rsidR="005E60EA">
        <w:t>Selector Screenshot</w:t>
      </w:r>
      <w:bookmarkEnd w:id="13"/>
    </w:p>
    <w:p w14:paraId="403C0113" w14:textId="77777777" w:rsidR="001B0C8C" w:rsidRPr="00773440" w:rsidRDefault="001B0C8C" w:rsidP="008F4439">
      <w:pPr>
        <w:jc w:val="center"/>
      </w:pPr>
      <w:r w:rsidRPr="00773440">
        <w:rPr>
          <w:noProof/>
        </w:rPr>
        <w:drawing>
          <wp:inline distT="0" distB="0" distL="0" distR="0" wp14:anchorId="24C7068F" wp14:editId="744D44AC">
            <wp:extent cx="5267656" cy="39687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922" cy="3975731"/>
                    </a:xfrm>
                    <a:prstGeom prst="rect">
                      <a:avLst/>
                    </a:prstGeom>
                  </pic:spPr>
                </pic:pic>
              </a:graphicData>
            </a:graphic>
          </wp:inline>
        </w:drawing>
      </w:r>
    </w:p>
    <w:p w14:paraId="59020FF7" w14:textId="26CE7B9B" w:rsidR="001B0C8C" w:rsidRPr="00773440" w:rsidRDefault="005E60EA" w:rsidP="001B0C8C">
      <w:pPr>
        <w:pStyle w:val="Heading1"/>
        <w:numPr>
          <w:ilvl w:val="2"/>
          <w:numId w:val="4"/>
        </w:numPr>
      </w:pPr>
      <w:bookmarkStart w:id="14" w:name="_Toc516011280"/>
      <w:r>
        <w:t>Weka Classification Result Screenshot</w:t>
      </w:r>
      <w:bookmarkEnd w:id="14"/>
    </w:p>
    <w:p w14:paraId="2A7CA37A" w14:textId="254CE4D6" w:rsidR="00DE691D" w:rsidRPr="00773440" w:rsidRDefault="001B0C8C" w:rsidP="00A45402">
      <w:pPr>
        <w:jc w:val="center"/>
      </w:pPr>
      <w:r w:rsidRPr="00773440">
        <w:rPr>
          <w:noProof/>
        </w:rPr>
        <w:drawing>
          <wp:inline distT="0" distB="0" distL="0" distR="0" wp14:anchorId="533741F5" wp14:editId="2970FF81">
            <wp:extent cx="4311650" cy="347004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3202" cy="3479345"/>
                    </a:xfrm>
                    <a:prstGeom prst="rect">
                      <a:avLst/>
                    </a:prstGeom>
                  </pic:spPr>
                </pic:pic>
              </a:graphicData>
            </a:graphic>
          </wp:inline>
        </w:drawing>
      </w:r>
    </w:p>
    <w:p w14:paraId="3F89DC7C" w14:textId="77777777" w:rsidR="00DE691D" w:rsidRPr="00773440" w:rsidRDefault="00DE691D" w:rsidP="005E60EA">
      <w:pPr>
        <w:pStyle w:val="Heading1"/>
        <w:numPr>
          <w:ilvl w:val="0"/>
          <w:numId w:val="4"/>
        </w:numPr>
      </w:pPr>
      <w:bookmarkStart w:id="15" w:name="_Toc516011281"/>
      <w:r w:rsidRPr="00773440">
        <w:lastRenderedPageBreak/>
        <w:t>References</w:t>
      </w:r>
      <w:bookmarkEnd w:id="15"/>
    </w:p>
    <w:p w14:paraId="26DC65C1" w14:textId="77777777" w:rsidR="00DE691D" w:rsidRPr="00773440" w:rsidRDefault="00DE691D" w:rsidP="00DE691D">
      <w:r w:rsidRPr="00773440">
        <w:t>[1] U. Raza, P. Kulkarni and M. Sooriyabandara, "Low Power Wide Area Networks: An Overview", IEEE Communications Surveys &amp; Tutorials, vol. 19, no. 2, pp. 855-873, second quarter 2017</w:t>
      </w:r>
    </w:p>
    <w:p w14:paraId="70385562" w14:textId="77777777" w:rsidR="00DE691D" w:rsidRPr="00773440" w:rsidRDefault="00DE691D" w:rsidP="00DE691D">
      <w:r w:rsidRPr="00773440">
        <w:t xml:space="preserve">[2] “Cellular networks for massive IoT: Enabling low power wide area applications,” Ericsson, Stockholm, Sweden, Tech. Rep. UEN 284 23-3278, Jan. 2016. </w:t>
      </w:r>
    </w:p>
    <w:p w14:paraId="3C307A40" w14:textId="77777777" w:rsidR="00DE691D" w:rsidRPr="00773440" w:rsidRDefault="00DE691D" w:rsidP="00DE691D">
      <w:r w:rsidRPr="00773440">
        <w:t>[3] Y. He, F. R. Yu, N. Zhao, V. C. M. Leung and H. Yin, "Software-Defined Networks with Mobile Edge Computing and Caching for Smart Cities: A Big Data Deep Reinforcement Learning Approach," in IEEE Communications Magazine, vol. 55, no. 12, pp. 31-37, Dec. 2017.</w:t>
      </w:r>
    </w:p>
    <w:p w14:paraId="2ACEC796" w14:textId="77777777" w:rsidR="00DE691D" w:rsidRPr="00773440" w:rsidRDefault="00DE691D" w:rsidP="00DE691D">
      <w:r w:rsidRPr="00773440">
        <w:t>[4] A. Al-Fuqaha et al., “Internet of Things: A Survey on Enabling Technologies, Protocols, and Applications,” IEEE Commun. Surveys &amp; Tutorials, vol. 17, 4th qtr. 2015, pp. 2347–76.</w:t>
      </w:r>
    </w:p>
    <w:p w14:paraId="59CB9344" w14:textId="77777777" w:rsidR="00DE691D" w:rsidRPr="00773440" w:rsidRDefault="00DE691D" w:rsidP="00DE691D">
      <w:r w:rsidRPr="00773440">
        <w:t>[5] T. Taleb et al., “Mobile Edge Computing Potential in Making Cities Smarter,” IEEE Commun. Mag., vol. 55, no. 3, Mar. 2017, pp. 38–43.</w:t>
      </w:r>
    </w:p>
    <w:p w14:paraId="71DD865F" w14:textId="77777777" w:rsidR="00DE691D" w:rsidRPr="00773440" w:rsidRDefault="00DE691D" w:rsidP="00DE691D">
      <w:r w:rsidRPr="00773440">
        <w:t>[6] G. Han et al., “Analysis of Energy-Efficient Connected Target Coverage Algorithms for Industrial Wireless Sensor Networks,” IEEE Trans. Industrial Informatics, vol. 13, Feb. 2017, pp. 135–43.</w:t>
      </w:r>
    </w:p>
    <w:p w14:paraId="5A78CF37" w14:textId="77777777" w:rsidR="00DE691D" w:rsidRPr="00773440" w:rsidRDefault="00DE691D" w:rsidP="00DE691D">
      <w:r w:rsidRPr="00773440">
        <w:t>[7] P. Pandey and R. Prabhakar, "An analysis of machine learning techniques (J48 &amp; AdaBoost)-for classification," 2016 1st India International Conference on Information Processing (IICIP), Delhi, 2016, pp. 1-6.</w:t>
      </w:r>
    </w:p>
    <w:p w14:paraId="0C8E0606" w14:textId="76EACE5E" w:rsidR="00DE691D" w:rsidRDefault="00DE691D" w:rsidP="00DE691D">
      <w:r w:rsidRPr="00773440">
        <w:t>[8] C4.5: Programs for Machine Learning by J. Ross Quinlan. Morgan Kaufmann Publishers, Inc., 1993</w:t>
      </w:r>
    </w:p>
    <w:p w14:paraId="28FBEC47" w14:textId="63A42AA5" w:rsidR="00377D19" w:rsidRDefault="00377D19" w:rsidP="00DE691D"/>
    <w:p w14:paraId="2C04E764" w14:textId="07127B43" w:rsidR="00377D19" w:rsidRDefault="00377D19" w:rsidP="00377D19">
      <w:pPr>
        <w:pStyle w:val="Heading1"/>
        <w:numPr>
          <w:ilvl w:val="0"/>
          <w:numId w:val="4"/>
        </w:numPr>
      </w:pPr>
      <w:bookmarkStart w:id="16" w:name="_Toc516011282"/>
      <w:r>
        <w:t>Appendix</w:t>
      </w:r>
      <w:bookmarkEnd w:id="16"/>
    </w:p>
    <w:p w14:paraId="6B0F5DAE" w14:textId="2ED0CE11" w:rsidR="00377D19" w:rsidRDefault="00377D19" w:rsidP="00377D19">
      <w:pPr>
        <w:pStyle w:val="Heading1"/>
        <w:numPr>
          <w:ilvl w:val="1"/>
          <w:numId w:val="4"/>
        </w:numPr>
      </w:pPr>
      <w:bookmarkStart w:id="17" w:name="_Toc516011283"/>
      <w:r>
        <w:t>Matlab Codes</w:t>
      </w:r>
      <w:bookmarkEnd w:id="17"/>
    </w:p>
    <w:p w14:paraId="7351C0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clear </w:t>
      </w:r>
      <w:r w:rsidRPr="00377D19">
        <w:rPr>
          <w:rFonts w:ascii="Courier New" w:hAnsi="Courier New" w:cs="Courier New"/>
          <w:color w:val="A020F0"/>
          <w:sz w:val="20"/>
          <w:szCs w:val="20"/>
        </w:rPr>
        <w:t>all</w:t>
      </w:r>
      <w:r w:rsidRPr="00377D19">
        <w:rPr>
          <w:rFonts w:ascii="Courier New" w:hAnsi="Courier New" w:cs="Courier New"/>
          <w:color w:val="000000"/>
          <w:sz w:val="20"/>
          <w:szCs w:val="20"/>
        </w:rPr>
        <w:t>; clc;</w:t>
      </w:r>
      <w:bookmarkStart w:id="18" w:name="_GoBack"/>
      <w:bookmarkEnd w:id="18"/>
    </w:p>
    <w:p w14:paraId="225018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s=RandStream.create(</w:t>
      </w:r>
      <w:r w:rsidRPr="00377D19">
        <w:rPr>
          <w:rFonts w:ascii="Courier New" w:hAnsi="Courier New" w:cs="Courier New"/>
          <w:color w:val="A020F0"/>
          <w:sz w:val="20"/>
          <w:szCs w:val="20"/>
        </w:rPr>
        <w:t>'mt19937ar'</w:t>
      </w:r>
      <w:r w:rsidRPr="00377D19">
        <w:rPr>
          <w:rFonts w:ascii="Courier New" w:hAnsi="Courier New" w:cs="Courier New"/>
          <w:color w:val="000000"/>
          <w:sz w:val="20"/>
          <w:szCs w:val="20"/>
        </w:rPr>
        <w:t>,</w:t>
      </w:r>
      <w:r w:rsidRPr="00377D19">
        <w:rPr>
          <w:rFonts w:ascii="Courier New" w:hAnsi="Courier New" w:cs="Courier New"/>
          <w:color w:val="A020F0"/>
          <w:sz w:val="20"/>
          <w:szCs w:val="20"/>
        </w:rPr>
        <w:t>'seed'</w:t>
      </w:r>
      <w:r w:rsidRPr="00377D19">
        <w:rPr>
          <w:rFonts w:ascii="Courier New" w:hAnsi="Courier New" w:cs="Courier New"/>
          <w:color w:val="000000"/>
          <w:sz w:val="20"/>
          <w:szCs w:val="20"/>
        </w:rPr>
        <w:t>,sum(100*clock));</w:t>
      </w:r>
    </w:p>
    <w:p w14:paraId="75B767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RandStream.setGlobalStream(s);</w:t>
      </w:r>
    </w:p>
    <w:p w14:paraId="18044C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%Input=[Time, Type, NodeID, Capacity, Rate, BaseDistance, RelayDistances]</w:t>
      </w:r>
    </w:p>
    <w:p w14:paraId="77F4A0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%Output=[Selection]</w:t>
      </w:r>
    </w:p>
    <w:p w14:paraId="7EC123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52755E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UE=50;</w:t>
      </w:r>
    </w:p>
    <w:p w14:paraId="7BB740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IoT=50;</w:t>
      </w:r>
    </w:p>
    <w:p w14:paraId="4036F1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F=5;</w:t>
      </w:r>
    </w:p>
    <w:p w14:paraId="16E417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B=1;</w:t>
      </w:r>
    </w:p>
    <w:p w14:paraId="476C4C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0C03E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C_avg_UE=20;</w:t>
      </w:r>
    </w:p>
    <w:p w14:paraId="0A2C252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C_avg_F=50;</w:t>
      </w:r>
    </w:p>
    <w:p w14:paraId="5A9913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C_avg_IoT=2;</w:t>
      </w:r>
    </w:p>
    <w:p w14:paraId="3D812A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F4BD8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%TimexDay (2159: 90 Day Data Used)</w:t>
      </w:r>
    </w:p>
    <w:p w14:paraId="3BAEDB0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ToD=0:1:2159;</w:t>
      </w:r>
    </w:p>
    <w:p w14:paraId="3E1482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3E3A5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%Preallocations</w:t>
      </w:r>
    </w:p>
    <w:p w14:paraId="3F48E3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R_UE=zeros(1,UE);</w:t>
      </w:r>
    </w:p>
    <w:p w14:paraId="6A3C058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R_IoT=zeros(1,IoT);</w:t>
      </w:r>
    </w:p>
    <w:p w14:paraId="1BADCE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R_F=zeros(1,F);</w:t>
      </w:r>
    </w:p>
    <w:p w14:paraId="75CACFD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Input=[];</w:t>
      </w:r>
    </w:p>
    <w:p w14:paraId="00952A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5877D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%Types</w:t>
      </w:r>
    </w:p>
    <w:p w14:paraId="69ECC5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Type_UE=zeros(1,UE)+2;</w:t>
      </w:r>
    </w:p>
    <w:p w14:paraId="3B7366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Type_IoT=zeros(1,IoT)+3;</w:t>
      </w:r>
    </w:p>
    <w:p w14:paraId="5534F6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Type_F=zeros(1,F)+1;</w:t>
      </w:r>
    </w:p>
    <w:p w14:paraId="6BDE4F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Type_B=zeros(1,B);</w:t>
      </w:r>
    </w:p>
    <w:p w14:paraId="4A8D3E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7B524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Input_Type=[Type_B';Type_F';Type_UE';Type_IoT'];</w:t>
      </w:r>
    </w:p>
    <w:p w14:paraId="6B5695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3BEB7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for</w:t>
      </w:r>
      <w:r w:rsidRPr="00377D19">
        <w:rPr>
          <w:rFonts w:ascii="Courier New" w:hAnsi="Courier New" w:cs="Courier New"/>
          <w:color w:val="000000"/>
          <w:sz w:val="20"/>
          <w:szCs w:val="20"/>
        </w:rPr>
        <w:t xml:space="preserve"> x=1:1:length(ToD)</w:t>
      </w:r>
    </w:p>
    <w:p w14:paraId="76A254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if</w:t>
      </w:r>
      <w:r w:rsidRPr="00377D19">
        <w:rPr>
          <w:rFonts w:ascii="Courier New" w:hAnsi="Courier New" w:cs="Courier New"/>
          <w:color w:val="000000"/>
          <w:sz w:val="20"/>
          <w:szCs w:val="20"/>
        </w:rPr>
        <w:t xml:space="preserve"> mod(ToD(x),24)==0</w:t>
      </w:r>
    </w:p>
    <w:p w14:paraId="4C7DE6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14FB27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021C7A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198E44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1D88E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6BE8D6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D_UE=250.*randn(1,UE)+1000;</w:t>
      </w:r>
    </w:p>
    <w:p w14:paraId="5E8B36D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D_IoT(1:IoT)=500.*randn(1,IoT)+1500;</w:t>
      </w:r>
    </w:p>
    <w:p w14:paraId="1DC4C68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210107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3F9341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F3F8D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141937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266746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idx2=D_IoT&lt;0;</w:t>
      </w:r>
    </w:p>
    <w:p w14:paraId="62FC952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0EF2BA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0E40F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8449D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1B57D7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140398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690EC9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775A50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D3DED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119D5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717A4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40FFC3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EFCF2E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390042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5A087D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12B1DA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C07E4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65E4DE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18363F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743BC3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3D02E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5496C6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37551E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579256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24160B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CCC45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9D6B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938FF9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AB287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%Rate</w:t>
      </w:r>
    </w:p>
    <w:p w14:paraId="5E01F0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R_UE=10.*randn(1,UE)+13;</w:t>
      </w:r>
    </w:p>
    <w:p w14:paraId="0B81EB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122EEE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2D7438A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EAEEF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831A89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241CA5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7A0636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5B5967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FDB6C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6FE036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079ED3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31687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481D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3AAE7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E8BB07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Dr_UE=250.*randn(5,UE)+250;</w:t>
      </w:r>
    </w:p>
    <w:p w14:paraId="3FFE7F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Dr_IoT=500.*randn(5,IoT)+350;</w:t>
      </w:r>
    </w:p>
    <w:p w14:paraId="216A84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0E5728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40BF66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9BA39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82FEE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71DF7F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6292B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147C8D9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0950D7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D6B67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1C6A2F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0A3DF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19B69A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0D5C38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602BE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25767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E1DF0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DA15A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12127E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6A99A8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23F227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1BF164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16BA48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038951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460482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6002D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3FE47C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B944D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781F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w:t>
      </w:r>
    </w:p>
    <w:p w14:paraId="726741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7E3E09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2CF35C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F2D30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3ADE1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50BB6F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D_UE=200.*randn(1,UE)+900;</w:t>
      </w:r>
    </w:p>
    <w:p w14:paraId="41BA03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D_IoT(1:IoT)=400.*randn(1,IoT)+1200;</w:t>
      </w:r>
    </w:p>
    <w:p w14:paraId="182A98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D_F(1:F)=0;</w:t>
      </w:r>
    </w:p>
    <w:p w14:paraId="353A6B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1D2BD9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65441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5957FA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1F24BC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5F5D91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239124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22348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9A5F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33426F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16B8C0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48CA22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0D9BD1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DBABB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FC4FA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2D0A0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48A836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834BF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1A947AE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D3CA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2A5371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3962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5A8B89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361C2B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71C32D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67C51CB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0FEC31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7323FC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68EF6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75A22B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696C6A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F50D4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FEEB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09B4D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60FEE6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R_UE=8.*randn(1,UE)+12;</w:t>
      </w:r>
    </w:p>
    <w:p w14:paraId="2DD6AB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1F8914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8EC6A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0AC55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E4D6A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7AF6F7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6F8DA1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278076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642F18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51384C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77D1A0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0AB8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4CDD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DD68F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B3FE5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Dr_UE=200.*randn(5,UE)+200;</w:t>
      </w:r>
    </w:p>
    <w:p w14:paraId="4D44E6F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Dr_IoT=400.*randn(5,IoT)+500;</w:t>
      </w:r>
    </w:p>
    <w:p w14:paraId="675E82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2FB6D0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13731B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0187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%End-Node Relay Distance Normalization</w:t>
      </w:r>
    </w:p>
    <w:p w14:paraId="4FB99C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1EA9BC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70A6A7E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4852B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43DEF5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B7AE6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14F86F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19D878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20968B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4A7371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9DB71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2AC7B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E0282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314F80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52047BF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1158B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0283578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03C16A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E13FB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4F92E7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51DAFA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8D2FA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30D4B3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6B0146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AEB8D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mod(ToD(x),24)==2</w:t>
      </w:r>
    </w:p>
    <w:p w14:paraId="299475B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3F7554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132893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16ADCE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4E3DD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54A9CC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D_UE=180.*randn(1,UE)+800;</w:t>
      </w:r>
    </w:p>
    <w:p w14:paraId="1129C9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D_IoT(1:IoT)=360.*randn(1,IoT)+1000;</w:t>
      </w:r>
    </w:p>
    <w:p w14:paraId="0B1581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53150F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6A05FD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2CC29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6D4E2C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6AFB3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41EDE0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5DC5DD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0AD33A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46AE8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747492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72F6E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31B4C3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7EBBEB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A4FE2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5B968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4F2EC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167A0B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630543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5C0B28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332F9E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44DE21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18BA098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340C11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4E0281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14093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55A48B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63A541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5BC25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2E02D9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3E6A6D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13F30F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9D3BD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10D20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FA7FB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3A7A65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R_UE=4.*randn(1,UE)+10;</w:t>
      </w:r>
    </w:p>
    <w:p w14:paraId="048F55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9CE5D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4CF6CAB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2CC3C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02C84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26DC59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6E63B5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022D92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2960A7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7C0008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28661A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01057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DF617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4E251F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19701A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Dr_UE=180.*randn(5,UE)+150;</w:t>
      </w:r>
    </w:p>
    <w:p w14:paraId="7CA9CE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Dr_IoT=360.*randn(5,IoT)+300;</w:t>
      </w:r>
    </w:p>
    <w:p w14:paraId="195E12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48F9E2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356C21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0496B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6BBDDC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6DC11B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4413C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75AB974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52D72C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3D2FC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703ADC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1D1ED3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4295F5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0DE899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F5D24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35965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797AC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0C566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3FF0FB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AF78F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26559A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3D2800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42A637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7DAB65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336622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7046B3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635DA9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1B368B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6A11A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mod(ToD(x),24)==3</w:t>
      </w:r>
    </w:p>
    <w:p w14:paraId="3D89DD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D15AC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738079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22CFF6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F2D26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222485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D_UE=180.*randn(1,UE)+800;</w:t>
      </w:r>
    </w:p>
    <w:p w14:paraId="6E1B20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D_IoT(1:IoT)=360.*randn(1,IoT)+1000;</w:t>
      </w:r>
    </w:p>
    <w:p w14:paraId="21B167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2DE73B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1ADE86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5D803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2B10E1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41A40E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4DBBD6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3A1535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AAB7F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05976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033566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2A554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0BB15D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2E5133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2225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51118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BDC51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0E3722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443FB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6F1ACE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728215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03844A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2742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4E3FAB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7BADF3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B55A3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7F8006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6D7A0F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7EB312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36DF4B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2F5A04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2B75F4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729F5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FC2E78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33925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426611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R_UE=3.*randn(1,UE)+7;</w:t>
      </w:r>
    </w:p>
    <w:p w14:paraId="60BDC8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6BB6C8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5E2B9E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4A6B86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A19E1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6DDF74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307BA8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R_UE(idx1)=0;</w:t>
      </w:r>
    </w:p>
    <w:p w14:paraId="12F623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7C7E4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1AA2A1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6C0D7D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C8D0A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CF2F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C54FA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33170B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Dr_UE=180.*randn(5,UE)+150;</w:t>
      </w:r>
    </w:p>
    <w:p w14:paraId="162D5F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Dr_IoT=360.*randn(5,IoT)+300;</w:t>
      </w:r>
    </w:p>
    <w:p w14:paraId="65AD78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4AE9CA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05FBCF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856D2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25D1B1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78A1A1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6BC3AE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D0D4A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11DE5F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B05E4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4C13F3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464EE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1F260B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118DD8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9C7F1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688FA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FF5EE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78BB33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40C31F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89971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51B105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0F28C7B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A8176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439F11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48630F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B5433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859B9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75230E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CEF518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mod(ToD(x),24)==4</w:t>
      </w:r>
    </w:p>
    <w:p w14:paraId="6418C2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24F8E2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7B1F64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7E6F79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59B56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364CE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D_UE=180.*randn(1,UE)+800;</w:t>
      </w:r>
    </w:p>
    <w:p w14:paraId="4D52CCE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D_IoT(1:IoT)=360.*randn(1,IoT)+1000;</w:t>
      </w:r>
    </w:p>
    <w:p w14:paraId="7C8ABF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71DDF9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6BBF8C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6CCF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1F6DAA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4D2AD4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7F279A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2D6101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7D8F8C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071412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280925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01E611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724265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7843B9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94371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B5BDF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E9B9B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12B047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0FABBD0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4A7E57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6BF68E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6CBCC1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05E4D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5CBFEC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49E5B9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0D11E0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01D955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09C184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FFFD0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73FD4A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5721F9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4D748F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BA4D0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CE124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438E7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46260A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R_UE=2.*randn(1,UE)+6;</w:t>
      </w:r>
    </w:p>
    <w:p w14:paraId="3C6B9C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76AE8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2B6149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4E3D19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8F89A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144F69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45999F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31842C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36BB33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46A6DA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0A1E1C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35FF9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29BAE0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96F4E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1E19F1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Dr_UE=180.*randn(5,UE)+150;</w:t>
      </w:r>
    </w:p>
    <w:p w14:paraId="644146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Dr_IoT=300.*randn(5,IoT)+300;</w:t>
      </w:r>
    </w:p>
    <w:p w14:paraId="373E7B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731C889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28B138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1C284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0E745F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218E4A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6ABE60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249754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5C91BE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4A80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6B3084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F6429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Dr_UE(idx1)=5000;</w:t>
      </w:r>
    </w:p>
    <w:p w14:paraId="009363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315903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EED7E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81224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B14D4F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93AC7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3EFE5C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3F41AC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558E0C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4581C1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1DF287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7C54F9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62F251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25A4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10175A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6AF089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8D216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mod(ToD(x),24)==5</w:t>
      </w:r>
    </w:p>
    <w:p w14:paraId="1EC210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160341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15EE10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68FBE8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30B97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EC8BE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D_UE=250.*randn(1,UE)+1000;</w:t>
      </w:r>
    </w:p>
    <w:p w14:paraId="4650287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D_IoT(1:IoT)=600.*randn(1,IoT)+1700;</w:t>
      </w:r>
    </w:p>
    <w:p w14:paraId="0C2E20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609ACC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2DA8B9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CE6A6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77816E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3B68C0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3CAAA9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7A44E5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402061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540AC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0D2E02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925C0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78532B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29A760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52718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7E225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9BA40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59582E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6EDEC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109F35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6C2DD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3CC7F1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D7E70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56ADBE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627042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07B70A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1426F9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362E1F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226CE4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68975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C_UE(idx1)=20;</w:t>
      </w:r>
    </w:p>
    <w:p w14:paraId="22726A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1A7F73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67A39A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A02F8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EF263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53ECD8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R_UE=6.*randn(1,UE)+10;</w:t>
      </w:r>
    </w:p>
    <w:p w14:paraId="402DB1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3409F6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7D3184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6FAE4D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CCED0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7532E3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3C4ABA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19D5A0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337279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49A400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33AA4E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782ED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4DB27F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69A1A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0F202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Dr_UE=200.*randn(5,UE)+250;</w:t>
      </w:r>
    </w:p>
    <w:p w14:paraId="7F497D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Dr_IoT=600.*randn(5,IoT)+600;</w:t>
      </w:r>
    </w:p>
    <w:p w14:paraId="41733B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7CB91A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6434D8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5106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717F848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440CDC0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3C61EB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1390E0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37F13D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CC98B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1AEF7B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7072FC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064CE7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4F5649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C5B74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B8D6F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BF00B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62EDD0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587213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2B55EF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1AC55E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20CDD7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13D911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098D81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14B4A2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0C1CB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5598262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48FBFA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BF85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mod(ToD(x),24)==6</w:t>
      </w:r>
    </w:p>
    <w:p w14:paraId="1F629B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24F461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4E5CC4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lastRenderedPageBreak/>
        <w:t xml:space="preserve"> </w:t>
      </w:r>
    </w:p>
    <w:p w14:paraId="57D9AD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4EC14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7FEA3C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D_UE=800.*randn(1,UE)+1600;</w:t>
      </w:r>
    </w:p>
    <w:p w14:paraId="58298E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D_IoT(1:IoT)=600.*randn(1,IoT)+2000;</w:t>
      </w:r>
    </w:p>
    <w:p w14:paraId="4D4715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3B144E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151715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1A191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1E538F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6BEC4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5F87C6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76CE05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8B607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55E0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2B85C1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455419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4672A8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37BEEF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30694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E7867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C1513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1FA238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D6660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4B9C8B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FA5CD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26B72CB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C3BDB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7F682C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5A88DF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4FF0E6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67BE8D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145990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4B059E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319BA1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3A9826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9FC67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2A08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8357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FC66A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29EAB9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R_UE=10.*randn(1,UE)+12;</w:t>
      </w:r>
    </w:p>
    <w:p w14:paraId="2CDBC7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67056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1EB634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4EFE3A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A29ABF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7BB600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104151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34E597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66E980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26F06B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706662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2CAE2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C5D91F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CB5A2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F1B4B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Dr_UE=600.*randn(5,UE)+400;</w:t>
      </w:r>
    </w:p>
    <w:p w14:paraId="453E6F1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Dr_IoT=800.*randn(5,IoT)+750;</w:t>
      </w:r>
    </w:p>
    <w:p w14:paraId="0737B0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7E742F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4A40C9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286A1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71E440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5C7946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339097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D23F2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772A0C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32274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7BE929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AD8EC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2F026C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0B1636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29D7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6404A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B7881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8FB9F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481AFC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4E6313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49F5F3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7B880C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D458F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60AD48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72B15B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920B1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16434E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2F3035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7779F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mod(ToD(x),24)==7</w:t>
      </w:r>
    </w:p>
    <w:p w14:paraId="732F0E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F3CC7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09ACFB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4C4630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BCF31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16A1B0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D_UE=1000.*randn(1,UE)+1700;</w:t>
      </w:r>
    </w:p>
    <w:p w14:paraId="53F484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D_IoT(1:IoT)=500.*randn(1,IoT)+1500;</w:t>
      </w:r>
    </w:p>
    <w:p w14:paraId="669CA9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2317DF1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65D55E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5A3A1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317FB3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B24CD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1DDD3C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4B7192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F0B74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58629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16E71B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B145A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6F2E0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7EA0D9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BCF9E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F514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33068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%Capacity</w:t>
      </w:r>
    </w:p>
    <w:p w14:paraId="531629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144A8E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0B5208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65269A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150C5C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64261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0BA10D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3C8E20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337F47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4F41D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141DD2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7123E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71F9AB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12263E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6032827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CC420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B2EA8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810FE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2F0240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R_UE=15.*randn(1,UE)+14;</w:t>
      </w:r>
    </w:p>
    <w:p w14:paraId="045E96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3BB8A7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36109E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68D15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D8248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6A15E0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6457FE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1ED69E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2A846A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35034C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5A9378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77F0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24EAD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F6230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34EBC97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Dr_UE=800.*randn(5,UE)+600;</w:t>
      </w:r>
    </w:p>
    <w:p w14:paraId="549D87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Dr_IoT=400.*randn(5,IoT)+500;</w:t>
      </w:r>
    </w:p>
    <w:p w14:paraId="3A593B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0C56D8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7ACBAB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2794D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329460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013751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42334B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4F580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1940F8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C7EE6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5B4AFC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66BFB4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637D82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611196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ACA53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EFCD2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436D1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460A78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1AC3B4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60F9FC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Input_D=[D_B;D_F';D_UE';D_IoT'];</w:t>
      </w:r>
    </w:p>
    <w:p w14:paraId="7168B5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58F609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71CA63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7C581E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5B88E9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6A04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342AA7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636094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B34A6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mod(ToD(x),24)==8</w:t>
      </w:r>
    </w:p>
    <w:p w14:paraId="7DD284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102E5B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5D6BCB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B5F29D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CD3D2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45422C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D_UE=800.*randn(1,UE)+1500;</w:t>
      </w:r>
    </w:p>
    <w:p w14:paraId="16A719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D_IoT(1:IoT)=600.*randn(1,IoT)+1500;</w:t>
      </w:r>
    </w:p>
    <w:p w14:paraId="238AA7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193A96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77AA7E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2B4EB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51AF63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508483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06B05B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36B9F4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6DF3D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D4F71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3BBC0A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7FDA9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954ED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6A2EE59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42B4A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BD1CB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A75DA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063B33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834F0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11FD2C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38A633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5B1CDC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D3627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189918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35A00F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88D00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447D5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42C733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6F05A17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61071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7FE028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557DA16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FA567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78DC6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508C2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2C18EB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R_UE=4.*randn(1,UE)+12;</w:t>
      </w:r>
    </w:p>
    <w:p w14:paraId="530BB3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2F7A9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R_F(1:F)=0;</w:t>
      </w:r>
    </w:p>
    <w:p w14:paraId="724142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4C90B3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4B31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6DC044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03FF94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7EF083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6BF7B4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18DCFE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71124CB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14F6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D47EC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B42A6D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7083D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Dr_UE=400.*randn(5,UE)+500;</w:t>
      </w:r>
    </w:p>
    <w:p w14:paraId="0223DA9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34846C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5752A2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182940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19401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261C4B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268C47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6E9A44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2F36CAA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640854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B120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5C4685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187DF5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333B09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7AD981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5ABD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1D79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6DA9C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1BC36C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333922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31FC5D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9A619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342729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5D6DEA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5CCA4C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57F40A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84135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89E9B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47BAD0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4D980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mod(ToD(x),24)==9</w:t>
      </w:r>
    </w:p>
    <w:p w14:paraId="072243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4893B3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6550C99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67534F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216DA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41DB68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D_UE=250.*randn(1,UE)+750;</w:t>
      </w:r>
    </w:p>
    <w:p w14:paraId="194AEB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D_IoT(1:IoT)=500.*randn(1,IoT)+1200;</w:t>
      </w:r>
    </w:p>
    <w:p w14:paraId="6A4A77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5D792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7A2909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34D85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%End-Node Distance Normalization</w:t>
      </w:r>
    </w:p>
    <w:p w14:paraId="1FFAEB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782CA3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639B50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585B50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421CCA9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593DD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749F23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181193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754AE8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5B7E0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A26B6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A3577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03403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2674D4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6B0073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0B5D8D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1F172B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56F72D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94FC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65A26D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2361E2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7D4555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67FFB9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588101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681C8A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29FDC0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06E06B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6A9231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89FD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9C408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08B3C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489D40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R_UE=4.*randn(1,UE)+10;</w:t>
      </w:r>
    </w:p>
    <w:p w14:paraId="53BBE4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6A44F6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72B21DB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629CC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A34C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1FC2B3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0B66E6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05A76F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37948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5ECE95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3641D4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68521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C5F85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78B76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4C57B8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Dr_UE=100.*randn(5,UE)+150;</w:t>
      </w:r>
    </w:p>
    <w:p w14:paraId="5C52F5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Dr_IoT=300.*randn(5,IoT)+400;</w:t>
      </w:r>
    </w:p>
    <w:p w14:paraId="75A595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6C5C87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34C086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8FE102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25BE55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11E5C5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36C6D1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Dr_UE(idx1)=0;</w:t>
      </w:r>
    </w:p>
    <w:p w14:paraId="04578D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2DD85E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0AECD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2D083E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05FE6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6A0DE9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32C659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E6D57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B006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2F632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49FA000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16DEEF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01A4F8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0E7ED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4C9090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61010A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7FF197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725699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F5748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528840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501B021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72BE3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mod(ToD(x),24)==10</w:t>
      </w:r>
    </w:p>
    <w:p w14:paraId="29D4D8F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5934C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5EDB3D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1BE303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F18F9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2C173C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D_UE=300.*randn(1,UE)+750;</w:t>
      </w:r>
    </w:p>
    <w:p w14:paraId="127A6B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D_IoT(1:IoT)=600.*randn(1,IoT)+1300;</w:t>
      </w:r>
    </w:p>
    <w:p w14:paraId="7D80A0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A9105D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389967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028C4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67058E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5B460C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296012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65BD00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ED9A3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E6F79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35896A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73BFDE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22C67A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336603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BB084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DE32B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F02D9D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6B6ACA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AE24E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56F48E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7EFDEC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6E5EE4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97846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6327B4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79AFDE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idx2=C_IoT&lt;0;</w:t>
      </w:r>
    </w:p>
    <w:p w14:paraId="6AF13B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438AF2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448226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01812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67BDB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18ADCA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5E340E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E167E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00510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D459E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62E1AE7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R_UE=8.*randn(1,UE)+12;</w:t>
      </w:r>
    </w:p>
    <w:p w14:paraId="06EFF4F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3E963F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251DC7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0270B4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8D496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4E9DB2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12C80E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1FE250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482891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5762A5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7E8656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2BC5D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F5F84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E73E5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1F283D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Dr_UE=300.*randn(5,UE)+200;</w:t>
      </w:r>
    </w:p>
    <w:p w14:paraId="65D506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Dr_IoT=500.*randn(5,IoT)+600;</w:t>
      </w:r>
    </w:p>
    <w:p w14:paraId="386269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327F61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5BD910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16D36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5D21F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2907BE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92962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33A59F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73E19E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17CB5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18593F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2F4E38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77CA43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259BF1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A7F1E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D2B8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40676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6F2EF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40E87B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31D2E5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02CA8D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2F9CDB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F9CE3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30C584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246CB2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901FD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5C5E98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Input=[Input;Input_temp];</w:t>
      </w:r>
    </w:p>
    <w:p w14:paraId="341CEF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52C08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mod(ToD(x),24)==11</w:t>
      </w:r>
    </w:p>
    <w:p w14:paraId="154CD89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401E67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6986FD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7AC8DB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69A56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69F1AC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D_UE=500.*randn(1,UE)+1200;</w:t>
      </w:r>
    </w:p>
    <w:p w14:paraId="777640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D_IoT(1:IoT)=500.*randn(1,IoT)+1000;</w:t>
      </w:r>
    </w:p>
    <w:p w14:paraId="0E8B77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176A74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6A151F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75B36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1142FA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519CDE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0A1FCF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015B14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E3A3C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B3EBBB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70B331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257F0C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61D3C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7AA4CA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EEC84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2A5E0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097E4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3E162A1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3595E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469557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6A5247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718AA2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7964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421E31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1B6920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2B173D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5ACA6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3B6CAE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374FE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A5574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4B5AD5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6CDFB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72CC6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BD1A1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42889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022B66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R_UE=12.*randn(1,UE)+15;</w:t>
      </w:r>
    </w:p>
    <w:p w14:paraId="56106C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4F2B95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5606A4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7E1DB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EBA39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1945E1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28EB9D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71F484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4C82F3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56BCBF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%R_UE=R_UE+C_UE.*idx2;</w:t>
      </w:r>
    </w:p>
    <w:p w14:paraId="2210DB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BB937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B9E2A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DBF53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3FE93F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Dr_UE=400.*randn(5,UE)+350;</w:t>
      </w:r>
    </w:p>
    <w:p w14:paraId="722E35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71BEC97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3F44EB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5215CE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97D2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06185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78459E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1E2F3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1AB103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13E1210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EBC81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60C1E1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08E839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4FF713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54BBA7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E211AE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71293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EA1E4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63D621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28C066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782E82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2B3E7E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177AD9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5EF38E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40A5FA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3A806B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B9EC2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448649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6EB429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0A48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mod(ToD(x),24)==12</w:t>
      </w:r>
    </w:p>
    <w:p w14:paraId="124FB2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168AD7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6786E8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3D8548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D33C9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6BC92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D_UE=700.*randn(1,UE)+2000;</w:t>
      </w:r>
    </w:p>
    <w:p w14:paraId="0B4111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D_IoT(1:IoT)=500.*randn(1,IoT)+1500;</w:t>
      </w:r>
    </w:p>
    <w:p w14:paraId="5A4A5C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71DBFE1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1FAF73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8FC2E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6D8B7A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1ADA18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3BE0AF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35BBBA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7DF9E0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1DD8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71FA8B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3B7B8D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D_UE(idx1)=5000;</w:t>
      </w:r>
    </w:p>
    <w:p w14:paraId="2A3BF4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926EE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58C70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7CA2F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280A4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7C42AC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4F2A6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0BF3C2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217C95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438A26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5E803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50CE22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0F01C9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29C13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489E89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051E58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783386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6BBC81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39B71B2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4098F2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68A72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84A1A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DD68D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0B0943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R_UE=15.*randn(1,UE)+18;</w:t>
      </w:r>
    </w:p>
    <w:p w14:paraId="7D6732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7B041A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7828F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16C2C0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85AD1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5F1D750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081F94D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3E9EBD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6AE326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2746FB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692ECC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7226D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D47C8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5E23A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2FD2F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Dr_UE=400.*randn(5,UE)+450;</w:t>
      </w:r>
    </w:p>
    <w:p w14:paraId="661C17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Dr_IoT=500.*randn(5,IoT)+600;</w:t>
      </w:r>
    </w:p>
    <w:p w14:paraId="5EAB82E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74CA27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0A47C6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EA0AF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756C71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5C4E829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4AF512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36C840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3B700E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4DCD02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36295E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6C1C210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0E2C0E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4B30EE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F2BBB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3BD57A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7D495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01804A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31B2F8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39EF8C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5EC6D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4A2F26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0DDE00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18BEE5D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6E8333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A69237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6E833E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C001C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B5A8F6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mod(ToD(x),24)==13</w:t>
      </w:r>
    </w:p>
    <w:p w14:paraId="0C3BD3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E2556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2986D5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34BDE0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363CA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566690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D_UE=300.*randn(1,UE)+1500;</w:t>
      </w:r>
    </w:p>
    <w:p w14:paraId="37CA189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D_IoT(1:IoT)=500.*randn(1,IoT)+1000;</w:t>
      </w:r>
    </w:p>
    <w:p w14:paraId="5F1E327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248308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51F286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03058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39BEC9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6754D3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3C325B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72E03D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F9A24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78960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6C3B00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2E9B89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FEE2E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0F7CB5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E3F9D5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8522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3866C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06EC92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3CAC00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2DA85B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2EB99E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21F99E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04CE6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12EBF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197753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11C83E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4A0862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3EA9802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07A53A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68BA33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4A67CF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0BA007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544A6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05B1B0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CC00BC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3E91C1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R_UE=10.*randn(1,UE)+15;</w:t>
      </w:r>
    </w:p>
    <w:p w14:paraId="78C448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1D0D53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235A45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92370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FA954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5E1CDCF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1456D2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61CB6E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546B90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3D8CC7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5CD308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6EDE2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F1F79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57390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7D8637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Dr_UE=250.*randn(5,UE)+350;</w:t>
      </w:r>
    </w:p>
    <w:p w14:paraId="20FF90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07488F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05B857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0C0C97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09EB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98F70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1EC927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5F9DEC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7DE561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63E3BF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32B91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2971F5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13D71C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3E7EAE8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1CFA74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F6149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247D5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8C6B38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79E37D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275F9BE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9ED2E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B279E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79FDF5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1EBD86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67EA55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23D530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4BBE7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77AFEA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2C763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64D35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mod(ToD(x),24)==14</w:t>
      </w:r>
    </w:p>
    <w:p w14:paraId="7B046A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738221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6251BB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749E10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EDF2F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31B8D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D_UE=450.*randn(1,UE)+1000;</w:t>
      </w:r>
    </w:p>
    <w:p w14:paraId="531B30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D_IoT(1:IoT)=500.*randn(1,IoT)+1500;</w:t>
      </w:r>
    </w:p>
    <w:p w14:paraId="550F99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528848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514808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37452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309C96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239E9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02B82E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6EDFA4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14A598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FC818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2A58FE1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33179F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2C51BC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6BCE6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7D6B60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311B2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901C2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23857B0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52CC64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063850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39751B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5CB4ED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40681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899C6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2E5E0A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68BF24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07E1DF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7F4F6B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24CBE0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3C5ED0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1C7380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1620E8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778E1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6C87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58905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6499A4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R_UE=7.*randn(1,UE)+10;</w:t>
      </w:r>
    </w:p>
    <w:p w14:paraId="754DC7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43F0FB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0EE3BF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22D2E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A534C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58A8A8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59513B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1C76C7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13CB9A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04FC68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623A46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0BA6D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B0E6B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34B5F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6DA480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Dr_UE=250.*randn(5,UE)+250;</w:t>
      </w:r>
    </w:p>
    <w:p w14:paraId="5AD7C4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22A4D7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28E9D9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Dr_B=zeros(5,B);</w:t>
      </w:r>
    </w:p>
    <w:p w14:paraId="2E37A6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7F1D4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037B61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2F5E1B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484B79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1286B3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549249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B114E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31EF2A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F2DC5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59FD20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5ECCFB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8C7C3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29EB5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DB826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CBAAD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0098A8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7B8595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4EC4A5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690CAF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6B5C9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2702BA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2EB8F5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8B789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41F34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C29E9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FC03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mod(ToD(x),24)==15</w:t>
      </w:r>
    </w:p>
    <w:p w14:paraId="150D8A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4377B7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62C3A7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6FD1B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70D88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1D41530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D_UE=250.*randn(1,UE)+1000;</w:t>
      </w:r>
    </w:p>
    <w:p w14:paraId="6E1B08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D_IoT(1:IoT)=500.*randn(1,IoT)+1500;</w:t>
      </w:r>
    </w:p>
    <w:p w14:paraId="1E30C2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F9097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7912021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E70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337842D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27A87C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05AFEC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491AD3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253852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B700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138E32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51376A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55FF76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44794B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5165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9B88B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7D356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21A925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115DB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6E9545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C_F(1:F)=500;</w:t>
      </w:r>
    </w:p>
    <w:p w14:paraId="6F9676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7A3B44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EAED8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4C6CD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79C4C4C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0CBE57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7D323B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0B32D7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3874F9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7A8F4AD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6636DC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61BE44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B6065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C285A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31F59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74A956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R_UE=12.*randn(1,UE)+9;</w:t>
      </w:r>
    </w:p>
    <w:p w14:paraId="1F650D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2D338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7C21C7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6E46C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41A2AA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2AE3C4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7EEDAF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7F7F68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55DDB1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34FC7E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559604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74124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922FC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E35E4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49463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Dr_UE=250.*randn(5,UE)+250;</w:t>
      </w:r>
    </w:p>
    <w:p w14:paraId="6BB52F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20ECCC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376A18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7C476A8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CFDF3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73B337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3D574B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58E800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57653E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6215B3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598CC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01D901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7D0D83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0A8001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6BD789E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6D1B5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32F9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C93B2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692D1D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02E2E0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54CC48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BF5E1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62C9E8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76F133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%Time Input</w:t>
      </w:r>
    </w:p>
    <w:p w14:paraId="1E408E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2DBA06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4957C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5CBCE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76B29A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CEC52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mod(ToD(x),24)==16</w:t>
      </w:r>
    </w:p>
    <w:p w14:paraId="51176BD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0A9200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1E1B118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F7D57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686CE2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C9EFE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D_UE=300.*randn(1,UE)+1200;</w:t>
      </w:r>
    </w:p>
    <w:p w14:paraId="4A9C93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D_IoT(1:IoT)=400.*randn(1,IoT)+1300;</w:t>
      </w:r>
    </w:p>
    <w:p w14:paraId="73D19E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BC82F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59E513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41827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6DA57F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10E1B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154A71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63F61D2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73C879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CD8EC3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58EA19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27DD32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6BF2A6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6F060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A3ED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1D5BE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FF784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2599D3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194C56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20AA5C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29C07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76D19F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2D7E2A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0F1FBA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4F4D130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AE09A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758F98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20D7DD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145FF9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40EE0B2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072E8A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1F89AD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FD639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865D8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63BE2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52697B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R_UE=8.*randn(1,UE)+12;</w:t>
      </w:r>
    </w:p>
    <w:p w14:paraId="33BDA2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D0A77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5A82E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0000FF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14CC78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%End-Node Rate Normalization</w:t>
      </w:r>
    </w:p>
    <w:p w14:paraId="398ECC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363C9F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4EC130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647DB12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45014D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5E0433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247EE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9846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8C574C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4A1F19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Dr_UE=350.*randn(5,UE)+350;</w:t>
      </w:r>
    </w:p>
    <w:p w14:paraId="262881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Dr_IoT=500.*randn(5,IoT)+400;</w:t>
      </w:r>
    </w:p>
    <w:p w14:paraId="7AF61C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4EB321E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492931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C5FC2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10ABCF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2A4A92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09DDB8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1A0D20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04B194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B97D5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7AE7F4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2FAD55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27B37C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2BAA30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B191F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DE5F0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959E0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7F3BA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3C4080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1A114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6B8FA0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000ED6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54369D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4E4E66E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30CD99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A89CC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738204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5DFFE94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DA4D5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mod(ToD(x),24)==17</w:t>
      </w:r>
    </w:p>
    <w:p w14:paraId="778C78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2F7D1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5826E6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677010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137A3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5E93BA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D_UE=400.*randn(1,UE)+1400;</w:t>
      </w:r>
    </w:p>
    <w:p w14:paraId="645D0D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D_IoT(1:IoT)=400.*randn(1,IoT)+1200;</w:t>
      </w:r>
    </w:p>
    <w:p w14:paraId="60E488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3A5BB16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6AB1BF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198B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2F17D2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3FE09B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26B772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D_UE(idx1)=0;</w:t>
      </w:r>
    </w:p>
    <w:p w14:paraId="66AB95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F86EA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5DBC3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6ADA25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4DE62E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29C88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1A293B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AE9AD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1AA49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CC054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296948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4709FC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6530C5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1B1B9B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0D2251B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8A674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24E0D4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603CB7E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146717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520C67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40FB26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7E0369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63E428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42E8C1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64299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411B4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4EB9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52D83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6E173F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R_UE=10.*randn(1,UE)+14;</w:t>
      </w:r>
    </w:p>
    <w:p w14:paraId="0CDA52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2E8A9A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16545D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D8A96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8B2F6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54B8E9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54E0AF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4AB7C4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6F417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5D2BA2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6E04E1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C53D0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667CA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16D978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FF81BC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Dr_UE=350.*randn(5,UE)+450;</w:t>
      </w:r>
    </w:p>
    <w:p w14:paraId="5C4F913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Dr_IoT=500.*randn(5,IoT)+400;</w:t>
      </w:r>
    </w:p>
    <w:p w14:paraId="7381D9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577254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582CD3B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AC385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9F0CD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36002B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3F9B7A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AC410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5EBBBC8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3C4F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idx1=Dr_UE&gt;5000;</w:t>
      </w:r>
    </w:p>
    <w:p w14:paraId="1BC58DA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04D7EB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6A7551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31B7FE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ABD3E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920BA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7A4D4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5986C70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228D24F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BD0DD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36CF08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3F848C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5B0391F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330379D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2766D1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81E5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485D23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81D929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18E2E0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mod(ToD(x),24)==18</w:t>
      </w:r>
    </w:p>
    <w:p w14:paraId="2688CE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955F7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2205ED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586E8F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4952E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0A1FFA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D_UE=600.*randn(1,UE)+2000;</w:t>
      </w:r>
    </w:p>
    <w:p w14:paraId="07E194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D_IoT(1:IoT)=400.*randn(1,IoT)+1200;</w:t>
      </w:r>
    </w:p>
    <w:p w14:paraId="740017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290F20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4DA16F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54DB7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5192C0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5F558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304B49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534D38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4733A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A67E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054F56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4FB480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5AA6F9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2AFF6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9EB6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AC5B5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DC6E79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62B02E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1BF7B4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08D8C4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7EF737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6D206F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05A82F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7B5EF4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04E249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7832EB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547D23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5FB8C39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idx1=C_UE&gt;20;</w:t>
      </w:r>
    </w:p>
    <w:p w14:paraId="4E351A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664F30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06FEE4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B8874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CDACA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08584E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D4940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4E46F3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R_UE=12.*randn(1,UE)+16;</w:t>
      </w:r>
    </w:p>
    <w:p w14:paraId="12F759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362B96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41471C2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600F36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AF25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543746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67A03C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0943ED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E0E17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4DB67D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6CF4FB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D5BBB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32E8DA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BFD67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43843A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Dr_UE=400.*randn(5,UE)+600;</w:t>
      </w:r>
    </w:p>
    <w:p w14:paraId="42CECD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Dr_IoT=200.*randn(5,IoT)+400;</w:t>
      </w:r>
    </w:p>
    <w:p w14:paraId="12B88E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4D4EFE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6A7F77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7235E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62F5869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003A4A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573852E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26D060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230E14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3718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52AA1D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63399D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344BADE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565A71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6C5B5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9C860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73663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6C95F2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4F79E1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11C23F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640016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72650C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299D53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139E2C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360F52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4DF4C1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5769F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32CF75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BD8224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mod(ToD(x),24)==19</w:t>
      </w:r>
    </w:p>
    <w:p w14:paraId="0DA89F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 xml:space="preserve">%In general, you can generate N random numbers in the interval (a,b) </w:t>
      </w:r>
    </w:p>
    <w:p w14:paraId="19031A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2711DD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735D7F2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4E3C3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10C35E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D_UE=350.*randn(1,UE)+1400;</w:t>
      </w:r>
    </w:p>
    <w:p w14:paraId="3203B3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D_IoT(1:IoT)=500.*randn(1,IoT)+1200;</w:t>
      </w:r>
    </w:p>
    <w:p w14:paraId="5303CE4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540D19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15A043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4A13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74DE41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0D7173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547153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1A9B5B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50EB5E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065CBF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4C4F9E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256E22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0D2885D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66A2D3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F8B87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E422B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91405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001907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5B379D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7FA0535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4AB17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72B798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85F1B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43B0288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580F304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9BD37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4AFA38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7C5FE6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060F4B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13D176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65CD1A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0874D8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950DE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4370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304EE5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5DC521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R_UE=9.*randn(1,UE)+15;</w:t>
      </w:r>
    </w:p>
    <w:p w14:paraId="6EA6EC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14DD4E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092A489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362FCF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2FAB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36CED1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374AE1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4EC250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0F99CD2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1A5F278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4F7C5D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11260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8FCB4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w:t>
      </w:r>
    </w:p>
    <w:p w14:paraId="41A3DA9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46050C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Dr_UE=250.*randn(5,UE)+450;</w:t>
      </w:r>
    </w:p>
    <w:p w14:paraId="4AC5EE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2659721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5079CA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6B4DC5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193908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351CFB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33F9FF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18BA7FE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5C95CC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58F9A1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BA635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3263B9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6D7F6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162B6E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1B486F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4E46E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A61450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0A0CB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439E22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249DB2E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50E644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2CCCAC2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42F4B4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40C225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73350F9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55A329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F6ECA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085DA0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0AE02C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51309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mod(ToD(x),24)==20</w:t>
      </w:r>
    </w:p>
    <w:p w14:paraId="566F06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7C6BA9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4961807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3C896F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F8961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54788B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D_UE=250.*randn(1,UE)+1200;</w:t>
      </w:r>
    </w:p>
    <w:p w14:paraId="2F8B70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D_IoT(1:IoT)=500.*randn(1,IoT)+1600;</w:t>
      </w:r>
    </w:p>
    <w:p w14:paraId="137187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055925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480806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EAE7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2CCB6E6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1357317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1311B0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28AAD5D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3CD962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AA7B5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0EF1E65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711DB9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1C5F31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0B02E61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940D0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p>
    <w:p w14:paraId="168E6C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0DD71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7A60EF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73DB34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3B7A0D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54745D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0F3087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3BA96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381A78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6A83930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4AB54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4BE2C73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5602A17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3DFA1D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3F5B5E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2F4EA8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779276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8D8328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169F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3FAC8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26E936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R_UE=10.*randn(1,UE)+15;</w:t>
      </w:r>
    </w:p>
    <w:p w14:paraId="5BDE97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560AF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93806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256F84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315B4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7A8765F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375FB7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6E0622A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7C6BA1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482E06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28BBA3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17B76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887B8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9BD35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7AC8C17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Dr_UE=250.*randn(5,UE)+250;</w:t>
      </w:r>
    </w:p>
    <w:p w14:paraId="02B3E6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Dr_IoT=500.*randn(5,IoT)+600;</w:t>
      </w:r>
    </w:p>
    <w:p w14:paraId="4AAED8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30A74A0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1CCEE0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77B1A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58A360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0EBFD1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6FC730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479080A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0DA51B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2126A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679114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43CB67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6D4BE2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133810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8D295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1D142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3E4EA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7FF7B5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Input_C=[C_B';C_F';C_UE';C_IoT'];</w:t>
      </w:r>
    </w:p>
    <w:p w14:paraId="5CF5401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47A7CE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0BA8F3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6B8A36F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306BC72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31C4BF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63E8B8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1EED2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71FCCA3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09E647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25C15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mod(ToD(x),24)==21</w:t>
      </w:r>
    </w:p>
    <w:p w14:paraId="01AECDA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2A14CF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7B5B96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3B74D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A1CE1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31143D5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D_UE=350.*randn(1,UE)+1100;</w:t>
      </w:r>
    </w:p>
    <w:p w14:paraId="70819F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D_IoT(1:IoT)=400.*randn(1,IoT)+1600;</w:t>
      </w:r>
    </w:p>
    <w:p w14:paraId="37D0BF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5E410F5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00F703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F3B1B4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3991309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12018A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602376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4B8F883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5C6A09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AEE5F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55E224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5F990E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0DCEFA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586365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8419F4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8884E6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03540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4603E1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1DFB1E1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45BF1CC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4FC084E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27B7F7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7AA31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373777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65FD71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46F2B2B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67BFA7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3E930E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2AAE5B9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7DFCED9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6B32F6F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1D3873F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9C57A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7F20F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C4F432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77D0D0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R_UE=12.*randn(1,UE)+16;</w:t>
      </w:r>
    </w:p>
    <w:p w14:paraId="20CBEB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4A21210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73FC43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2FAD2CA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1967E8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25819B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7826F6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09BA3B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4897AA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7D6B94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2329C3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42BF4F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5620A5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D3283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25F2F5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Dr_UE=200.*randn(5,UE)+300;</w:t>
      </w:r>
    </w:p>
    <w:p w14:paraId="74AF75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Dr_IoT=400.*randn(5,IoT)+800;</w:t>
      </w:r>
    </w:p>
    <w:p w14:paraId="0A3697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6B5369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7A0AE0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E5849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6C15B6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180F5C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0661CA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0866D4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6BE1708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A5DB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6FED561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7F0D2A7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3722FD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545E7C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7CAD3F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B31CC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506FA51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661E0E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2A268F3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245209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7A4074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15C29E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663D12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500631D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18B3AF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5C93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3A9EFE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009E3A6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13424D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mod(ToD(x),24)==22</w:t>
      </w:r>
    </w:p>
    <w:p w14:paraId="587528C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21A9A70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047A218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5C65B5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4EEE2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1B7268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D_UE=400.*randn(1,UE)+1000;</w:t>
      </w:r>
    </w:p>
    <w:p w14:paraId="0F250F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D_IoT(1:IoT)=600.*randn(1,IoT)+1500;</w:t>
      </w:r>
    </w:p>
    <w:p w14:paraId="1BD65CB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09B003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D_B(1:B)=0;</w:t>
      </w:r>
    </w:p>
    <w:p w14:paraId="4095F87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46AF6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266F443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1598E1D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251D22F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69D23A9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411F62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C0B89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11ABB4E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03483D2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055F4B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33CE0C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2B174F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CE18E1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4152D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5B726F8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502EAF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2A1CC4B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2CB372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7B461A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B745A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Capacity Normalization</w:t>
      </w:r>
    </w:p>
    <w:p w14:paraId="49B90A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5ADD31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72BC05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3226CA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15394AE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51FB38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2DB012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56CA2E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257422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34F44E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312383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D0467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1D04B1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R_UE=12.*randn(1,UE)+15;</w:t>
      </w:r>
    </w:p>
    <w:p w14:paraId="5816DD4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003439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E7D610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5B00BB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61720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005132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460E52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2E7160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4E9D81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0B7E2A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023CB4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DE149D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6DA1A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282E81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1B35E9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Dr_UE=250.*randn(5,UE)+250;</w:t>
      </w:r>
    </w:p>
    <w:p w14:paraId="7E3FC93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Dr_IoT=500.*randn(5,IoT)+500;</w:t>
      </w:r>
    </w:p>
    <w:p w14:paraId="70179A6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548B1D4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77EF58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421394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79A00CD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idx1=Dr_UE&lt;0;</w:t>
      </w:r>
    </w:p>
    <w:p w14:paraId="0C18C9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2E0769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6D73D6F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100A79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7CDA7D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64FAEA7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0901427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1060101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505657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B6355A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CDA5F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09858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1F920F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41573F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4B2A430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2F59F6A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295824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3577A0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49433F1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33D8AD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A80090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Input_temp=[Input_T,Input_Type,Input_ID,Input_C,Input_R,Input_D,Input_Dr];</w:t>
      </w:r>
    </w:p>
    <w:p w14:paraId="3CE815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2E7ACD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818ADE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w:t>
      </w:r>
      <w:r w:rsidRPr="00377D19">
        <w:rPr>
          <w:rFonts w:ascii="Courier New" w:hAnsi="Courier New" w:cs="Courier New"/>
          <w:color w:val="000000"/>
          <w:sz w:val="20"/>
          <w:szCs w:val="20"/>
        </w:rPr>
        <w:t xml:space="preserve"> </w:t>
      </w:r>
    </w:p>
    <w:p w14:paraId="25D47CB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 xml:space="preserve">%In general, you can generate N random numbers in the interval (a,b) </w:t>
      </w:r>
    </w:p>
    <w:p w14:paraId="63C248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%with the formula r = a + (b-a).*rand(N,1).</w:t>
      </w:r>
    </w:p>
    <w:p w14:paraId="2F59FD0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2A4C466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4B3620A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%Distance to BS</w:t>
      </w:r>
    </w:p>
    <w:p w14:paraId="76909A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D_UE=300.*randn(1,UE)+1000;</w:t>
      </w:r>
    </w:p>
    <w:p w14:paraId="248B25D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D_IoT(1:IoT)=450.*randn(1,IoT)+1500;</w:t>
      </w:r>
    </w:p>
    <w:p w14:paraId="09382D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D_F(1:F)=0;</w:t>
      </w:r>
    </w:p>
    <w:p w14:paraId="4B2A29C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D_B(1:B)=0;</w:t>
      </w:r>
    </w:p>
    <w:p w14:paraId="2B90CE7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D4DA70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Distance Normalization</w:t>
      </w:r>
    </w:p>
    <w:p w14:paraId="570CFAA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idx1=D_UE&lt;0;</w:t>
      </w:r>
    </w:p>
    <w:p w14:paraId="27F7B28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idx2=D_UE&lt;0;</w:t>
      </w:r>
    </w:p>
    <w:p w14:paraId="6489B0A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D_UE(idx1)=0;</w:t>
      </w:r>
    </w:p>
    <w:p w14:paraId="114BB47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D_IoT(idx2)=0;</w:t>
      </w:r>
    </w:p>
    <w:p w14:paraId="2056137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136845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idx1=D_UE&gt;5000;</w:t>
      </w:r>
    </w:p>
    <w:p w14:paraId="437FE6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idx2=D_IoT&gt;5000;</w:t>
      </w:r>
    </w:p>
    <w:p w14:paraId="1CCC07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D_UE(idx1)=5000;</w:t>
      </w:r>
    </w:p>
    <w:p w14:paraId="5A417E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D_IoT(idx2)=5000;</w:t>
      </w:r>
    </w:p>
    <w:p w14:paraId="1DA85A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EB0362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91A3B2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6E5D12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%Capacity</w:t>
      </w:r>
    </w:p>
    <w:p w14:paraId="0395DA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C_UE=20-real(log(D_UE).*abs(randn(1,UE)));</w:t>
      </w:r>
    </w:p>
    <w:p w14:paraId="26F94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C_IoT(1:IoT)=4-real(log(D_IoT).*abs(randn(1,IoT)));</w:t>
      </w:r>
    </w:p>
    <w:p w14:paraId="43996D9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C_F(1:F)=500;</w:t>
      </w:r>
    </w:p>
    <w:p w14:paraId="700F40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C_B(1:B)=50000;</w:t>
      </w:r>
    </w:p>
    <w:p w14:paraId="14341DB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E646A5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228B22"/>
          <w:sz w:val="20"/>
          <w:szCs w:val="20"/>
        </w:rPr>
        <w:t>%End-Node Capacity Normalization</w:t>
      </w:r>
    </w:p>
    <w:p w14:paraId="5D4F7CC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idx1=C_UE&lt;0;</w:t>
      </w:r>
    </w:p>
    <w:p w14:paraId="4D7349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idx2=C_IoT&lt;0;</w:t>
      </w:r>
    </w:p>
    <w:p w14:paraId="5ADD06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C_UE(idx1)=0;</w:t>
      </w:r>
    </w:p>
    <w:p w14:paraId="6C5D81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C_IoT(idx2)=0;</w:t>
      </w:r>
    </w:p>
    <w:p w14:paraId="5A33CE0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idx1=C_UE&gt;20;</w:t>
      </w:r>
    </w:p>
    <w:p w14:paraId="1074173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idx2=C_IoT&gt;4;</w:t>
      </w:r>
    </w:p>
    <w:p w14:paraId="50AAB08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C_UE(idx1)=20;</w:t>
      </w:r>
    </w:p>
    <w:p w14:paraId="3F4323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C_IoT(idx2)=4;</w:t>
      </w:r>
    </w:p>
    <w:p w14:paraId="0DAE2F4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E582BE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79A16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7D57C9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%Rate</w:t>
      </w:r>
    </w:p>
    <w:p w14:paraId="2BCD4DF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R_UE=6.*randn(1,UE)+15;</w:t>
      </w:r>
    </w:p>
    <w:p w14:paraId="7E35B4F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R_IoT(1:IoT)=2;</w:t>
      </w:r>
    </w:p>
    <w:p w14:paraId="6D6BF0D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R_F(1:F)=0;</w:t>
      </w:r>
    </w:p>
    <w:p w14:paraId="61047B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R_B(1:B)=0;</w:t>
      </w:r>
    </w:p>
    <w:p w14:paraId="03F516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C5CDCB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Rate Normalization</w:t>
      </w:r>
    </w:p>
    <w:p w14:paraId="418C8EC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idx1=R_UE&lt;0;</w:t>
      </w:r>
    </w:p>
    <w:p w14:paraId="484E65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R_UE(idx1)=0;</w:t>
      </w:r>
    </w:p>
    <w:p w14:paraId="02A9E6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%idx2=R_UE&gt;C_UE;</w:t>
      </w:r>
    </w:p>
    <w:p w14:paraId="4AF14B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%R_UE(idx2)=0;</w:t>
      </w:r>
    </w:p>
    <w:p w14:paraId="25E2D73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%R_UE=R_UE+C_UE.*idx2;</w:t>
      </w:r>
    </w:p>
    <w:p w14:paraId="0A6633D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DDF8C0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40CE3D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D8D27B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%Relay Distances</w:t>
      </w:r>
    </w:p>
    <w:p w14:paraId="7B3865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Dr_UE=300.*randn(5,UE)+250;</w:t>
      </w:r>
    </w:p>
    <w:p w14:paraId="3D98D6C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Dr_IoT=600.*randn(5,IoT)+500;</w:t>
      </w:r>
    </w:p>
    <w:p w14:paraId="2B75513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Dr_F=zeros(5,F);</w:t>
      </w:r>
    </w:p>
    <w:p w14:paraId="4EB95D2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Dr_B=zeros(5,B);</w:t>
      </w:r>
    </w:p>
    <w:p w14:paraId="3838A2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FBA0F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%End-Node Relay Distance Normalization</w:t>
      </w:r>
    </w:p>
    <w:p w14:paraId="4FF5287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idx1=Dr_UE&lt;0;</w:t>
      </w:r>
    </w:p>
    <w:p w14:paraId="0B1D320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idx2=Dr_UE&lt;0;</w:t>
      </w:r>
    </w:p>
    <w:p w14:paraId="7A14C1C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Dr_UE(idx1)=0;</w:t>
      </w:r>
    </w:p>
    <w:p w14:paraId="095AF8F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Dr_IoT(idx2)=0;</w:t>
      </w:r>
    </w:p>
    <w:p w14:paraId="020CDC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27758A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idx1=Dr_UE&gt;5000;</w:t>
      </w:r>
    </w:p>
    <w:p w14:paraId="7792048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idx2=Dr_IoT&gt;5000;</w:t>
      </w:r>
    </w:p>
    <w:p w14:paraId="37C4561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Dr_UE(idx1)=5000;</w:t>
      </w:r>
    </w:p>
    <w:p w14:paraId="02272F8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Dr_IoT(idx2)=5000;        </w:t>
      </w:r>
    </w:p>
    <w:p w14:paraId="34574E5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46478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D6D003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w:t>
      </w:r>
    </w:p>
    <w:p w14:paraId="09AEC35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%Generate Data Set</w:t>
      </w:r>
    </w:p>
    <w:p w14:paraId="10885CF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Input_C=[C_B';C_F';C_UE';C_IoT'];</w:t>
      </w:r>
    </w:p>
    <w:p w14:paraId="5A621A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Input_R=[R_B';R_F';R_UE';R_IoT'];</w:t>
      </w:r>
    </w:p>
    <w:p w14:paraId="009EE2D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Input_D=[D_B;D_F';D_UE';D_IoT'];</w:t>
      </w:r>
    </w:p>
    <w:p w14:paraId="6A70F2C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Input_ID=(1:(B+F+UE+IoT))';</w:t>
      </w:r>
    </w:p>
    <w:p w14:paraId="0A1E774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Input_Dr=[Dr_B';Dr_F';Dr_UE';Dr_IoT'];</w:t>
      </w:r>
    </w:p>
    <w:p w14:paraId="4DD228C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228B22"/>
          <w:sz w:val="20"/>
          <w:szCs w:val="20"/>
        </w:rPr>
        <w:t>%Time Input</w:t>
      </w:r>
    </w:p>
    <w:p w14:paraId="1272E8D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Input_T=(zeros(1,length(Input_C))+ToD(x))';</w:t>
      </w:r>
    </w:p>
    <w:p w14:paraId="5D5AEFF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4B5E1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Input_temp=[Input_T,Input_Type,Input_ID,Input_C,Input_R,Input_D,Input_Dr];</w:t>
      </w:r>
    </w:p>
    <w:p w14:paraId="5096F47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Input=[Input;Input_temp];</w:t>
      </w:r>
    </w:p>
    <w:p w14:paraId="4A2E0E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63F3878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end</w:t>
      </w:r>
      <w:r w:rsidRPr="00377D19">
        <w:rPr>
          <w:rFonts w:ascii="Courier New" w:hAnsi="Courier New" w:cs="Courier New"/>
          <w:color w:val="000000"/>
          <w:sz w:val="20"/>
          <w:szCs w:val="20"/>
        </w:rPr>
        <w:t xml:space="preserve">;    </w:t>
      </w:r>
    </w:p>
    <w:p w14:paraId="10A2645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40F0167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559B1AF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3A673F7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w:t>
      </w:r>
    </w:p>
    <w:p w14:paraId="25FB879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%Selection -TMP</w:t>
      </w:r>
    </w:p>
    <w:p w14:paraId="3D8E466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163002B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for</w:t>
      </w:r>
      <w:r w:rsidRPr="00377D19">
        <w:rPr>
          <w:rFonts w:ascii="Courier New" w:hAnsi="Courier New" w:cs="Courier New"/>
          <w:color w:val="000000"/>
          <w:sz w:val="20"/>
          <w:szCs w:val="20"/>
        </w:rPr>
        <w:t xml:space="preserve"> k=1:length(Input)</w:t>
      </w:r>
    </w:p>
    <w:p w14:paraId="4AE4CE6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if</w:t>
      </w:r>
      <w:r w:rsidRPr="00377D19">
        <w:rPr>
          <w:rFonts w:ascii="Courier New" w:hAnsi="Courier New" w:cs="Courier New"/>
          <w:color w:val="000000"/>
          <w:sz w:val="20"/>
          <w:szCs w:val="20"/>
        </w:rPr>
        <w:t xml:space="preserve"> Input(k,4)&gt;=Input(k,5)</w:t>
      </w:r>
    </w:p>
    <w:p w14:paraId="46CFB1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Sel(k)=0;</w:t>
      </w:r>
    </w:p>
    <w:p w14:paraId="28DCDC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w:t>
      </w:r>
    </w:p>
    <w:p w14:paraId="3BF3A6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tmp=min(Input(k,7:11));</w:t>
      </w:r>
    </w:p>
    <w:p w14:paraId="0D3A43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for</w:t>
      </w:r>
      <w:r w:rsidRPr="00377D19">
        <w:rPr>
          <w:rFonts w:ascii="Courier New" w:hAnsi="Courier New" w:cs="Courier New"/>
          <w:color w:val="000000"/>
          <w:sz w:val="20"/>
          <w:szCs w:val="20"/>
        </w:rPr>
        <w:t xml:space="preserve"> a=1:1:F</w:t>
      </w:r>
    </w:p>
    <w:p w14:paraId="0F4B693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if</w:t>
      </w:r>
      <w:r w:rsidRPr="00377D19">
        <w:rPr>
          <w:rFonts w:ascii="Courier New" w:hAnsi="Courier New" w:cs="Courier New"/>
          <w:color w:val="000000"/>
          <w:sz w:val="20"/>
          <w:szCs w:val="20"/>
        </w:rPr>
        <w:t xml:space="preserve"> tmp==Input(k,6+a)</w:t>
      </w:r>
    </w:p>
    <w:p w14:paraId="5B10C96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Sel(k)=a;</w:t>
      </w:r>
    </w:p>
    <w:p w14:paraId="2E0AA35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692952A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7154381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46F8B46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4E2CC7F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27009A6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S=Sel';</w:t>
      </w:r>
    </w:p>
    <w:p w14:paraId="5D2F964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05A4816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Output=[Input,S];</w:t>
      </w:r>
    </w:p>
    <w:p w14:paraId="1305FA7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%Output2=[mod(Output(:,1),24),Output(:,2:12)];</w:t>
      </w:r>
    </w:p>
    <w:p w14:paraId="6766156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w:t>
      </w:r>
    </w:p>
    <w:p w14:paraId="524FBB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57C7C91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fileID = fopen(</w:t>
      </w:r>
      <w:r w:rsidRPr="00377D19">
        <w:rPr>
          <w:rFonts w:ascii="Courier New" w:hAnsi="Courier New" w:cs="Courier New"/>
          <w:color w:val="A020F0"/>
          <w:sz w:val="20"/>
          <w:szCs w:val="20"/>
        </w:rPr>
        <w:t>'source-new.arff'</w:t>
      </w:r>
      <w:r w:rsidRPr="00377D19">
        <w:rPr>
          <w:rFonts w:ascii="Courier New" w:hAnsi="Courier New" w:cs="Courier New"/>
          <w:color w:val="000000"/>
          <w:sz w:val="20"/>
          <w:szCs w:val="20"/>
        </w:rPr>
        <w:t>,</w:t>
      </w:r>
      <w:r w:rsidRPr="00377D19">
        <w:rPr>
          <w:rFonts w:ascii="Courier New" w:hAnsi="Courier New" w:cs="Courier New"/>
          <w:color w:val="A020F0"/>
          <w:sz w:val="20"/>
          <w:szCs w:val="20"/>
        </w:rPr>
        <w:t>'w'</w:t>
      </w:r>
      <w:r w:rsidRPr="00377D19">
        <w:rPr>
          <w:rFonts w:ascii="Courier New" w:hAnsi="Courier New" w:cs="Courier New"/>
          <w:color w:val="000000"/>
          <w:sz w:val="20"/>
          <w:szCs w:val="20"/>
        </w:rPr>
        <w:t>);</w:t>
      </w:r>
    </w:p>
    <w:p w14:paraId="267B9D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fprintf(fileID,</w:t>
      </w:r>
      <w:r w:rsidRPr="00377D19">
        <w:rPr>
          <w:rFonts w:ascii="Courier New" w:hAnsi="Courier New" w:cs="Courier New"/>
          <w:color w:val="A020F0"/>
          <w:sz w:val="20"/>
          <w:szCs w:val="20"/>
        </w:rPr>
        <w:t>'@relation ''sinan''\n@attribute TIME numeric\n@attribute TYPE numeric\n@attribute NODEID numeric\n@attribute CAPACITY numeric\n@attribute RATE numeric\n@attribute BSDISTANCE numeric\n@attribute R1DISTANCE numeric\n@attribute R2DISTANCE numeric\n@attribute R3DISTANCE numeric\n@attribute R4DISTANCE numeric\n@attribute R5DISTANCE numeric\n@attribute selected {0, 1, 2, 3, 4, 5}\n@data\n'</w:t>
      </w:r>
      <w:r w:rsidRPr="00377D19">
        <w:rPr>
          <w:rFonts w:ascii="Courier New" w:hAnsi="Courier New" w:cs="Courier New"/>
          <w:color w:val="000000"/>
          <w:sz w:val="20"/>
          <w:szCs w:val="20"/>
        </w:rPr>
        <w:t>);</w:t>
      </w:r>
    </w:p>
    <w:p w14:paraId="6F58FF2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fclose(fileID);</w:t>
      </w:r>
    </w:p>
    <w:p w14:paraId="44411A1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p>
    <w:p w14:paraId="1093A52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dlmwrite(</w:t>
      </w:r>
      <w:r w:rsidRPr="00377D19">
        <w:rPr>
          <w:rFonts w:ascii="Courier New" w:hAnsi="Courier New" w:cs="Courier New"/>
          <w:color w:val="A020F0"/>
          <w:sz w:val="20"/>
          <w:szCs w:val="20"/>
        </w:rPr>
        <w:t>'source-new.arff'</w:t>
      </w:r>
      <w:r w:rsidRPr="00377D19">
        <w:rPr>
          <w:rFonts w:ascii="Courier New" w:hAnsi="Courier New" w:cs="Courier New"/>
          <w:color w:val="000000"/>
          <w:sz w:val="20"/>
          <w:szCs w:val="20"/>
        </w:rPr>
        <w:t>,Output,</w:t>
      </w:r>
      <w:r w:rsidRPr="00377D19">
        <w:rPr>
          <w:rFonts w:ascii="Courier New" w:hAnsi="Courier New" w:cs="Courier New"/>
          <w:color w:val="A020F0"/>
          <w:sz w:val="20"/>
          <w:szCs w:val="20"/>
        </w:rPr>
        <w:t>'delimiter'</w:t>
      </w:r>
      <w:r w:rsidRPr="00377D19">
        <w:rPr>
          <w:rFonts w:ascii="Courier New" w:hAnsi="Courier New" w:cs="Courier New"/>
          <w:color w:val="000000"/>
          <w:sz w:val="20"/>
          <w:szCs w:val="20"/>
        </w:rPr>
        <w:t>,</w:t>
      </w:r>
      <w:r w:rsidRPr="00377D19">
        <w:rPr>
          <w:rFonts w:ascii="Courier New" w:hAnsi="Courier New" w:cs="Courier New"/>
          <w:color w:val="A020F0"/>
          <w:sz w:val="20"/>
          <w:szCs w:val="20"/>
        </w:rPr>
        <w:t>','</w:t>
      </w:r>
      <w:r w:rsidRPr="00377D19">
        <w:rPr>
          <w:rFonts w:ascii="Courier New" w:hAnsi="Courier New" w:cs="Courier New"/>
          <w:color w:val="000000"/>
          <w:sz w:val="20"/>
          <w:szCs w:val="20"/>
        </w:rPr>
        <w:t>,</w:t>
      </w:r>
      <w:r w:rsidRPr="00377D19">
        <w:rPr>
          <w:rFonts w:ascii="Courier New" w:hAnsi="Courier New" w:cs="Courier New"/>
          <w:color w:val="A020F0"/>
          <w:sz w:val="20"/>
          <w:szCs w:val="20"/>
        </w:rPr>
        <w:t>'-append'</w:t>
      </w:r>
      <w:r w:rsidRPr="00377D19">
        <w:rPr>
          <w:rFonts w:ascii="Courier New" w:hAnsi="Courier New" w:cs="Courier New"/>
          <w:color w:val="000000"/>
          <w:sz w:val="20"/>
          <w:szCs w:val="20"/>
        </w:rPr>
        <w:t>);</w:t>
      </w:r>
    </w:p>
    <w:p w14:paraId="0B3287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%csvwrite('source.arff',Input)</w:t>
      </w:r>
    </w:p>
    <w:p w14:paraId="2C7B9F2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%type source.arff</w:t>
      </w:r>
    </w:p>
    <w:p w14:paraId="1D95938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0E488AC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%dlmwrite('source-new.txt',Output2,'delimiter',',','-append');</w:t>
      </w:r>
    </w:p>
    <w:p w14:paraId="10003EF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228B22"/>
          <w:sz w:val="20"/>
          <w:szCs w:val="20"/>
        </w:rPr>
        <w:t xml:space="preserve"> </w:t>
      </w:r>
    </w:p>
    <w:p w14:paraId="747B972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count=zeros(1,24);</w:t>
      </w:r>
    </w:p>
    <w:p w14:paraId="44630A8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for</w:t>
      </w:r>
      <w:r w:rsidRPr="00377D19">
        <w:rPr>
          <w:rFonts w:ascii="Courier New" w:hAnsi="Courier New" w:cs="Courier New"/>
          <w:color w:val="000000"/>
          <w:sz w:val="20"/>
          <w:szCs w:val="20"/>
        </w:rPr>
        <w:t xml:space="preserve"> x=1:1:length(Output2)</w:t>
      </w:r>
    </w:p>
    <w:p w14:paraId="26971EE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if</w:t>
      </w:r>
      <w:r w:rsidRPr="00377D19">
        <w:rPr>
          <w:rFonts w:ascii="Courier New" w:hAnsi="Courier New" w:cs="Courier New"/>
          <w:color w:val="000000"/>
          <w:sz w:val="20"/>
          <w:szCs w:val="20"/>
        </w:rPr>
        <w:t xml:space="preserve"> Output2(x,1)==0 &amp;&amp; Output2(x,5)&gt;Output2(x,4)</w:t>
      </w:r>
    </w:p>
    <w:p w14:paraId="0E8A54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count(1)=count(1)+1;</w:t>
      </w:r>
    </w:p>
    <w:p w14:paraId="6BC7240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 &amp;&amp; Output2(x,5)&gt;Output2(x,4)</w:t>
      </w:r>
    </w:p>
    <w:p w14:paraId="51BF02C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count(2)=count(2)+1;</w:t>
      </w:r>
    </w:p>
    <w:p w14:paraId="27DB6AE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Output2(x,1)==2 &amp;&amp; Output2(x,5)&gt;Output2(x,4)</w:t>
      </w:r>
    </w:p>
    <w:p w14:paraId="27A035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count(3)=count(3)+1;</w:t>
      </w:r>
    </w:p>
    <w:p w14:paraId="48434B1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Output2(x,1)==3 &amp;&amp; Output2(x,5)&gt;Output2(x,4)</w:t>
      </w:r>
    </w:p>
    <w:p w14:paraId="58A40BE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count(4)=count(4)+1;</w:t>
      </w:r>
    </w:p>
    <w:p w14:paraId="28690A9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lastRenderedPageBreak/>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Output2(x,1)==4 &amp;&amp; Output2(x,5)&gt;Output2(x,4)</w:t>
      </w:r>
    </w:p>
    <w:p w14:paraId="60C6FCE5"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count(5)=count(5)+1;</w:t>
      </w:r>
    </w:p>
    <w:p w14:paraId="4CE0BB1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Output2(x,1)==5 &amp;&amp; Output2(x,5)&gt;Output2(x,4)</w:t>
      </w:r>
    </w:p>
    <w:p w14:paraId="6475B89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count(6)=count(6)+1;</w:t>
      </w:r>
    </w:p>
    <w:p w14:paraId="1337804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Output2(x,1)==7 &amp;&amp; Output2(x,5)&gt;Output2(x,4)</w:t>
      </w:r>
    </w:p>
    <w:p w14:paraId="533FF9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count(8)=count(8)+1;</w:t>
      </w:r>
    </w:p>
    <w:p w14:paraId="585B622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Output2(x,1)==8 &amp;&amp; Output2(x,5)&gt;Output2(x,4)</w:t>
      </w:r>
    </w:p>
    <w:p w14:paraId="44D1645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count(9)=count(9)+1;</w:t>
      </w:r>
    </w:p>
    <w:p w14:paraId="3003F05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Output2(x,1)==9 &amp;&amp; Output2(x,5)&gt;Output2(x,4)</w:t>
      </w:r>
    </w:p>
    <w:p w14:paraId="222922E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count(10)=count(10)+1;</w:t>
      </w:r>
    </w:p>
    <w:p w14:paraId="1F2D198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Output2(x,1)==10 &amp;&amp; Output2(x,5)&gt;Output2(x,4)</w:t>
      </w:r>
    </w:p>
    <w:p w14:paraId="20399542"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count(11)=count(11)+1;</w:t>
      </w:r>
    </w:p>
    <w:p w14:paraId="5C1FBB7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Output2(x,1)==11 &amp;&amp; Output2(x,5)&gt;Output2(x,4)</w:t>
      </w:r>
    </w:p>
    <w:p w14:paraId="486706A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count(12)=count(12)+1;</w:t>
      </w:r>
    </w:p>
    <w:p w14:paraId="33768F9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Output2(x,1)==12 &amp;&amp; Output2(x,5)&gt;Output2(x,4)</w:t>
      </w:r>
    </w:p>
    <w:p w14:paraId="666EFDF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count(13)=count(13)+1;</w:t>
      </w:r>
    </w:p>
    <w:p w14:paraId="4B12382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Output2(x,1)==13 &amp;&amp; Output2(x,5)&gt;Output2(x,4)</w:t>
      </w:r>
    </w:p>
    <w:p w14:paraId="15015C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count(14)=count(14)+1;</w:t>
      </w:r>
    </w:p>
    <w:p w14:paraId="704C51C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Output2(x,1)==14 &amp;&amp; Output2(x,5)&gt;Output2(x,4)</w:t>
      </w:r>
    </w:p>
    <w:p w14:paraId="3AE91FD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count(15)=count(15)+1;</w:t>
      </w:r>
    </w:p>
    <w:p w14:paraId="1C778D4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Output2(x,1)==15 &amp;&amp; Output2(x,5)&gt;Output2(x,4)</w:t>
      </w:r>
    </w:p>
    <w:p w14:paraId="3174385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count(16)=count(16)+1;</w:t>
      </w:r>
    </w:p>
    <w:p w14:paraId="52A1F6A9"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Output2(x,1)==16 &amp;&amp; Output2(x,5)&gt;Output2(x,4)</w:t>
      </w:r>
    </w:p>
    <w:p w14:paraId="2A808CC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count(17)=count(17)+1;</w:t>
      </w:r>
    </w:p>
    <w:p w14:paraId="20A6ABC1"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Output2(x,1)==17 &amp;&amp; Output2(x,5)&gt;Output2(x,4)</w:t>
      </w:r>
    </w:p>
    <w:p w14:paraId="3517DAB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count(18)=count(18)+1;</w:t>
      </w:r>
    </w:p>
    <w:p w14:paraId="6F2D68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Output2(x,1)==18 &amp;&amp; Output2(x,5)&gt;Output2(x,4)</w:t>
      </w:r>
    </w:p>
    <w:p w14:paraId="3BFCC96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count(19)=count(19)+1;</w:t>
      </w:r>
    </w:p>
    <w:p w14:paraId="6BC86896"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Output2(x,1)==19 &amp;&amp; Output2(x,5)&gt;Output2(x,4)</w:t>
      </w:r>
    </w:p>
    <w:p w14:paraId="0261245A"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count(20)=count(20)+1;</w:t>
      </w:r>
    </w:p>
    <w:p w14:paraId="63BC4CDC"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Output2(x,1)==20 &amp;&amp; Output2(x,5)&gt;Output2(x,4)</w:t>
      </w:r>
    </w:p>
    <w:p w14:paraId="49DD8EA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count(21)=count(21)+1;</w:t>
      </w:r>
    </w:p>
    <w:p w14:paraId="53B6A1BD"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Output2(x,1)==21 &amp;&amp; Output2(x,5)&gt;Output2(x,4)</w:t>
      </w:r>
    </w:p>
    <w:p w14:paraId="2067C04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count(22)=count(22)+1;</w:t>
      </w:r>
    </w:p>
    <w:p w14:paraId="47483DDB"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Output2(x,1)==22 &amp;&amp; Output2(x,5)&gt;Output2(x,4)</w:t>
      </w:r>
    </w:p>
    <w:p w14:paraId="3979E12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count(23)=count(23)+1;</w:t>
      </w:r>
    </w:p>
    <w:p w14:paraId="13BEC8BF"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elseif</w:t>
      </w:r>
      <w:r w:rsidRPr="00377D19">
        <w:rPr>
          <w:rFonts w:ascii="Courier New" w:hAnsi="Courier New" w:cs="Courier New"/>
          <w:color w:val="000000"/>
          <w:sz w:val="20"/>
          <w:szCs w:val="20"/>
        </w:rPr>
        <w:t xml:space="preserve"> Output2(x,1)==23 &amp;&amp; Output2(x,5)&gt;Output2(x,4)</w:t>
      </w:r>
    </w:p>
    <w:p w14:paraId="1927F06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count(24)=count(24)+1;</w:t>
      </w:r>
    </w:p>
    <w:p w14:paraId="2C3D5410"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    </w:t>
      </w: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47CEC4B3"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FF"/>
          <w:sz w:val="20"/>
          <w:szCs w:val="20"/>
        </w:rPr>
        <w:t>end</w:t>
      </w:r>
      <w:r w:rsidRPr="00377D19">
        <w:rPr>
          <w:rFonts w:ascii="Courier New" w:hAnsi="Courier New" w:cs="Courier New"/>
          <w:color w:val="000000"/>
          <w:sz w:val="20"/>
          <w:szCs w:val="20"/>
        </w:rPr>
        <w:t>;</w:t>
      </w:r>
    </w:p>
    <w:p w14:paraId="625CED8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percentage=count./(length(Output)/24);</w:t>
      </w:r>
    </w:p>
    <w:p w14:paraId="2211407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figure;</w:t>
      </w:r>
    </w:p>
    <w:p w14:paraId="0AE2E8B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 xml:space="preserve">grid </w:t>
      </w:r>
      <w:r w:rsidRPr="00377D19">
        <w:rPr>
          <w:rFonts w:ascii="Courier New" w:hAnsi="Courier New" w:cs="Courier New"/>
          <w:color w:val="A020F0"/>
          <w:sz w:val="20"/>
          <w:szCs w:val="20"/>
        </w:rPr>
        <w:t>on</w:t>
      </w:r>
      <w:r w:rsidRPr="00377D19">
        <w:rPr>
          <w:rFonts w:ascii="Courier New" w:hAnsi="Courier New" w:cs="Courier New"/>
          <w:color w:val="000000"/>
          <w:sz w:val="20"/>
          <w:szCs w:val="20"/>
        </w:rPr>
        <w:t xml:space="preserve">; hold </w:t>
      </w:r>
      <w:r w:rsidRPr="00377D19">
        <w:rPr>
          <w:rFonts w:ascii="Courier New" w:hAnsi="Courier New" w:cs="Courier New"/>
          <w:color w:val="A020F0"/>
          <w:sz w:val="20"/>
          <w:szCs w:val="20"/>
        </w:rPr>
        <w:t>on</w:t>
      </w:r>
      <w:r w:rsidRPr="00377D19">
        <w:rPr>
          <w:rFonts w:ascii="Courier New" w:hAnsi="Courier New" w:cs="Courier New"/>
          <w:color w:val="000000"/>
          <w:sz w:val="20"/>
          <w:szCs w:val="20"/>
        </w:rPr>
        <w:t>;</w:t>
      </w:r>
    </w:p>
    <w:p w14:paraId="3E060234"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plot(1:24,percentage,</w:t>
      </w:r>
      <w:r w:rsidRPr="00377D19">
        <w:rPr>
          <w:rFonts w:ascii="Courier New" w:hAnsi="Courier New" w:cs="Courier New"/>
          <w:color w:val="A020F0"/>
          <w:sz w:val="20"/>
          <w:szCs w:val="20"/>
        </w:rPr>
        <w:t>'r-o'</w:t>
      </w:r>
      <w:r w:rsidRPr="00377D19">
        <w:rPr>
          <w:rFonts w:ascii="Courier New" w:hAnsi="Courier New" w:cs="Courier New"/>
          <w:color w:val="000000"/>
          <w:sz w:val="20"/>
          <w:szCs w:val="20"/>
        </w:rPr>
        <w:t>,</w:t>
      </w:r>
      <w:r w:rsidRPr="00377D19">
        <w:rPr>
          <w:rFonts w:ascii="Courier New" w:hAnsi="Courier New" w:cs="Courier New"/>
          <w:color w:val="A020F0"/>
          <w:sz w:val="20"/>
          <w:szCs w:val="20"/>
        </w:rPr>
        <w:t>'MarkerSize'</w:t>
      </w:r>
      <w:r w:rsidRPr="00377D19">
        <w:rPr>
          <w:rFonts w:ascii="Courier New" w:hAnsi="Courier New" w:cs="Courier New"/>
          <w:color w:val="000000"/>
          <w:sz w:val="20"/>
          <w:szCs w:val="20"/>
        </w:rPr>
        <w:t>,6,</w:t>
      </w:r>
      <w:r w:rsidRPr="00377D19">
        <w:rPr>
          <w:rFonts w:ascii="Courier New" w:hAnsi="Courier New" w:cs="Courier New"/>
          <w:color w:val="A020F0"/>
          <w:sz w:val="20"/>
          <w:szCs w:val="20"/>
        </w:rPr>
        <w:t>'LineWidth'</w:t>
      </w:r>
      <w:r w:rsidRPr="00377D19">
        <w:rPr>
          <w:rFonts w:ascii="Courier New" w:hAnsi="Courier New" w:cs="Courier New"/>
          <w:color w:val="000000"/>
          <w:sz w:val="20"/>
          <w:szCs w:val="20"/>
        </w:rPr>
        <w:t>,2);</w:t>
      </w:r>
    </w:p>
    <w:p w14:paraId="078F634E"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title(</w:t>
      </w:r>
      <w:r w:rsidRPr="00377D19">
        <w:rPr>
          <w:rFonts w:ascii="Courier New" w:hAnsi="Courier New" w:cs="Courier New"/>
          <w:color w:val="A020F0"/>
          <w:sz w:val="20"/>
          <w:szCs w:val="20"/>
        </w:rPr>
        <w:t>'Outage Percentage of End Nodes in Base Station'</w:t>
      </w:r>
      <w:r w:rsidRPr="00377D19">
        <w:rPr>
          <w:rFonts w:ascii="Courier New" w:hAnsi="Courier New" w:cs="Courier New"/>
          <w:color w:val="000000"/>
          <w:sz w:val="20"/>
          <w:szCs w:val="20"/>
        </w:rPr>
        <w:t>);</w:t>
      </w:r>
    </w:p>
    <w:p w14:paraId="22E155B8"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xlabel(</w:t>
      </w:r>
      <w:r w:rsidRPr="00377D19">
        <w:rPr>
          <w:rFonts w:ascii="Courier New" w:hAnsi="Courier New" w:cs="Courier New"/>
          <w:color w:val="A020F0"/>
          <w:sz w:val="20"/>
          <w:szCs w:val="20"/>
        </w:rPr>
        <w:t>'Time in Hour'</w:t>
      </w:r>
      <w:r w:rsidRPr="00377D19">
        <w:rPr>
          <w:rFonts w:ascii="Courier New" w:hAnsi="Courier New" w:cs="Courier New"/>
          <w:color w:val="000000"/>
          <w:sz w:val="20"/>
          <w:szCs w:val="20"/>
        </w:rPr>
        <w:t>); ylabel(</w:t>
      </w:r>
      <w:r w:rsidRPr="00377D19">
        <w:rPr>
          <w:rFonts w:ascii="Courier New" w:hAnsi="Courier New" w:cs="Courier New"/>
          <w:color w:val="A020F0"/>
          <w:sz w:val="20"/>
          <w:szCs w:val="20"/>
        </w:rPr>
        <w:t>'Outage Percentage'</w:t>
      </w:r>
      <w:r w:rsidRPr="00377D19">
        <w:rPr>
          <w:rFonts w:ascii="Courier New" w:hAnsi="Courier New" w:cs="Courier New"/>
          <w:color w:val="000000"/>
          <w:sz w:val="20"/>
          <w:szCs w:val="20"/>
        </w:rPr>
        <w:t xml:space="preserve">); grid </w:t>
      </w:r>
      <w:r w:rsidRPr="00377D19">
        <w:rPr>
          <w:rFonts w:ascii="Courier New" w:hAnsi="Courier New" w:cs="Courier New"/>
          <w:color w:val="A020F0"/>
          <w:sz w:val="20"/>
          <w:szCs w:val="20"/>
        </w:rPr>
        <w:t>on</w:t>
      </w:r>
      <w:r w:rsidRPr="00377D19">
        <w:rPr>
          <w:rFonts w:ascii="Courier New" w:hAnsi="Courier New" w:cs="Courier New"/>
          <w:color w:val="000000"/>
          <w:sz w:val="20"/>
          <w:szCs w:val="20"/>
        </w:rPr>
        <w:t>;</w:t>
      </w:r>
    </w:p>
    <w:p w14:paraId="39A23807" w14:textId="77777777" w:rsidR="00377D19" w:rsidRPr="00377D19" w:rsidRDefault="00377D19" w:rsidP="00377D19">
      <w:pPr>
        <w:autoSpaceDE w:val="0"/>
        <w:autoSpaceDN w:val="0"/>
        <w:adjustRightInd w:val="0"/>
        <w:spacing w:after="0" w:line="240" w:lineRule="auto"/>
        <w:rPr>
          <w:rFonts w:ascii="Courier New" w:hAnsi="Courier New" w:cs="Courier New"/>
          <w:sz w:val="24"/>
          <w:szCs w:val="24"/>
        </w:rPr>
      </w:pPr>
      <w:r w:rsidRPr="00377D19">
        <w:rPr>
          <w:rFonts w:ascii="Courier New" w:hAnsi="Courier New" w:cs="Courier New"/>
          <w:color w:val="000000"/>
          <w:sz w:val="20"/>
          <w:szCs w:val="20"/>
        </w:rPr>
        <w:t>legend(</w:t>
      </w:r>
      <w:r w:rsidRPr="00377D19">
        <w:rPr>
          <w:rFonts w:ascii="Courier New" w:hAnsi="Courier New" w:cs="Courier New"/>
          <w:color w:val="A020F0"/>
          <w:sz w:val="20"/>
          <w:szCs w:val="20"/>
        </w:rPr>
        <w:t>'Hourly Mean Outage'</w:t>
      </w:r>
      <w:r w:rsidRPr="00377D19">
        <w:rPr>
          <w:rFonts w:ascii="Courier New" w:hAnsi="Courier New" w:cs="Courier New"/>
          <w:color w:val="000000"/>
          <w:sz w:val="20"/>
          <w:szCs w:val="20"/>
        </w:rPr>
        <w:t>);</w:t>
      </w:r>
    </w:p>
    <w:p w14:paraId="1B7E1F3F" w14:textId="77777777" w:rsidR="00377D19" w:rsidRPr="00773440" w:rsidRDefault="00377D19" w:rsidP="00DE691D"/>
    <w:sectPr w:rsidR="00377D19" w:rsidRPr="0077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148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9672F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9566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3366E"/>
    <w:multiLevelType w:val="hybridMultilevel"/>
    <w:tmpl w:val="AD8C68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40246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63672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683B2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C736F"/>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BD8369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557A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2A1C9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CD1BA0"/>
    <w:multiLevelType w:val="hybridMultilevel"/>
    <w:tmpl w:val="E3B40F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2A94658"/>
    <w:multiLevelType w:val="hybridMultilevel"/>
    <w:tmpl w:val="BDE6D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F18358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961289"/>
    <w:multiLevelType w:val="hybridMultilevel"/>
    <w:tmpl w:val="C4C8C4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F4E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12"/>
  </w:num>
  <w:num w:numId="4">
    <w:abstractNumId w:val="15"/>
  </w:num>
  <w:num w:numId="5">
    <w:abstractNumId w:val="3"/>
  </w:num>
  <w:num w:numId="6">
    <w:abstractNumId w:val="5"/>
  </w:num>
  <w:num w:numId="7">
    <w:abstractNumId w:val="1"/>
  </w:num>
  <w:num w:numId="8">
    <w:abstractNumId w:val="2"/>
  </w:num>
  <w:num w:numId="9">
    <w:abstractNumId w:val="0"/>
  </w:num>
  <w:num w:numId="10">
    <w:abstractNumId w:val="7"/>
  </w:num>
  <w:num w:numId="11">
    <w:abstractNumId w:val="8"/>
  </w:num>
  <w:num w:numId="12">
    <w:abstractNumId w:val="13"/>
  </w:num>
  <w:num w:numId="13">
    <w:abstractNumId w:val="6"/>
  </w:num>
  <w:num w:numId="14">
    <w:abstractNumId w:val="1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8D"/>
    <w:rsid w:val="00000407"/>
    <w:rsid w:val="0000110E"/>
    <w:rsid w:val="000619E2"/>
    <w:rsid w:val="00070C13"/>
    <w:rsid w:val="00094B1C"/>
    <w:rsid w:val="00112B52"/>
    <w:rsid w:val="00131553"/>
    <w:rsid w:val="00190A28"/>
    <w:rsid w:val="00194BAE"/>
    <w:rsid w:val="001A0AA6"/>
    <w:rsid w:val="001B0C8C"/>
    <w:rsid w:val="001B787B"/>
    <w:rsid w:val="00205FBB"/>
    <w:rsid w:val="00247F34"/>
    <w:rsid w:val="00250493"/>
    <w:rsid w:val="002654E1"/>
    <w:rsid w:val="00296BE7"/>
    <w:rsid w:val="002A0715"/>
    <w:rsid w:val="002A0B07"/>
    <w:rsid w:val="002B2EE1"/>
    <w:rsid w:val="002C6B1B"/>
    <w:rsid w:val="002D21A9"/>
    <w:rsid w:val="0034472D"/>
    <w:rsid w:val="00377D19"/>
    <w:rsid w:val="00391645"/>
    <w:rsid w:val="003A50A8"/>
    <w:rsid w:val="003D42BC"/>
    <w:rsid w:val="003F20A2"/>
    <w:rsid w:val="00401661"/>
    <w:rsid w:val="004111B9"/>
    <w:rsid w:val="00434951"/>
    <w:rsid w:val="00451857"/>
    <w:rsid w:val="00451A5E"/>
    <w:rsid w:val="00455EEB"/>
    <w:rsid w:val="00456F54"/>
    <w:rsid w:val="004A2056"/>
    <w:rsid w:val="004A55F7"/>
    <w:rsid w:val="004B1AFD"/>
    <w:rsid w:val="004C1F21"/>
    <w:rsid w:val="004E235C"/>
    <w:rsid w:val="00515BCB"/>
    <w:rsid w:val="00533E57"/>
    <w:rsid w:val="00543ADD"/>
    <w:rsid w:val="0056707F"/>
    <w:rsid w:val="005E60EA"/>
    <w:rsid w:val="00610BFF"/>
    <w:rsid w:val="0064666A"/>
    <w:rsid w:val="00674561"/>
    <w:rsid w:val="00682AF4"/>
    <w:rsid w:val="00687C98"/>
    <w:rsid w:val="006A0A43"/>
    <w:rsid w:val="006E0175"/>
    <w:rsid w:val="006F518D"/>
    <w:rsid w:val="00734B10"/>
    <w:rsid w:val="00763972"/>
    <w:rsid w:val="00773440"/>
    <w:rsid w:val="00775870"/>
    <w:rsid w:val="007B24CD"/>
    <w:rsid w:val="007C4B99"/>
    <w:rsid w:val="007E471E"/>
    <w:rsid w:val="007F0D25"/>
    <w:rsid w:val="0080326D"/>
    <w:rsid w:val="008B111C"/>
    <w:rsid w:val="008B725C"/>
    <w:rsid w:val="008D2B9E"/>
    <w:rsid w:val="008D67F9"/>
    <w:rsid w:val="008E597E"/>
    <w:rsid w:val="008F1C1D"/>
    <w:rsid w:val="008F4439"/>
    <w:rsid w:val="009230BA"/>
    <w:rsid w:val="00930B0C"/>
    <w:rsid w:val="00942C88"/>
    <w:rsid w:val="00997981"/>
    <w:rsid w:val="009A27B2"/>
    <w:rsid w:val="00A30E48"/>
    <w:rsid w:val="00A45402"/>
    <w:rsid w:val="00A74FF3"/>
    <w:rsid w:val="00A906B7"/>
    <w:rsid w:val="00AA01F2"/>
    <w:rsid w:val="00AF637E"/>
    <w:rsid w:val="00B01567"/>
    <w:rsid w:val="00B10A8C"/>
    <w:rsid w:val="00B22FF1"/>
    <w:rsid w:val="00B9408A"/>
    <w:rsid w:val="00C53D32"/>
    <w:rsid w:val="00CB190D"/>
    <w:rsid w:val="00CF2093"/>
    <w:rsid w:val="00CF5B5D"/>
    <w:rsid w:val="00D21617"/>
    <w:rsid w:val="00D272A0"/>
    <w:rsid w:val="00D83BEE"/>
    <w:rsid w:val="00D8491A"/>
    <w:rsid w:val="00D957D3"/>
    <w:rsid w:val="00DA5520"/>
    <w:rsid w:val="00DE25C5"/>
    <w:rsid w:val="00DE691D"/>
    <w:rsid w:val="00DF09F3"/>
    <w:rsid w:val="00E15706"/>
    <w:rsid w:val="00E2629A"/>
    <w:rsid w:val="00E95CE6"/>
    <w:rsid w:val="00EA33A1"/>
    <w:rsid w:val="00EC09DA"/>
    <w:rsid w:val="00EC7359"/>
    <w:rsid w:val="00EF45D6"/>
    <w:rsid w:val="00F26EDB"/>
    <w:rsid w:val="00F327FB"/>
    <w:rsid w:val="00F429FF"/>
    <w:rsid w:val="00F61008"/>
    <w:rsid w:val="00F70100"/>
    <w:rsid w:val="00F83E60"/>
    <w:rsid w:val="00FA14F0"/>
    <w:rsid w:val="00FB23A0"/>
    <w:rsid w:val="00FD18D6"/>
    <w:rsid w:val="00FE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9439"/>
  <w15:chartTrackingRefBased/>
  <w15:docId w15:val="{E026621E-EA5A-4C57-95D4-E7ED3FEC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1645"/>
    <w:pPr>
      <w:spacing w:after="0" w:line="240" w:lineRule="auto"/>
    </w:pPr>
    <w:rPr>
      <w:rFonts w:eastAsiaTheme="minorEastAsia"/>
    </w:rPr>
  </w:style>
  <w:style w:type="character" w:customStyle="1" w:styleId="NoSpacingChar">
    <w:name w:val="No Spacing Char"/>
    <w:basedOn w:val="DefaultParagraphFont"/>
    <w:link w:val="NoSpacing"/>
    <w:uiPriority w:val="1"/>
    <w:rsid w:val="00391645"/>
    <w:rPr>
      <w:rFonts w:eastAsiaTheme="minorEastAsia"/>
    </w:rPr>
  </w:style>
  <w:style w:type="character" w:styleId="PlaceholderText">
    <w:name w:val="Placeholder Text"/>
    <w:basedOn w:val="DefaultParagraphFont"/>
    <w:uiPriority w:val="99"/>
    <w:semiHidden/>
    <w:rsid w:val="0080326D"/>
    <w:rPr>
      <w:color w:val="808080"/>
    </w:rPr>
  </w:style>
  <w:style w:type="table" w:styleId="TableGrid">
    <w:name w:val="Table Grid"/>
    <w:basedOn w:val="TableNormal"/>
    <w:uiPriority w:val="39"/>
    <w:rsid w:val="00F4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5D6"/>
    <w:pPr>
      <w:ind w:left="720"/>
      <w:contextualSpacing/>
    </w:pPr>
  </w:style>
  <w:style w:type="character" w:customStyle="1" w:styleId="Heading1Char">
    <w:name w:val="Heading 1 Char"/>
    <w:basedOn w:val="DefaultParagraphFont"/>
    <w:link w:val="Heading1"/>
    <w:uiPriority w:val="9"/>
    <w:rsid w:val="001B0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161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21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617"/>
    <w:rPr>
      <w:rFonts w:ascii="Segoe UI" w:hAnsi="Segoe UI" w:cs="Segoe UI"/>
      <w:sz w:val="18"/>
      <w:szCs w:val="18"/>
    </w:rPr>
  </w:style>
  <w:style w:type="paragraph" w:styleId="TOCHeading">
    <w:name w:val="TOC Heading"/>
    <w:basedOn w:val="Heading1"/>
    <w:next w:val="Normal"/>
    <w:uiPriority w:val="39"/>
    <w:unhideWhenUsed/>
    <w:qFormat/>
    <w:rsid w:val="00D21617"/>
    <w:pPr>
      <w:outlineLvl w:val="9"/>
    </w:pPr>
    <w:rPr>
      <w:lang w:val="tr-TR" w:eastAsia="tr-TR"/>
    </w:rPr>
  </w:style>
  <w:style w:type="paragraph" w:styleId="TOC2">
    <w:name w:val="toc 2"/>
    <w:basedOn w:val="Normal"/>
    <w:next w:val="Normal"/>
    <w:autoRedefine/>
    <w:uiPriority w:val="39"/>
    <w:unhideWhenUsed/>
    <w:rsid w:val="00D21617"/>
    <w:pPr>
      <w:spacing w:after="100"/>
      <w:ind w:left="220"/>
    </w:pPr>
    <w:rPr>
      <w:rFonts w:eastAsiaTheme="minorEastAsia" w:cs="Times New Roman"/>
      <w:lang w:val="tr-TR" w:eastAsia="tr-TR"/>
    </w:rPr>
  </w:style>
  <w:style w:type="paragraph" w:styleId="TOC1">
    <w:name w:val="toc 1"/>
    <w:basedOn w:val="Normal"/>
    <w:next w:val="Normal"/>
    <w:autoRedefine/>
    <w:uiPriority w:val="39"/>
    <w:unhideWhenUsed/>
    <w:rsid w:val="00D21617"/>
    <w:pPr>
      <w:spacing w:after="100"/>
    </w:pPr>
    <w:rPr>
      <w:rFonts w:eastAsiaTheme="minorEastAsia" w:cs="Times New Roman"/>
      <w:lang w:val="tr-TR" w:eastAsia="tr-TR"/>
    </w:rPr>
  </w:style>
  <w:style w:type="paragraph" w:styleId="TOC3">
    <w:name w:val="toc 3"/>
    <w:basedOn w:val="Normal"/>
    <w:next w:val="Normal"/>
    <w:autoRedefine/>
    <w:uiPriority w:val="39"/>
    <w:unhideWhenUsed/>
    <w:rsid w:val="00D21617"/>
    <w:pPr>
      <w:spacing w:after="100"/>
      <w:ind w:left="440"/>
    </w:pPr>
    <w:rPr>
      <w:rFonts w:eastAsiaTheme="minorEastAsia" w:cs="Times New Roman"/>
      <w:lang w:val="tr-TR" w:eastAsia="tr-TR"/>
    </w:rPr>
  </w:style>
  <w:style w:type="character" w:styleId="Hyperlink">
    <w:name w:val="Hyperlink"/>
    <w:basedOn w:val="DefaultParagraphFont"/>
    <w:uiPriority w:val="99"/>
    <w:unhideWhenUsed/>
    <w:rsid w:val="00D21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FAE6-EE60-46CA-B63D-D6D32818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11060</Words>
  <Characters>63043</Characters>
  <Application>Microsoft Office Word</Application>
  <DocSecurity>0</DocSecurity>
  <Lines>525</Lines>
  <Paragraphs>147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Tugrul Yatagan</dc:creator>
  <cp:keywords/>
  <dc:description/>
  <cp:lastModifiedBy>Sinan Atan</cp:lastModifiedBy>
  <cp:revision>90</cp:revision>
  <cp:lastPrinted>2018-06-05T22:20:00Z</cp:lastPrinted>
  <dcterms:created xsi:type="dcterms:W3CDTF">2017-10-04T10:54:00Z</dcterms:created>
  <dcterms:modified xsi:type="dcterms:W3CDTF">2018-06-05T22:22:00Z</dcterms:modified>
</cp:coreProperties>
</file>