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0BB4" w:rsidRDefault="00F3435F" w:rsidP="00C25B5D">
      <w:pPr>
        <w:pStyle w:val="ListParagraph"/>
        <w:numPr>
          <w:ilvl w:val="0"/>
          <w:numId w:val="1"/>
        </w:numPr>
      </w:pPr>
      <w:r>
        <w:t xml:space="preserve">For each of the following i) Express the linear system in matrix form, i.e. as </w:t>
      </w:r>
      <w:r w:rsidR="0036794D" w:rsidRPr="0036794D">
        <w:rPr>
          <w:position w:val="-14"/>
        </w:rPr>
        <w:object w:dxaOrig="72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pt;height:19.2pt" o:ole="">
            <v:imagedata r:id="rId5" o:title=""/>
          </v:shape>
          <o:OLEObject Type="Embed" ProgID="Equation.3" ShapeID="_x0000_i1025" DrawAspect="Content" ObjectID="_1378904547" r:id="rId6"/>
        </w:object>
      </w:r>
      <w:r>
        <w:t xml:space="preserve">. Indicate dimensions of </w:t>
      </w:r>
      <w:r w:rsidRPr="00F3435F">
        <w:rPr>
          <w:position w:val="-12"/>
        </w:rPr>
        <w:object w:dxaOrig="560" w:dyaOrig="320">
          <v:shape id="_x0000_i1026" type="#_x0000_t75" style="width:28.2pt;height:16.2pt" o:ole="">
            <v:imagedata r:id="rId7" o:title=""/>
          </v:shape>
          <o:OLEObject Type="Embed" ProgID="Equation.3" ShapeID="_x0000_i1026" DrawAspect="Content" ObjectID="_1378904548" r:id="rId8"/>
        </w:object>
      </w:r>
      <w:r>
        <w:t>.</w:t>
      </w:r>
      <w:r w:rsidR="00C25B5D">
        <w:t xml:space="preserve">Determine the solution </w:t>
      </w:r>
      <w:r>
        <w:t xml:space="preserve">for </w:t>
      </w:r>
      <w:r w:rsidRPr="00F3435F">
        <w:rPr>
          <w:position w:val="-10"/>
        </w:rPr>
        <w:object w:dxaOrig="180" w:dyaOrig="300">
          <v:shape id="_x0000_i1027" type="#_x0000_t75" style="width:9pt;height:15pt" o:ole="">
            <v:imagedata r:id="rId9" o:title=""/>
          </v:shape>
          <o:OLEObject Type="Embed" ProgID="Equation.3" ShapeID="_x0000_i1027" DrawAspect="Content" ObjectID="_1378904549" r:id="rId10"/>
        </w:object>
      </w:r>
      <w:r>
        <w:t xml:space="preserve"> </w:t>
      </w:r>
      <w:r w:rsidR="00C25B5D">
        <w:t xml:space="preserve">(if any) using Gauss-Jordan Elimination. </w:t>
      </w:r>
    </w:p>
    <w:p w:rsidR="00C25B5D" w:rsidRDefault="00C25B5D" w:rsidP="00C25B5D">
      <w:pPr>
        <w:pStyle w:val="ListParagraph"/>
        <w:numPr>
          <w:ilvl w:val="1"/>
          <w:numId w:val="1"/>
        </w:numPr>
      </w:pPr>
      <w:r w:rsidRPr="00C25B5D">
        <w:rPr>
          <w:position w:val="-40"/>
        </w:rPr>
        <w:object w:dxaOrig="1320" w:dyaOrig="880">
          <v:shape id="_x0000_i1028" type="#_x0000_t75" style="width:66pt;height:43.8pt" o:ole="">
            <v:imagedata r:id="rId11" o:title=""/>
          </v:shape>
          <o:OLEObject Type="Embed" ProgID="Equation.3" ShapeID="_x0000_i1028" DrawAspect="Content" ObjectID="_1378904550" r:id="rId12"/>
        </w:object>
      </w:r>
    </w:p>
    <w:p w:rsidR="00C25B5D" w:rsidRDefault="00C25B5D" w:rsidP="00C25B5D">
      <w:pPr>
        <w:pStyle w:val="ListParagraph"/>
        <w:ind w:left="1440"/>
      </w:pPr>
    </w:p>
    <w:p w:rsidR="00C25B5D" w:rsidRDefault="00C25B5D" w:rsidP="00C25B5D">
      <w:pPr>
        <w:pStyle w:val="ListParagraph"/>
        <w:numPr>
          <w:ilvl w:val="1"/>
          <w:numId w:val="1"/>
        </w:numPr>
      </w:pPr>
      <w:r w:rsidRPr="00C25B5D">
        <w:rPr>
          <w:position w:val="-40"/>
        </w:rPr>
        <w:object w:dxaOrig="1420" w:dyaOrig="880">
          <v:shape id="_x0000_i1029" type="#_x0000_t75" style="width:70.8pt;height:43.8pt" o:ole="">
            <v:imagedata r:id="rId13" o:title=""/>
          </v:shape>
          <o:OLEObject Type="Embed" ProgID="Equation.3" ShapeID="_x0000_i1029" DrawAspect="Content" ObjectID="_1378904551" r:id="rId14"/>
        </w:object>
      </w:r>
    </w:p>
    <w:p w:rsidR="00C25B5D" w:rsidRDefault="00C25B5D" w:rsidP="00C25B5D">
      <w:pPr>
        <w:pStyle w:val="ListParagraph"/>
      </w:pPr>
    </w:p>
    <w:p w:rsidR="00C25B5D" w:rsidRDefault="00C25B5D" w:rsidP="00C25B5D">
      <w:pPr>
        <w:pStyle w:val="ListParagraph"/>
        <w:ind w:left="1440"/>
      </w:pPr>
    </w:p>
    <w:p w:rsidR="00C25B5D" w:rsidRDefault="00C25B5D" w:rsidP="00C25B5D">
      <w:pPr>
        <w:pStyle w:val="ListParagraph"/>
        <w:numPr>
          <w:ilvl w:val="1"/>
          <w:numId w:val="1"/>
        </w:numPr>
      </w:pPr>
      <w:r w:rsidRPr="00C25B5D">
        <w:rPr>
          <w:position w:val="-22"/>
        </w:rPr>
        <w:object w:dxaOrig="1440" w:dyaOrig="540">
          <v:shape id="_x0000_i1030" type="#_x0000_t75" style="width:1in;height:27pt" o:ole="">
            <v:imagedata r:id="rId15" o:title=""/>
          </v:shape>
          <o:OLEObject Type="Embed" ProgID="Equation.3" ShapeID="_x0000_i1030" DrawAspect="Content" ObjectID="_1378904552" r:id="rId16"/>
        </w:object>
      </w:r>
    </w:p>
    <w:p w:rsidR="00C25B5D" w:rsidRDefault="00C25B5D" w:rsidP="00C25B5D">
      <w:pPr>
        <w:pStyle w:val="ListParagraph"/>
        <w:numPr>
          <w:ilvl w:val="0"/>
          <w:numId w:val="1"/>
        </w:numPr>
      </w:pPr>
      <w:r>
        <w:t>Bring the following matrix to row echelon form and then to reduced row echelon form by applying elementary row operations</w:t>
      </w:r>
    </w:p>
    <w:p w:rsidR="00C25B5D" w:rsidRDefault="0017703B" w:rsidP="00C25B5D">
      <w:pPr>
        <w:pStyle w:val="ListParagraph"/>
      </w:pPr>
      <w:r w:rsidRPr="0017703B">
        <w:rPr>
          <w:position w:val="-42"/>
        </w:rPr>
        <w:object w:dxaOrig="1140" w:dyaOrig="940">
          <v:shape id="_x0000_i1031" type="#_x0000_t75" style="width:57pt;height:46.8pt" o:ole="">
            <v:imagedata r:id="rId17" o:title=""/>
          </v:shape>
          <o:OLEObject Type="Embed" ProgID="Equation.3" ShapeID="_x0000_i1031" DrawAspect="Content" ObjectID="_1378904553" r:id="rId18"/>
        </w:object>
      </w:r>
    </w:p>
    <w:p w:rsidR="0017703B" w:rsidRDefault="0017703B" w:rsidP="0017703B">
      <w:pPr>
        <w:pStyle w:val="ListParagraph"/>
        <w:numPr>
          <w:ilvl w:val="0"/>
          <w:numId w:val="1"/>
        </w:numPr>
      </w:pPr>
      <w:r>
        <w:t xml:space="preserve">Consider </w:t>
      </w:r>
      <w:r w:rsidR="00663E7B" w:rsidRPr="0017703B">
        <w:rPr>
          <w:position w:val="-42"/>
        </w:rPr>
        <w:object w:dxaOrig="1420" w:dyaOrig="940">
          <v:shape id="_x0000_i1032" type="#_x0000_t75" style="width:70.8pt;height:46.8pt" o:ole="">
            <v:imagedata r:id="rId19" o:title=""/>
          </v:shape>
          <o:OLEObject Type="Embed" ProgID="Equation.3" ShapeID="_x0000_i1032" DrawAspect="Content" ObjectID="_1378904554" r:id="rId20"/>
        </w:object>
      </w:r>
      <w:r>
        <w:t>. Is this matrix in row echelon form, reduced row echelon form or neither? Explain.</w:t>
      </w:r>
    </w:p>
    <w:p w:rsidR="0017703B" w:rsidRDefault="00663E7B" w:rsidP="0017703B">
      <w:pPr>
        <w:pStyle w:val="ListParagraph"/>
        <w:numPr>
          <w:ilvl w:val="0"/>
          <w:numId w:val="1"/>
        </w:numPr>
      </w:pPr>
      <w:r>
        <w:t xml:space="preserve">If </w:t>
      </w:r>
      <w:r w:rsidRPr="00663E7B">
        <w:rPr>
          <w:position w:val="-4"/>
        </w:rPr>
        <w:object w:dxaOrig="220" w:dyaOrig="220">
          <v:shape id="_x0000_i1033" type="#_x0000_t75" style="width:10.8pt;height:10.8pt" o:ole="">
            <v:imagedata r:id="rId21" o:title=""/>
          </v:shape>
          <o:OLEObject Type="Embed" ProgID="Equation.3" ShapeID="_x0000_i1033" DrawAspect="Content" ObjectID="_1378904555" r:id="rId22"/>
        </w:object>
      </w:r>
      <w:r>
        <w:t xml:space="preserve"> is 2x3, </w:t>
      </w:r>
      <w:r w:rsidRPr="00663E7B">
        <w:rPr>
          <w:position w:val="-4"/>
        </w:rPr>
        <w:object w:dxaOrig="220" w:dyaOrig="220">
          <v:shape id="_x0000_i1034" type="#_x0000_t75" style="width:10.8pt;height:10.8pt" o:ole="">
            <v:imagedata r:id="rId23" o:title=""/>
          </v:shape>
          <o:OLEObject Type="Embed" ProgID="Equation.3" ShapeID="_x0000_i1034" DrawAspect="Content" ObjectID="_1378904556" r:id="rId24"/>
        </w:object>
      </w:r>
      <w:r>
        <w:t xml:space="preserve"> is 3x4 and </w:t>
      </w:r>
      <w:r w:rsidRPr="00663E7B">
        <w:rPr>
          <w:position w:val="-6"/>
        </w:rPr>
        <w:object w:dxaOrig="220" w:dyaOrig="240">
          <v:shape id="_x0000_i1035" type="#_x0000_t75" style="width:10.8pt;height:12pt" o:ole="">
            <v:imagedata r:id="rId25" o:title=""/>
          </v:shape>
          <o:OLEObject Type="Embed" ProgID="Equation.3" ShapeID="_x0000_i1035" DrawAspect="Content" ObjectID="_1378904557" r:id="rId26"/>
        </w:object>
      </w:r>
      <w:r>
        <w:t xml:space="preserve"> is 4x2 what are the dimensions (size) of the matrix resulting from </w:t>
      </w:r>
    </w:p>
    <w:p w:rsidR="00663E7B" w:rsidRDefault="006963CC" w:rsidP="00663E7B">
      <w:pPr>
        <w:pStyle w:val="ListParagraph"/>
      </w:pPr>
      <w:r w:rsidRPr="00663E7B">
        <w:rPr>
          <w:position w:val="-10"/>
        </w:rPr>
        <w:object w:dxaOrig="1200" w:dyaOrig="340">
          <v:shape id="_x0000_i1036" type="#_x0000_t75" style="width:60pt;height:16.8pt" o:ole="">
            <v:imagedata r:id="rId27" o:title=""/>
          </v:shape>
          <o:OLEObject Type="Embed" ProgID="Equation.3" ShapeID="_x0000_i1036" DrawAspect="Content" ObjectID="_1378904558" r:id="rId28"/>
        </w:object>
      </w:r>
      <w:r w:rsidR="00663E7B">
        <w:t>?</w:t>
      </w:r>
    </w:p>
    <w:p w:rsidR="00663E7B" w:rsidRDefault="006963CC" w:rsidP="00663E7B">
      <w:pPr>
        <w:pStyle w:val="ListParagraph"/>
        <w:numPr>
          <w:ilvl w:val="0"/>
          <w:numId w:val="1"/>
        </w:numPr>
      </w:pPr>
      <w:r>
        <w:t xml:space="preserve">If </w:t>
      </w:r>
      <w:r w:rsidR="00F3435F" w:rsidRPr="006963CC">
        <w:rPr>
          <w:position w:val="-4"/>
        </w:rPr>
        <w:object w:dxaOrig="200" w:dyaOrig="220">
          <v:shape id="_x0000_i1037" type="#_x0000_t75" style="width:10.2pt;height:10.8pt" o:ole="">
            <v:imagedata r:id="rId29" o:title=""/>
          </v:shape>
          <o:OLEObject Type="Embed" ProgID="Equation.3" ShapeID="_x0000_i1037" DrawAspect="Content" ObjectID="_1378904559" r:id="rId30"/>
        </w:object>
      </w:r>
      <w:r>
        <w:t xml:space="preserve"> is lower triangular </w:t>
      </w:r>
      <w:r w:rsidR="00F3435F">
        <w:t>of size nxn what can you say about the matrix product</w:t>
      </w:r>
      <w:r w:rsidR="00F3435F" w:rsidRPr="006963CC">
        <w:rPr>
          <w:position w:val="-4"/>
        </w:rPr>
        <w:object w:dxaOrig="320" w:dyaOrig="220">
          <v:shape id="_x0000_i1038" type="#_x0000_t75" style="width:16.2pt;height:10.8pt" o:ole="">
            <v:imagedata r:id="rId31" o:title=""/>
          </v:shape>
          <o:OLEObject Type="Embed" ProgID="Equation.3" ShapeID="_x0000_i1038" DrawAspect="Content" ObjectID="_1378904560" r:id="rId32"/>
        </w:object>
      </w:r>
      <w:r w:rsidR="00F3435F">
        <w:t>?</w:t>
      </w:r>
    </w:p>
    <w:p w:rsidR="00F3435F" w:rsidRDefault="00F3435F" w:rsidP="00663E7B">
      <w:pPr>
        <w:pStyle w:val="ListParagraph"/>
        <w:numPr>
          <w:ilvl w:val="0"/>
          <w:numId w:val="1"/>
        </w:numPr>
      </w:pPr>
      <w:r>
        <w:t>Perform the matrix product</w:t>
      </w:r>
      <w:r w:rsidR="004B67F3">
        <w:t xml:space="preserve"> by first expressing the result in terms </w:t>
      </w:r>
      <w:r>
        <w:t xml:space="preserve">as of </w:t>
      </w:r>
      <w:r w:rsidR="004B67F3">
        <w:t xml:space="preserve">the </w:t>
      </w:r>
      <w:r>
        <w:t>submatrices</w:t>
      </w:r>
      <w:r w:rsidR="004B67F3">
        <w:t>.</w:t>
      </w:r>
    </w:p>
    <w:p w:rsidR="004B67F3" w:rsidRDefault="004B67F3" w:rsidP="004B67F3">
      <w:pPr>
        <w:pStyle w:val="ListParagraph"/>
      </w:pPr>
      <w:r w:rsidRPr="00F3435F">
        <w:rPr>
          <w:position w:val="-42"/>
        </w:rPr>
        <w:object w:dxaOrig="2220" w:dyaOrig="940">
          <v:shape id="_x0000_i1039" type="#_x0000_t75" style="width:111pt;height:46.8pt" o:ole="">
            <v:imagedata r:id="rId33" o:title=""/>
          </v:shape>
          <o:OLEObject Type="Embed" ProgID="Equation.3" ShapeID="_x0000_i1039" DrawAspect="Content" ObjectID="_1378904561" r:id="rId34"/>
        </w:object>
      </w:r>
      <w:r>
        <w:t xml:space="preserve"> </w:t>
      </w:r>
      <w:r w:rsidRPr="004B67F3">
        <w:rPr>
          <w:position w:val="-72"/>
        </w:rPr>
        <w:object w:dxaOrig="1560" w:dyaOrig="1540">
          <v:shape id="_x0000_i1040" type="#_x0000_t75" style="width:78pt;height:76.8pt" o:ole="">
            <v:imagedata r:id="rId35" o:title=""/>
          </v:shape>
          <o:OLEObject Type="Embed" ProgID="Equation.3" ShapeID="_x0000_i1040" DrawAspect="Content" ObjectID="_1378904562" r:id="rId36"/>
        </w:object>
      </w:r>
      <w:r>
        <w:t xml:space="preserve">. </w:t>
      </w:r>
    </w:p>
    <w:p w:rsidR="004B67F3" w:rsidRDefault="004B67F3" w:rsidP="004B67F3">
      <w:pPr>
        <w:pStyle w:val="ListParagraph"/>
        <w:numPr>
          <w:ilvl w:val="0"/>
          <w:numId w:val="1"/>
        </w:numPr>
      </w:pPr>
      <w:r>
        <w:t xml:space="preserve">Write down a 4x4 matrix </w:t>
      </w:r>
      <w:r w:rsidR="005A7943" w:rsidRPr="00663E7B">
        <w:rPr>
          <w:position w:val="-4"/>
        </w:rPr>
        <w:object w:dxaOrig="220" w:dyaOrig="220">
          <v:shape id="_x0000_i1041" type="#_x0000_t75" style="width:10.8pt;height:10.8pt" o:ole="">
            <v:imagedata r:id="rId21" o:title=""/>
          </v:shape>
          <o:OLEObject Type="Embed" ProgID="Equation.3" ShapeID="_x0000_i1041" DrawAspect="Content" ObjectID="_1378904563" r:id="rId37"/>
        </w:object>
      </w:r>
      <w:r>
        <w:t>for which</w:t>
      </w:r>
      <w:r w:rsidR="005A7943">
        <w:t xml:space="preserve"> the elements satisfy</w:t>
      </w:r>
      <w:r>
        <w:t xml:space="preserve"> </w:t>
      </w:r>
      <w:r w:rsidR="00B327DB" w:rsidRPr="004B67F3">
        <w:rPr>
          <w:position w:val="-14"/>
        </w:rPr>
        <w:object w:dxaOrig="600" w:dyaOrig="340">
          <v:shape id="_x0000_i1042" type="#_x0000_t75" style="width:30pt;height:16.8pt" o:ole="">
            <v:imagedata r:id="rId38" o:title=""/>
          </v:shape>
          <o:OLEObject Type="Embed" ProgID="Equation.3" ShapeID="_x0000_i1042" DrawAspect="Content" ObjectID="_1378904564" r:id="rId39"/>
        </w:object>
      </w:r>
      <w:r>
        <w:t xml:space="preserve">if </w:t>
      </w:r>
      <w:r w:rsidR="00B327DB" w:rsidRPr="005A7943">
        <w:rPr>
          <w:position w:val="-12"/>
        </w:rPr>
        <w:object w:dxaOrig="760" w:dyaOrig="340">
          <v:shape id="_x0000_i1043" type="#_x0000_t75" style="width:37.8pt;height:16.8pt" o:ole="">
            <v:imagedata r:id="rId40" o:title=""/>
          </v:shape>
          <o:OLEObject Type="Embed" ProgID="Equation.3" ShapeID="_x0000_i1043" DrawAspect="Content" ObjectID="_1378904565" r:id="rId41"/>
        </w:object>
      </w:r>
    </w:p>
    <w:p w:rsidR="009F39F2" w:rsidRDefault="00AD6FB4" w:rsidP="009F39F2">
      <w:pPr>
        <w:pStyle w:val="ListParagraph"/>
        <w:numPr>
          <w:ilvl w:val="0"/>
          <w:numId w:val="1"/>
        </w:numPr>
      </w:pPr>
      <w:r>
        <w:t>Prove that</w:t>
      </w:r>
      <w:r w:rsidR="009F39F2">
        <w:t xml:space="preserve"> the inverse of matrix </w:t>
      </w:r>
      <w:r w:rsidRPr="009F39F2">
        <w:rPr>
          <w:position w:val="-26"/>
        </w:rPr>
        <w:object w:dxaOrig="880" w:dyaOrig="620">
          <v:shape id="_x0000_i1044" type="#_x0000_t75" style="width:43.8pt;height:31.2pt" o:ole="">
            <v:imagedata r:id="rId42" o:title=""/>
          </v:shape>
          <o:OLEObject Type="Embed" ProgID="Equation.3" ShapeID="_x0000_i1044" DrawAspect="Content" ObjectID="_1378904566" r:id="rId43"/>
        </w:object>
      </w:r>
      <w:r w:rsidR="009F39F2">
        <w:t xml:space="preserve"> </w:t>
      </w:r>
      <w:r>
        <w:t xml:space="preserve">is </w:t>
      </w:r>
      <w:r w:rsidR="00EC16B8" w:rsidRPr="009F39F2">
        <w:rPr>
          <w:position w:val="-26"/>
        </w:rPr>
        <w:object w:dxaOrig="1900" w:dyaOrig="620">
          <v:shape id="_x0000_i1045" type="#_x0000_t75" style="width:94.8pt;height:31.2pt" o:ole="">
            <v:imagedata r:id="rId44" o:title=""/>
          </v:shape>
          <o:OLEObject Type="Embed" ProgID="Equation.3" ShapeID="_x0000_i1045" DrawAspect="Content" ObjectID="_1378904567" r:id="rId45"/>
        </w:object>
      </w:r>
      <w:r w:rsidR="009F39F2">
        <w:t xml:space="preserve">by solving a set of </w:t>
      </w:r>
      <w:r>
        <w:t xml:space="preserve">4 </w:t>
      </w:r>
      <w:r w:rsidR="009F39F2">
        <w:t>linear equations</w:t>
      </w:r>
      <w:r>
        <w:t xml:space="preserve"> in 4 unknowns</w:t>
      </w:r>
      <w:r w:rsidR="009F39F2">
        <w:t>.</w:t>
      </w:r>
    </w:p>
    <w:p w:rsidR="009F39F2" w:rsidRDefault="00E970FE" w:rsidP="009F39F2">
      <w:pPr>
        <w:pStyle w:val="ListParagraph"/>
        <w:numPr>
          <w:ilvl w:val="0"/>
          <w:numId w:val="1"/>
        </w:numPr>
      </w:pPr>
      <w:r>
        <w:t xml:space="preserve">Let </w:t>
      </w:r>
      <w:r w:rsidRPr="00E970FE">
        <w:rPr>
          <w:position w:val="-6"/>
        </w:rPr>
        <w:object w:dxaOrig="1579" w:dyaOrig="300">
          <v:shape id="_x0000_i1046" type="#_x0000_t75" style="width:79.2pt;height:15pt" o:ole="">
            <v:imagedata r:id="rId46" o:title=""/>
          </v:shape>
          <o:OLEObject Type="Embed" ProgID="Equation.3" ShapeID="_x0000_i1046" DrawAspect="Content" ObjectID="_1378904568" r:id="rId47"/>
        </w:object>
      </w:r>
      <w:r>
        <w:t xml:space="preserve"> Write down a formula for</w:t>
      </w:r>
      <w:r w:rsidR="005F7E65">
        <w:t xml:space="preserve"> </w:t>
      </w:r>
      <w:r w:rsidR="005F7E65" w:rsidRPr="005F7E65">
        <w:rPr>
          <w:position w:val="-4"/>
        </w:rPr>
        <w:object w:dxaOrig="360" w:dyaOrig="279">
          <v:shape id="_x0000_i1047" type="#_x0000_t75" style="width:18pt;height:13.8pt" o:ole="">
            <v:imagedata r:id="rId48" o:title=""/>
          </v:shape>
          <o:OLEObject Type="Embed" ProgID="Equation.3" ShapeID="_x0000_i1047" DrawAspect="Content" ObjectID="_1378904569" r:id="rId49"/>
        </w:object>
      </w:r>
      <w:r w:rsidR="005F7E65">
        <w:t xml:space="preserve"> in terms of </w:t>
      </w:r>
      <w:r w:rsidR="005F7E65" w:rsidRPr="005F7E65">
        <w:rPr>
          <w:position w:val="-4"/>
        </w:rPr>
        <w:object w:dxaOrig="220" w:dyaOrig="220">
          <v:shape id="_x0000_i1048" type="#_x0000_t75" style="width:10.8pt;height:10.8pt" o:ole="">
            <v:imagedata r:id="rId50" o:title=""/>
          </v:shape>
          <o:OLEObject Type="Embed" ProgID="Equation.3" ShapeID="_x0000_i1048" DrawAspect="Content" ObjectID="_1378904570" r:id="rId51"/>
        </w:object>
      </w:r>
      <w:r w:rsidR="005F7E65">
        <w:t>.</w:t>
      </w:r>
    </w:p>
    <w:p w:rsidR="005F7E65" w:rsidRDefault="00506F26" w:rsidP="009F39F2">
      <w:pPr>
        <w:pStyle w:val="ListParagraph"/>
        <w:numPr>
          <w:ilvl w:val="0"/>
          <w:numId w:val="1"/>
        </w:numPr>
      </w:pPr>
      <w:r>
        <w:t xml:space="preserve">Let a matrix have a column of zeroes. Does its inverse exist? Explain by using </w:t>
      </w:r>
      <w:r w:rsidRPr="00506F26">
        <w:rPr>
          <w:position w:val="-4"/>
        </w:rPr>
        <w:object w:dxaOrig="820" w:dyaOrig="279">
          <v:shape id="_x0000_i1049" type="#_x0000_t75" style="width:40.8pt;height:13.8pt" o:ole="">
            <v:imagedata r:id="rId52" o:title=""/>
          </v:shape>
          <o:OLEObject Type="Embed" ProgID="Equation.3" ShapeID="_x0000_i1049" DrawAspect="Content" ObjectID="_1378904571" r:id="rId53"/>
        </w:object>
      </w:r>
      <w:r>
        <w:t>.</w:t>
      </w:r>
    </w:p>
    <w:p w:rsidR="00506F26" w:rsidRDefault="00506F26" w:rsidP="009F39F2">
      <w:pPr>
        <w:pStyle w:val="ListParagraph"/>
        <w:numPr>
          <w:ilvl w:val="0"/>
          <w:numId w:val="1"/>
        </w:numPr>
      </w:pPr>
      <w:r>
        <w:t>Can you write the following?</w:t>
      </w:r>
    </w:p>
    <w:p w:rsidR="00506F26" w:rsidRDefault="00506F26" w:rsidP="00506F26">
      <w:pPr>
        <w:ind w:left="720"/>
      </w:pPr>
      <w:r w:rsidRPr="00506F26">
        <w:rPr>
          <w:position w:val="-10"/>
        </w:rPr>
        <w:object w:dxaOrig="2160" w:dyaOrig="440">
          <v:shape id="_x0000_i1050" type="#_x0000_t75" style="width:108pt;height:22.2pt" o:ole="">
            <v:imagedata r:id="rId54" o:title=""/>
          </v:shape>
          <o:OLEObject Type="Embed" ProgID="Equation.3" ShapeID="_x0000_i1050" DrawAspect="Content" ObjectID="_1378904572" r:id="rId55"/>
        </w:object>
      </w:r>
      <w:r>
        <w:t xml:space="preserve"> </w:t>
      </w:r>
    </w:p>
    <w:p w:rsidR="00506F26" w:rsidRDefault="00506F26" w:rsidP="00506F26">
      <w:pPr>
        <w:ind w:left="720"/>
      </w:pPr>
      <w:r>
        <w:t>What is the correct equality?</w:t>
      </w:r>
    </w:p>
    <w:p w:rsidR="002C5EF7" w:rsidRDefault="002C5EF7" w:rsidP="002C5EF7">
      <w:pPr>
        <w:pStyle w:val="ListParagraph"/>
        <w:numPr>
          <w:ilvl w:val="0"/>
          <w:numId w:val="1"/>
        </w:numPr>
      </w:pPr>
      <w:r>
        <w:lastRenderedPageBreak/>
        <w:t xml:space="preserve">Find three row operations that will turn </w:t>
      </w:r>
      <w:r w:rsidR="00B61639" w:rsidRPr="002C5EF7">
        <w:rPr>
          <w:position w:val="-42"/>
        </w:rPr>
        <w:object w:dxaOrig="740" w:dyaOrig="940">
          <v:shape id="_x0000_i1051" type="#_x0000_t75" style="width:37.2pt;height:46.8pt" o:ole="">
            <v:imagedata r:id="rId56" o:title=""/>
          </v:shape>
          <o:OLEObject Type="Embed" ProgID="Equation.3" ShapeID="_x0000_i1051" DrawAspect="Content" ObjectID="_1378904573" r:id="rId57"/>
        </w:object>
      </w:r>
      <w:r>
        <w:t xml:space="preserve"> into </w:t>
      </w:r>
      <w:r w:rsidR="00B61639" w:rsidRPr="002C5EF7">
        <w:rPr>
          <w:position w:val="-42"/>
        </w:rPr>
        <w:object w:dxaOrig="740" w:dyaOrig="940">
          <v:shape id="_x0000_i1052" type="#_x0000_t75" style="width:37.2pt;height:46.8pt" o:ole="">
            <v:imagedata r:id="rId58" o:title=""/>
          </v:shape>
          <o:OLEObject Type="Embed" ProgID="Equation.3" ShapeID="_x0000_i1052" DrawAspect="Content" ObjectID="_1378904574" r:id="rId59"/>
        </w:object>
      </w:r>
      <w:r>
        <w:t>.</w:t>
      </w:r>
      <w:r w:rsidR="00B61639">
        <w:t>Write down the elementary matrices for each.</w:t>
      </w:r>
    </w:p>
    <w:p w:rsidR="002C5EF7" w:rsidRDefault="00B61639" w:rsidP="002C5EF7">
      <w:pPr>
        <w:pStyle w:val="ListParagraph"/>
        <w:numPr>
          <w:ilvl w:val="0"/>
          <w:numId w:val="1"/>
        </w:numPr>
      </w:pPr>
      <w:r>
        <w:t>Is it possible to apply elementary row operations to turn an invertible matrix into a matrix with an all zeroes column?</w:t>
      </w:r>
    </w:p>
    <w:p w:rsidR="008055D7" w:rsidRPr="008055D7" w:rsidRDefault="005B4D80" w:rsidP="008055D7">
      <w:pPr>
        <w:pStyle w:val="ListParagraph"/>
        <w:numPr>
          <w:ilvl w:val="0"/>
          <w:numId w:val="1"/>
        </w:numPr>
      </w:pPr>
      <w:r>
        <w:t xml:space="preserve">Try to find the inverse of the following matrices by Gauss Jordan elimination on augmented matrices of the form </w:t>
      </w:r>
      <w:r w:rsidR="00B416B8" w:rsidRPr="005B4D80">
        <w:rPr>
          <w:position w:val="-10"/>
        </w:rPr>
        <w:object w:dxaOrig="520" w:dyaOrig="300">
          <v:shape id="_x0000_i1053" type="#_x0000_t75" style="width:25.8pt;height:15pt" o:ole="">
            <v:imagedata r:id="rId60" o:title=""/>
          </v:shape>
          <o:OLEObject Type="Embed" ProgID="Equation.3" ShapeID="_x0000_i1053" DrawAspect="Content" ObjectID="_1378904575" r:id="rId61"/>
        </w:object>
      </w:r>
    </w:p>
    <w:p w:rsidR="008055D7" w:rsidRPr="008055D7" w:rsidRDefault="00B416B8" w:rsidP="008055D7">
      <w:pPr>
        <w:pStyle w:val="ListParagraph"/>
      </w:pPr>
      <w:r>
        <w:t>a)</w:t>
      </w:r>
      <w:r w:rsidRPr="00B416B8">
        <w:rPr>
          <w:position w:val="-56"/>
        </w:rPr>
        <w:object w:dxaOrig="1260" w:dyaOrig="1219">
          <v:shape id="_x0000_i1054" type="#_x0000_t75" style="width:63pt;height:61.2pt" o:ole="">
            <v:imagedata r:id="rId62" o:title=""/>
          </v:shape>
          <o:OLEObject Type="Embed" ProgID="Equation.3" ShapeID="_x0000_i1054" DrawAspect="Content" ObjectID="_1378904576" r:id="rId63"/>
        </w:object>
      </w:r>
      <w:r>
        <w:t xml:space="preserve"> b) </w:t>
      </w:r>
      <w:r w:rsidRPr="00B416B8">
        <w:rPr>
          <w:position w:val="-42"/>
        </w:rPr>
        <w:object w:dxaOrig="1060" w:dyaOrig="940">
          <v:shape id="_x0000_i1055" type="#_x0000_t75" style="width:52.8pt;height:46.8pt" o:ole="">
            <v:imagedata r:id="rId64" o:title=""/>
          </v:shape>
          <o:OLEObject Type="Embed" ProgID="Equation.3" ShapeID="_x0000_i1055" DrawAspect="Content" ObjectID="_1378904577" r:id="rId65"/>
        </w:object>
      </w:r>
      <w:r>
        <w:t>c)</w:t>
      </w:r>
      <w:r w:rsidRPr="00B416B8">
        <w:t xml:space="preserve"> </w:t>
      </w:r>
      <w:r w:rsidR="005505DB" w:rsidRPr="00B416B8">
        <w:rPr>
          <w:position w:val="-42"/>
        </w:rPr>
        <w:object w:dxaOrig="1100" w:dyaOrig="940">
          <v:shape id="_x0000_i1056" type="#_x0000_t75" style="width:55.2pt;height:46.8pt" o:ole="">
            <v:imagedata r:id="rId66" o:title=""/>
          </v:shape>
          <o:OLEObject Type="Embed" ProgID="Equation.3" ShapeID="_x0000_i1056" DrawAspect="Content" ObjectID="_1378904578" r:id="rId67"/>
        </w:object>
      </w:r>
    </w:p>
    <w:p w:rsidR="008055D7" w:rsidRDefault="005505DB" w:rsidP="008055D7">
      <w:pPr>
        <w:pStyle w:val="ListParagraph"/>
        <w:numPr>
          <w:ilvl w:val="0"/>
          <w:numId w:val="1"/>
        </w:numPr>
      </w:pPr>
      <w:r>
        <w:t xml:space="preserve">State the </w:t>
      </w:r>
      <w:r w:rsidR="005231F0">
        <w:t xml:space="preserve">elementary </w:t>
      </w:r>
      <w:r>
        <w:t xml:space="preserve">row operations needed to turn </w:t>
      </w:r>
      <w:r w:rsidR="005231F0" w:rsidRPr="005505DB">
        <w:rPr>
          <w:position w:val="-26"/>
        </w:rPr>
        <w:object w:dxaOrig="820" w:dyaOrig="620">
          <v:shape id="_x0000_i1062" type="#_x0000_t75" style="width:40.8pt;height:31.2pt" o:ole="">
            <v:imagedata r:id="rId68" o:title=""/>
          </v:shape>
          <o:OLEObject Type="Embed" ProgID="Equation.3" ShapeID="_x0000_i1062" DrawAspect="Content" ObjectID="_1378904579" r:id="rId69"/>
        </w:object>
      </w:r>
      <w:r>
        <w:t xml:space="preserve"> into </w:t>
      </w:r>
      <w:r w:rsidR="005231F0" w:rsidRPr="005505DB">
        <w:rPr>
          <w:position w:val="-26"/>
        </w:rPr>
        <w:object w:dxaOrig="820" w:dyaOrig="620">
          <v:shape id="_x0000_i1063" type="#_x0000_t75" style="width:40.8pt;height:31.2pt" o:ole="">
            <v:imagedata r:id="rId70" o:title=""/>
          </v:shape>
          <o:OLEObject Type="Embed" ProgID="Equation.3" ShapeID="_x0000_i1063" DrawAspect="Content" ObjectID="_1378904580" r:id="rId71"/>
        </w:object>
      </w:r>
      <w:r w:rsidR="005231F0">
        <w:t>. (Hint: For each determine the sequence of elementary row operations to get the identity matrix)</w:t>
      </w:r>
    </w:p>
    <w:p w:rsidR="008055D7" w:rsidRPr="008055D7" w:rsidRDefault="00914289" w:rsidP="008055D7">
      <w:pPr>
        <w:pStyle w:val="ListParagraph"/>
        <w:numPr>
          <w:ilvl w:val="0"/>
          <w:numId w:val="1"/>
        </w:numPr>
      </w:pPr>
      <w:r w:rsidRPr="008055D7">
        <w:rPr>
          <w:szCs w:val="20"/>
        </w:rPr>
        <w:t xml:space="preserve">LU decomposition: Prove that an invertible matrix can be expressed as </w:t>
      </w:r>
      <w:r w:rsidRPr="00914289">
        <w:rPr>
          <w:position w:val="-6"/>
        </w:rPr>
        <w:object w:dxaOrig="720" w:dyaOrig="240">
          <v:shape id="_x0000_i1057" type="#_x0000_t75" style="width:36pt;height:12pt" o:ole="">
            <v:imagedata r:id="rId72" o:title=""/>
          </v:shape>
          <o:OLEObject Type="Embed" ProgID="Equation.3" ShapeID="_x0000_i1057" DrawAspect="Content" ObjectID="_1378904581" r:id="rId73"/>
        </w:object>
      </w:r>
      <w:r w:rsidRPr="008055D7">
        <w:rPr>
          <w:szCs w:val="20"/>
        </w:rPr>
        <w:t xml:space="preserve"> where </w:t>
      </w:r>
      <w:r w:rsidRPr="00914289">
        <w:rPr>
          <w:position w:val="-4"/>
        </w:rPr>
        <w:object w:dxaOrig="200" w:dyaOrig="220">
          <v:shape id="_x0000_i1058" type="#_x0000_t75" style="width:10.2pt;height:10.8pt" o:ole="">
            <v:imagedata r:id="rId74" o:title=""/>
          </v:shape>
          <o:OLEObject Type="Embed" ProgID="Equation.3" ShapeID="_x0000_i1058" DrawAspect="Content" ObjectID="_1378904582" r:id="rId75"/>
        </w:object>
      </w:r>
      <w:r w:rsidRPr="008055D7">
        <w:rPr>
          <w:szCs w:val="20"/>
        </w:rPr>
        <w:t xml:space="preserve"> is lower triangular and </w:t>
      </w:r>
      <w:r w:rsidRPr="00914289">
        <w:rPr>
          <w:position w:val="-6"/>
        </w:rPr>
        <w:object w:dxaOrig="240" w:dyaOrig="240">
          <v:shape id="_x0000_i1059" type="#_x0000_t75" style="width:12pt;height:12pt" o:ole="">
            <v:imagedata r:id="rId76" o:title=""/>
          </v:shape>
          <o:OLEObject Type="Embed" ProgID="Equation.3" ShapeID="_x0000_i1059" DrawAspect="Content" ObjectID="_1378904583" r:id="rId77"/>
        </w:object>
      </w:r>
      <w:r w:rsidRPr="008055D7">
        <w:rPr>
          <w:szCs w:val="20"/>
        </w:rPr>
        <w:t xml:space="preserve"> is upper triangular. (Hint: Product of lower triangular elementary matrices is lower triangular. What about the row echelon form?)</w:t>
      </w:r>
    </w:p>
    <w:p w:rsidR="008055D7" w:rsidRPr="008055D7" w:rsidRDefault="0036794D" w:rsidP="008055D7">
      <w:pPr>
        <w:pStyle w:val="ListParagraph"/>
        <w:numPr>
          <w:ilvl w:val="0"/>
          <w:numId w:val="1"/>
        </w:numPr>
      </w:pPr>
      <w:r w:rsidRPr="008055D7">
        <w:rPr>
          <w:szCs w:val="20"/>
        </w:rPr>
        <w:t xml:space="preserve">Determine the inverse of the diagonal matrix </w:t>
      </w:r>
      <w:r w:rsidRPr="0036794D">
        <w:rPr>
          <w:position w:val="-64"/>
        </w:rPr>
        <w:object w:dxaOrig="1500" w:dyaOrig="1400">
          <v:shape id="_x0000_i1060" type="#_x0000_t75" style="width:75pt;height:70.2pt" o:ole="">
            <v:imagedata r:id="rId78" o:title=""/>
          </v:shape>
          <o:OLEObject Type="Embed" ProgID="Equation.3" ShapeID="_x0000_i1060" DrawAspect="Content" ObjectID="_1378904584" r:id="rId79"/>
        </w:object>
      </w:r>
      <w:r w:rsidRPr="008055D7">
        <w:rPr>
          <w:szCs w:val="20"/>
        </w:rPr>
        <w:t>.</w:t>
      </w:r>
    </w:p>
    <w:p w:rsidR="0036794D" w:rsidRPr="008055D7" w:rsidRDefault="0036794D" w:rsidP="008055D7">
      <w:pPr>
        <w:pStyle w:val="ListParagraph"/>
        <w:numPr>
          <w:ilvl w:val="0"/>
          <w:numId w:val="1"/>
        </w:numPr>
      </w:pPr>
      <w:r w:rsidRPr="008055D7">
        <w:rPr>
          <w:szCs w:val="20"/>
        </w:rPr>
        <w:t>Is the given triangular matrix invertible? Explain by saying what happens when the matrix is reduced to a row echelon or reduced row echelon form. Do you get a row of zeroes or not? (Do not try to compute the inverse.)</w:t>
      </w:r>
    </w:p>
    <w:p w:rsidR="0036794D" w:rsidRPr="00914289" w:rsidRDefault="00771611" w:rsidP="00B416B8">
      <w:pPr>
        <w:pStyle w:val="ListParagraph"/>
        <w:rPr>
          <w:szCs w:val="20"/>
        </w:rPr>
      </w:pPr>
      <w:r w:rsidRPr="0036794D">
        <w:rPr>
          <w:position w:val="-84"/>
          <w:szCs w:val="20"/>
        </w:rPr>
        <w:object w:dxaOrig="2140" w:dyaOrig="1800">
          <v:shape id="_x0000_i1061" type="#_x0000_t75" style="width:106.8pt;height:90pt" o:ole="">
            <v:imagedata r:id="rId80" o:title=""/>
          </v:shape>
          <o:OLEObject Type="Embed" ProgID="Equation.3" ShapeID="_x0000_i1061" DrawAspect="Content" ObjectID="_1378904585" r:id="rId81"/>
        </w:object>
      </w:r>
    </w:p>
    <w:sectPr w:rsidR="0036794D" w:rsidRPr="00914289" w:rsidSect="00A00B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130559"/>
    <w:multiLevelType w:val="hybridMultilevel"/>
    <w:tmpl w:val="9DD457E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D900824"/>
    <w:multiLevelType w:val="hybridMultilevel"/>
    <w:tmpl w:val="E8E0986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6933BAE"/>
    <w:multiLevelType w:val="hybridMultilevel"/>
    <w:tmpl w:val="2A4E4BA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08"/>
  <w:hyphenationZone w:val="425"/>
  <w:characterSpacingControl w:val="doNotCompress"/>
  <w:compat/>
  <w:rsids>
    <w:rsidRoot w:val="00C25B5D"/>
    <w:rsid w:val="0000204F"/>
    <w:rsid w:val="00002D1F"/>
    <w:rsid w:val="00004B85"/>
    <w:rsid w:val="00006172"/>
    <w:rsid w:val="00016CC9"/>
    <w:rsid w:val="00024F97"/>
    <w:rsid w:val="0002554B"/>
    <w:rsid w:val="00027FCE"/>
    <w:rsid w:val="000318A8"/>
    <w:rsid w:val="000339DF"/>
    <w:rsid w:val="000356B9"/>
    <w:rsid w:val="00037EDE"/>
    <w:rsid w:val="00041F46"/>
    <w:rsid w:val="00044D62"/>
    <w:rsid w:val="000552D8"/>
    <w:rsid w:val="00056141"/>
    <w:rsid w:val="00062DBA"/>
    <w:rsid w:val="00066E32"/>
    <w:rsid w:val="00070FA8"/>
    <w:rsid w:val="00071825"/>
    <w:rsid w:val="0007630B"/>
    <w:rsid w:val="00083852"/>
    <w:rsid w:val="00083BC9"/>
    <w:rsid w:val="00091E02"/>
    <w:rsid w:val="00094603"/>
    <w:rsid w:val="00094A04"/>
    <w:rsid w:val="00096202"/>
    <w:rsid w:val="000A73AA"/>
    <w:rsid w:val="000B19E5"/>
    <w:rsid w:val="000B200F"/>
    <w:rsid w:val="000B201E"/>
    <w:rsid w:val="000B27C8"/>
    <w:rsid w:val="000C52E2"/>
    <w:rsid w:val="000D22F1"/>
    <w:rsid w:val="000D404B"/>
    <w:rsid w:val="000F0E02"/>
    <w:rsid w:val="000F1549"/>
    <w:rsid w:val="001024BC"/>
    <w:rsid w:val="001058DE"/>
    <w:rsid w:val="001109AF"/>
    <w:rsid w:val="00117ADE"/>
    <w:rsid w:val="00125517"/>
    <w:rsid w:val="0012791F"/>
    <w:rsid w:val="0014654F"/>
    <w:rsid w:val="001479B2"/>
    <w:rsid w:val="00150D0B"/>
    <w:rsid w:val="00151AF2"/>
    <w:rsid w:val="001534CF"/>
    <w:rsid w:val="00155739"/>
    <w:rsid w:val="0016253A"/>
    <w:rsid w:val="0017703B"/>
    <w:rsid w:val="001772D4"/>
    <w:rsid w:val="00180AF9"/>
    <w:rsid w:val="00181449"/>
    <w:rsid w:val="00181755"/>
    <w:rsid w:val="00182612"/>
    <w:rsid w:val="001A2569"/>
    <w:rsid w:val="001A61B5"/>
    <w:rsid w:val="001D603B"/>
    <w:rsid w:val="001E6731"/>
    <w:rsid w:val="001F0BE8"/>
    <w:rsid w:val="001F634C"/>
    <w:rsid w:val="001F7F8C"/>
    <w:rsid w:val="0020018D"/>
    <w:rsid w:val="00205CB4"/>
    <w:rsid w:val="00206E01"/>
    <w:rsid w:val="00212CBD"/>
    <w:rsid w:val="00217ACE"/>
    <w:rsid w:val="0022198E"/>
    <w:rsid w:val="00223C53"/>
    <w:rsid w:val="00225A08"/>
    <w:rsid w:val="0022749D"/>
    <w:rsid w:val="002356E4"/>
    <w:rsid w:val="002421D4"/>
    <w:rsid w:val="00243CDE"/>
    <w:rsid w:val="00247DBD"/>
    <w:rsid w:val="00252E01"/>
    <w:rsid w:val="00263BEA"/>
    <w:rsid w:val="002701E8"/>
    <w:rsid w:val="002710FA"/>
    <w:rsid w:val="00271F62"/>
    <w:rsid w:val="00273753"/>
    <w:rsid w:val="00283325"/>
    <w:rsid w:val="00287E31"/>
    <w:rsid w:val="00291EA0"/>
    <w:rsid w:val="0029235A"/>
    <w:rsid w:val="002A2075"/>
    <w:rsid w:val="002A6129"/>
    <w:rsid w:val="002A715A"/>
    <w:rsid w:val="002B0214"/>
    <w:rsid w:val="002C44DB"/>
    <w:rsid w:val="002C4C7B"/>
    <w:rsid w:val="002C5EF7"/>
    <w:rsid w:val="002D23FC"/>
    <w:rsid w:val="002D334D"/>
    <w:rsid w:val="002F48EC"/>
    <w:rsid w:val="00301D98"/>
    <w:rsid w:val="00303372"/>
    <w:rsid w:val="00303B13"/>
    <w:rsid w:val="00307AF9"/>
    <w:rsid w:val="003102A7"/>
    <w:rsid w:val="00313A1F"/>
    <w:rsid w:val="00314244"/>
    <w:rsid w:val="00314AE4"/>
    <w:rsid w:val="00322A49"/>
    <w:rsid w:val="00326742"/>
    <w:rsid w:val="003318D1"/>
    <w:rsid w:val="00354433"/>
    <w:rsid w:val="003546E7"/>
    <w:rsid w:val="0036296D"/>
    <w:rsid w:val="003654E2"/>
    <w:rsid w:val="0036794D"/>
    <w:rsid w:val="00374644"/>
    <w:rsid w:val="003779FD"/>
    <w:rsid w:val="00383A11"/>
    <w:rsid w:val="003945E7"/>
    <w:rsid w:val="003B4521"/>
    <w:rsid w:val="003C4002"/>
    <w:rsid w:val="003D1A09"/>
    <w:rsid w:val="003E2AF6"/>
    <w:rsid w:val="003F39DF"/>
    <w:rsid w:val="004127D9"/>
    <w:rsid w:val="00412AF7"/>
    <w:rsid w:val="004242B8"/>
    <w:rsid w:val="0042792F"/>
    <w:rsid w:val="00432D18"/>
    <w:rsid w:val="00433A86"/>
    <w:rsid w:val="004378B1"/>
    <w:rsid w:val="00441182"/>
    <w:rsid w:val="004425F1"/>
    <w:rsid w:val="00450298"/>
    <w:rsid w:val="004512FB"/>
    <w:rsid w:val="00455106"/>
    <w:rsid w:val="0046118E"/>
    <w:rsid w:val="004625A0"/>
    <w:rsid w:val="00467B0E"/>
    <w:rsid w:val="00476905"/>
    <w:rsid w:val="00495231"/>
    <w:rsid w:val="004A5A9C"/>
    <w:rsid w:val="004B1570"/>
    <w:rsid w:val="004B4FF4"/>
    <w:rsid w:val="004B67F3"/>
    <w:rsid w:val="004C1B6F"/>
    <w:rsid w:val="004C1D50"/>
    <w:rsid w:val="004E0578"/>
    <w:rsid w:val="004E38D3"/>
    <w:rsid w:val="004F442A"/>
    <w:rsid w:val="00500975"/>
    <w:rsid w:val="00500A49"/>
    <w:rsid w:val="00506F26"/>
    <w:rsid w:val="005116EA"/>
    <w:rsid w:val="00512419"/>
    <w:rsid w:val="00514A72"/>
    <w:rsid w:val="00521968"/>
    <w:rsid w:val="005227E5"/>
    <w:rsid w:val="005231F0"/>
    <w:rsid w:val="005232A0"/>
    <w:rsid w:val="0052717B"/>
    <w:rsid w:val="005339BD"/>
    <w:rsid w:val="005340E2"/>
    <w:rsid w:val="0054039F"/>
    <w:rsid w:val="005414F9"/>
    <w:rsid w:val="005434F6"/>
    <w:rsid w:val="005505DB"/>
    <w:rsid w:val="00550A66"/>
    <w:rsid w:val="00552C39"/>
    <w:rsid w:val="00555878"/>
    <w:rsid w:val="005574D7"/>
    <w:rsid w:val="0057169B"/>
    <w:rsid w:val="0057713A"/>
    <w:rsid w:val="00577828"/>
    <w:rsid w:val="00577B37"/>
    <w:rsid w:val="0058485F"/>
    <w:rsid w:val="00586F4A"/>
    <w:rsid w:val="0058710E"/>
    <w:rsid w:val="0059375B"/>
    <w:rsid w:val="005978E3"/>
    <w:rsid w:val="005A7543"/>
    <w:rsid w:val="005A7943"/>
    <w:rsid w:val="005B08B7"/>
    <w:rsid w:val="005B0F3E"/>
    <w:rsid w:val="005B4D80"/>
    <w:rsid w:val="005B70F6"/>
    <w:rsid w:val="005C4BAA"/>
    <w:rsid w:val="005C70DE"/>
    <w:rsid w:val="005D014F"/>
    <w:rsid w:val="005D0B2D"/>
    <w:rsid w:val="005D1E74"/>
    <w:rsid w:val="005E0E15"/>
    <w:rsid w:val="005F4B63"/>
    <w:rsid w:val="005F7E65"/>
    <w:rsid w:val="006023A3"/>
    <w:rsid w:val="00606ABF"/>
    <w:rsid w:val="006105D7"/>
    <w:rsid w:val="00611C10"/>
    <w:rsid w:val="00611D4D"/>
    <w:rsid w:val="00613AE8"/>
    <w:rsid w:val="00620F0E"/>
    <w:rsid w:val="0062117D"/>
    <w:rsid w:val="00626AEB"/>
    <w:rsid w:val="00632C81"/>
    <w:rsid w:val="006343D3"/>
    <w:rsid w:val="0063557A"/>
    <w:rsid w:val="00641DAF"/>
    <w:rsid w:val="0064673F"/>
    <w:rsid w:val="006540ED"/>
    <w:rsid w:val="00657980"/>
    <w:rsid w:val="00663AE2"/>
    <w:rsid w:val="00663E7B"/>
    <w:rsid w:val="006645C2"/>
    <w:rsid w:val="006653DC"/>
    <w:rsid w:val="006776A1"/>
    <w:rsid w:val="00681EC1"/>
    <w:rsid w:val="00692212"/>
    <w:rsid w:val="006963CC"/>
    <w:rsid w:val="00697DBE"/>
    <w:rsid w:val="006B48DD"/>
    <w:rsid w:val="006C0EFB"/>
    <w:rsid w:val="006C1C95"/>
    <w:rsid w:val="006C26B5"/>
    <w:rsid w:val="006C2845"/>
    <w:rsid w:val="006C53BB"/>
    <w:rsid w:val="006D2307"/>
    <w:rsid w:val="006D2485"/>
    <w:rsid w:val="006E1C55"/>
    <w:rsid w:val="006E3125"/>
    <w:rsid w:val="006E48F8"/>
    <w:rsid w:val="006E6D22"/>
    <w:rsid w:val="006F02EF"/>
    <w:rsid w:val="006F3686"/>
    <w:rsid w:val="006F5832"/>
    <w:rsid w:val="00704E63"/>
    <w:rsid w:val="00714967"/>
    <w:rsid w:val="0071556A"/>
    <w:rsid w:val="007228B5"/>
    <w:rsid w:val="00724FFB"/>
    <w:rsid w:val="00725628"/>
    <w:rsid w:val="007311F8"/>
    <w:rsid w:val="007341E0"/>
    <w:rsid w:val="007356C7"/>
    <w:rsid w:val="00742618"/>
    <w:rsid w:val="00747EBF"/>
    <w:rsid w:val="00751A24"/>
    <w:rsid w:val="00751C26"/>
    <w:rsid w:val="00754DA8"/>
    <w:rsid w:val="00756D2A"/>
    <w:rsid w:val="007572A1"/>
    <w:rsid w:val="00763C46"/>
    <w:rsid w:val="00765DFD"/>
    <w:rsid w:val="00766ECB"/>
    <w:rsid w:val="00771611"/>
    <w:rsid w:val="00781FB8"/>
    <w:rsid w:val="00793B29"/>
    <w:rsid w:val="00797768"/>
    <w:rsid w:val="007B60B9"/>
    <w:rsid w:val="007B612D"/>
    <w:rsid w:val="007B7E89"/>
    <w:rsid w:val="007C70D7"/>
    <w:rsid w:val="007D59E6"/>
    <w:rsid w:val="007E2F3B"/>
    <w:rsid w:val="007E5050"/>
    <w:rsid w:val="007E5823"/>
    <w:rsid w:val="007F4A0D"/>
    <w:rsid w:val="007F799C"/>
    <w:rsid w:val="008055D7"/>
    <w:rsid w:val="00806A92"/>
    <w:rsid w:val="00815EA2"/>
    <w:rsid w:val="008174B0"/>
    <w:rsid w:val="00820D55"/>
    <w:rsid w:val="00824BB3"/>
    <w:rsid w:val="00824EDF"/>
    <w:rsid w:val="00836181"/>
    <w:rsid w:val="00847410"/>
    <w:rsid w:val="00860782"/>
    <w:rsid w:val="00881DC4"/>
    <w:rsid w:val="00883C11"/>
    <w:rsid w:val="00895029"/>
    <w:rsid w:val="008A0D96"/>
    <w:rsid w:val="008A1659"/>
    <w:rsid w:val="008A3880"/>
    <w:rsid w:val="008A4FDD"/>
    <w:rsid w:val="008B1A32"/>
    <w:rsid w:val="008B21DB"/>
    <w:rsid w:val="008B4F72"/>
    <w:rsid w:val="008B5D63"/>
    <w:rsid w:val="008C3C33"/>
    <w:rsid w:val="008C5139"/>
    <w:rsid w:val="008C60D6"/>
    <w:rsid w:val="008D04F4"/>
    <w:rsid w:val="008D1583"/>
    <w:rsid w:val="008D55F3"/>
    <w:rsid w:val="008D5AC7"/>
    <w:rsid w:val="008D7ACD"/>
    <w:rsid w:val="008F10C2"/>
    <w:rsid w:val="008F4160"/>
    <w:rsid w:val="008F4F95"/>
    <w:rsid w:val="008F61C9"/>
    <w:rsid w:val="009021B4"/>
    <w:rsid w:val="00914289"/>
    <w:rsid w:val="00916B46"/>
    <w:rsid w:val="00920674"/>
    <w:rsid w:val="00921537"/>
    <w:rsid w:val="00922206"/>
    <w:rsid w:val="009235BC"/>
    <w:rsid w:val="009274BB"/>
    <w:rsid w:val="00932594"/>
    <w:rsid w:val="0093729F"/>
    <w:rsid w:val="009404CC"/>
    <w:rsid w:val="009479AF"/>
    <w:rsid w:val="00950BA3"/>
    <w:rsid w:val="00951271"/>
    <w:rsid w:val="00953F3A"/>
    <w:rsid w:val="00956F93"/>
    <w:rsid w:val="00957914"/>
    <w:rsid w:val="00960109"/>
    <w:rsid w:val="00961A7E"/>
    <w:rsid w:val="00967096"/>
    <w:rsid w:val="00974F5E"/>
    <w:rsid w:val="00986EEE"/>
    <w:rsid w:val="009910A0"/>
    <w:rsid w:val="00991D91"/>
    <w:rsid w:val="00994FDA"/>
    <w:rsid w:val="009A1341"/>
    <w:rsid w:val="009A6A4C"/>
    <w:rsid w:val="009B6FE3"/>
    <w:rsid w:val="009C43AA"/>
    <w:rsid w:val="009C7ECD"/>
    <w:rsid w:val="009D4A3A"/>
    <w:rsid w:val="009E0233"/>
    <w:rsid w:val="009E4E0E"/>
    <w:rsid w:val="009E5DBA"/>
    <w:rsid w:val="009E6905"/>
    <w:rsid w:val="009F1301"/>
    <w:rsid w:val="009F1DAE"/>
    <w:rsid w:val="009F39F2"/>
    <w:rsid w:val="009F3CA2"/>
    <w:rsid w:val="009F5CD1"/>
    <w:rsid w:val="009F6AC6"/>
    <w:rsid w:val="00A00BB4"/>
    <w:rsid w:val="00A04DFF"/>
    <w:rsid w:val="00A053E7"/>
    <w:rsid w:val="00A07DAF"/>
    <w:rsid w:val="00A14AA5"/>
    <w:rsid w:val="00A17D74"/>
    <w:rsid w:val="00A20315"/>
    <w:rsid w:val="00A2190C"/>
    <w:rsid w:val="00A253F1"/>
    <w:rsid w:val="00A35E89"/>
    <w:rsid w:val="00A364F7"/>
    <w:rsid w:val="00A42A82"/>
    <w:rsid w:val="00A464D4"/>
    <w:rsid w:val="00A465DA"/>
    <w:rsid w:val="00A506DD"/>
    <w:rsid w:val="00A5357A"/>
    <w:rsid w:val="00A5417C"/>
    <w:rsid w:val="00A5424D"/>
    <w:rsid w:val="00A6039A"/>
    <w:rsid w:val="00A6269A"/>
    <w:rsid w:val="00A6763B"/>
    <w:rsid w:val="00A71373"/>
    <w:rsid w:val="00A94619"/>
    <w:rsid w:val="00AA3F2D"/>
    <w:rsid w:val="00AA4C27"/>
    <w:rsid w:val="00AA775A"/>
    <w:rsid w:val="00AA7C87"/>
    <w:rsid w:val="00AB003E"/>
    <w:rsid w:val="00AB2997"/>
    <w:rsid w:val="00AB2A79"/>
    <w:rsid w:val="00AB37D5"/>
    <w:rsid w:val="00AC1A13"/>
    <w:rsid w:val="00AC2B08"/>
    <w:rsid w:val="00AC37EE"/>
    <w:rsid w:val="00AD6B66"/>
    <w:rsid w:val="00AD6FB4"/>
    <w:rsid w:val="00AD7E4D"/>
    <w:rsid w:val="00AE3083"/>
    <w:rsid w:val="00AE318F"/>
    <w:rsid w:val="00AE3498"/>
    <w:rsid w:val="00AF0C0B"/>
    <w:rsid w:val="00AF2921"/>
    <w:rsid w:val="00AF416A"/>
    <w:rsid w:val="00AF51AA"/>
    <w:rsid w:val="00AF693C"/>
    <w:rsid w:val="00B03B3D"/>
    <w:rsid w:val="00B215BD"/>
    <w:rsid w:val="00B257EB"/>
    <w:rsid w:val="00B261A2"/>
    <w:rsid w:val="00B31788"/>
    <w:rsid w:val="00B327DB"/>
    <w:rsid w:val="00B4111A"/>
    <w:rsid w:val="00B416B8"/>
    <w:rsid w:val="00B41B14"/>
    <w:rsid w:val="00B4411A"/>
    <w:rsid w:val="00B47467"/>
    <w:rsid w:val="00B56C8E"/>
    <w:rsid w:val="00B60522"/>
    <w:rsid w:val="00B60B50"/>
    <w:rsid w:val="00B60C95"/>
    <w:rsid w:val="00B61639"/>
    <w:rsid w:val="00B82E49"/>
    <w:rsid w:val="00B903A9"/>
    <w:rsid w:val="00B90CD1"/>
    <w:rsid w:val="00BA45F2"/>
    <w:rsid w:val="00BA5383"/>
    <w:rsid w:val="00BA57D0"/>
    <w:rsid w:val="00BB248C"/>
    <w:rsid w:val="00BC718D"/>
    <w:rsid w:val="00BD4FB6"/>
    <w:rsid w:val="00BE1F1A"/>
    <w:rsid w:val="00BF46BA"/>
    <w:rsid w:val="00C04FBF"/>
    <w:rsid w:val="00C104AD"/>
    <w:rsid w:val="00C11154"/>
    <w:rsid w:val="00C14529"/>
    <w:rsid w:val="00C14614"/>
    <w:rsid w:val="00C2061F"/>
    <w:rsid w:val="00C2315F"/>
    <w:rsid w:val="00C241B6"/>
    <w:rsid w:val="00C254C8"/>
    <w:rsid w:val="00C25B5D"/>
    <w:rsid w:val="00C275EA"/>
    <w:rsid w:val="00C373F1"/>
    <w:rsid w:val="00C37600"/>
    <w:rsid w:val="00C37996"/>
    <w:rsid w:val="00C40DFB"/>
    <w:rsid w:val="00C51633"/>
    <w:rsid w:val="00C5383E"/>
    <w:rsid w:val="00C62E34"/>
    <w:rsid w:val="00C66C50"/>
    <w:rsid w:val="00C729CB"/>
    <w:rsid w:val="00C750B7"/>
    <w:rsid w:val="00C75BA3"/>
    <w:rsid w:val="00C8416E"/>
    <w:rsid w:val="00C90F77"/>
    <w:rsid w:val="00C93325"/>
    <w:rsid w:val="00C9455D"/>
    <w:rsid w:val="00C967FB"/>
    <w:rsid w:val="00CA034D"/>
    <w:rsid w:val="00CA6264"/>
    <w:rsid w:val="00CB5549"/>
    <w:rsid w:val="00CC25B4"/>
    <w:rsid w:val="00CC32E0"/>
    <w:rsid w:val="00CC45A7"/>
    <w:rsid w:val="00CC46DC"/>
    <w:rsid w:val="00CC7626"/>
    <w:rsid w:val="00CD764B"/>
    <w:rsid w:val="00CE077C"/>
    <w:rsid w:val="00CF191E"/>
    <w:rsid w:val="00D0539A"/>
    <w:rsid w:val="00D1282C"/>
    <w:rsid w:val="00D12E3B"/>
    <w:rsid w:val="00D157B2"/>
    <w:rsid w:val="00D16587"/>
    <w:rsid w:val="00D24C0A"/>
    <w:rsid w:val="00D26733"/>
    <w:rsid w:val="00D54CE2"/>
    <w:rsid w:val="00D578D8"/>
    <w:rsid w:val="00D6034A"/>
    <w:rsid w:val="00D72541"/>
    <w:rsid w:val="00D76577"/>
    <w:rsid w:val="00D850FE"/>
    <w:rsid w:val="00D97736"/>
    <w:rsid w:val="00DA70C9"/>
    <w:rsid w:val="00DA7903"/>
    <w:rsid w:val="00DB05E5"/>
    <w:rsid w:val="00DC0520"/>
    <w:rsid w:val="00DD3BCE"/>
    <w:rsid w:val="00DE4100"/>
    <w:rsid w:val="00DE4362"/>
    <w:rsid w:val="00DF7C2F"/>
    <w:rsid w:val="00E01825"/>
    <w:rsid w:val="00E03639"/>
    <w:rsid w:val="00E05D14"/>
    <w:rsid w:val="00E1377A"/>
    <w:rsid w:val="00E17852"/>
    <w:rsid w:val="00E243BB"/>
    <w:rsid w:val="00E256D7"/>
    <w:rsid w:val="00E33F2D"/>
    <w:rsid w:val="00E45244"/>
    <w:rsid w:val="00E46585"/>
    <w:rsid w:val="00E47D8A"/>
    <w:rsid w:val="00E50B92"/>
    <w:rsid w:val="00E54641"/>
    <w:rsid w:val="00E55371"/>
    <w:rsid w:val="00E5760C"/>
    <w:rsid w:val="00E61370"/>
    <w:rsid w:val="00E6144A"/>
    <w:rsid w:val="00E66C57"/>
    <w:rsid w:val="00E676A2"/>
    <w:rsid w:val="00E745C2"/>
    <w:rsid w:val="00E76990"/>
    <w:rsid w:val="00E86568"/>
    <w:rsid w:val="00E91086"/>
    <w:rsid w:val="00E935C6"/>
    <w:rsid w:val="00E970FE"/>
    <w:rsid w:val="00E97707"/>
    <w:rsid w:val="00EA0B9E"/>
    <w:rsid w:val="00EA1A85"/>
    <w:rsid w:val="00EA7BE8"/>
    <w:rsid w:val="00EB4AF0"/>
    <w:rsid w:val="00EC0663"/>
    <w:rsid w:val="00EC16B8"/>
    <w:rsid w:val="00EC478C"/>
    <w:rsid w:val="00EE17ED"/>
    <w:rsid w:val="00EE2DB7"/>
    <w:rsid w:val="00EE4AD4"/>
    <w:rsid w:val="00EE6B64"/>
    <w:rsid w:val="00EF0AEA"/>
    <w:rsid w:val="00F11D09"/>
    <w:rsid w:val="00F11E43"/>
    <w:rsid w:val="00F11FDF"/>
    <w:rsid w:val="00F136C3"/>
    <w:rsid w:val="00F15A68"/>
    <w:rsid w:val="00F2013F"/>
    <w:rsid w:val="00F24490"/>
    <w:rsid w:val="00F2739E"/>
    <w:rsid w:val="00F27BD1"/>
    <w:rsid w:val="00F31EFA"/>
    <w:rsid w:val="00F3357B"/>
    <w:rsid w:val="00F3435F"/>
    <w:rsid w:val="00F3596C"/>
    <w:rsid w:val="00F52FB9"/>
    <w:rsid w:val="00F82A5A"/>
    <w:rsid w:val="00F86145"/>
    <w:rsid w:val="00F870AF"/>
    <w:rsid w:val="00F94726"/>
    <w:rsid w:val="00FA06BC"/>
    <w:rsid w:val="00FA1E86"/>
    <w:rsid w:val="00FA4192"/>
    <w:rsid w:val="00FA7D78"/>
    <w:rsid w:val="00FB0D94"/>
    <w:rsid w:val="00FB199F"/>
    <w:rsid w:val="00FB591D"/>
    <w:rsid w:val="00FB7F79"/>
    <w:rsid w:val="00FC3A96"/>
    <w:rsid w:val="00FC6350"/>
    <w:rsid w:val="00FE0D2B"/>
    <w:rsid w:val="00FE764C"/>
    <w:rsid w:val="00FF36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Mangal"/>
        <w:kern w:val="3"/>
        <w:szCs w:val="18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0B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B5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oleObject" Target="embeddings/oleObject18.bin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2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6.bin"/><Relationship Id="rId63" Type="http://schemas.openxmlformats.org/officeDocument/2006/relationships/oleObject" Target="embeddings/oleObject30.bin"/><Relationship Id="rId68" Type="http://schemas.openxmlformats.org/officeDocument/2006/relationships/image" Target="media/image32.wmf"/><Relationship Id="rId76" Type="http://schemas.openxmlformats.org/officeDocument/2006/relationships/image" Target="media/image36.wmf"/><Relationship Id="rId7" Type="http://schemas.openxmlformats.org/officeDocument/2006/relationships/image" Target="media/image2.wmf"/><Relationship Id="rId71" Type="http://schemas.openxmlformats.org/officeDocument/2006/relationships/oleObject" Target="embeddings/oleObject34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oleObject" Target="embeddings/oleObject17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7.wmf"/><Relationship Id="rId66" Type="http://schemas.openxmlformats.org/officeDocument/2006/relationships/image" Target="media/image31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8.bin"/><Relationship Id="rId5" Type="http://schemas.openxmlformats.org/officeDocument/2006/relationships/image" Target="media/image1.wmf"/><Relationship Id="rId61" Type="http://schemas.openxmlformats.org/officeDocument/2006/relationships/oleObject" Target="embeddings/oleObject29.bin"/><Relationship Id="rId82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1.bin"/><Relationship Id="rId73" Type="http://schemas.openxmlformats.org/officeDocument/2006/relationships/oleObject" Target="embeddings/oleObject35.bin"/><Relationship Id="rId78" Type="http://schemas.openxmlformats.org/officeDocument/2006/relationships/image" Target="media/image37.wmf"/><Relationship Id="rId81" Type="http://schemas.openxmlformats.org/officeDocument/2006/relationships/oleObject" Target="embeddings/oleObject39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oleObject" Target="embeddings/oleObject20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3.bin"/><Relationship Id="rId77" Type="http://schemas.openxmlformats.org/officeDocument/2006/relationships/oleObject" Target="embeddings/oleObject37.bin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4.bin"/><Relationship Id="rId72" Type="http://schemas.openxmlformats.org/officeDocument/2006/relationships/image" Target="media/image34.wmf"/><Relationship Id="rId80" Type="http://schemas.openxmlformats.org/officeDocument/2006/relationships/image" Target="media/image38.wmf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8.bin"/><Relationship Id="rId67" Type="http://schemas.openxmlformats.org/officeDocument/2006/relationships/oleObject" Target="embeddings/oleObject32.bin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9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6.bin"/><Relationship Id="rId83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ulug bayazit</dc:creator>
  <cp:keywords/>
  <dc:description/>
  <cp:lastModifiedBy>Ulug Bayazit</cp:lastModifiedBy>
  <cp:revision>19</cp:revision>
  <dcterms:created xsi:type="dcterms:W3CDTF">2011-09-30T07:32:00Z</dcterms:created>
  <dcterms:modified xsi:type="dcterms:W3CDTF">2011-09-30T13:15:00Z</dcterms:modified>
</cp:coreProperties>
</file>