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94D" w:rsidRDefault="003A4A8B" w:rsidP="003A4A8B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What</w:t>
      </w:r>
      <w:proofErr w:type="spellEnd"/>
      <w:r>
        <w:rPr>
          <w:szCs w:val="20"/>
        </w:rPr>
        <w:t xml:space="preserve"> is </w:t>
      </w:r>
      <w:r w:rsidR="000B66BA" w:rsidRPr="003A4A8B">
        <w:rPr>
          <w:position w:val="-10"/>
          <w:szCs w:val="20"/>
        </w:rPr>
        <w:object w:dxaOrig="8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2pt;height:15pt" o:ole="">
            <v:imagedata r:id="rId5" o:title=""/>
          </v:shape>
          <o:OLEObject Type="Embed" ProgID="Equation.3" ShapeID="_x0000_i1025" DrawAspect="Content" ObjectID="_1382799578" r:id="rId6"/>
        </w:object>
      </w:r>
      <w:r>
        <w:rPr>
          <w:szCs w:val="20"/>
        </w:rPr>
        <w:t>?</w:t>
      </w:r>
    </w:p>
    <w:p w:rsidR="003A4A8B" w:rsidRDefault="003A4A8B" w:rsidP="003A4A8B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a vector </w:t>
      </w:r>
      <w:proofErr w:type="spellStart"/>
      <w:r>
        <w:rPr>
          <w:szCs w:val="20"/>
        </w:rPr>
        <w:t>orthogonal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both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639" w:dyaOrig="300">
          <v:shape id="_x0000_i1026" type="#_x0000_t75" style="width:31.8pt;height:15pt" o:ole="">
            <v:imagedata r:id="rId7" o:title=""/>
          </v:shape>
          <o:OLEObject Type="Embed" ProgID="Equation.3" ShapeID="_x0000_i1026" DrawAspect="Content" ObjectID="_1382799579" r:id="rId8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800" w:dyaOrig="300">
          <v:shape id="_x0000_i1027" type="#_x0000_t75" style="width:40.2pt;height:15pt" o:ole="">
            <v:imagedata r:id="rId9" o:title=""/>
          </v:shape>
          <o:OLEObject Type="Embed" ProgID="Equation.3" ShapeID="_x0000_i1027" DrawAspect="Content" ObjectID="_1382799580" r:id="rId10"/>
        </w:object>
      </w:r>
      <w:r>
        <w:rPr>
          <w:szCs w:val="20"/>
        </w:rPr>
        <w:t>.</w:t>
      </w:r>
    </w:p>
    <w:p w:rsidR="003A4A8B" w:rsidRDefault="003A4A8B" w:rsidP="003A4A8B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area of the </w:t>
      </w:r>
      <w:proofErr w:type="spellStart"/>
      <w:r>
        <w:rPr>
          <w:szCs w:val="20"/>
        </w:rPr>
        <w:t>triangle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with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vertices</w:t>
      </w:r>
      <w:proofErr w:type="spellEnd"/>
      <w:r>
        <w:rPr>
          <w:szCs w:val="20"/>
        </w:rPr>
        <w:t xml:space="preserve"> </w:t>
      </w:r>
      <w:r w:rsidR="000B66BA" w:rsidRPr="003A4A8B">
        <w:rPr>
          <w:position w:val="-10"/>
          <w:szCs w:val="20"/>
        </w:rPr>
        <w:object w:dxaOrig="639" w:dyaOrig="300">
          <v:shape id="_x0000_i1028" type="#_x0000_t75" style="width:31.8pt;height:15pt" o:ole="">
            <v:imagedata r:id="rId11" o:title=""/>
          </v:shape>
          <o:OLEObject Type="Embed" ProgID="Equation.3" ShapeID="_x0000_i1028" DrawAspect="Content" ObjectID="_1382799581" r:id="rId12"/>
        </w:object>
      </w:r>
      <w:r>
        <w:rPr>
          <w:szCs w:val="20"/>
        </w:rPr>
        <w:t xml:space="preserve">, </w:t>
      </w:r>
      <w:r w:rsidR="000B66BA" w:rsidRPr="003A4A8B">
        <w:rPr>
          <w:position w:val="-10"/>
          <w:szCs w:val="20"/>
        </w:rPr>
        <w:object w:dxaOrig="900" w:dyaOrig="300">
          <v:shape id="_x0000_i1029" type="#_x0000_t75" style="width:45pt;height:15pt" o:ole="">
            <v:imagedata r:id="rId13" o:title=""/>
          </v:shape>
          <o:OLEObject Type="Embed" ProgID="Equation.3" ShapeID="_x0000_i1029" DrawAspect="Content" ObjectID="_1382799582" r:id="rId14"/>
        </w:object>
      </w:r>
      <w:r>
        <w:rPr>
          <w:szCs w:val="20"/>
        </w:rPr>
        <w:t xml:space="preserve">, </w:t>
      </w:r>
      <w:r w:rsidR="000B66BA" w:rsidRPr="003A4A8B">
        <w:rPr>
          <w:position w:val="-10"/>
          <w:szCs w:val="20"/>
        </w:rPr>
        <w:object w:dxaOrig="920" w:dyaOrig="300">
          <v:shape id="_x0000_i1030" type="#_x0000_t75" style="width:46.2pt;height:15pt" o:ole="">
            <v:imagedata r:id="rId15" o:title=""/>
          </v:shape>
          <o:OLEObject Type="Embed" ProgID="Equation.3" ShapeID="_x0000_i1030" DrawAspect="Content" ObjectID="_1382799583" r:id="rId16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using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cross product of vectors.</w:t>
      </w:r>
    </w:p>
    <w:p w:rsidR="003A4A8B" w:rsidRDefault="003A4A8B" w:rsidP="003A4A8B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Determine whether the three points in problem 3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origin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720" w:dyaOrig="300">
          <v:shape id="_x0000_i1031" type="#_x0000_t75" style="width:36pt;height:15pt" o:ole="">
            <v:imagedata r:id="rId17" o:title=""/>
          </v:shape>
          <o:OLEObject Type="Embed" ProgID="Equation.3" ShapeID="_x0000_i1031" DrawAspect="Content" ObjectID="_1382799584" r:id="rId18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coplanar</w:t>
      </w:r>
      <w:proofErr w:type="spellEnd"/>
      <w:r>
        <w:rPr>
          <w:szCs w:val="20"/>
        </w:rPr>
        <w:t xml:space="preserve"> (</w:t>
      </w:r>
      <w:proofErr w:type="spellStart"/>
      <w:r>
        <w:rPr>
          <w:szCs w:val="20"/>
        </w:rPr>
        <w:t>lie</w:t>
      </w:r>
      <w:proofErr w:type="spellEnd"/>
      <w:r>
        <w:rPr>
          <w:szCs w:val="20"/>
        </w:rPr>
        <w:t xml:space="preserve"> in the same plane).</w:t>
      </w:r>
    </w:p>
    <w:p w:rsidR="003A4A8B" w:rsidRDefault="003A4A8B" w:rsidP="003A4A8B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all unit vectors in the plane </w:t>
      </w:r>
      <w:proofErr w:type="spellStart"/>
      <w:r>
        <w:rPr>
          <w:szCs w:val="20"/>
        </w:rPr>
        <w:t>determined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vectors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960" w:dyaOrig="300">
          <v:shape id="_x0000_i1032" type="#_x0000_t75" style="width:48pt;height:15pt" o:ole="">
            <v:imagedata r:id="rId19" o:title=""/>
          </v:shape>
          <o:OLEObject Type="Embed" ProgID="Equation.3" ShapeID="_x0000_i1032" DrawAspect="Content" ObjectID="_1382799585" r:id="rId20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1080" w:dyaOrig="300">
          <v:shape id="_x0000_i1033" type="#_x0000_t75" style="width:54pt;height:15pt" o:ole="">
            <v:imagedata r:id="rId21" o:title=""/>
          </v:shape>
          <o:OLEObject Type="Embed" ProgID="Equation.3" ShapeID="_x0000_i1033" DrawAspect="Content" ObjectID="_1382799586" r:id="rId22"/>
        </w:object>
      </w:r>
      <w:proofErr w:type="spellStart"/>
      <w:r>
        <w:rPr>
          <w:szCs w:val="20"/>
        </w:rPr>
        <w:t>that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are</w:t>
      </w:r>
      <w:proofErr w:type="spellEnd"/>
      <w:r>
        <w:rPr>
          <w:szCs w:val="20"/>
        </w:rPr>
        <w:t xml:space="preserve"> perpendicular </w:t>
      </w: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vector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1160" w:dyaOrig="300">
          <v:shape id="_x0000_i1034" type="#_x0000_t75" style="width:58.2pt;height:15pt" o:ole="">
            <v:imagedata r:id="rId23" o:title=""/>
          </v:shape>
          <o:OLEObject Type="Embed" ProgID="Equation.3" ShapeID="_x0000_i1034" DrawAspect="Content" ObjectID="_1382799587" r:id="rId24"/>
        </w:object>
      </w:r>
    </w:p>
    <w:p w:rsidR="003A4A8B" w:rsidRDefault="000B66BA" w:rsidP="003A4A8B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Use the cross product to find the </w:t>
      </w:r>
      <w:proofErr w:type="spellStart"/>
      <w:r>
        <w:rPr>
          <w:szCs w:val="20"/>
        </w:rPr>
        <w:t>distance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between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740" w:dyaOrig="279">
          <v:shape id="_x0000_i1035" type="#_x0000_t75" style="width:37.2pt;height:13.8pt" o:ole="">
            <v:imagedata r:id="rId25" o:title=""/>
          </v:shape>
          <o:OLEObject Type="Embed" ProgID="Equation.3" ShapeID="_x0000_i1035" DrawAspect="Content" ObjectID="_1382799588" r:id="rId26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through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points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720" w:dyaOrig="279">
          <v:shape id="_x0000_i1036" type="#_x0000_t75" style="width:36pt;height:13.8pt" o:ole="">
            <v:imagedata r:id="rId27" o:title=""/>
          </v:shape>
          <o:OLEObject Type="Embed" ProgID="Equation.3" ShapeID="_x0000_i1036" DrawAspect="Content" ObjectID="_1382799589" r:id="rId28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800" w:dyaOrig="279">
          <v:shape id="_x0000_i1037" type="#_x0000_t75" style="width:40.2pt;height:13.8pt" o:ole="">
            <v:imagedata r:id="rId29" o:title=""/>
          </v:shape>
          <o:OLEObject Type="Embed" ProgID="Equation.3" ShapeID="_x0000_i1037" DrawAspect="Content" ObjectID="_1382799590" r:id="rId30"/>
        </w:object>
      </w:r>
      <w:r>
        <w:rPr>
          <w:szCs w:val="20"/>
        </w:rPr>
        <w:t>.</w:t>
      </w:r>
    </w:p>
    <w:p w:rsidR="00E7440D" w:rsidRDefault="00E7440D" w:rsidP="00E7440D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Determine whether the following pairs of planes are paralel, perpendicular or neither:</w:t>
      </w:r>
    </w:p>
    <w:p w:rsidR="00E7440D" w:rsidRDefault="00E7440D" w:rsidP="00E7440D">
      <w:pPr>
        <w:pStyle w:val="ListParagraph"/>
        <w:numPr>
          <w:ilvl w:val="1"/>
          <w:numId w:val="4"/>
        </w:numPr>
        <w:rPr>
          <w:szCs w:val="20"/>
        </w:rPr>
      </w:pPr>
      <w:r w:rsidRPr="00E7440D">
        <w:rPr>
          <w:position w:val="-10"/>
          <w:szCs w:val="20"/>
        </w:rPr>
        <w:object w:dxaOrig="1180" w:dyaOrig="279">
          <v:shape id="_x0000_i1038" type="#_x0000_t75" style="width:58.8pt;height:13.8pt" o:ole="">
            <v:imagedata r:id="rId31" o:title=""/>
          </v:shape>
          <o:OLEObject Type="Embed" ProgID="Equation.3" ShapeID="_x0000_i1038" DrawAspect="Content" ObjectID="_1382799591" r:id="rId32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180" w:dyaOrig="279">
          <v:shape id="_x0000_i1039" type="#_x0000_t75" style="width:58.8pt;height:13.8pt" o:ole="">
            <v:imagedata r:id="rId33" o:title=""/>
          </v:shape>
          <o:OLEObject Type="Embed" ProgID="Equation.3" ShapeID="_x0000_i1039" DrawAspect="Content" ObjectID="_1382799592" r:id="rId34"/>
        </w:object>
      </w:r>
    </w:p>
    <w:p w:rsidR="00E7440D" w:rsidRDefault="00E7440D" w:rsidP="00E7440D">
      <w:pPr>
        <w:pStyle w:val="ListParagraph"/>
        <w:numPr>
          <w:ilvl w:val="1"/>
          <w:numId w:val="4"/>
        </w:numPr>
        <w:rPr>
          <w:szCs w:val="20"/>
        </w:rPr>
      </w:pPr>
      <w:r w:rsidRPr="00E7440D">
        <w:rPr>
          <w:position w:val="-10"/>
          <w:szCs w:val="20"/>
        </w:rPr>
        <w:object w:dxaOrig="1180" w:dyaOrig="279">
          <v:shape id="_x0000_i1040" type="#_x0000_t75" style="width:58.8pt;height:13.8pt" o:ole="">
            <v:imagedata r:id="rId35" o:title=""/>
          </v:shape>
          <o:OLEObject Type="Embed" ProgID="Equation.3" ShapeID="_x0000_i1040" DrawAspect="Content" ObjectID="_1382799593" r:id="rId36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="00D06009" w:rsidRPr="00E7440D">
        <w:rPr>
          <w:position w:val="-10"/>
          <w:szCs w:val="20"/>
        </w:rPr>
        <w:object w:dxaOrig="1260" w:dyaOrig="279">
          <v:shape id="_x0000_i1041" type="#_x0000_t75" style="width:63pt;height:13.8pt" o:ole="">
            <v:imagedata r:id="rId37" o:title=""/>
          </v:shape>
          <o:OLEObject Type="Embed" ProgID="Equation.3" ShapeID="_x0000_i1041" DrawAspect="Content" ObjectID="_1382799594" r:id="rId38"/>
        </w:object>
      </w:r>
    </w:p>
    <w:p w:rsidR="00E7440D" w:rsidRDefault="00D06009" w:rsidP="00E7440D">
      <w:pPr>
        <w:pStyle w:val="ListParagraph"/>
        <w:numPr>
          <w:ilvl w:val="1"/>
          <w:numId w:val="4"/>
        </w:numPr>
        <w:rPr>
          <w:szCs w:val="20"/>
        </w:rPr>
      </w:pPr>
      <w:r w:rsidRPr="00E7440D">
        <w:rPr>
          <w:position w:val="-10"/>
          <w:szCs w:val="20"/>
        </w:rPr>
        <w:object w:dxaOrig="1180" w:dyaOrig="279">
          <v:shape id="_x0000_i1042" type="#_x0000_t75" style="width:58.8pt;height:13.8pt" o:ole="">
            <v:imagedata r:id="rId39" o:title=""/>
          </v:shape>
          <o:OLEObject Type="Embed" ProgID="Equation.3" ShapeID="_x0000_i1042" DrawAspect="Content" ObjectID="_1382799595" r:id="rId40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500" w:dyaOrig="279">
          <v:shape id="_x0000_i1043" type="#_x0000_t75" style="width:75pt;height:13.8pt" o:ole="">
            <v:imagedata r:id="rId41" o:title=""/>
          </v:shape>
          <o:OLEObject Type="Embed" ProgID="Equation.3" ShapeID="_x0000_i1043" DrawAspect="Content" ObjectID="_1382799596" r:id="rId42"/>
        </w:object>
      </w:r>
    </w:p>
    <w:p w:rsidR="00D06009" w:rsidRDefault="00D06009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</w:t>
      </w:r>
      <w:r w:rsidR="008C0DD4">
        <w:rPr>
          <w:szCs w:val="20"/>
        </w:rPr>
        <w:t xml:space="preserve">vector, </w:t>
      </w:r>
      <w:r>
        <w:rPr>
          <w:szCs w:val="20"/>
        </w:rPr>
        <w:t xml:space="preserve">point normal and general forms of the equations of the plane </w:t>
      </w:r>
      <w:proofErr w:type="spellStart"/>
      <w:r>
        <w:rPr>
          <w:szCs w:val="20"/>
        </w:rPr>
        <w:t>passing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through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</w:t>
      </w:r>
      <w:proofErr w:type="spellEnd"/>
      <w:r>
        <w:rPr>
          <w:szCs w:val="20"/>
        </w:rPr>
        <w:t xml:space="preserve"> </w:t>
      </w:r>
      <w:r w:rsidR="001E0F1C" w:rsidRPr="003A4A8B">
        <w:rPr>
          <w:position w:val="-10"/>
          <w:szCs w:val="20"/>
        </w:rPr>
        <w:object w:dxaOrig="1100" w:dyaOrig="300">
          <v:shape id="_x0000_i1044" type="#_x0000_t75" style="width:55.2pt;height:15pt" o:ole="">
            <v:imagedata r:id="rId43" o:title=""/>
          </v:shape>
          <o:OLEObject Type="Embed" ProgID="Equation.3" ShapeID="_x0000_i1044" DrawAspect="Content" ObjectID="_1382799597" r:id="rId44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having</w:t>
      </w:r>
      <w:proofErr w:type="spellEnd"/>
      <w:r>
        <w:rPr>
          <w:szCs w:val="20"/>
        </w:rPr>
        <w:t xml:space="preserve"> </w:t>
      </w:r>
      <w:r w:rsidR="001E0F1C" w:rsidRPr="00D06009">
        <w:rPr>
          <w:position w:val="-10"/>
          <w:szCs w:val="20"/>
        </w:rPr>
        <w:object w:dxaOrig="1100" w:dyaOrig="300">
          <v:shape id="_x0000_i1045" type="#_x0000_t75" style="width:55.2pt;height:15pt" o:ole="">
            <v:imagedata r:id="rId45" o:title=""/>
          </v:shape>
          <o:OLEObject Type="Embed" ProgID="Equation.3" ShapeID="_x0000_i1045" DrawAspect="Content" ObjectID="_1382799598" r:id="rId46"/>
        </w:object>
      </w:r>
      <w:r>
        <w:rPr>
          <w:szCs w:val="20"/>
        </w:rPr>
        <w:t xml:space="preserve"> as a normal.</w:t>
      </w:r>
    </w:p>
    <w:p w:rsidR="00D06009" w:rsidRDefault="008327E5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parametric equation of the line passing </w:t>
      </w:r>
      <w:proofErr w:type="spellStart"/>
      <w:r>
        <w:rPr>
          <w:szCs w:val="20"/>
        </w:rPr>
        <w:t>through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points</w:t>
      </w:r>
      <w:proofErr w:type="spellEnd"/>
      <w:r>
        <w:rPr>
          <w:szCs w:val="20"/>
        </w:rPr>
        <w:t xml:space="preserve"> </w:t>
      </w:r>
      <w:r w:rsidR="001E0F1C" w:rsidRPr="003A4A8B">
        <w:rPr>
          <w:position w:val="-10"/>
          <w:szCs w:val="20"/>
        </w:rPr>
        <w:object w:dxaOrig="1080" w:dyaOrig="279">
          <v:shape id="_x0000_i1046" type="#_x0000_t75" style="width:54pt;height:13.8pt" o:ole="">
            <v:imagedata r:id="rId47" o:title=""/>
          </v:shape>
          <o:OLEObject Type="Embed" ProgID="Equation.3" ShapeID="_x0000_i1046" DrawAspect="Content" ObjectID="_1382799599" r:id="rId48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="001E0F1C" w:rsidRPr="003A4A8B">
        <w:rPr>
          <w:position w:val="-10"/>
          <w:szCs w:val="20"/>
        </w:rPr>
        <w:object w:dxaOrig="1180" w:dyaOrig="300">
          <v:shape id="_x0000_i1047" type="#_x0000_t75" style="width:58.8pt;height:15pt" o:ole="">
            <v:imagedata r:id="rId49" o:title=""/>
          </v:shape>
          <o:OLEObject Type="Embed" ProgID="Equation.3" ShapeID="_x0000_i1047" DrawAspect="Content" ObjectID="_1382799600" r:id="rId50"/>
        </w:object>
      </w:r>
    </w:p>
    <w:p w:rsidR="008327E5" w:rsidRDefault="001E0F1C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an equation of the plane that </w:t>
      </w:r>
      <w:proofErr w:type="spellStart"/>
      <w:r>
        <w:rPr>
          <w:szCs w:val="20"/>
        </w:rPr>
        <w:t>contains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</w:t>
      </w:r>
      <w:proofErr w:type="spellEnd"/>
      <w:r>
        <w:rPr>
          <w:szCs w:val="20"/>
        </w:rPr>
        <w:t xml:space="preserve"> </w:t>
      </w:r>
      <w:r w:rsidR="00CB38AF" w:rsidRPr="003A4A8B">
        <w:rPr>
          <w:position w:val="-10"/>
          <w:szCs w:val="20"/>
        </w:rPr>
        <w:object w:dxaOrig="1180" w:dyaOrig="300">
          <v:shape id="_x0000_i1048" type="#_x0000_t75" style="width:58.8pt;height:15pt" o:ole="">
            <v:imagedata r:id="rId51" o:title=""/>
          </v:shape>
          <o:OLEObject Type="Embed" ProgID="Equation.3" ShapeID="_x0000_i1048" DrawAspect="Content" ObjectID="_1382799601" r:id="rId52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is paralel </w:t>
      </w: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plane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260" w:dyaOrig="279">
          <v:shape id="_x0000_i1049" type="#_x0000_t75" style="width:63pt;height:13.8pt" o:ole="">
            <v:imagedata r:id="rId37" o:title=""/>
          </v:shape>
          <o:OLEObject Type="Embed" ProgID="Equation.3" ShapeID="_x0000_i1049" DrawAspect="Content" ObjectID="_1382799602" r:id="rId53"/>
        </w:object>
      </w:r>
    </w:p>
    <w:p w:rsidR="00CB38AF" w:rsidRDefault="00CB38AF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an equation for the </w:t>
      </w:r>
      <w:proofErr w:type="gramStart"/>
      <w:r>
        <w:rPr>
          <w:szCs w:val="20"/>
        </w:rPr>
        <w:t>plane  that</w:t>
      </w:r>
      <w:proofErr w:type="gramEnd"/>
      <w:r>
        <w:rPr>
          <w:szCs w:val="20"/>
        </w:rPr>
        <w:t xml:space="preserve"> contains the line </w:t>
      </w:r>
      <w:proofErr w:type="spellStart"/>
      <w:r>
        <w:rPr>
          <w:szCs w:val="20"/>
        </w:rPr>
        <w:t>described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equations</w:t>
      </w:r>
      <w:proofErr w:type="spellEnd"/>
      <w:r w:rsidRPr="00CB38AF">
        <w:rPr>
          <w:position w:val="-10"/>
          <w:szCs w:val="20"/>
        </w:rPr>
        <w:object w:dxaOrig="2460" w:dyaOrig="279">
          <v:shape id="_x0000_i1050" type="#_x0000_t75" style="width:123pt;height:13.8pt" o:ole="">
            <v:imagedata r:id="rId54" o:title=""/>
          </v:shape>
          <o:OLEObject Type="Embed" ProgID="Equation.3" ShapeID="_x0000_i1050" DrawAspect="Content" ObjectID="_1382799603" r:id="rId55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is </w:t>
      </w:r>
      <w:proofErr w:type="spellStart"/>
      <w:r>
        <w:rPr>
          <w:szCs w:val="20"/>
        </w:rPr>
        <w:t>perpendicular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plane</w:t>
      </w:r>
      <w:proofErr w:type="spellEnd"/>
      <w:r>
        <w:rPr>
          <w:szCs w:val="20"/>
        </w:rPr>
        <w:t xml:space="preserve"> </w:t>
      </w:r>
      <w:r w:rsidR="005A6119" w:rsidRPr="00E7440D">
        <w:rPr>
          <w:position w:val="-10"/>
          <w:szCs w:val="20"/>
        </w:rPr>
        <w:object w:dxaOrig="1060" w:dyaOrig="279">
          <v:shape id="_x0000_i1051" type="#_x0000_t75" style="width:52.8pt;height:13.8pt" o:ole="">
            <v:imagedata r:id="rId56" o:title=""/>
          </v:shape>
          <o:OLEObject Type="Embed" ProgID="Equation.3" ShapeID="_x0000_i1051" DrawAspect="Content" ObjectID="_1382799604" r:id="rId57"/>
        </w:object>
      </w:r>
    </w:p>
    <w:p w:rsidR="00CB38AF" w:rsidRDefault="00CB38AF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an equation </w:t>
      </w:r>
      <w:r w:rsidR="00B67BDE">
        <w:rPr>
          <w:szCs w:val="20"/>
        </w:rPr>
        <w:t xml:space="preserve">for the plane that is perpendicular </w:t>
      </w:r>
      <w:proofErr w:type="spellStart"/>
      <w:r w:rsidR="00B67BDE">
        <w:rPr>
          <w:szCs w:val="20"/>
        </w:rPr>
        <w:t>to</w:t>
      </w:r>
      <w:proofErr w:type="spellEnd"/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the</w:t>
      </w:r>
      <w:proofErr w:type="spellEnd"/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plane</w:t>
      </w:r>
      <w:proofErr w:type="spellEnd"/>
      <w:r w:rsidR="00B67BDE">
        <w:rPr>
          <w:szCs w:val="20"/>
        </w:rPr>
        <w:t xml:space="preserve"> </w:t>
      </w:r>
      <w:r w:rsidR="00B67BDE" w:rsidRPr="00E7440D">
        <w:rPr>
          <w:position w:val="-10"/>
          <w:szCs w:val="20"/>
        </w:rPr>
        <w:object w:dxaOrig="1340" w:dyaOrig="279">
          <v:shape id="_x0000_i1052" type="#_x0000_t75" style="width:67.2pt;height:13.8pt" o:ole="">
            <v:imagedata r:id="rId58" o:title=""/>
          </v:shape>
          <o:OLEObject Type="Embed" ProgID="Equation.3" ShapeID="_x0000_i1052" DrawAspect="Content" ObjectID="_1382799605" r:id="rId59"/>
        </w:object>
      </w:r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and</w:t>
      </w:r>
      <w:proofErr w:type="spellEnd"/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passes</w:t>
      </w:r>
      <w:proofErr w:type="spellEnd"/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through</w:t>
      </w:r>
      <w:proofErr w:type="spellEnd"/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the</w:t>
      </w:r>
      <w:proofErr w:type="spellEnd"/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points</w:t>
      </w:r>
      <w:proofErr w:type="spellEnd"/>
      <w:r w:rsidR="00B67BDE">
        <w:rPr>
          <w:szCs w:val="20"/>
        </w:rPr>
        <w:t xml:space="preserve"> </w:t>
      </w:r>
      <w:r w:rsidR="00674EF8" w:rsidRPr="00B67BDE">
        <w:rPr>
          <w:position w:val="-10"/>
          <w:szCs w:val="20"/>
        </w:rPr>
        <w:object w:dxaOrig="1060" w:dyaOrig="300">
          <v:shape id="_x0000_i1053" type="#_x0000_t75" style="width:52.8pt;height:15pt" o:ole="">
            <v:imagedata r:id="rId60" o:title=""/>
          </v:shape>
          <o:OLEObject Type="Embed" ProgID="Equation.3" ShapeID="_x0000_i1053" DrawAspect="Content" ObjectID="_1382799606" r:id="rId61"/>
        </w:object>
      </w:r>
      <w:r w:rsidR="00B67BDE">
        <w:rPr>
          <w:szCs w:val="20"/>
        </w:rPr>
        <w:t xml:space="preserve"> </w:t>
      </w:r>
      <w:proofErr w:type="spellStart"/>
      <w:r w:rsidR="00B67BDE">
        <w:rPr>
          <w:szCs w:val="20"/>
        </w:rPr>
        <w:t>and</w:t>
      </w:r>
      <w:proofErr w:type="spellEnd"/>
      <w:r w:rsidR="00B67BDE">
        <w:rPr>
          <w:szCs w:val="20"/>
        </w:rPr>
        <w:t xml:space="preserve"> </w:t>
      </w:r>
      <w:r w:rsidR="00674EF8" w:rsidRPr="003A4A8B">
        <w:rPr>
          <w:position w:val="-10"/>
          <w:szCs w:val="20"/>
        </w:rPr>
        <w:object w:dxaOrig="1200" w:dyaOrig="300">
          <v:shape id="_x0000_i1054" type="#_x0000_t75" style="width:60pt;height:15pt" o:ole="">
            <v:imagedata r:id="rId62" o:title=""/>
          </v:shape>
          <o:OLEObject Type="Embed" ProgID="Equation.3" ShapeID="_x0000_i1054" DrawAspect="Content" ObjectID="_1382799607" r:id="rId63"/>
        </w:object>
      </w:r>
      <w:r w:rsidR="00B67BDE">
        <w:rPr>
          <w:szCs w:val="20"/>
        </w:rPr>
        <w:t>.</w:t>
      </w:r>
    </w:p>
    <w:p w:rsidR="00B67BDE" w:rsidRDefault="00674EF8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Determine whether the </w:t>
      </w:r>
      <w:proofErr w:type="spellStart"/>
      <w:r>
        <w:rPr>
          <w:szCs w:val="20"/>
        </w:rPr>
        <w:t>line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described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Pr="00CB38AF">
        <w:rPr>
          <w:position w:val="-10"/>
          <w:szCs w:val="20"/>
        </w:rPr>
        <w:object w:dxaOrig="2340" w:dyaOrig="279">
          <v:shape id="_x0000_i1055" type="#_x0000_t75" style="width:117pt;height:13.8pt" o:ole="">
            <v:imagedata r:id="rId64" o:title=""/>
          </v:shape>
          <o:OLEObject Type="Embed" ProgID="Equation.3" ShapeID="_x0000_i1055" DrawAspect="Content" ObjectID="_1382799608" r:id="rId65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plane</w:t>
      </w:r>
      <w:proofErr w:type="spellEnd"/>
      <w:r>
        <w:rPr>
          <w:szCs w:val="20"/>
        </w:rPr>
        <w:t xml:space="preserve"> </w:t>
      </w:r>
      <w:r w:rsidR="004F1523" w:rsidRPr="00E7440D">
        <w:rPr>
          <w:position w:val="-10"/>
          <w:szCs w:val="20"/>
        </w:rPr>
        <w:object w:dxaOrig="880" w:dyaOrig="279">
          <v:shape id="_x0000_i1056" type="#_x0000_t75" style="width:43.8pt;height:13.8pt" o:ole="">
            <v:imagedata r:id="rId66" o:title=""/>
          </v:shape>
          <o:OLEObject Type="Embed" ProgID="Equation.3" ShapeID="_x0000_i1056" DrawAspect="Content" ObjectID="_1382799609" r:id="rId67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perpendicular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or</w:t>
      </w:r>
      <w:proofErr w:type="spellEnd"/>
      <w:r>
        <w:rPr>
          <w:szCs w:val="20"/>
        </w:rPr>
        <w:t xml:space="preserve"> paralel or neither.</w:t>
      </w:r>
    </w:p>
    <w:p w:rsidR="00674EF8" w:rsidRDefault="004F1523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distance </w:t>
      </w:r>
      <w:proofErr w:type="spellStart"/>
      <w:r>
        <w:rPr>
          <w:szCs w:val="20"/>
        </w:rPr>
        <w:t>between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</w:t>
      </w:r>
      <w:proofErr w:type="spellEnd"/>
      <w:r>
        <w:rPr>
          <w:szCs w:val="20"/>
        </w:rPr>
        <w:t xml:space="preserve"> </w:t>
      </w:r>
      <w:r w:rsidR="002B4266" w:rsidRPr="003A4A8B">
        <w:rPr>
          <w:position w:val="-10"/>
          <w:szCs w:val="20"/>
        </w:rPr>
        <w:object w:dxaOrig="1020" w:dyaOrig="300">
          <v:shape id="_x0000_i1057" type="#_x0000_t75" style="width:51pt;height:15pt" o:ole="">
            <v:imagedata r:id="rId68" o:title=""/>
          </v:shape>
          <o:OLEObject Type="Embed" ProgID="Equation.3" ShapeID="_x0000_i1057" DrawAspect="Content" ObjectID="_1382799610" r:id="rId69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plane</w:t>
      </w:r>
      <w:proofErr w:type="spellEnd"/>
      <w:r>
        <w:rPr>
          <w:szCs w:val="20"/>
        </w:rPr>
        <w:t xml:space="preserve"> </w:t>
      </w:r>
      <w:proofErr w:type="spellStart"/>
      <w:r w:rsidR="002B4266">
        <w:rPr>
          <w:szCs w:val="20"/>
        </w:rPr>
        <w:t>described</w:t>
      </w:r>
      <w:proofErr w:type="spellEnd"/>
      <w:r w:rsidR="002B4266">
        <w:rPr>
          <w:szCs w:val="20"/>
        </w:rPr>
        <w:t xml:space="preserve"> </w:t>
      </w:r>
      <w:proofErr w:type="spellStart"/>
      <w:r w:rsidR="002B4266">
        <w:rPr>
          <w:szCs w:val="20"/>
        </w:rPr>
        <w:t>by</w:t>
      </w:r>
      <w:proofErr w:type="spellEnd"/>
      <w:r w:rsidR="002B4266">
        <w:rPr>
          <w:szCs w:val="20"/>
        </w:rPr>
        <w:t xml:space="preserve"> </w:t>
      </w:r>
      <w:r w:rsidR="002B4266" w:rsidRPr="00E7440D">
        <w:rPr>
          <w:position w:val="-10"/>
          <w:szCs w:val="20"/>
        </w:rPr>
        <w:object w:dxaOrig="1260" w:dyaOrig="279">
          <v:shape id="_x0000_i1058" type="#_x0000_t75" style="width:63pt;height:13.8pt" o:ole="">
            <v:imagedata r:id="rId70" o:title=""/>
          </v:shape>
          <o:OLEObject Type="Embed" ProgID="Equation.3" ShapeID="_x0000_i1058" DrawAspect="Content" ObjectID="_1382799611" r:id="rId71"/>
        </w:object>
      </w:r>
    </w:p>
    <w:p w:rsidR="002B4266" w:rsidRDefault="002B4266" w:rsidP="002B4266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distance between the </w:t>
      </w:r>
      <w:proofErr w:type="spellStart"/>
      <w:r>
        <w:rPr>
          <w:szCs w:val="20"/>
        </w:rPr>
        <w:t>planes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described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260" w:dyaOrig="279">
          <v:shape id="_x0000_i1059" type="#_x0000_t75" style="width:63pt;height:13.8pt" o:ole="">
            <v:imagedata r:id="rId70" o:title=""/>
          </v:shape>
          <o:OLEObject Type="Embed" ProgID="Equation.3" ShapeID="_x0000_i1059" DrawAspect="Content" ObjectID="_1382799612" r:id="rId72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260" w:dyaOrig="279">
          <v:shape id="_x0000_i1060" type="#_x0000_t75" style="width:63pt;height:13.8pt" o:ole="">
            <v:imagedata r:id="rId73" o:title=""/>
          </v:shape>
          <o:OLEObject Type="Embed" ProgID="Equation.3" ShapeID="_x0000_i1060" DrawAspect="Content" ObjectID="_1382799613" r:id="rId74"/>
        </w:object>
      </w:r>
    </w:p>
    <w:p w:rsidR="002B4266" w:rsidRDefault="002B4266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parametric equations for the line of intersection of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planes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280" w:dyaOrig="279">
          <v:shape id="_x0000_i1061" type="#_x0000_t75" style="width:64.2pt;height:13.8pt" o:ole="">
            <v:imagedata r:id="rId75" o:title=""/>
          </v:shape>
          <o:OLEObject Type="Embed" ProgID="Equation.3" ShapeID="_x0000_i1061" DrawAspect="Content" ObjectID="_1382799614" r:id="rId76"/>
        </w:object>
      </w:r>
      <w:r>
        <w:rPr>
          <w:szCs w:val="20"/>
        </w:rPr>
        <w:t xml:space="preserve"> </w:t>
      </w:r>
      <w:r w:rsidR="00E17BDB" w:rsidRPr="00E7440D">
        <w:rPr>
          <w:position w:val="-10"/>
          <w:szCs w:val="20"/>
        </w:rPr>
        <w:object w:dxaOrig="1380" w:dyaOrig="279">
          <v:shape id="_x0000_i1062" type="#_x0000_t75" style="width:69pt;height:13.8pt" o:ole="">
            <v:imagedata r:id="rId77" o:title=""/>
          </v:shape>
          <o:OLEObject Type="Embed" ProgID="Equation.3" ShapeID="_x0000_i1062" DrawAspect="Content" ObjectID="_1382799615" r:id="rId78"/>
        </w:object>
      </w:r>
    </w:p>
    <w:p w:rsidR="00E17BDB" w:rsidRDefault="002A3AB0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acute (&lt;=90) angle between the </w:t>
      </w:r>
      <w:proofErr w:type="spellStart"/>
      <w:r>
        <w:rPr>
          <w:szCs w:val="20"/>
        </w:rPr>
        <w:t>line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described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Pr="00CB38AF">
        <w:rPr>
          <w:position w:val="-10"/>
          <w:szCs w:val="20"/>
        </w:rPr>
        <w:object w:dxaOrig="2340" w:dyaOrig="279">
          <v:shape id="_x0000_i1063" type="#_x0000_t75" style="width:117pt;height:13.8pt" o:ole="">
            <v:imagedata r:id="rId64" o:title=""/>
          </v:shape>
          <o:OLEObject Type="Embed" ProgID="Equation.3" ShapeID="_x0000_i1063" DrawAspect="Content" ObjectID="_1382799616" r:id="rId79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plane</w:t>
      </w:r>
      <w:proofErr w:type="spellEnd"/>
      <w:r>
        <w:rPr>
          <w:szCs w:val="20"/>
        </w:rPr>
        <w:t xml:space="preserve"> </w:t>
      </w:r>
      <w:r w:rsidRPr="00E7440D">
        <w:rPr>
          <w:position w:val="-10"/>
          <w:szCs w:val="20"/>
        </w:rPr>
        <w:object w:dxaOrig="1060" w:dyaOrig="279">
          <v:shape id="_x0000_i1064" type="#_x0000_t75" style="width:52.8pt;height:13.8pt" o:ole="">
            <v:imagedata r:id="rId56" o:title=""/>
          </v:shape>
          <o:OLEObject Type="Embed" ProgID="Equation.3" ShapeID="_x0000_i1064" DrawAspect="Content" ObjectID="_1382799617" r:id="rId80"/>
        </w:object>
      </w:r>
      <w:r>
        <w:rPr>
          <w:szCs w:val="20"/>
        </w:rPr>
        <w:t>.</w:t>
      </w:r>
    </w:p>
    <w:p w:rsidR="002A3AB0" w:rsidRDefault="002A3AB0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Determine </w:t>
      </w:r>
      <w:proofErr w:type="spellStart"/>
      <w:r>
        <w:rPr>
          <w:szCs w:val="20"/>
        </w:rPr>
        <w:t>whether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lines</w:t>
      </w:r>
      <w:proofErr w:type="spellEnd"/>
      <w:r>
        <w:rPr>
          <w:szCs w:val="20"/>
        </w:rPr>
        <w:t xml:space="preserve"> </w:t>
      </w:r>
      <w:r w:rsidRPr="00CB38AF">
        <w:rPr>
          <w:position w:val="-10"/>
          <w:szCs w:val="20"/>
        </w:rPr>
        <w:object w:dxaOrig="2500" w:dyaOrig="300">
          <v:shape id="_x0000_i1065" type="#_x0000_t75" style="width:124.8pt;height:15pt" o:ole="">
            <v:imagedata r:id="rId81" o:title=""/>
          </v:shape>
          <o:OLEObject Type="Embed" ProgID="Equation.3" ShapeID="_x0000_i1065" DrawAspect="Content" ObjectID="_1382799618" r:id="rId82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="00E233FE" w:rsidRPr="00CB38AF">
        <w:rPr>
          <w:position w:val="-10"/>
          <w:szCs w:val="20"/>
        </w:rPr>
        <w:object w:dxaOrig="2280" w:dyaOrig="300">
          <v:shape id="_x0000_i1066" type="#_x0000_t75" style="width:114pt;height:15pt" o:ole="">
            <v:imagedata r:id="rId83" o:title=""/>
          </v:shape>
          <o:OLEObject Type="Embed" ProgID="Equation.3" ShapeID="_x0000_i1066" DrawAspect="Content" ObjectID="_1382799619" r:id="rId84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intersect</w:t>
      </w:r>
      <w:proofErr w:type="spellEnd"/>
      <w:r>
        <w:rPr>
          <w:szCs w:val="20"/>
        </w:rPr>
        <w:t xml:space="preserve"> in </w:t>
      </w:r>
      <w:r w:rsidR="00E233FE" w:rsidRPr="002A3AB0">
        <w:rPr>
          <w:position w:val="-6"/>
          <w:szCs w:val="20"/>
        </w:rPr>
        <w:object w:dxaOrig="320" w:dyaOrig="300">
          <v:shape id="_x0000_i1067" type="#_x0000_t75" style="width:16.2pt;height:15pt" o:ole="">
            <v:imagedata r:id="rId85" o:title=""/>
          </v:shape>
          <o:OLEObject Type="Embed" ProgID="Equation.3" ShapeID="_x0000_i1067" DrawAspect="Content" ObjectID="_1382799620" r:id="rId86"/>
        </w:object>
      </w:r>
      <w:r>
        <w:rPr>
          <w:szCs w:val="20"/>
        </w:rPr>
        <w:t>?</w:t>
      </w:r>
      <w:r w:rsidR="00E233FE">
        <w:rPr>
          <w:szCs w:val="20"/>
        </w:rPr>
        <w:t xml:space="preserve"> (Hint: can you solve for the parameters at the point of intersection? Is the </w:t>
      </w:r>
      <w:r w:rsidR="000B48F7">
        <w:rPr>
          <w:szCs w:val="20"/>
        </w:rPr>
        <w:t>linear system consistent?)</w:t>
      </w:r>
    </w:p>
    <w:p w:rsidR="002A3AB0" w:rsidRDefault="005536C0" w:rsidP="00D06009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Find</w:t>
      </w:r>
      <w:proofErr w:type="spellEnd"/>
      <w:r>
        <w:rPr>
          <w:szCs w:val="20"/>
        </w:rPr>
        <w:t xml:space="preserve"> </w:t>
      </w:r>
      <w:r w:rsidRPr="005536C0">
        <w:rPr>
          <w:position w:val="-12"/>
          <w:szCs w:val="20"/>
        </w:rPr>
        <w:object w:dxaOrig="560" w:dyaOrig="340">
          <v:shape id="_x0000_i1068" type="#_x0000_t75" style="width:28.2pt;height:16.8pt" o:ole="">
            <v:imagedata r:id="rId87" o:title=""/>
          </v:shape>
          <o:OLEObject Type="Embed" ProgID="Equation.3" ShapeID="_x0000_i1068" DrawAspect="Content" ObjectID="_1382799621" r:id="rId88"/>
        </w:object>
      </w:r>
      <w:proofErr w:type="spellStart"/>
      <w:r>
        <w:rPr>
          <w:szCs w:val="20"/>
        </w:rPr>
        <w:t>if</w:t>
      </w:r>
      <w:proofErr w:type="spellEnd"/>
      <w:r>
        <w:rPr>
          <w:szCs w:val="20"/>
        </w:rPr>
        <w:t xml:space="preserve"> </w:t>
      </w:r>
      <w:r w:rsidRPr="005536C0">
        <w:rPr>
          <w:position w:val="-12"/>
          <w:szCs w:val="20"/>
        </w:rPr>
        <w:object w:dxaOrig="840" w:dyaOrig="340">
          <v:shape id="_x0000_i1069" type="#_x0000_t75" style="width:42pt;height:16.8pt" o:ole="">
            <v:imagedata r:id="rId89" o:title=""/>
          </v:shape>
          <o:OLEObject Type="Embed" ProgID="Equation.3" ShapeID="_x0000_i1069" DrawAspect="Content" ObjectID="_1382799622" r:id="rId90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5536C0">
        <w:rPr>
          <w:position w:val="-12"/>
          <w:szCs w:val="20"/>
        </w:rPr>
        <w:object w:dxaOrig="980" w:dyaOrig="340">
          <v:shape id="_x0000_i1070" type="#_x0000_t75" style="width:49.2pt;height:16.8pt" o:ole="">
            <v:imagedata r:id="rId91" o:title=""/>
          </v:shape>
          <o:OLEObject Type="Embed" ProgID="Equation.3" ShapeID="_x0000_i1070" DrawAspect="Content" ObjectID="_1382799623" r:id="rId92"/>
        </w:object>
      </w:r>
    </w:p>
    <w:p w:rsidR="005536C0" w:rsidRDefault="00FA1E55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Verify the Cauchy Scwartz inequality for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following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vectors</w:t>
      </w:r>
      <w:proofErr w:type="spellEnd"/>
      <w:r>
        <w:rPr>
          <w:szCs w:val="20"/>
        </w:rPr>
        <w:t xml:space="preserve"> </w:t>
      </w:r>
      <w:r w:rsidRPr="003A4A8B">
        <w:rPr>
          <w:position w:val="-10"/>
          <w:szCs w:val="20"/>
        </w:rPr>
        <w:object w:dxaOrig="1280" w:dyaOrig="300">
          <v:shape id="_x0000_i1071" type="#_x0000_t75" style="width:64.2pt;height:15pt" o:ole="">
            <v:imagedata r:id="rId93" o:title=""/>
          </v:shape>
          <o:OLEObject Type="Embed" ProgID="Equation.3" ShapeID="_x0000_i1071" DrawAspect="Content" ObjectID="_1382799624" r:id="rId94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FA1E55">
        <w:rPr>
          <w:position w:val="-10"/>
          <w:szCs w:val="20"/>
        </w:rPr>
        <w:object w:dxaOrig="1140" w:dyaOrig="300">
          <v:shape id="_x0000_i1072" type="#_x0000_t75" style="width:57pt;height:15pt" o:ole="">
            <v:imagedata r:id="rId95" o:title=""/>
          </v:shape>
          <o:OLEObject Type="Embed" ProgID="Equation.3" ShapeID="_x0000_i1072" DrawAspect="Content" ObjectID="_1382799625" r:id="rId96"/>
        </w:object>
      </w:r>
    </w:p>
    <w:p w:rsidR="00FA1E55" w:rsidRDefault="00FA1E55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Find the Euclidean </w:t>
      </w:r>
      <w:proofErr w:type="spellStart"/>
      <w:r>
        <w:rPr>
          <w:szCs w:val="20"/>
        </w:rPr>
        <w:t>distance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between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points</w:t>
      </w:r>
      <w:proofErr w:type="spellEnd"/>
      <w:r>
        <w:rPr>
          <w:szCs w:val="20"/>
        </w:rPr>
        <w:t xml:space="preserve"> </w:t>
      </w:r>
      <w:r w:rsidRPr="00FA1E55">
        <w:rPr>
          <w:position w:val="-10"/>
          <w:szCs w:val="20"/>
        </w:rPr>
        <w:object w:dxaOrig="1240" w:dyaOrig="300">
          <v:shape id="_x0000_i1073" type="#_x0000_t75" style="width:61.8pt;height:15pt" o:ole="">
            <v:imagedata r:id="rId97" o:title=""/>
          </v:shape>
          <o:OLEObject Type="Embed" ProgID="Equation.3" ShapeID="_x0000_i1073" DrawAspect="Content" ObjectID="_1382799626" r:id="rId98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r w:rsidRPr="00FA1E55">
        <w:rPr>
          <w:position w:val="-10"/>
          <w:szCs w:val="20"/>
        </w:rPr>
        <w:object w:dxaOrig="1300" w:dyaOrig="300">
          <v:shape id="_x0000_i1074" type="#_x0000_t75" style="width:64.8pt;height:15pt" o:ole="">
            <v:imagedata r:id="rId99" o:title=""/>
          </v:shape>
          <o:OLEObject Type="Embed" ProgID="Equation.3" ShapeID="_x0000_i1074" DrawAspect="Content" ObjectID="_1382799627" r:id="rId100"/>
        </w:object>
      </w:r>
      <w:r>
        <w:rPr>
          <w:szCs w:val="20"/>
        </w:rPr>
        <w:t>.</w:t>
      </w:r>
    </w:p>
    <w:p w:rsidR="00FA1E55" w:rsidRDefault="00FA1E55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Can </w:t>
      </w:r>
      <w:proofErr w:type="spellStart"/>
      <w:r>
        <w:rPr>
          <w:szCs w:val="20"/>
        </w:rPr>
        <w:t>you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scalars</w:t>
      </w:r>
      <w:proofErr w:type="spellEnd"/>
      <w:r>
        <w:rPr>
          <w:szCs w:val="20"/>
        </w:rPr>
        <w:t xml:space="preserve"> </w:t>
      </w:r>
      <w:r w:rsidRPr="00FA1E55">
        <w:rPr>
          <w:position w:val="-10"/>
          <w:szCs w:val="20"/>
        </w:rPr>
        <w:object w:dxaOrig="740" w:dyaOrig="300">
          <v:shape id="_x0000_i1075" type="#_x0000_t75" style="width:37.2pt;height:15pt" o:ole="">
            <v:imagedata r:id="rId101" o:title=""/>
          </v:shape>
          <o:OLEObject Type="Embed" ProgID="Equation.3" ShapeID="_x0000_i1075" DrawAspect="Content" ObjectID="_1382799628" r:id="rId102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such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that</w:t>
      </w:r>
      <w:proofErr w:type="spellEnd"/>
      <w:r>
        <w:rPr>
          <w:szCs w:val="20"/>
        </w:rPr>
        <w:t xml:space="preserve"> </w:t>
      </w:r>
      <w:r w:rsidRPr="00FA1E55">
        <w:rPr>
          <w:position w:val="-10"/>
          <w:szCs w:val="20"/>
        </w:rPr>
        <w:object w:dxaOrig="4540" w:dyaOrig="300">
          <v:shape id="_x0000_i1076" type="#_x0000_t75" style="width:226.8pt;height:15pt" o:ole="">
            <v:imagedata r:id="rId103" o:title=""/>
          </v:shape>
          <o:OLEObject Type="Embed" ProgID="Equation.3" ShapeID="_x0000_i1076" DrawAspect="Content" ObjectID="_1382799629" r:id="rId104"/>
        </w:object>
      </w:r>
      <w:r>
        <w:rPr>
          <w:szCs w:val="20"/>
        </w:rPr>
        <w:t>. If so, say what they are.</w:t>
      </w:r>
    </w:p>
    <w:p w:rsidR="00FA1E55" w:rsidRDefault="008F748B" w:rsidP="00D0600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Find the domain, codomain, range ad the standard matrix for the linear transformation defined by the equations</w:t>
      </w:r>
    </w:p>
    <w:p w:rsidR="008F748B" w:rsidRDefault="008F748B" w:rsidP="008F748B">
      <w:pPr>
        <w:pStyle w:val="ListParagraph"/>
        <w:rPr>
          <w:szCs w:val="20"/>
        </w:rPr>
      </w:pPr>
      <w:r w:rsidRPr="008F748B">
        <w:rPr>
          <w:position w:val="-40"/>
          <w:szCs w:val="20"/>
        </w:rPr>
        <w:object w:dxaOrig="1620" w:dyaOrig="900">
          <v:shape id="_x0000_i1077" type="#_x0000_t75" style="width:81pt;height:45pt" o:ole="">
            <v:imagedata r:id="rId105" o:title=""/>
          </v:shape>
          <o:OLEObject Type="Embed" ProgID="Equation.3" ShapeID="_x0000_i1077" DrawAspect="Content" ObjectID="_1382799630" r:id="rId106"/>
        </w:object>
      </w:r>
    </w:p>
    <w:p w:rsidR="008F748B" w:rsidRDefault="00001B88" w:rsidP="008F748B">
      <w:pPr>
        <w:pStyle w:val="ListParagraph"/>
        <w:rPr>
          <w:szCs w:val="20"/>
        </w:rPr>
      </w:pPr>
      <w:r>
        <w:rPr>
          <w:szCs w:val="20"/>
        </w:rPr>
        <w:t xml:space="preserve">(Hint: To determine the range apply row reduction on the linear system and read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constraint</w:t>
      </w:r>
      <w:proofErr w:type="spellEnd"/>
      <w:r>
        <w:rPr>
          <w:szCs w:val="20"/>
        </w:rPr>
        <w:t xml:space="preserve"> on </w:t>
      </w:r>
      <w:r w:rsidRPr="00001B88">
        <w:rPr>
          <w:position w:val="-10"/>
          <w:szCs w:val="20"/>
        </w:rPr>
        <w:object w:dxaOrig="260" w:dyaOrig="300">
          <v:shape id="_x0000_i1078" type="#_x0000_t75" style="width:13.2pt;height:15pt" o:ole="">
            <v:imagedata r:id="rId107" o:title=""/>
          </v:shape>
          <o:OLEObject Type="Embed" ProgID="Equation.3" ShapeID="_x0000_i1078" DrawAspect="Content" ObjectID="_1382799631" r:id="rId108"/>
        </w:object>
      </w:r>
      <w:r>
        <w:rPr>
          <w:szCs w:val="20"/>
        </w:rPr>
        <w:t xml:space="preserve">in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row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echelon</w:t>
      </w:r>
      <w:proofErr w:type="spellEnd"/>
      <w:r>
        <w:rPr>
          <w:szCs w:val="20"/>
        </w:rPr>
        <w:t xml:space="preserve"> form)</w:t>
      </w:r>
    </w:p>
    <w:p w:rsidR="00001B88" w:rsidRDefault="00001B88" w:rsidP="00001B88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Use matrix multiplication to find </w:t>
      </w:r>
    </w:p>
    <w:p w:rsidR="00001B88" w:rsidRDefault="00001B88" w:rsidP="00001B88">
      <w:pPr>
        <w:pStyle w:val="ListParagraph"/>
        <w:numPr>
          <w:ilvl w:val="1"/>
          <w:numId w:val="4"/>
        </w:numPr>
        <w:rPr>
          <w:szCs w:val="20"/>
        </w:rPr>
      </w:pP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reflection</w:t>
      </w:r>
      <w:proofErr w:type="spellEnd"/>
      <w:r>
        <w:rPr>
          <w:szCs w:val="20"/>
        </w:rPr>
        <w:t xml:space="preserve"> of </w:t>
      </w:r>
      <w:r w:rsidRPr="00001B88">
        <w:rPr>
          <w:position w:val="-10"/>
          <w:szCs w:val="20"/>
        </w:rPr>
        <w:object w:dxaOrig="740" w:dyaOrig="279">
          <v:shape id="_x0000_i1079" type="#_x0000_t75" style="width:37.2pt;height:13.8pt" o:ole="">
            <v:imagedata r:id="rId109" o:title=""/>
          </v:shape>
          <o:OLEObject Type="Embed" ProgID="Equation.3" ShapeID="_x0000_i1079" DrawAspect="Content" ObjectID="_1382799632" r:id="rId110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about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x-</w:t>
      </w:r>
      <w:proofErr w:type="spellStart"/>
      <w:r>
        <w:rPr>
          <w:szCs w:val="20"/>
        </w:rPr>
        <w:t>axis</w:t>
      </w:r>
      <w:proofErr w:type="spellEnd"/>
    </w:p>
    <w:p w:rsidR="00001B88" w:rsidRDefault="00001B88" w:rsidP="00001B88">
      <w:pPr>
        <w:pStyle w:val="ListParagraph"/>
        <w:numPr>
          <w:ilvl w:val="1"/>
          <w:numId w:val="4"/>
        </w:numPr>
        <w:rPr>
          <w:szCs w:val="20"/>
        </w:rPr>
      </w:pPr>
      <w:r>
        <w:rPr>
          <w:szCs w:val="20"/>
        </w:rPr>
        <w:t xml:space="preserve">The </w:t>
      </w:r>
      <w:proofErr w:type="spellStart"/>
      <w:r>
        <w:rPr>
          <w:szCs w:val="20"/>
        </w:rPr>
        <w:t>orthogonal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projection</w:t>
      </w:r>
      <w:proofErr w:type="spellEnd"/>
      <w:r>
        <w:rPr>
          <w:szCs w:val="20"/>
        </w:rPr>
        <w:t xml:space="preserve"> of </w:t>
      </w:r>
      <w:r w:rsidRPr="00001B88">
        <w:rPr>
          <w:position w:val="-10"/>
          <w:szCs w:val="20"/>
        </w:rPr>
        <w:object w:dxaOrig="600" w:dyaOrig="300">
          <v:shape id="_x0000_i1080" type="#_x0000_t75" style="width:30pt;height:15pt" o:ole="">
            <v:imagedata r:id="rId111" o:title=""/>
          </v:shape>
          <o:OLEObject Type="Embed" ProgID="Equation.3" ShapeID="_x0000_i1080" DrawAspect="Content" ObjectID="_1382799633" r:id="rId112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onto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xz</w:t>
      </w:r>
      <w:proofErr w:type="spellEnd"/>
      <w:r>
        <w:rPr>
          <w:szCs w:val="20"/>
        </w:rPr>
        <w:t xml:space="preserve"> plane</w:t>
      </w:r>
    </w:p>
    <w:p w:rsidR="00001B88" w:rsidRDefault="00001B88" w:rsidP="00001B88">
      <w:pPr>
        <w:pStyle w:val="ListParagraph"/>
        <w:numPr>
          <w:ilvl w:val="1"/>
          <w:numId w:val="4"/>
        </w:numPr>
        <w:rPr>
          <w:szCs w:val="20"/>
        </w:rPr>
      </w:pPr>
      <w:r>
        <w:rPr>
          <w:szCs w:val="20"/>
        </w:rPr>
        <w:t xml:space="preserve">The </w:t>
      </w:r>
      <w:proofErr w:type="spellStart"/>
      <w:r>
        <w:rPr>
          <w:szCs w:val="20"/>
        </w:rPr>
        <w:t>orthogonal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projection</w:t>
      </w:r>
      <w:proofErr w:type="spellEnd"/>
      <w:r>
        <w:rPr>
          <w:szCs w:val="20"/>
        </w:rPr>
        <w:t xml:space="preserve"> of </w:t>
      </w:r>
      <w:r w:rsidRPr="00001B88">
        <w:rPr>
          <w:position w:val="-10"/>
          <w:szCs w:val="20"/>
        </w:rPr>
        <w:object w:dxaOrig="600" w:dyaOrig="300">
          <v:shape id="_x0000_i1081" type="#_x0000_t75" style="width:30pt;height:15pt" o:ole="">
            <v:imagedata r:id="rId113" o:title=""/>
          </v:shape>
          <o:OLEObject Type="Embed" ProgID="Equation.3" ShapeID="_x0000_i1081" DrawAspect="Content" ObjectID="_1382799634" r:id="rId114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onto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x axis</w:t>
      </w:r>
    </w:p>
    <w:p w:rsidR="00001B88" w:rsidRDefault="00001B88" w:rsidP="00001B88">
      <w:pPr>
        <w:pStyle w:val="ListParagraph"/>
        <w:numPr>
          <w:ilvl w:val="1"/>
          <w:numId w:val="4"/>
        </w:numPr>
        <w:rPr>
          <w:szCs w:val="20"/>
        </w:rPr>
      </w:pP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rotation</w:t>
      </w:r>
      <w:proofErr w:type="spellEnd"/>
      <w:r>
        <w:rPr>
          <w:szCs w:val="20"/>
        </w:rPr>
        <w:t xml:space="preserve"> of </w:t>
      </w:r>
      <w:r w:rsidR="004A7F25" w:rsidRPr="00001B88">
        <w:rPr>
          <w:position w:val="-10"/>
          <w:szCs w:val="20"/>
        </w:rPr>
        <w:object w:dxaOrig="740" w:dyaOrig="300">
          <v:shape id="_x0000_i1082" type="#_x0000_t75" style="width:37.2pt;height:15pt" o:ole="">
            <v:imagedata r:id="rId115" o:title=""/>
          </v:shape>
          <o:OLEObject Type="Embed" ProgID="Equation.3" ShapeID="_x0000_i1082" DrawAspect="Content" ObjectID="_1382799635" r:id="rId116"/>
        </w:object>
      </w:r>
      <w:proofErr w:type="spellStart"/>
      <w:r w:rsidR="004A7F25">
        <w:rPr>
          <w:szCs w:val="20"/>
        </w:rPr>
        <w:t>around</w:t>
      </w:r>
      <w:proofErr w:type="spellEnd"/>
      <w:r w:rsidR="004A7F25">
        <w:rPr>
          <w:szCs w:val="20"/>
        </w:rPr>
        <w:t xml:space="preserve"> </w:t>
      </w:r>
      <w:proofErr w:type="spellStart"/>
      <w:r w:rsidR="004A7F25">
        <w:rPr>
          <w:szCs w:val="20"/>
        </w:rPr>
        <w:t>the</w:t>
      </w:r>
      <w:proofErr w:type="spellEnd"/>
      <w:r w:rsidR="004A7F25">
        <w:rPr>
          <w:szCs w:val="20"/>
        </w:rPr>
        <w:t xml:space="preserve"> x-</w:t>
      </w:r>
      <w:proofErr w:type="spellStart"/>
      <w:r w:rsidR="004A7F25">
        <w:rPr>
          <w:szCs w:val="20"/>
        </w:rPr>
        <w:t>axis</w:t>
      </w:r>
      <w:proofErr w:type="spellEnd"/>
      <w:r w:rsidR="004A7F25">
        <w:rPr>
          <w:szCs w:val="20"/>
        </w:rPr>
        <w:t xml:space="preserve"> </w:t>
      </w:r>
      <w:proofErr w:type="spellStart"/>
      <w:r w:rsidR="004A7F25">
        <w:rPr>
          <w:szCs w:val="20"/>
        </w:rPr>
        <w:t>by</w:t>
      </w:r>
      <w:proofErr w:type="spellEnd"/>
      <w:r w:rsidR="004A7F25">
        <w:rPr>
          <w:szCs w:val="20"/>
        </w:rPr>
        <w:t xml:space="preserve"> </w:t>
      </w:r>
      <w:r w:rsidR="004A7F25" w:rsidRPr="004A7F25">
        <w:rPr>
          <w:position w:val="-6"/>
          <w:szCs w:val="20"/>
        </w:rPr>
        <w:object w:dxaOrig="340" w:dyaOrig="300">
          <v:shape id="_x0000_i1083" type="#_x0000_t75" style="width:16.8pt;height:15pt" o:ole="">
            <v:imagedata r:id="rId117" o:title=""/>
          </v:shape>
          <o:OLEObject Type="Embed" ProgID="Equation.3" ShapeID="_x0000_i1083" DrawAspect="Content" ObjectID="_1382799636" r:id="rId118"/>
        </w:object>
      </w:r>
    </w:p>
    <w:p w:rsidR="004A7F25" w:rsidRDefault="004A7F25" w:rsidP="00001B88">
      <w:pPr>
        <w:pStyle w:val="ListParagraph"/>
        <w:numPr>
          <w:ilvl w:val="1"/>
          <w:numId w:val="4"/>
        </w:numPr>
        <w:rPr>
          <w:szCs w:val="20"/>
        </w:rPr>
      </w:pP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rotation</w:t>
      </w:r>
      <w:proofErr w:type="spellEnd"/>
      <w:r>
        <w:rPr>
          <w:szCs w:val="20"/>
        </w:rPr>
        <w:t xml:space="preserve"> of </w:t>
      </w:r>
      <w:r w:rsidRPr="00001B88">
        <w:rPr>
          <w:position w:val="-10"/>
          <w:szCs w:val="20"/>
        </w:rPr>
        <w:object w:dxaOrig="740" w:dyaOrig="300">
          <v:shape id="_x0000_i1084" type="#_x0000_t75" style="width:37.2pt;height:15pt" o:ole="">
            <v:imagedata r:id="rId119" o:title=""/>
          </v:shape>
          <o:OLEObject Type="Embed" ProgID="Equation.3" ShapeID="_x0000_i1084" DrawAspect="Content" ObjectID="_1382799637" r:id="rId120"/>
        </w:object>
      </w:r>
      <w:proofErr w:type="spellStart"/>
      <w:r>
        <w:rPr>
          <w:szCs w:val="20"/>
        </w:rPr>
        <w:t>around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x-</w:t>
      </w:r>
      <w:proofErr w:type="spellStart"/>
      <w:r>
        <w:rPr>
          <w:szCs w:val="20"/>
        </w:rPr>
        <w:t>axis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Pr="004A7F25">
        <w:rPr>
          <w:position w:val="-6"/>
          <w:szCs w:val="20"/>
        </w:rPr>
        <w:object w:dxaOrig="340" w:dyaOrig="300">
          <v:shape id="_x0000_i1085" type="#_x0000_t75" style="width:16.8pt;height:15pt" o:ole="">
            <v:imagedata r:id="rId117" o:title=""/>
          </v:shape>
          <o:OLEObject Type="Embed" ProgID="Equation.3" ShapeID="_x0000_i1085" DrawAspect="Content" ObjectID="_1382799638" r:id="rId121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followed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dilation</w:t>
      </w:r>
      <w:proofErr w:type="spellEnd"/>
      <w:r>
        <w:rPr>
          <w:szCs w:val="20"/>
        </w:rPr>
        <w:t xml:space="preserve"> with factor 2, followed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reflection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around</w:t>
      </w:r>
      <w:proofErr w:type="spellEnd"/>
      <w:r>
        <w:rPr>
          <w:szCs w:val="20"/>
        </w:rPr>
        <w:t xml:space="preserve"> </w:t>
      </w:r>
      <w:r w:rsidRPr="004A7F25">
        <w:rPr>
          <w:position w:val="-6"/>
          <w:szCs w:val="20"/>
        </w:rPr>
        <w:object w:dxaOrig="480" w:dyaOrig="200">
          <v:shape id="_x0000_i1086" type="#_x0000_t75" style="width:24pt;height:10.2pt" o:ole="">
            <v:imagedata r:id="rId122" o:title=""/>
          </v:shape>
          <o:OLEObject Type="Embed" ProgID="Equation.3" ShapeID="_x0000_i1086" DrawAspect="Content" ObjectID="_1382799639" r:id="rId123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plane</w:t>
      </w:r>
      <w:proofErr w:type="spellEnd"/>
      <w:r>
        <w:rPr>
          <w:szCs w:val="20"/>
        </w:rPr>
        <w:t>. What is the Standard matrix for the stated composition?</w:t>
      </w:r>
    </w:p>
    <w:p w:rsidR="004A7F25" w:rsidRDefault="004A7F25" w:rsidP="004A7F25">
      <w:pPr>
        <w:pStyle w:val="ListParagraph"/>
        <w:numPr>
          <w:ilvl w:val="1"/>
          <w:numId w:val="4"/>
        </w:numPr>
        <w:rPr>
          <w:szCs w:val="20"/>
        </w:rPr>
      </w:pPr>
      <w:r>
        <w:rPr>
          <w:szCs w:val="20"/>
        </w:rPr>
        <w:t xml:space="preserve">The </w:t>
      </w:r>
      <w:proofErr w:type="spellStart"/>
      <w:r>
        <w:rPr>
          <w:szCs w:val="20"/>
        </w:rPr>
        <w:t>orthogonal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projection</w:t>
      </w:r>
      <w:proofErr w:type="spellEnd"/>
      <w:r>
        <w:rPr>
          <w:szCs w:val="20"/>
        </w:rPr>
        <w:t xml:space="preserve"> of </w:t>
      </w:r>
      <w:r w:rsidRPr="00001B88">
        <w:rPr>
          <w:position w:val="-10"/>
          <w:szCs w:val="20"/>
        </w:rPr>
        <w:object w:dxaOrig="740" w:dyaOrig="300">
          <v:shape id="_x0000_i1087" type="#_x0000_t75" style="width:37.2pt;height:15pt" o:ole="">
            <v:imagedata r:id="rId119" o:title=""/>
          </v:shape>
          <o:OLEObject Type="Embed" ProgID="Equation.3" ShapeID="_x0000_i1087" DrawAspect="Content" ObjectID="_1382799640" r:id="rId124"/>
        </w:object>
      </w:r>
      <w:proofErr w:type="spellStart"/>
      <w:r>
        <w:rPr>
          <w:szCs w:val="20"/>
        </w:rPr>
        <w:t>onto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x-</w:t>
      </w:r>
      <w:proofErr w:type="spellStart"/>
      <w:r>
        <w:rPr>
          <w:szCs w:val="20"/>
        </w:rPr>
        <w:t>axis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followed</w:t>
      </w:r>
      <w:proofErr w:type="spellEnd"/>
      <w:r>
        <w:rPr>
          <w:szCs w:val="20"/>
        </w:rPr>
        <w:t xml:space="preserve"> by contraction with factor 2, followed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rotation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around</w:t>
      </w:r>
      <w:proofErr w:type="spellEnd"/>
      <w:r>
        <w:rPr>
          <w:szCs w:val="20"/>
        </w:rPr>
        <w:t xml:space="preserve"> </w:t>
      </w:r>
      <w:r w:rsidRPr="004A7F25">
        <w:rPr>
          <w:position w:val="-10"/>
          <w:szCs w:val="20"/>
        </w:rPr>
        <w:object w:dxaOrig="200" w:dyaOrig="240">
          <v:shape id="_x0000_i1088" type="#_x0000_t75" style="width:10.2pt;height:12pt" o:ole="">
            <v:imagedata r:id="rId125" o:title=""/>
          </v:shape>
          <o:OLEObject Type="Embed" ProgID="Equation.3" ShapeID="_x0000_i1088" DrawAspect="Content" ObjectID="_1382799641" r:id="rId126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axis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Pr="004A7F25">
        <w:rPr>
          <w:position w:val="-6"/>
          <w:szCs w:val="20"/>
        </w:rPr>
        <w:object w:dxaOrig="340" w:dyaOrig="300">
          <v:shape id="_x0000_i1089" type="#_x0000_t75" style="width:16.8pt;height:15pt" o:ole="">
            <v:imagedata r:id="rId127" o:title=""/>
          </v:shape>
          <o:OLEObject Type="Embed" ProgID="Equation.3" ShapeID="_x0000_i1089" DrawAspect="Content" ObjectID="_1382799642" r:id="rId128"/>
        </w:object>
      </w:r>
      <w:r>
        <w:rPr>
          <w:szCs w:val="20"/>
        </w:rPr>
        <w:t>. What is the Standard matrix for the stated composition?</w:t>
      </w:r>
    </w:p>
    <w:p w:rsidR="004479D6" w:rsidRDefault="004479D6" w:rsidP="004479D6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Let</w:t>
      </w:r>
      <w:proofErr w:type="spellEnd"/>
      <w:r>
        <w:rPr>
          <w:szCs w:val="20"/>
        </w:rPr>
        <w:t xml:space="preserve"> </w:t>
      </w:r>
      <w:r w:rsidRPr="004479D6">
        <w:rPr>
          <w:position w:val="-10"/>
          <w:szCs w:val="20"/>
        </w:rPr>
        <w:object w:dxaOrig="240" w:dyaOrig="340">
          <v:shape id="_x0000_i1090" type="#_x0000_t75" style="width:12pt;height:16.8pt" o:ole="">
            <v:imagedata r:id="rId129" o:title=""/>
          </v:shape>
          <o:OLEObject Type="Embed" ProgID="Equation.3" ShapeID="_x0000_i1090" DrawAspect="Content" ObjectID="_1382799643" r:id="rId130"/>
        </w:object>
      </w:r>
      <w:r>
        <w:rPr>
          <w:szCs w:val="20"/>
        </w:rPr>
        <w:t xml:space="preserve"> be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orthogonal</w:t>
      </w:r>
      <w:proofErr w:type="spellEnd"/>
      <w:r>
        <w:rPr>
          <w:szCs w:val="20"/>
        </w:rPr>
        <w:t xml:space="preserve"> projection to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z </w:t>
      </w:r>
      <w:proofErr w:type="spellStart"/>
      <w:r>
        <w:rPr>
          <w:szCs w:val="20"/>
        </w:rPr>
        <w:t>axis</w:t>
      </w:r>
      <w:proofErr w:type="spellEnd"/>
      <w:r>
        <w:rPr>
          <w:szCs w:val="20"/>
        </w:rPr>
        <w:t xml:space="preserve">, </w:t>
      </w:r>
      <w:r w:rsidRPr="004479D6">
        <w:rPr>
          <w:position w:val="-10"/>
          <w:szCs w:val="20"/>
        </w:rPr>
        <w:object w:dxaOrig="260" w:dyaOrig="340">
          <v:shape id="_x0000_i1091" type="#_x0000_t75" style="width:13.2pt;height:16.8pt" o:ole="">
            <v:imagedata r:id="rId131" o:title=""/>
          </v:shape>
          <o:OLEObject Type="Embed" ProgID="Equation.3" ShapeID="_x0000_i1091" DrawAspect="Content" ObjectID="_1382799644" r:id="rId132"/>
        </w:object>
      </w:r>
      <w:r>
        <w:rPr>
          <w:szCs w:val="20"/>
        </w:rPr>
        <w:t xml:space="preserve"> be </w:t>
      </w:r>
      <w:proofErr w:type="spellStart"/>
      <w:r>
        <w:rPr>
          <w:szCs w:val="20"/>
        </w:rPr>
        <w:t>the</w:t>
      </w:r>
      <w:proofErr w:type="spellEnd"/>
      <w:r w:rsidR="00B734C8">
        <w:rPr>
          <w:szCs w:val="20"/>
        </w:rPr>
        <w:t xml:space="preserve"> </w:t>
      </w:r>
      <w:proofErr w:type="spellStart"/>
      <w:r w:rsidR="00B734C8">
        <w:rPr>
          <w:szCs w:val="20"/>
        </w:rPr>
        <w:t>rotation</w:t>
      </w:r>
      <w:proofErr w:type="spellEnd"/>
      <w:r w:rsidR="00B734C8">
        <w:rPr>
          <w:szCs w:val="20"/>
        </w:rPr>
        <w:t xml:space="preserve"> around </w:t>
      </w:r>
      <w:proofErr w:type="spellStart"/>
      <w:r w:rsidR="00B734C8">
        <w:rPr>
          <w:szCs w:val="20"/>
        </w:rPr>
        <w:t>the</w:t>
      </w:r>
      <w:proofErr w:type="spellEnd"/>
      <w:r w:rsidR="00B734C8">
        <w:rPr>
          <w:szCs w:val="20"/>
        </w:rPr>
        <w:t xml:space="preserve"> x</w:t>
      </w:r>
      <w:r>
        <w:rPr>
          <w:szCs w:val="20"/>
        </w:rPr>
        <w:t>-</w:t>
      </w:r>
      <w:proofErr w:type="spellStart"/>
      <w:r>
        <w:rPr>
          <w:szCs w:val="20"/>
        </w:rPr>
        <w:t>axis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="00B734C8" w:rsidRPr="004479D6">
        <w:rPr>
          <w:position w:val="-6"/>
          <w:szCs w:val="20"/>
        </w:rPr>
        <w:object w:dxaOrig="200" w:dyaOrig="279">
          <v:shape id="_x0000_i1092" type="#_x0000_t75" style="width:10.2pt;height:13.8pt" o:ole="">
            <v:imagedata r:id="rId133" o:title=""/>
          </v:shape>
          <o:OLEObject Type="Embed" ProgID="Equation.3" ShapeID="_x0000_i1092" DrawAspect="Content" ObjectID="_1382799645" r:id="rId134"/>
        </w:object>
      </w:r>
      <w:r w:rsidR="00B734C8">
        <w:rPr>
          <w:szCs w:val="20"/>
        </w:rPr>
        <w:t xml:space="preserve">. Is it </w:t>
      </w:r>
      <w:proofErr w:type="spellStart"/>
      <w:r w:rsidR="00B734C8">
        <w:rPr>
          <w:szCs w:val="20"/>
        </w:rPr>
        <w:t>true</w:t>
      </w:r>
      <w:proofErr w:type="spellEnd"/>
      <w:r w:rsidR="00B734C8">
        <w:rPr>
          <w:szCs w:val="20"/>
        </w:rPr>
        <w:t xml:space="preserve"> </w:t>
      </w:r>
      <w:proofErr w:type="spellStart"/>
      <w:r w:rsidR="00B734C8">
        <w:rPr>
          <w:szCs w:val="20"/>
        </w:rPr>
        <w:t>that</w:t>
      </w:r>
      <w:proofErr w:type="spellEnd"/>
      <w:r w:rsidR="00B734C8">
        <w:rPr>
          <w:szCs w:val="20"/>
        </w:rPr>
        <w:t xml:space="preserve"> </w:t>
      </w:r>
      <w:r w:rsidR="00B734C8" w:rsidRPr="004479D6">
        <w:rPr>
          <w:position w:val="-10"/>
          <w:szCs w:val="20"/>
        </w:rPr>
        <w:object w:dxaOrig="1460" w:dyaOrig="340">
          <v:shape id="_x0000_i1093" type="#_x0000_t75" style="width:73.2pt;height:16.8pt" o:ole="">
            <v:imagedata r:id="rId135" o:title=""/>
          </v:shape>
          <o:OLEObject Type="Embed" ProgID="Equation.3" ShapeID="_x0000_i1093" DrawAspect="Content" ObjectID="_1382799646" r:id="rId136"/>
        </w:object>
      </w:r>
      <w:r w:rsidR="00B734C8">
        <w:rPr>
          <w:szCs w:val="20"/>
        </w:rPr>
        <w:t>? Explain.</w:t>
      </w:r>
    </w:p>
    <w:p w:rsidR="00B734C8" w:rsidRDefault="00B734C8" w:rsidP="004479D6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Let</w:t>
      </w:r>
      <w:proofErr w:type="spellEnd"/>
      <w:r>
        <w:rPr>
          <w:szCs w:val="20"/>
        </w:rPr>
        <w:t xml:space="preserve"> </w:t>
      </w:r>
      <w:r w:rsidRPr="00B734C8">
        <w:rPr>
          <w:position w:val="-14"/>
          <w:szCs w:val="20"/>
        </w:rPr>
        <w:object w:dxaOrig="1440" w:dyaOrig="380">
          <v:shape id="_x0000_i1094" type="#_x0000_t75" style="width:1in;height:19.2pt" o:ole="">
            <v:imagedata r:id="rId137" o:title=""/>
          </v:shape>
          <o:OLEObject Type="Embed" ProgID="Equation.3" ShapeID="_x0000_i1094" DrawAspect="Content" ObjectID="_1382799647" r:id="rId138"/>
        </w:object>
      </w:r>
      <w:r>
        <w:rPr>
          <w:szCs w:val="20"/>
        </w:rPr>
        <w:t xml:space="preserve">. </w:t>
      </w:r>
      <w:proofErr w:type="spellStart"/>
      <w:r>
        <w:rPr>
          <w:szCs w:val="20"/>
        </w:rPr>
        <w:t>Determine</w:t>
      </w:r>
      <w:proofErr w:type="spellEnd"/>
      <w:r>
        <w:rPr>
          <w:szCs w:val="20"/>
        </w:rPr>
        <w:t xml:space="preserve"> </w:t>
      </w:r>
      <w:r w:rsidR="00D22199" w:rsidRPr="00B734C8">
        <w:rPr>
          <w:position w:val="-10"/>
          <w:szCs w:val="20"/>
        </w:rPr>
        <w:object w:dxaOrig="1620" w:dyaOrig="340">
          <v:shape id="_x0000_i1095" type="#_x0000_t75" style="width:81pt;height:16.8pt" o:ole="">
            <v:imagedata r:id="rId139" o:title=""/>
          </v:shape>
          <o:OLEObject Type="Embed" ProgID="Equation.3" ShapeID="_x0000_i1095" DrawAspect="Content" ObjectID="_1382799648" r:id="rId140"/>
        </w:object>
      </w:r>
    </w:p>
    <w:p w:rsidR="00D22199" w:rsidRDefault="00376F19" w:rsidP="004479D6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For each part below:</w:t>
      </w:r>
      <w:r w:rsidR="00D22199">
        <w:rPr>
          <w:szCs w:val="20"/>
        </w:rPr>
        <w:t>Is the linear transformation given below one-to-one? What is the inverse transformation? Determine the range of the</w:t>
      </w:r>
      <w:r w:rsidR="00D22199" w:rsidRPr="00D22199">
        <w:rPr>
          <w:szCs w:val="20"/>
        </w:rPr>
        <w:t xml:space="preserve"> </w:t>
      </w:r>
      <w:r w:rsidR="00D22199">
        <w:rPr>
          <w:szCs w:val="20"/>
        </w:rPr>
        <w:t>linear transformation.</w:t>
      </w:r>
    </w:p>
    <w:p w:rsidR="00D22199" w:rsidRDefault="00376F19" w:rsidP="00376F19">
      <w:pPr>
        <w:pStyle w:val="ListParagraph"/>
        <w:numPr>
          <w:ilvl w:val="0"/>
          <w:numId w:val="5"/>
        </w:numPr>
        <w:rPr>
          <w:position w:val="-40"/>
          <w:szCs w:val="20"/>
        </w:rPr>
      </w:pPr>
      <w:r w:rsidRPr="00376F19">
        <w:rPr>
          <w:position w:val="-48"/>
          <w:szCs w:val="20"/>
        </w:rPr>
        <w:object w:dxaOrig="2000" w:dyaOrig="1080">
          <v:shape id="_x0000_i1096" type="#_x0000_t75" style="width:100.2pt;height:54pt" o:ole="">
            <v:imagedata r:id="rId141" o:title=""/>
          </v:shape>
          <o:OLEObject Type="Embed" ProgID="Equation.3" ShapeID="_x0000_i1096" DrawAspect="Content" ObjectID="_1382799649" r:id="rId142"/>
        </w:object>
      </w:r>
      <w:r>
        <w:rPr>
          <w:position w:val="-40"/>
          <w:szCs w:val="20"/>
        </w:rPr>
        <w:tab/>
        <w:t xml:space="preserve">b) </w:t>
      </w:r>
      <w:r w:rsidRPr="00D22199">
        <w:rPr>
          <w:position w:val="-48"/>
          <w:szCs w:val="20"/>
        </w:rPr>
        <w:object w:dxaOrig="1680" w:dyaOrig="1080">
          <v:shape id="_x0000_i1097" type="#_x0000_t75" style="width:84pt;height:54pt" o:ole="">
            <v:imagedata r:id="rId143" o:title=""/>
          </v:shape>
          <o:OLEObject Type="Embed" ProgID="Equation.3" ShapeID="_x0000_i1097" DrawAspect="Content" ObjectID="_1382799650" r:id="rId144"/>
        </w:object>
      </w:r>
      <w:r>
        <w:rPr>
          <w:position w:val="-40"/>
          <w:szCs w:val="20"/>
        </w:rPr>
        <w:t xml:space="preserve"> </w:t>
      </w:r>
    </w:p>
    <w:p w:rsidR="00376F19" w:rsidRDefault="007373BC" w:rsidP="00376F19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Let</w:t>
      </w:r>
      <w:proofErr w:type="spellEnd"/>
      <w:r>
        <w:rPr>
          <w:szCs w:val="20"/>
        </w:rPr>
        <w:t xml:space="preserve"> </w:t>
      </w:r>
      <w:r w:rsidRPr="007373BC">
        <w:rPr>
          <w:position w:val="-10"/>
          <w:szCs w:val="20"/>
        </w:rPr>
        <w:object w:dxaOrig="2340" w:dyaOrig="340">
          <v:shape id="_x0000_i1098" type="#_x0000_t75" style="width:117pt;height:16.8pt" o:ole="">
            <v:imagedata r:id="rId145" o:title=""/>
          </v:shape>
          <o:OLEObject Type="Embed" ProgID="Equation.3" ShapeID="_x0000_i1098" DrawAspect="Content" ObjectID="_1382799651" r:id="rId146"/>
        </w:object>
      </w:r>
      <w:r>
        <w:rPr>
          <w:szCs w:val="20"/>
        </w:rPr>
        <w:t>. Is the transformation linear? Explain.</w:t>
      </w:r>
    </w:p>
    <w:p w:rsidR="007373BC" w:rsidRPr="00E80510" w:rsidRDefault="005D583C" w:rsidP="00376F1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Let a </w:t>
      </w:r>
      <w:proofErr w:type="spellStart"/>
      <w:r>
        <w:rPr>
          <w:szCs w:val="20"/>
        </w:rPr>
        <w:t>linear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transformation</w:t>
      </w:r>
      <w:proofErr w:type="spellEnd"/>
      <w:r>
        <w:rPr>
          <w:szCs w:val="20"/>
        </w:rPr>
        <w:t xml:space="preserve"> </w:t>
      </w:r>
      <w:r w:rsidRPr="005D583C">
        <w:rPr>
          <w:position w:val="-6"/>
          <w:szCs w:val="20"/>
        </w:rPr>
        <w:object w:dxaOrig="1280" w:dyaOrig="320">
          <v:shape id="_x0000_i1099" type="#_x0000_t75" style="width:64.2pt;height:16.2pt" o:ole="">
            <v:imagedata r:id="rId147" o:title=""/>
          </v:shape>
          <o:OLEObject Type="Embed" ProgID="Equation.3" ShapeID="_x0000_i1099" DrawAspect="Content" ObjectID="_1382799652" r:id="rId148"/>
        </w:object>
      </w:r>
      <w:r>
        <w:rPr>
          <w:szCs w:val="20"/>
        </w:rPr>
        <w:t xml:space="preserve"> </w:t>
      </w:r>
      <w:proofErr w:type="spellStart"/>
      <w:r>
        <w:rPr>
          <w:szCs w:val="20"/>
        </w:rPr>
        <w:t>rotate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vector</w:t>
      </w:r>
      <w:proofErr w:type="spellEnd"/>
      <w:r>
        <w:rPr>
          <w:szCs w:val="20"/>
        </w:rPr>
        <w:t xml:space="preserve"> around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z-</w:t>
      </w:r>
      <w:proofErr w:type="spellStart"/>
      <w:r>
        <w:rPr>
          <w:szCs w:val="20"/>
        </w:rPr>
        <w:t>axis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by</w:t>
      </w:r>
      <w:proofErr w:type="spellEnd"/>
      <w:r>
        <w:rPr>
          <w:szCs w:val="20"/>
        </w:rPr>
        <w:t xml:space="preserve"> </w:t>
      </w:r>
      <w:r w:rsidRPr="004A7F25">
        <w:rPr>
          <w:position w:val="-6"/>
          <w:szCs w:val="20"/>
        </w:rPr>
        <w:object w:dxaOrig="380" w:dyaOrig="320">
          <v:shape id="_x0000_i1100" type="#_x0000_t75" style="width:18.6pt;height:16.2pt" o:ole="">
            <v:imagedata r:id="rId149" o:title=""/>
          </v:shape>
          <o:OLEObject Type="Embed" ProgID="Equation.3" ShapeID="_x0000_i1100" DrawAspect="Content" ObjectID="_1382799653" r:id="rId150"/>
        </w:object>
      </w:r>
      <w:r>
        <w:rPr>
          <w:position w:val="-6"/>
          <w:szCs w:val="20"/>
        </w:rPr>
        <w:t xml:space="preserve"> </w:t>
      </w:r>
      <w:proofErr w:type="spellStart"/>
      <w:r>
        <w:rPr>
          <w:position w:val="-6"/>
          <w:szCs w:val="20"/>
        </w:rPr>
        <w:t>followed</w:t>
      </w:r>
      <w:proofErr w:type="spellEnd"/>
      <w:r>
        <w:rPr>
          <w:position w:val="-6"/>
          <w:szCs w:val="20"/>
        </w:rPr>
        <w:t xml:space="preserve"> </w:t>
      </w:r>
      <w:proofErr w:type="spellStart"/>
      <w:r>
        <w:rPr>
          <w:position w:val="-6"/>
          <w:szCs w:val="20"/>
        </w:rPr>
        <w:t>by</w:t>
      </w:r>
      <w:proofErr w:type="spellEnd"/>
      <w:r>
        <w:rPr>
          <w:position w:val="-6"/>
          <w:szCs w:val="20"/>
        </w:rPr>
        <w:t xml:space="preserve"> an orthogonal projection onto the x-axis. Determine the standard matrix for this transformation from the images of the standard basis vectors.</w:t>
      </w:r>
    </w:p>
    <w:p w:rsidR="00E80510" w:rsidRDefault="00E80510" w:rsidP="00376F19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position w:val="-6"/>
          <w:szCs w:val="20"/>
        </w:rPr>
        <w:t>Let</w:t>
      </w:r>
      <w:proofErr w:type="spellEnd"/>
      <w:r>
        <w:rPr>
          <w:position w:val="-6"/>
          <w:szCs w:val="20"/>
        </w:rPr>
        <w:t xml:space="preserve"> </w:t>
      </w:r>
      <w:r w:rsidR="00331D05" w:rsidRPr="004479D6">
        <w:rPr>
          <w:position w:val="-10"/>
          <w:szCs w:val="20"/>
        </w:rPr>
        <w:object w:dxaOrig="240" w:dyaOrig="340">
          <v:shape id="_x0000_i1101" type="#_x0000_t75" style="width:12pt;height:16.8pt" o:ole="">
            <v:imagedata r:id="rId129" o:title=""/>
          </v:shape>
          <o:OLEObject Type="Embed" ProgID="Equation.3" ShapeID="_x0000_i1101" DrawAspect="Content" ObjectID="_1382799654" r:id="rId151"/>
        </w:object>
      </w:r>
      <w:r w:rsidR="00331D05">
        <w:rPr>
          <w:szCs w:val="20"/>
        </w:rPr>
        <w:t xml:space="preserve"> </w:t>
      </w:r>
      <w:proofErr w:type="spellStart"/>
      <w:r w:rsidR="00331D05">
        <w:rPr>
          <w:szCs w:val="20"/>
        </w:rPr>
        <w:t>and</w:t>
      </w:r>
      <w:proofErr w:type="spellEnd"/>
      <w:r w:rsidR="00331D05">
        <w:rPr>
          <w:szCs w:val="20"/>
        </w:rPr>
        <w:t xml:space="preserve"> </w:t>
      </w:r>
      <w:r w:rsidR="00331D05" w:rsidRPr="004479D6">
        <w:rPr>
          <w:position w:val="-10"/>
          <w:szCs w:val="20"/>
        </w:rPr>
        <w:object w:dxaOrig="260" w:dyaOrig="340">
          <v:shape id="_x0000_i1102" type="#_x0000_t75" style="width:13.2pt;height:16.8pt" o:ole="">
            <v:imagedata r:id="rId131" o:title=""/>
          </v:shape>
          <o:OLEObject Type="Embed" ProgID="Equation.3" ShapeID="_x0000_i1102" DrawAspect="Content" ObjectID="_1382799655" r:id="rId152"/>
        </w:object>
      </w:r>
      <w:r w:rsidR="00331D05">
        <w:rPr>
          <w:szCs w:val="20"/>
        </w:rPr>
        <w:t xml:space="preserve"> be </w:t>
      </w:r>
      <w:proofErr w:type="spellStart"/>
      <w:r w:rsidR="00331D05">
        <w:rPr>
          <w:szCs w:val="20"/>
        </w:rPr>
        <w:t>two</w:t>
      </w:r>
      <w:proofErr w:type="spellEnd"/>
      <w:r w:rsidR="00331D05">
        <w:rPr>
          <w:szCs w:val="20"/>
        </w:rPr>
        <w:t xml:space="preserve"> linear </w:t>
      </w:r>
      <w:proofErr w:type="spellStart"/>
      <w:r w:rsidR="00331D05">
        <w:rPr>
          <w:szCs w:val="20"/>
        </w:rPr>
        <w:t>transformations</w:t>
      </w:r>
      <w:proofErr w:type="spellEnd"/>
      <w:r w:rsidR="00331D05">
        <w:rPr>
          <w:szCs w:val="20"/>
        </w:rPr>
        <w:t xml:space="preserve">, </w:t>
      </w:r>
      <w:proofErr w:type="spellStart"/>
      <w:r w:rsidR="00331D05">
        <w:rPr>
          <w:szCs w:val="20"/>
        </w:rPr>
        <w:t>if</w:t>
      </w:r>
      <w:proofErr w:type="spellEnd"/>
      <w:r w:rsidR="00331D05">
        <w:rPr>
          <w:szCs w:val="20"/>
        </w:rPr>
        <w:t xml:space="preserve"> </w:t>
      </w:r>
      <w:proofErr w:type="spellStart"/>
      <w:r w:rsidR="00331D05">
        <w:rPr>
          <w:szCs w:val="20"/>
        </w:rPr>
        <w:t>one</w:t>
      </w:r>
      <w:proofErr w:type="spellEnd"/>
      <w:r w:rsidR="00331D05">
        <w:rPr>
          <w:szCs w:val="20"/>
        </w:rPr>
        <w:t xml:space="preserve"> </w:t>
      </w:r>
      <w:r w:rsidR="00331D05" w:rsidRPr="004479D6">
        <w:rPr>
          <w:position w:val="-10"/>
          <w:szCs w:val="20"/>
        </w:rPr>
        <w:object w:dxaOrig="240" w:dyaOrig="340">
          <v:shape id="_x0000_i1103" type="#_x0000_t75" style="width:12pt;height:16.8pt" o:ole="">
            <v:imagedata r:id="rId129" o:title=""/>
          </v:shape>
          <o:OLEObject Type="Embed" ProgID="Equation.3" ShapeID="_x0000_i1103" DrawAspect="Content" ObjectID="_1382799656" r:id="rId153"/>
        </w:object>
      </w:r>
      <w:r w:rsidR="00331D05">
        <w:rPr>
          <w:szCs w:val="20"/>
        </w:rPr>
        <w:t xml:space="preserve"> is </w:t>
      </w:r>
      <w:proofErr w:type="spellStart"/>
      <w:r w:rsidR="00331D05">
        <w:rPr>
          <w:szCs w:val="20"/>
        </w:rPr>
        <w:t>one</w:t>
      </w:r>
      <w:proofErr w:type="spellEnd"/>
      <w:r w:rsidR="00331D05">
        <w:rPr>
          <w:szCs w:val="20"/>
        </w:rPr>
        <w:t>-</w:t>
      </w:r>
      <w:proofErr w:type="spellStart"/>
      <w:r w:rsidR="00331D05">
        <w:rPr>
          <w:szCs w:val="20"/>
        </w:rPr>
        <w:t>to</w:t>
      </w:r>
      <w:proofErr w:type="spellEnd"/>
      <w:r w:rsidR="00331D05">
        <w:rPr>
          <w:szCs w:val="20"/>
        </w:rPr>
        <w:t>-</w:t>
      </w:r>
      <w:proofErr w:type="spellStart"/>
      <w:r w:rsidR="00331D05">
        <w:rPr>
          <w:szCs w:val="20"/>
        </w:rPr>
        <w:t>one</w:t>
      </w:r>
      <w:proofErr w:type="spellEnd"/>
      <w:r w:rsidR="00331D05">
        <w:rPr>
          <w:szCs w:val="20"/>
        </w:rPr>
        <w:t xml:space="preserve"> </w:t>
      </w:r>
      <w:proofErr w:type="spellStart"/>
      <w:r w:rsidR="00331D05">
        <w:rPr>
          <w:szCs w:val="20"/>
        </w:rPr>
        <w:t>and</w:t>
      </w:r>
      <w:proofErr w:type="spellEnd"/>
      <w:r w:rsidR="00331D05">
        <w:rPr>
          <w:szCs w:val="20"/>
        </w:rPr>
        <w:t xml:space="preserve"> </w:t>
      </w:r>
      <w:proofErr w:type="spellStart"/>
      <w:r w:rsidR="00331D05">
        <w:rPr>
          <w:szCs w:val="20"/>
        </w:rPr>
        <w:t>the</w:t>
      </w:r>
      <w:proofErr w:type="spellEnd"/>
      <w:r w:rsidR="00331D05">
        <w:rPr>
          <w:szCs w:val="20"/>
        </w:rPr>
        <w:t xml:space="preserve"> </w:t>
      </w:r>
      <w:r w:rsidR="00331D05" w:rsidRPr="004479D6">
        <w:rPr>
          <w:position w:val="-10"/>
          <w:szCs w:val="20"/>
        </w:rPr>
        <w:object w:dxaOrig="260" w:dyaOrig="340">
          <v:shape id="_x0000_i1104" type="#_x0000_t75" style="width:13.2pt;height:16.8pt" o:ole="">
            <v:imagedata r:id="rId131" o:title=""/>
          </v:shape>
          <o:OLEObject Type="Embed" ProgID="Equation.3" ShapeID="_x0000_i1104" DrawAspect="Content" ObjectID="_1382799657" r:id="rId154"/>
        </w:object>
      </w:r>
      <w:r w:rsidR="00331D05">
        <w:rPr>
          <w:szCs w:val="20"/>
        </w:rPr>
        <w:t xml:space="preserve">is not, </w:t>
      </w:r>
      <w:r w:rsidR="006023DB">
        <w:rPr>
          <w:szCs w:val="20"/>
        </w:rPr>
        <w:t xml:space="preserve">  </w:t>
      </w:r>
      <w:r w:rsidR="00331D05">
        <w:rPr>
          <w:szCs w:val="20"/>
        </w:rPr>
        <w:t xml:space="preserve">  </w:t>
      </w:r>
      <w:proofErr w:type="spellStart"/>
      <w:r w:rsidR="00331D05">
        <w:rPr>
          <w:szCs w:val="20"/>
        </w:rPr>
        <w:t>the</w:t>
      </w:r>
      <w:proofErr w:type="spellEnd"/>
      <w:r w:rsidR="00331D05">
        <w:rPr>
          <w:szCs w:val="20"/>
        </w:rPr>
        <w:t xml:space="preserve"> </w:t>
      </w:r>
      <w:proofErr w:type="spellStart"/>
      <w:r w:rsidR="00331D05">
        <w:rPr>
          <w:szCs w:val="20"/>
        </w:rPr>
        <w:t>compositions</w:t>
      </w:r>
      <w:proofErr w:type="spellEnd"/>
      <w:r w:rsidR="00331D05">
        <w:rPr>
          <w:szCs w:val="20"/>
        </w:rPr>
        <w:t xml:space="preserve"> </w:t>
      </w:r>
      <w:r w:rsidR="0078725B" w:rsidRPr="004479D6">
        <w:rPr>
          <w:position w:val="-10"/>
          <w:szCs w:val="20"/>
        </w:rPr>
        <w:object w:dxaOrig="1440" w:dyaOrig="340">
          <v:shape id="_x0000_i1105" type="#_x0000_t75" style="width:1in;height:16.8pt" o:ole="">
            <v:imagedata r:id="rId155" o:title=""/>
          </v:shape>
          <o:OLEObject Type="Embed" ProgID="Equation.3" ShapeID="_x0000_i1105" DrawAspect="Content" ObjectID="_1382799658" r:id="rId156"/>
        </w:object>
      </w:r>
      <w:r w:rsidR="00331D05">
        <w:rPr>
          <w:szCs w:val="20"/>
        </w:rPr>
        <w:t xml:space="preserve"> be </w:t>
      </w:r>
      <w:proofErr w:type="spellStart"/>
      <w:r w:rsidR="00331D05">
        <w:rPr>
          <w:szCs w:val="20"/>
        </w:rPr>
        <w:t>one</w:t>
      </w:r>
      <w:proofErr w:type="spellEnd"/>
      <w:r w:rsidR="00331D05">
        <w:rPr>
          <w:szCs w:val="20"/>
        </w:rPr>
        <w:t>-</w:t>
      </w:r>
      <w:proofErr w:type="spellStart"/>
      <w:r w:rsidR="00331D05">
        <w:rPr>
          <w:szCs w:val="20"/>
        </w:rPr>
        <w:t>to</w:t>
      </w:r>
      <w:proofErr w:type="spellEnd"/>
      <w:r w:rsidR="00331D05">
        <w:rPr>
          <w:szCs w:val="20"/>
        </w:rPr>
        <w:t>-</w:t>
      </w:r>
      <w:proofErr w:type="spellStart"/>
      <w:r w:rsidR="00331D05">
        <w:rPr>
          <w:szCs w:val="20"/>
        </w:rPr>
        <w:t>one</w:t>
      </w:r>
      <w:proofErr w:type="spellEnd"/>
      <w:r w:rsidR="00331D05">
        <w:rPr>
          <w:szCs w:val="20"/>
        </w:rPr>
        <w:t>?</w:t>
      </w:r>
      <w:r w:rsidR="0078725B">
        <w:rPr>
          <w:szCs w:val="20"/>
        </w:rPr>
        <w:t xml:space="preserve"> Explain.</w:t>
      </w:r>
    </w:p>
    <w:p w:rsidR="00371788" w:rsidRDefault="00371788" w:rsidP="00376F1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Is the set of all pairs of real numbers of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form </w:t>
      </w:r>
      <w:r w:rsidRPr="00371788">
        <w:rPr>
          <w:position w:val="-10"/>
          <w:szCs w:val="20"/>
        </w:rPr>
        <w:object w:dxaOrig="600" w:dyaOrig="320">
          <v:shape id="_x0000_i1106" type="#_x0000_t75" style="width:30pt;height:16.2pt" o:ole="">
            <v:imagedata r:id="rId157" o:title=""/>
          </v:shape>
          <o:OLEObject Type="Embed" ProgID="Equation.3" ShapeID="_x0000_i1106" DrawAspect="Content" ObjectID="_1382799659" r:id="rId158"/>
        </w:object>
      </w:r>
      <w:r>
        <w:rPr>
          <w:szCs w:val="20"/>
        </w:rPr>
        <w:t xml:space="preserve"> a </w:t>
      </w:r>
      <w:proofErr w:type="spellStart"/>
      <w:r>
        <w:rPr>
          <w:szCs w:val="20"/>
        </w:rPr>
        <w:t>vector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space</w:t>
      </w:r>
      <w:proofErr w:type="spellEnd"/>
      <w:r>
        <w:rPr>
          <w:szCs w:val="20"/>
        </w:rPr>
        <w:t xml:space="preserve"> if </w:t>
      </w:r>
    </w:p>
    <w:p w:rsidR="00371788" w:rsidRDefault="00371788" w:rsidP="00371788">
      <w:pPr>
        <w:pStyle w:val="ListParagraph"/>
        <w:numPr>
          <w:ilvl w:val="1"/>
          <w:numId w:val="4"/>
        </w:numPr>
        <w:rPr>
          <w:szCs w:val="20"/>
        </w:rPr>
      </w:pPr>
      <w:r w:rsidRPr="00371788">
        <w:rPr>
          <w:position w:val="-10"/>
          <w:szCs w:val="20"/>
        </w:rPr>
        <w:object w:dxaOrig="700" w:dyaOrig="320">
          <v:shape id="_x0000_i1107" type="#_x0000_t75" style="width:34.8pt;height:16.2pt" o:ole="">
            <v:imagedata r:id="rId159" o:title=""/>
          </v:shape>
          <o:OLEObject Type="Embed" ProgID="Equation.3" ShapeID="_x0000_i1107" DrawAspect="Content" ObjectID="_1382799660" r:id="rId160"/>
        </w:object>
      </w:r>
    </w:p>
    <w:p w:rsidR="00371788" w:rsidRDefault="00371788" w:rsidP="00371788">
      <w:pPr>
        <w:pStyle w:val="ListParagraph"/>
        <w:numPr>
          <w:ilvl w:val="1"/>
          <w:numId w:val="4"/>
        </w:numPr>
        <w:rPr>
          <w:szCs w:val="20"/>
        </w:rPr>
      </w:pPr>
      <w:r w:rsidRPr="00371788">
        <w:rPr>
          <w:position w:val="-6"/>
          <w:szCs w:val="20"/>
        </w:rPr>
        <w:object w:dxaOrig="560" w:dyaOrig="279">
          <v:shape id="_x0000_i1108" type="#_x0000_t75" style="width:28.2pt;height:13.8pt" o:ole="">
            <v:imagedata r:id="rId161" o:title=""/>
          </v:shape>
          <o:OLEObject Type="Embed" ProgID="Equation.3" ShapeID="_x0000_i1108" DrawAspect="Content" ObjectID="_1382799661" r:id="rId162"/>
        </w:object>
      </w:r>
    </w:p>
    <w:p w:rsidR="00371788" w:rsidRDefault="00371788" w:rsidP="00371788">
      <w:pPr>
        <w:pStyle w:val="ListParagraph"/>
        <w:numPr>
          <w:ilvl w:val="1"/>
          <w:numId w:val="4"/>
        </w:numPr>
        <w:rPr>
          <w:szCs w:val="20"/>
        </w:rPr>
      </w:pPr>
      <w:r w:rsidRPr="00371788">
        <w:rPr>
          <w:position w:val="-6"/>
          <w:szCs w:val="20"/>
        </w:rPr>
        <w:object w:dxaOrig="520" w:dyaOrig="279">
          <v:shape id="_x0000_i1109" type="#_x0000_t75" style="width:25.8pt;height:13.8pt" o:ole="">
            <v:imagedata r:id="rId163" o:title=""/>
          </v:shape>
          <o:OLEObject Type="Embed" ProgID="Equation.3" ShapeID="_x0000_i1109" DrawAspect="Content" ObjectID="_1382799662" r:id="rId164"/>
        </w:object>
      </w:r>
    </w:p>
    <w:p w:rsidR="00371788" w:rsidRDefault="00371788" w:rsidP="00371788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Is the set of all 2x2 matrices of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form </w:t>
      </w:r>
      <w:r w:rsidRPr="00371788">
        <w:rPr>
          <w:position w:val="-28"/>
          <w:szCs w:val="20"/>
        </w:rPr>
        <w:object w:dxaOrig="859" w:dyaOrig="680">
          <v:shape id="_x0000_i1110" type="#_x0000_t75" style="width:43.2pt;height:34.2pt" o:ole="">
            <v:imagedata r:id="rId165" o:title=""/>
          </v:shape>
          <o:OLEObject Type="Embed" ProgID="Equation.3" ShapeID="_x0000_i1110" DrawAspect="Content" ObjectID="_1382799663" r:id="rId166"/>
        </w:object>
      </w:r>
      <w:r>
        <w:rPr>
          <w:szCs w:val="20"/>
        </w:rPr>
        <w:t xml:space="preserve"> a </w:t>
      </w:r>
      <w:proofErr w:type="spellStart"/>
      <w:r>
        <w:rPr>
          <w:szCs w:val="20"/>
        </w:rPr>
        <w:t>vector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space</w:t>
      </w:r>
      <w:proofErr w:type="spellEnd"/>
      <w:r>
        <w:rPr>
          <w:szCs w:val="20"/>
        </w:rPr>
        <w:t>? Explain.</w:t>
      </w:r>
    </w:p>
    <w:p w:rsidR="00371788" w:rsidRDefault="00E36647" w:rsidP="00371788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Is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set of </w:t>
      </w:r>
      <w:proofErr w:type="spellStart"/>
      <w:r>
        <w:rPr>
          <w:szCs w:val="20"/>
        </w:rPr>
        <w:t>all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real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numbers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with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following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definitions</w:t>
      </w:r>
      <w:proofErr w:type="spellEnd"/>
      <w:r>
        <w:rPr>
          <w:szCs w:val="20"/>
        </w:rPr>
        <w:t xml:space="preserve"> of </w:t>
      </w:r>
      <w:proofErr w:type="spellStart"/>
      <w:r>
        <w:rPr>
          <w:szCs w:val="20"/>
        </w:rPr>
        <w:t>addition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and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scalar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multiplication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vector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space</w:t>
      </w:r>
      <w:proofErr w:type="spellEnd"/>
      <w:r>
        <w:rPr>
          <w:szCs w:val="20"/>
        </w:rPr>
        <w:t xml:space="preserve">. </w:t>
      </w:r>
      <w:proofErr w:type="spellStart"/>
      <w:r>
        <w:rPr>
          <w:szCs w:val="20"/>
        </w:rPr>
        <w:t>Explain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why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why</w:t>
      </w:r>
      <w:proofErr w:type="spellEnd"/>
      <w:r>
        <w:rPr>
          <w:szCs w:val="20"/>
        </w:rPr>
        <w:t xml:space="preserve"> not.</w:t>
      </w:r>
    </w:p>
    <w:p w:rsidR="00E36647" w:rsidRDefault="00BD4C29" w:rsidP="00E36647">
      <w:pPr>
        <w:pStyle w:val="ListParagraph"/>
        <w:rPr>
          <w:szCs w:val="20"/>
        </w:rPr>
      </w:pPr>
      <w:r w:rsidRPr="00E36647">
        <w:rPr>
          <w:position w:val="-12"/>
          <w:szCs w:val="20"/>
        </w:rPr>
        <w:object w:dxaOrig="1600" w:dyaOrig="420">
          <v:shape id="_x0000_i1116" type="#_x0000_t75" style="width:79.8pt;height:21pt" o:ole="">
            <v:imagedata r:id="rId167" o:title=""/>
          </v:shape>
          <o:OLEObject Type="Embed" ProgID="Equation.3" ShapeID="_x0000_i1116" DrawAspect="Content" ObjectID="_1382799664" r:id="rId168"/>
        </w:object>
      </w:r>
      <w:r w:rsidR="00E36647">
        <w:rPr>
          <w:szCs w:val="20"/>
        </w:rPr>
        <w:t>,</w:t>
      </w:r>
      <w:r>
        <w:rPr>
          <w:szCs w:val="20"/>
        </w:rPr>
        <w:t xml:space="preserve"> </w:t>
      </w:r>
      <w:r w:rsidRPr="00BD4C29">
        <w:rPr>
          <w:position w:val="-8"/>
          <w:szCs w:val="20"/>
        </w:rPr>
        <w:object w:dxaOrig="940" w:dyaOrig="340">
          <v:shape id="_x0000_i1119" type="#_x0000_t75" style="width:46.8pt;height:16.8pt" o:ole="">
            <v:imagedata r:id="rId169" o:title=""/>
          </v:shape>
          <o:OLEObject Type="Embed" ProgID="Equation.3" ShapeID="_x0000_i1119" DrawAspect="Content" ObjectID="_1382799665" r:id="rId170"/>
        </w:object>
      </w:r>
    </w:p>
    <w:p w:rsidR="00BD4C29" w:rsidRDefault="00BD4C29" w:rsidP="00E36647">
      <w:pPr>
        <w:pStyle w:val="ListParagraph"/>
        <w:rPr>
          <w:szCs w:val="20"/>
        </w:rPr>
      </w:pPr>
      <w:r>
        <w:rPr>
          <w:szCs w:val="20"/>
        </w:rPr>
        <w:t xml:space="preserve">(Hint: </w:t>
      </w:r>
      <w:proofErr w:type="spellStart"/>
      <w:r>
        <w:rPr>
          <w:szCs w:val="20"/>
        </w:rPr>
        <w:t>Discuss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existence</w:t>
      </w:r>
      <w:proofErr w:type="spellEnd"/>
      <w:r>
        <w:rPr>
          <w:szCs w:val="20"/>
        </w:rPr>
        <w:t xml:space="preserve"> of a </w:t>
      </w:r>
      <w:proofErr w:type="spellStart"/>
      <w:r>
        <w:rPr>
          <w:szCs w:val="20"/>
        </w:rPr>
        <w:t>negative</w:t>
      </w:r>
      <w:proofErr w:type="spellEnd"/>
      <w:r>
        <w:rPr>
          <w:szCs w:val="20"/>
        </w:rPr>
        <w:t>.)</w:t>
      </w:r>
    </w:p>
    <w:p w:rsidR="00BD4C29" w:rsidRPr="004A7F25" w:rsidRDefault="00BD4C29" w:rsidP="00BD4C2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Do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set of </w:t>
      </w:r>
      <w:proofErr w:type="spellStart"/>
      <w:r>
        <w:rPr>
          <w:szCs w:val="20"/>
        </w:rPr>
        <w:t>matrices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with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dimension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nxn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whose</w:t>
      </w:r>
      <w:proofErr w:type="spellEnd"/>
      <w:r>
        <w:rPr>
          <w:szCs w:val="20"/>
        </w:rPr>
        <w:t xml:space="preserve"> determinant is </w:t>
      </w:r>
      <w:proofErr w:type="spellStart"/>
      <w:r>
        <w:rPr>
          <w:szCs w:val="20"/>
        </w:rPr>
        <w:t>zero</w:t>
      </w:r>
      <w:proofErr w:type="spellEnd"/>
      <w:r>
        <w:rPr>
          <w:szCs w:val="20"/>
        </w:rPr>
        <w:t xml:space="preserve"> form a </w:t>
      </w:r>
      <w:proofErr w:type="spellStart"/>
      <w:r>
        <w:rPr>
          <w:szCs w:val="20"/>
        </w:rPr>
        <w:t>subspace</w:t>
      </w:r>
      <w:proofErr w:type="spellEnd"/>
      <w:r>
        <w:rPr>
          <w:szCs w:val="20"/>
        </w:rPr>
        <w:t xml:space="preserve"> of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set of </w:t>
      </w:r>
      <w:proofErr w:type="spellStart"/>
      <w:r>
        <w:rPr>
          <w:szCs w:val="20"/>
        </w:rPr>
        <w:t>matrices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with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dimension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nxn</w:t>
      </w:r>
      <w:proofErr w:type="spellEnd"/>
      <w:r>
        <w:rPr>
          <w:szCs w:val="20"/>
        </w:rPr>
        <w:t xml:space="preserve">? Do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set of </w:t>
      </w:r>
      <w:proofErr w:type="spellStart"/>
      <w:r>
        <w:rPr>
          <w:szCs w:val="20"/>
        </w:rPr>
        <w:t>matrices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with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dimension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nxn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whose</w:t>
      </w:r>
      <w:proofErr w:type="spellEnd"/>
      <w:r>
        <w:rPr>
          <w:szCs w:val="20"/>
        </w:rPr>
        <w:t xml:space="preserve"> determinant is not </w:t>
      </w:r>
      <w:proofErr w:type="spellStart"/>
      <w:r>
        <w:rPr>
          <w:szCs w:val="20"/>
        </w:rPr>
        <w:t>zero</w:t>
      </w:r>
      <w:proofErr w:type="spellEnd"/>
      <w:r>
        <w:rPr>
          <w:szCs w:val="20"/>
        </w:rPr>
        <w:t xml:space="preserve"> form a </w:t>
      </w:r>
      <w:proofErr w:type="spellStart"/>
      <w:r>
        <w:rPr>
          <w:szCs w:val="20"/>
        </w:rPr>
        <w:t>subspace</w:t>
      </w:r>
      <w:proofErr w:type="spellEnd"/>
      <w:r>
        <w:rPr>
          <w:szCs w:val="20"/>
        </w:rPr>
        <w:t xml:space="preserve"> of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set of </w:t>
      </w:r>
      <w:proofErr w:type="spellStart"/>
      <w:r>
        <w:rPr>
          <w:szCs w:val="20"/>
        </w:rPr>
        <w:t>matrices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with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dimension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nxn</w:t>
      </w:r>
      <w:proofErr w:type="spellEnd"/>
      <w:r>
        <w:rPr>
          <w:szCs w:val="20"/>
        </w:rPr>
        <w:t xml:space="preserve">. </w:t>
      </w:r>
    </w:p>
    <w:p w:rsidR="009462B2" w:rsidRDefault="00BD4C29" w:rsidP="00BD4C29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lastRenderedPageBreak/>
        <w:t xml:space="preserve"> </w:t>
      </w:r>
      <w:r w:rsidR="009462B2">
        <w:rPr>
          <w:szCs w:val="20"/>
        </w:rPr>
        <w:t xml:space="preserve">Do </w:t>
      </w:r>
      <w:proofErr w:type="spellStart"/>
      <w:r w:rsidR="009462B2">
        <w:rPr>
          <w:szCs w:val="20"/>
        </w:rPr>
        <w:t>the</w:t>
      </w:r>
      <w:proofErr w:type="spellEnd"/>
      <w:r w:rsidR="009462B2">
        <w:rPr>
          <w:szCs w:val="20"/>
        </w:rPr>
        <w:t xml:space="preserve"> set of </w:t>
      </w:r>
      <w:proofErr w:type="spellStart"/>
      <w:r w:rsidR="009462B2">
        <w:rPr>
          <w:szCs w:val="20"/>
        </w:rPr>
        <w:t>triangular</w:t>
      </w:r>
      <w:proofErr w:type="spellEnd"/>
      <w:r w:rsidR="009462B2">
        <w:rPr>
          <w:szCs w:val="20"/>
        </w:rPr>
        <w:t xml:space="preserve"> </w:t>
      </w:r>
      <w:proofErr w:type="spellStart"/>
      <w:r w:rsidR="009462B2">
        <w:rPr>
          <w:szCs w:val="20"/>
        </w:rPr>
        <w:t>matrices</w:t>
      </w:r>
      <w:proofErr w:type="spellEnd"/>
      <w:r w:rsidR="009462B2">
        <w:rPr>
          <w:szCs w:val="20"/>
        </w:rPr>
        <w:t xml:space="preserve"> form a </w:t>
      </w:r>
      <w:proofErr w:type="spellStart"/>
      <w:r w:rsidR="009462B2">
        <w:rPr>
          <w:szCs w:val="20"/>
        </w:rPr>
        <w:t>subspace</w:t>
      </w:r>
      <w:proofErr w:type="spellEnd"/>
      <w:r w:rsidR="009462B2">
        <w:rPr>
          <w:szCs w:val="20"/>
        </w:rPr>
        <w:t xml:space="preserve">? Do </w:t>
      </w:r>
      <w:proofErr w:type="spellStart"/>
      <w:r w:rsidR="009462B2">
        <w:rPr>
          <w:szCs w:val="20"/>
        </w:rPr>
        <w:t>the</w:t>
      </w:r>
      <w:proofErr w:type="spellEnd"/>
      <w:r w:rsidR="009462B2">
        <w:rPr>
          <w:szCs w:val="20"/>
        </w:rPr>
        <w:t xml:space="preserve"> set of </w:t>
      </w:r>
      <w:proofErr w:type="spellStart"/>
      <w:r w:rsidR="009462B2">
        <w:rPr>
          <w:szCs w:val="20"/>
        </w:rPr>
        <w:t>real</w:t>
      </w:r>
      <w:proofErr w:type="spellEnd"/>
      <w:r w:rsidR="009462B2">
        <w:rPr>
          <w:szCs w:val="20"/>
        </w:rPr>
        <w:t xml:space="preserve"> </w:t>
      </w:r>
      <w:proofErr w:type="spellStart"/>
      <w:r w:rsidR="009462B2">
        <w:rPr>
          <w:szCs w:val="20"/>
        </w:rPr>
        <w:t>symmetic</w:t>
      </w:r>
      <w:proofErr w:type="spellEnd"/>
      <w:r w:rsidR="009462B2">
        <w:rPr>
          <w:szCs w:val="20"/>
        </w:rPr>
        <w:t xml:space="preserve"> </w:t>
      </w:r>
      <w:proofErr w:type="spellStart"/>
      <w:r w:rsidR="009462B2">
        <w:rPr>
          <w:szCs w:val="20"/>
        </w:rPr>
        <w:t>matrices</w:t>
      </w:r>
      <w:proofErr w:type="spellEnd"/>
      <w:r w:rsidR="009462B2">
        <w:rPr>
          <w:szCs w:val="20"/>
        </w:rPr>
        <w:t xml:space="preserve"> form a </w:t>
      </w:r>
      <w:proofErr w:type="spellStart"/>
      <w:r w:rsidR="009462B2">
        <w:rPr>
          <w:szCs w:val="20"/>
        </w:rPr>
        <w:t>subspace</w:t>
      </w:r>
      <w:proofErr w:type="spellEnd"/>
      <w:r w:rsidR="009462B2">
        <w:rPr>
          <w:szCs w:val="20"/>
        </w:rPr>
        <w:t>?</w:t>
      </w:r>
    </w:p>
    <w:p w:rsidR="00BD4C29" w:rsidRDefault="0046460A" w:rsidP="00BD4C29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For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each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part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below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</w:t>
      </w:r>
      <w:r w:rsidR="00BD4C29">
        <w:rPr>
          <w:szCs w:val="20"/>
        </w:rPr>
        <w:t>escribe</w:t>
      </w:r>
      <w:proofErr w:type="spellEnd"/>
      <w:r w:rsidR="00BD4C29">
        <w:rPr>
          <w:szCs w:val="20"/>
        </w:rPr>
        <w:t xml:space="preserve"> </w:t>
      </w:r>
      <w:proofErr w:type="spellStart"/>
      <w:r w:rsidR="00BD4C29">
        <w:rPr>
          <w:szCs w:val="20"/>
        </w:rPr>
        <w:t>the</w:t>
      </w:r>
      <w:proofErr w:type="spellEnd"/>
      <w:r w:rsidR="00BD4C29">
        <w:rPr>
          <w:szCs w:val="20"/>
        </w:rPr>
        <w:t xml:space="preserve"> </w:t>
      </w:r>
      <w:proofErr w:type="spellStart"/>
      <w:r w:rsidR="00BD4C29">
        <w:rPr>
          <w:szCs w:val="20"/>
        </w:rPr>
        <w:t>solution</w:t>
      </w:r>
      <w:proofErr w:type="spellEnd"/>
      <w:r w:rsidR="00BD4C29">
        <w:rPr>
          <w:szCs w:val="20"/>
        </w:rPr>
        <w:t xml:space="preserve"> </w:t>
      </w:r>
      <w:proofErr w:type="spellStart"/>
      <w:r w:rsidR="00BD4C29">
        <w:rPr>
          <w:szCs w:val="20"/>
        </w:rPr>
        <w:t>space</w:t>
      </w:r>
      <w:proofErr w:type="spellEnd"/>
      <w:r w:rsidR="00BD4C29">
        <w:rPr>
          <w:szCs w:val="20"/>
        </w:rPr>
        <w:t xml:space="preserve"> (</w:t>
      </w:r>
      <w:proofErr w:type="spellStart"/>
      <w:r w:rsidR="00BD4C29">
        <w:rPr>
          <w:szCs w:val="20"/>
        </w:rPr>
        <w:t>subspace</w:t>
      </w:r>
      <w:proofErr w:type="spellEnd"/>
      <w:r w:rsidR="00BD4C29">
        <w:rPr>
          <w:szCs w:val="20"/>
        </w:rPr>
        <w:t xml:space="preserve">) of </w:t>
      </w:r>
      <w:proofErr w:type="spellStart"/>
      <w:r w:rsidR="00BD4C29">
        <w:rPr>
          <w:szCs w:val="20"/>
        </w:rPr>
        <w:t>the</w:t>
      </w:r>
      <w:proofErr w:type="spellEnd"/>
      <w:r w:rsidR="00BD4C29">
        <w:rPr>
          <w:szCs w:val="20"/>
        </w:rPr>
        <w:t xml:space="preserve"> </w:t>
      </w:r>
      <w:proofErr w:type="spellStart"/>
      <w:r w:rsidR="00BD4C29">
        <w:rPr>
          <w:szCs w:val="20"/>
        </w:rPr>
        <w:t>homogeneous</w:t>
      </w:r>
      <w:proofErr w:type="spellEnd"/>
      <w:r w:rsidR="00BD4C29">
        <w:rPr>
          <w:szCs w:val="20"/>
        </w:rPr>
        <w:t xml:space="preserve"> </w:t>
      </w:r>
      <w:proofErr w:type="spellStart"/>
      <w:r w:rsidR="00BD4C29">
        <w:rPr>
          <w:szCs w:val="20"/>
        </w:rPr>
        <w:t>system</w:t>
      </w:r>
      <w:proofErr w:type="spellEnd"/>
    </w:p>
    <w:p w:rsidR="00BD4C29" w:rsidRDefault="0046460A" w:rsidP="00BD4C29">
      <w:pPr>
        <w:pStyle w:val="ListParagraph"/>
        <w:rPr>
          <w:szCs w:val="20"/>
        </w:rPr>
      </w:pPr>
      <w:r w:rsidRPr="00BD4C29">
        <w:rPr>
          <w:position w:val="-12"/>
          <w:szCs w:val="20"/>
        </w:rPr>
        <w:object w:dxaOrig="620" w:dyaOrig="320">
          <v:shape id="_x0000_i1125" type="#_x0000_t75" style="width:31.2pt;height:16.2pt" o:ole="">
            <v:imagedata r:id="rId171" o:title=""/>
          </v:shape>
          <o:OLEObject Type="Embed" ProgID="Equation.3" ShapeID="_x0000_i1125" DrawAspect="Content" ObjectID="_1382799666" r:id="rId172"/>
        </w:object>
      </w:r>
    </w:p>
    <w:p w:rsidR="0046460A" w:rsidRDefault="0046460A" w:rsidP="00BD4C29">
      <w:pPr>
        <w:pStyle w:val="ListParagraph"/>
        <w:rPr>
          <w:szCs w:val="20"/>
        </w:rPr>
      </w:pPr>
      <w:r>
        <w:rPr>
          <w:szCs w:val="20"/>
        </w:rPr>
        <w:t xml:space="preserve"> a) </w:t>
      </w:r>
      <w:r w:rsidRPr="0046460A">
        <w:rPr>
          <w:position w:val="-42"/>
          <w:szCs w:val="20"/>
        </w:rPr>
        <w:object w:dxaOrig="1180" w:dyaOrig="940">
          <v:shape id="_x0000_i1137" type="#_x0000_t75" style="width:58.8pt;height:46.8pt" o:ole="">
            <v:imagedata r:id="rId173" o:title=""/>
          </v:shape>
          <o:OLEObject Type="Embed" ProgID="Equation.3" ShapeID="_x0000_i1137" DrawAspect="Content" ObjectID="_1382799667" r:id="rId174"/>
        </w:object>
      </w:r>
      <w:r>
        <w:rPr>
          <w:szCs w:val="20"/>
        </w:rPr>
        <w:t xml:space="preserve"> b) </w:t>
      </w:r>
      <w:r w:rsidRPr="0046460A">
        <w:rPr>
          <w:position w:val="-26"/>
          <w:szCs w:val="20"/>
        </w:rPr>
        <w:object w:dxaOrig="1140" w:dyaOrig="620">
          <v:shape id="_x0000_i1133" type="#_x0000_t75" style="width:57pt;height:31.2pt" o:ole="">
            <v:imagedata r:id="rId175" o:title=""/>
          </v:shape>
          <o:OLEObject Type="Embed" ProgID="Equation.3" ShapeID="_x0000_i1133" DrawAspect="Content" ObjectID="_1382799668" r:id="rId176"/>
        </w:object>
      </w:r>
      <w:r>
        <w:rPr>
          <w:szCs w:val="20"/>
        </w:rPr>
        <w:t xml:space="preserve"> c) </w:t>
      </w:r>
      <w:r w:rsidRPr="0046460A">
        <w:rPr>
          <w:position w:val="-42"/>
          <w:szCs w:val="20"/>
        </w:rPr>
        <w:object w:dxaOrig="1140" w:dyaOrig="940">
          <v:shape id="_x0000_i1142" type="#_x0000_t75" style="width:57pt;height:46.8pt" o:ole="">
            <v:imagedata r:id="rId177" o:title=""/>
          </v:shape>
          <o:OLEObject Type="Embed" ProgID="Equation.3" ShapeID="_x0000_i1142" DrawAspect="Content" ObjectID="_1382799669" r:id="rId178"/>
        </w:object>
      </w:r>
      <w:r w:rsidR="001A10D3">
        <w:rPr>
          <w:szCs w:val="20"/>
        </w:rPr>
        <w:t xml:space="preserve">d) </w:t>
      </w:r>
      <w:r w:rsidR="001A10D3" w:rsidRPr="0046460A">
        <w:rPr>
          <w:position w:val="-42"/>
          <w:szCs w:val="20"/>
        </w:rPr>
        <w:object w:dxaOrig="1219" w:dyaOrig="940">
          <v:shape id="_x0000_i1147" type="#_x0000_t75" style="width:61.2pt;height:46.8pt" o:ole="">
            <v:imagedata r:id="rId179" o:title=""/>
          </v:shape>
          <o:OLEObject Type="Embed" ProgID="Equation.3" ShapeID="_x0000_i1147" DrawAspect="Content" ObjectID="_1382799670" r:id="rId180"/>
        </w:object>
      </w:r>
    </w:p>
    <w:p w:rsidR="000E2BFD" w:rsidRDefault="000E2BFD" w:rsidP="00BD4C29">
      <w:pPr>
        <w:pStyle w:val="ListParagraph"/>
        <w:rPr>
          <w:szCs w:val="20"/>
        </w:rPr>
      </w:pPr>
      <w:proofErr w:type="spellStart"/>
      <w:r>
        <w:rPr>
          <w:szCs w:val="20"/>
        </w:rPr>
        <w:t>Specifically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find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equation</w:t>
      </w:r>
      <w:proofErr w:type="spellEnd"/>
      <w:r>
        <w:rPr>
          <w:szCs w:val="20"/>
        </w:rPr>
        <w:t xml:space="preserve">(s) </w:t>
      </w:r>
      <w:proofErr w:type="spellStart"/>
      <w:r>
        <w:rPr>
          <w:szCs w:val="20"/>
        </w:rPr>
        <w:t>that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describe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subspace</w:t>
      </w:r>
      <w:proofErr w:type="spellEnd"/>
    </w:p>
    <w:p w:rsidR="009462B2" w:rsidRDefault="000E2BFD" w:rsidP="009462B2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Do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vectors</w:t>
      </w:r>
      <w:proofErr w:type="spellEnd"/>
      <w:r>
        <w:rPr>
          <w:szCs w:val="20"/>
        </w:rPr>
        <w:t xml:space="preserve"> </w:t>
      </w:r>
      <w:r w:rsidRPr="000E2BFD">
        <w:rPr>
          <w:position w:val="-12"/>
          <w:szCs w:val="20"/>
        </w:rPr>
        <w:object w:dxaOrig="3480" w:dyaOrig="320">
          <v:shape id="_x0000_i1159" type="#_x0000_t75" style="width:174pt;height:16.2pt" o:ole="">
            <v:imagedata r:id="rId181" o:title=""/>
          </v:shape>
          <o:OLEObject Type="Embed" ProgID="Equation.3" ShapeID="_x0000_i1159" DrawAspect="Content" ObjectID="_1382799671" r:id="rId182"/>
        </w:object>
      </w:r>
      <w:r>
        <w:rPr>
          <w:szCs w:val="20"/>
        </w:rPr>
        <w:t xml:space="preserve"> </w:t>
      </w:r>
    </w:p>
    <w:p w:rsidR="009462B2" w:rsidRDefault="000E2BFD" w:rsidP="009462B2">
      <w:pPr>
        <w:pStyle w:val="ListParagraph"/>
        <w:numPr>
          <w:ilvl w:val="0"/>
          <w:numId w:val="6"/>
        </w:numPr>
        <w:rPr>
          <w:szCs w:val="20"/>
        </w:rPr>
      </w:pPr>
      <w:proofErr w:type="spellStart"/>
      <w:r>
        <w:rPr>
          <w:szCs w:val="20"/>
        </w:rPr>
        <w:t>span</w:t>
      </w:r>
      <w:proofErr w:type="spellEnd"/>
      <w:r>
        <w:rPr>
          <w:szCs w:val="20"/>
        </w:rPr>
        <w:t xml:space="preserve"> </w:t>
      </w:r>
      <w:r w:rsidR="009462B2" w:rsidRPr="009462B2">
        <w:rPr>
          <w:position w:val="-6"/>
          <w:szCs w:val="20"/>
        </w:rPr>
        <w:object w:dxaOrig="300" w:dyaOrig="300">
          <v:shape id="_x0000_i1169" type="#_x0000_t75" style="width:15pt;height:15pt" o:ole="">
            <v:imagedata r:id="rId183" o:title=""/>
          </v:shape>
          <o:OLEObject Type="Embed" ProgID="Equation.3" ShapeID="_x0000_i1169" DrawAspect="Content" ObjectID="_1382799672" r:id="rId184"/>
        </w:object>
      </w:r>
    </w:p>
    <w:p w:rsidR="001A10D3" w:rsidRDefault="009462B2" w:rsidP="009462B2">
      <w:pPr>
        <w:pStyle w:val="ListParagraph"/>
        <w:numPr>
          <w:ilvl w:val="0"/>
          <w:numId w:val="6"/>
        </w:numPr>
        <w:rPr>
          <w:szCs w:val="20"/>
        </w:rPr>
      </w:pPr>
      <w:proofErr w:type="spellStart"/>
      <w:r>
        <w:rPr>
          <w:szCs w:val="20"/>
        </w:rPr>
        <w:t>span</w:t>
      </w:r>
      <w:proofErr w:type="spellEnd"/>
      <w:r>
        <w:rPr>
          <w:szCs w:val="20"/>
        </w:rPr>
        <w:t xml:space="preserve"> a </w:t>
      </w:r>
      <w:proofErr w:type="spellStart"/>
      <w:r>
        <w:rPr>
          <w:szCs w:val="20"/>
        </w:rPr>
        <w:t>subspace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that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includes</w:t>
      </w:r>
      <w:proofErr w:type="spellEnd"/>
      <w:r w:rsidR="00CF4C1A" w:rsidRPr="000E2BFD">
        <w:rPr>
          <w:position w:val="-10"/>
        </w:rPr>
        <w:object w:dxaOrig="1219" w:dyaOrig="300">
          <v:shape id="_x0000_i1172" type="#_x0000_t75" style="width:61.2pt;height:15pt" o:ole="">
            <v:imagedata r:id="rId185" o:title=""/>
          </v:shape>
          <o:OLEObject Type="Embed" ProgID="Equation.3" ShapeID="_x0000_i1172" DrawAspect="Content" ObjectID="_1382799673" r:id="rId186"/>
        </w:object>
      </w:r>
    </w:p>
    <w:p w:rsidR="00932035" w:rsidRPr="00932035" w:rsidRDefault="00932035" w:rsidP="00932035">
      <w:pPr>
        <w:pStyle w:val="ListParagraph"/>
        <w:numPr>
          <w:ilvl w:val="0"/>
          <w:numId w:val="4"/>
        </w:numPr>
        <w:rPr>
          <w:szCs w:val="20"/>
        </w:rPr>
      </w:pPr>
      <w:proofErr w:type="spellStart"/>
      <w:r>
        <w:rPr>
          <w:szCs w:val="20"/>
        </w:rPr>
        <w:t>Are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the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vectors</w:t>
      </w:r>
      <w:proofErr w:type="spellEnd"/>
      <w:r>
        <w:rPr>
          <w:szCs w:val="20"/>
        </w:rPr>
        <w:t xml:space="preserve"> </w:t>
      </w:r>
      <w:r w:rsidRPr="00932035">
        <w:rPr>
          <w:position w:val="-12"/>
          <w:szCs w:val="20"/>
        </w:rPr>
        <w:object w:dxaOrig="220" w:dyaOrig="320">
          <v:shape id="_x0000_i1176" type="#_x0000_t75" style="width:10.8pt;height:16.2pt" o:ole="">
            <v:imagedata r:id="rId187" o:title=""/>
          </v:shape>
          <o:OLEObject Type="Embed" ProgID="Equation.3" ShapeID="_x0000_i1176" DrawAspect="Content" ObjectID="_1382799674" r:id="rId188"/>
        </w:object>
      </w:r>
      <w:r>
        <w:rPr>
          <w:szCs w:val="20"/>
        </w:rPr>
        <w:t xml:space="preserve">in </w:t>
      </w:r>
      <w:proofErr w:type="spellStart"/>
      <w:r>
        <w:rPr>
          <w:szCs w:val="20"/>
        </w:rPr>
        <w:t>prob</w:t>
      </w:r>
      <w:proofErr w:type="spellEnd"/>
      <w:r>
        <w:rPr>
          <w:szCs w:val="20"/>
        </w:rPr>
        <w:t xml:space="preserve">. 37 </w:t>
      </w:r>
      <w:proofErr w:type="spellStart"/>
      <w:r>
        <w:rPr>
          <w:szCs w:val="20"/>
        </w:rPr>
        <w:t>linearly</w:t>
      </w:r>
      <w:proofErr w:type="spellEnd"/>
      <w:r>
        <w:rPr>
          <w:szCs w:val="20"/>
        </w:rPr>
        <w:t xml:space="preserve"> independent? </w:t>
      </w:r>
    </w:p>
    <w:sectPr w:rsidR="00932035" w:rsidRPr="00932035" w:rsidSect="00A00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0559"/>
    <w:multiLevelType w:val="hybridMultilevel"/>
    <w:tmpl w:val="9DD457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A5C23BE"/>
    <w:multiLevelType w:val="hybridMultilevel"/>
    <w:tmpl w:val="68BC77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00824"/>
    <w:multiLevelType w:val="hybridMultilevel"/>
    <w:tmpl w:val="E8E098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933BAE"/>
    <w:multiLevelType w:val="hybridMultilevel"/>
    <w:tmpl w:val="2A4E4B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6BF2"/>
    <w:multiLevelType w:val="hybridMultilevel"/>
    <w:tmpl w:val="2DBAB020"/>
    <w:lvl w:ilvl="0" w:tplc="DA187D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CC756B4"/>
    <w:multiLevelType w:val="hybridMultilevel"/>
    <w:tmpl w:val="9D6EF9B4"/>
    <w:lvl w:ilvl="0" w:tplc="86C824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hyphenationZone w:val="425"/>
  <w:characterSpacingControl w:val="doNotCompress"/>
  <w:compat/>
  <w:rsids>
    <w:rsidRoot w:val="00C25B5D"/>
    <w:rsid w:val="00001B88"/>
    <w:rsid w:val="0000204F"/>
    <w:rsid w:val="00002D1F"/>
    <w:rsid w:val="00004B85"/>
    <w:rsid w:val="00006172"/>
    <w:rsid w:val="00016CC9"/>
    <w:rsid w:val="00024F97"/>
    <w:rsid w:val="0002554B"/>
    <w:rsid w:val="00027FCE"/>
    <w:rsid w:val="000318A8"/>
    <w:rsid w:val="000339DF"/>
    <w:rsid w:val="000356B9"/>
    <w:rsid w:val="00037EDE"/>
    <w:rsid w:val="00041F46"/>
    <w:rsid w:val="00044D62"/>
    <w:rsid w:val="000552D8"/>
    <w:rsid w:val="00056141"/>
    <w:rsid w:val="00062DBA"/>
    <w:rsid w:val="00066E32"/>
    <w:rsid w:val="00070FA8"/>
    <w:rsid w:val="00071825"/>
    <w:rsid w:val="0007630B"/>
    <w:rsid w:val="000831DA"/>
    <w:rsid w:val="00083852"/>
    <w:rsid w:val="00083BC9"/>
    <w:rsid w:val="00091E02"/>
    <w:rsid w:val="00094603"/>
    <w:rsid w:val="00094A04"/>
    <w:rsid w:val="00096202"/>
    <w:rsid w:val="000A73AA"/>
    <w:rsid w:val="000B19E5"/>
    <w:rsid w:val="000B200F"/>
    <w:rsid w:val="000B201E"/>
    <w:rsid w:val="000B27C8"/>
    <w:rsid w:val="000B48F7"/>
    <w:rsid w:val="000B66BA"/>
    <w:rsid w:val="000C52E2"/>
    <w:rsid w:val="000D22F1"/>
    <w:rsid w:val="000D404B"/>
    <w:rsid w:val="000E2BFD"/>
    <w:rsid w:val="000F0E02"/>
    <w:rsid w:val="000F1005"/>
    <w:rsid w:val="000F1549"/>
    <w:rsid w:val="001024BC"/>
    <w:rsid w:val="001058DE"/>
    <w:rsid w:val="001109AF"/>
    <w:rsid w:val="00117ADE"/>
    <w:rsid w:val="00125517"/>
    <w:rsid w:val="0012791F"/>
    <w:rsid w:val="0014654F"/>
    <w:rsid w:val="001479B2"/>
    <w:rsid w:val="00150D0B"/>
    <w:rsid w:val="00151AF2"/>
    <w:rsid w:val="001534CF"/>
    <w:rsid w:val="00155739"/>
    <w:rsid w:val="0016253A"/>
    <w:rsid w:val="0017703B"/>
    <w:rsid w:val="001772D4"/>
    <w:rsid w:val="00180AF9"/>
    <w:rsid w:val="00181449"/>
    <w:rsid w:val="00181755"/>
    <w:rsid w:val="00182612"/>
    <w:rsid w:val="001A10D3"/>
    <w:rsid w:val="001A2569"/>
    <w:rsid w:val="001A61B5"/>
    <w:rsid w:val="001D603B"/>
    <w:rsid w:val="001E0F1C"/>
    <w:rsid w:val="001E6731"/>
    <w:rsid w:val="001F0BE8"/>
    <w:rsid w:val="001F634C"/>
    <w:rsid w:val="001F7F8C"/>
    <w:rsid w:val="0020018D"/>
    <w:rsid w:val="00205CB4"/>
    <w:rsid w:val="00206E01"/>
    <w:rsid w:val="00212CBD"/>
    <w:rsid w:val="00217ACE"/>
    <w:rsid w:val="0022198E"/>
    <w:rsid w:val="00223C53"/>
    <w:rsid w:val="00225A08"/>
    <w:rsid w:val="0022749D"/>
    <w:rsid w:val="002356E4"/>
    <w:rsid w:val="002421D4"/>
    <w:rsid w:val="00243CDE"/>
    <w:rsid w:val="00247DBD"/>
    <w:rsid w:val="00252E01"/>
    <w:rsid w:val="00263BEA"/>
    <w:rsid w:val="002701E8"/>
    <w:rsid w:val="002710FA"/>
    <w:rsid w:val="00271F62"/>
    <w:rsid w:val="00273753"/>
    <w:rsid w:val="00283325"/>
    <w:rsid w:val="00287E31"/>
    <w:rsid w:val="00291EA0"/>
    <w:rsid w:val="0029235A"/>
    <w:rsid w:val="002A2075"/>
    <w:rsid w:val="002A3AB0"/>
    <w:rsid w:val="002A6129"/>
    <w:rsid w:val="002A715A"/>
    <w:rsid w:val="002B0214"/>
    <w:rsid w:val="002B4266"/>
    <w:rsid w:val="002C44DB"/>
    <w:rsid w:val="002C4C7B"/>
    <w:rsid w:val="002C5EF7"/>
    <w:rsid w:val="002D23FC"/>
    <w:rsid w:val="002D334D"/>
    <w:rsid w:val="002F48EC"/>
    <w:rsid w:val="00301372"/>
    <w:rsid w:val="00301D98"/>
    <w:rsid w:val="00303372"/>
    <w:rsid w:val="00303B13"/>
    <w:rsid w:val="00307AF9"/>
    <w:rsid w:val="003102A7"/>
    <w:rsid w:val="00313A1F"/>
    <w:rsid w:val="00314244"/>
    <w:rsid w:val="00314AE4"/>
    <w:rsid w:val="00322A49"/>
    <w:rsid w:val="00326742"/>
    <w:rsid w:val="003318D1"/>
    <w:rsid w:val="00331D05"/>
    <w:rsid w:val="00354433"/>
    <w:rsid w:val="003546E7"/>
    <w:rsid w:val="0036296D"/>
    <w:rsid w:val="003654E2"/>
    <w:rsid w:val="0036794D"/>
    <w:rsid w:val="00371788"/>
    <w:rsid w:val="00374644"/>
    <w:rsid w:val="00376F19"/>
    <w:rsid w:val="003779FD"/>
    <w:rsid w:val="00383A11"/>
    <w:rsid w:val="003945E7"/>
    <w:rsid w:val="003A4A8B"/>
    <w:rsid w:val="003B4521"/>
    <w:rsid w:val="003C4002"/>
    <w:rsid w:val="003D1A09"/>
    <w:rsid w:val="003E2AF6"/>
    <w:rsid w:val="003F39DF"/>
    <w:rsid w:val="004127D9"/>
    <w:rsid w:val="00412AF7"/>
    <w:rsid w:val="004242B8"/>
    <w:rsid w:val="0042792F"/>
    <w:rsid w:val="00432D18"/>
    <w:rsid w:val="00433A86"/>
    <w:rsid w:val="004378B1"/>
    <w:rsid w:val="00441182"/>
    <w:rsid w:val="004425F1"/>
    <w:rsid w:val="004479D6"/>
    <w:rsid w:val="00450298"/>
    <w:rsid w:val="004512FB"/>
    <w:rsid w:val="00455106"/>
    <w:rsid w:val="0046118E"/>
    <w:rsid w:val="004625A0"/>
    <w:rsid w:val="0046460A"/>
    <w:rsid w:val="00467B0E"/>
    <w:rsid w:val="00476905"/>
    <w:rsid w:val="00495231"/>
    <w:rsid w:val="004953A3"/>
    <w:rsid w:val="004A5A9C"/>
    <w:rsid w:val="004A7F25"/>
    <w:rsid w:val="004B1570"/>
    <w:rsid w:val="004B4FF4"/>
    <w:rsid w:val="004B67F3"/>
    <w:rsid w:val="004C1B6F"/>
    <w:rsid w:val="004C1D50"/>
    <w:rsid w:val="004E0578"/>
    <w:rsid w:val="004E38D3"/>
    <w:rsid w:val="004F1523"/>
    <w:rsid w:val="004F442A"/>
    <w:rsid w:val="00500975"/>
    <w:rsid w:val="00500A49"/>
    <w:rsid w:val="00506F26"/>
    <w:rsid w:val="005116EA"/>
    <w:rsid w:val="00512419"/>
    <w:rsid w:val="00514A72"/>
    <w:rsid w:val="00521968"/>
    <w:rsid w:val="005227E5"/>
    <w:rsid w:val="005231F0"/>
    <w:rsid w:val="005232A0"/>
    <w:rsid w:val="0052717B"/>
    <w:rsid w:val="005339BD"/>
    <w:rsid w:val="005340E2"/>
    <w:rsid w:val="0054039F"/>
    <w:rsid w:val="005414F9"/>
    <w:rsid w:val="005434F6"/>
    <w:rsid w:val="005505DB"/>
    <w:rsid w:val="00550A66"/>
    <w:rsid w:val="00552C39"/>
    <w:rsid w:val="005536C0"/>
    <w:rsid w:val="00555878"/>
    <w:rsid w:val="005574D7"/>
    <w:rsid w:val="0057169B"/>
    <w:rsid w:val="00575110"/>
    <w:rsid w:val="0057713A"/>
    <w:rsid w:val="00577828"/>
    <w:rsid w:val="00577B37"/>
    <w:rsid w:val="0058485F"/>
    <w:rsid w:val="00586F4A"/>
    <w:rsid w:val="0058710E"/>
    <w:rsid w:val="0059375B"/>
    <w:rsid w:val="005978E3"/>
    <w:rsid w:val="005A6119"/>
    <w:rsid w:val="005A7543"/>
    <w:rsid w:val="005A7943"/>
    <w:rsid w:val="005B08B7"/>
    <w:rsid w:val="005B0F3E"/>
    <w:rsid w:val="005B4D80"/>
    <w:rsid w:val="005B70F6"/>
    <w:rsid w:val="005C4BAA"/>
    <w:rsid w:val="005C70DE"/>
    <w:rsid w:val="005D014F"/>
    <w:rsid w:val="005D0B2D"/>
    <w:rsid w:val="005D1E74"/>
    <w:rsid w:val="005D583C"/>
    <w:rsid w:val="005E0E15"/>
    <w:rsid w:val="005F4B63"/>
    <w:rsid w:val="005F7E65"/>
    <w:rsid w:val="006023A3"/>
    <w:rsid w:val="006023DB"/>
    <w:rsid w:val="00606ABF"/>
    <w:rsid w:val="006105D7"/>
    <w:rsid w:val="00611C10"/>
    <w:rsid w:val="00611D4D"/>
    <w:rsid w:val="00613AE8"/>
    <w:rsid w:val="00620F0E"/>
    <w:rsid w:val="0062117D"/>
    <w:rsid w:val="00626AEB"/>
    <w:rsid w:val="00632C81"/>
    <w:rsid w:val="006343D3"/>
    <w:rsid w:val="0063557A"/>
    <w:rsid w:val="00641DAF"/>
    <w:rsid w:val="0064673F"/>
    <w:rsid w:val="006540ED"/>
    <w:rsid w:val="00657980"/>
    <w:rsid w:val="00663AE2"/>
    <w:rsid w:val="00663E7B"/>
    <w:rsid w:val="006645C2"/>
    <w:rsid w:val="006653DC"/>
    <w:rsid w:val="00674EF8"/>
    <w:rsid w:val="006776A1"/>
    <w:rsid w:val="00681EC1"/>
    <w:rsid w:val="00692212"/>
    <w:rsid w:val="006963CC"/>
    <w:rsid w:val="00697DBE"/>
    <w:rsid w:val="006B48DD"/>
    <w:rsid w:val="006C0EFB"/>
    <w:rsid w:val="006C1C95"/>
    <w:rsid w:val="006C26B5"/>
    <w:rsid w:val="006C2845"/>
    <w:rsid w:val="006C53BB"/>
    <w:rsid w:val="006D2307"/>
    <w:rsid w:val="006D2485"/>
    <w:rsid w:val="006E1C55"/>
    <w:rsid w:val="006E3125"/>
    <w:rsid w:val="006E48F8"/>
    <w:rsid w:val="006E6D22"/>
    <w:rsid w:val="006F02EF"/>
    <w:rsid w:val="006F3686"/>
    <w:rsid w:val="006F5832"/>
    <w:rsid w:val="00704E63"/>
    <w:rsid w:val="00714967"/>
    <w:rsid w:val="0071556A"/>
    <w:rsid w:val="007228B5"/>
    <w:rsid w:val="00724FFB"/>
    <w:rsid w:val="00725628"/>
    <w:rsid w:val="007311F8"/>
    <w:rsid w:val="007341E0"/>
    <w:rsid w:val="007356C7"/>
    <w:rsid w:val="007373BC"/>
    <w:rsid w:val="00742618"/>
    <w:rsid w:val="00747EBF"/>
    <w:rsid w:val="00751A24"/>
    <w:rsid w:val="00751C26"/>
    <w:rsid w:val="00754DA8"/>
    <w:rsid w:val="00756D2A"/>
    <w:rsid w:val="007572A1"/>
    <w:rsid w:val="00763C46"/>
    <w:rsid w:val="00765DFD"/>
    <w:rsid w:val="00766ECB"/>
    <w:rsid w:val="00771611"/>
    <w:rsid w:val="00781FB8"/>
    <w:rsid w:val="0078725B"/>
    <w:rsid w:val="00793B29"/>
    <w:rsid w:val="00797768"/>
    <w:rsid w:val="007B60B9"/>
    <w:rsid w:val="007B612D"/>
    <w:rsid w:val="007B7E89"/>
    <w:rsid w:val="007C70D7"/>
    <w:rsid w:val="007D59E6"/>
    <w:rsid w:val="007E2F3B"/>
    <w:rsid w:val="007E5050"/>
    <w:rsid w:val="007E5823"/>
    <w:rsid w:val="007F4A0D"/>
    <w:rsid w:val="007F799C"/>
    <w:rsid w:val="008055D7"/>
    <w:rsid w:val="00806A92"/>
    <w:rsid w:val="00815EA2"/>
    <w:rsid w:val="008174B0"/>
    <w:rsid w:val="00820D55"/>
    <w:rsid w:val="00824BB3"/>
    <w:rsid w:val="00824EDF"/>
    <w:rsid w:val="008327E5"/>
    <w:rsid w:val="00836181"/>
    <w:rsid w:val="00847410"/>
    <w:rsid w:val="00860782"/>
    <w:rsid w:val="00881DC4"/>
    <w:rsid w:val="00883C11"/>
    <w:rsid w:val="00895029"/>
    <w:rsid w:val="008A0D96"/>
    <w:rsid w:val="008A1659"/>
    <w:rsid w:val="008A3880"/>
    <w:rsid w:val="008A4FDD"/>
    <w:rsid w:val="008B1A32"/>
    <w:rsid w:val="008B21DB"/>
    <w:rsid w:val="008B4F72"/>
    <w:rsid w:val="008B5D63"/>
    <w:rsid w:val="008C0DD4"/>
    <w:rsid w:val="008C3C33"/>
    <w:rsid w:val="008C5139"/>
    <w:rsid w:val="008C60D6"/>
    <w:rsid w:val="008D04F4"/>
    <w:rsid w:val="008D1583"/>
    <w:rsid w:val="008D55F3"/>
    <w:rsid w:val="008D5AC7"/>
    <w:rsid w:val="008D7ACD"/>
    <w:rsid w:val="008F10C2"/>
    <w:rsid w:val="008F4160"/>
    <w:rsid w:val="008F4F95"/>
    <w:rsid w:val="008F61C9"/>
    <w:rsid w:val="008F748B"/>
    <w:rsid w:val="009021B4"/>
    <w:rsid w:val="00914289"/>
    <w:rsid w:val="00916B46"/>
    <w:rsid w:val="00920674"/>
    <w:rsid w:val="00921537"/>
    <w:rsid w:val="00922206"/>
    <w:rsid w:val="009235BC"/>
    <w:rsid w:val="009274BB"/>
    <w:rsid w:val="00932035"/>
    <w:rsid w:val="00932594"/>
    <w:rsid w:val="0093729F"/>
    <w:rsid w:val="009404CC"/>
    <w:rsid w:val="009462B2"/>
    <w:rsid w:val="009479AF"/>
    <w:rsid w:val="00950BA3"/>
    <w:rsid w:val="00951271"/>
    <w:rsid w:val="00953F3A"/>
    <w:rsid w:val="00956F93"/>
    <w:rsid w:val="00957914"/>
    <w:rsid w:val="00960109"/>
    <w:rsid w:val="00961A7E"/>
    <w:rsid w:val="00967096"/>
    <w:rsid w:val="00974F5E"/>
    <w:rsid w:val="00986EEE"/>
    <w:rsid w:val="009910A0"/>
    <w:rsid w:val="00991D91"/>
    <w:rsid w:val="00994FDA"/>
    <w:rsid w:val="009A1341"/>
    <w:rsid w:val="009A6A4C"/>
    <w:rsid w:val="009B6FE3"/>
    <w:rsid w:val="009C43AA"/>
    <w:rsid w:val="009C7ECD"/>
    <w:rsid w:val="009D4A3A"/>
    <w:rsid w:val="009E0233"/>
    <w:rsid w:val="009E4E0E"/>
    <w:rsid w:val="009E5DBA"/>
    <w:rsid w:val="009E6905"/>
    <w:rsid w:val="009F1301"/>
    <w:rsid w:val="009F1DAE"/>
    <w:rsid w:val="009F39F2"/>
    <w:rsid w:val="009F3CA2"/>
    <w:rsid w:val="009F5CD1"/>
    <w:rsid w:val="009F6AC6"/>
    <w:rsid w:val="00A00BB4"/>
    <w:rsid w:val="00A04DFF"/>
    <w:rsid w:val="00A053E7"/>
    <w:rsid w:val="00A07DAF"/>
    <w:rsid w:val="00A14AA5"/>
    <w:rsid w:val="00A17D74"/>
    <w:rsid w:val="00A20315"/>
    <w:rsid w:val="00A2190C"/>
    <w:rsid w:val="00A253F1"/>
    <w:rsid w:val="00A35E89"/>
    <w:rsid w:val="00A364F7"/>
    <w:rsid w:val="00A42A82"/>
    <w:rsid w:val="00A464D4"/>
    <w:rsid w:val="00A465DA"/>
    <w:rsid w:val="00A506DD"/>
    <w:rsid w:val="00A5357A"/>
    <w:rsid w:val="00A5417C"/>
    <w:rsid w:val="00A5424D"/>
    <w:rsid w:val="00A6039A"/>
    <w:rsid w:val="00A6269A"/>
    <w:rsid w:val="00A6763B"/>
    <w:rsid w:val="00A71373"/>
    <w:rsid w:val="00A94619"/>
    <w:rsid w:val="00AA3F2D"/>
    <w:rsid w:val="00AA4C27"/>
    <w:rsid w:val="00AA775A"/>
    <w:rsid w:val="00AA7C87"/>
    <w:rsid w:val="00AB003E"/>
    <w:rsid w:val="00AB2997"/>
    <w:rsid w:val="00AB2A79"/>
    <w:rsid w:val="00AB37D5"/>
    <w:rsid w:val="00AB57AD"/>
    <w:rsid w:val="00AC1A13"/>
    <w:rsid w:val="00AC2B08"/>
    <w:rsid w:val="00AC37EE"/>
    <w:rsid w:val="00AD6B66"/>
    <w:rsid w:val="00AD6FB4"/>
    <w:rsid w:val="00AD7E4D"/>
    <w:rsid w:val="00AE3083"/>
    <w:rsid w:val="00AE318F"/>
    <w:rsid w:val="00AE3498"/>
    <w:rsid w:val="00AF0C0B"/>
    <w:rsid w:val="00AF2921"/>
    <w:rsid w:val="00AF416A"/>
    <w:rsid w:val="00AF51AA"/>
    <w:rsid w:val="00AF693C"/>
    <w:rsid w:val="00B03B3D"/>
    <w:rsid w:val="00B215BD"/>
    <w:rsid w:val="00B257EB"/>
    <w:rsid w:val="00B261A2"/>
    <w:rsid w:val="00B31788"/>
    <w:rsid w:val="00B327DB"/>
    <w:rsid w:val="00B4111A"/>
    <w:rsid w:val="00B416B8"/>
    <w:rsid w:val="00B41B14"/>
    <w:rsid w:val="00B4411A"/>
    <w:rsid w:val="00B47467"/>
    <w:rsid w:val="00B56C8E"/>
    <w:rsid w:val="00B60522"/>
    <w:rsid w:val="00B60B50"/>
    <w:rsid w:val="00B60C95"/>
    <w:rsid w:val="00B61639"/>
    <w:rsid w:val="00B67BDE"/>
    <w:rsid w:val="00B734C8"/>
    <w:rsid w:val="00B82E49"/>
    <w:rsid w:val="00B903A9"/>
    <w:rsid w:val="00B90CD1"/>
    <w:rsid w:val="00BA45F2"/>
    <w:rsid w:val="00BA5383"/>
    <w:rsid w:val="00BA57D0"/>
    <w:rsid w:val="00BB248C"/>
    <w:rsid w:val="00BC718D"/>
    <w:rsid w:val="00BD4C29"/>
    <w:rsid w:val="00BD4FB6"/>
    <w:rsid w:val="00BE1F1A"/>
    <w:rsid w:val="00BF46BA"/>
    <w:rsid w:val="00C04FBF"/>
    <w:rsid w:val="00C104AD"/>
    <w:rsid w:val="00C11154"/>
    <w:rsid w:val="00C14529"/>
    <w:rsid w:val="00C14614"/>
    <w:rsid w:val="00C2061F"/>
    <w:rsid w:val="00C2315F"/>
    <w:rsid w:val="00C241B6"/>
    <w:rsid w:val="00C254C8"/>
    <w:rsid w:val="00C25B5D"/>
    <w:rsid w:val="00C275EA"/>
    <w:rsid w:val="00C373F1"/>
    <w:rsid w:val="00C37600"/>
    <w:rsid w:val="00C37996"/>
    <w:rsid w:val="00C40DFB"/>
    <w:rsid w:val="00C51633"/>
    <w:rsid w:val="00C5383E"/>
    <w:rsid w:val="00C62E34"/>
    <w:rsid w:val="00C66C50"/>
    <w:rsid w:val="00C729CB"/>
    <w:rsid w:val="00C750B7"/>
    <w:rsid w:val="00C75BA3"/>
    <w:rsid w:val="00C8416E"/>
    <w:rsid w:val="00C90F77"/>
    <w:rsid w:val="00C93325"/>
    <w:rsid w:val="00C9455D"/>
    <w:rsid w:val="00C967FB"/>
    <w:rsid w:val="00CA034D"/>
    <w:rsid w:val="00CA6264"/>
    <w:rsid w:val="00CB38AF"/>
    <w:rsid w:val="00CB5549"/>
    <w:rsid w:val="00CC25B4"/>
    <w:rsid w:val="00CC32E0"/>
    <w:rsid w:val="00CC45A7"/>
    <w:rsid w:val="00CC46DC"/>
    <w:rsid w:val="00CC7626"/>
    <w:rsid w:val="00CD764B"/>
    <w:rsid w:val="00CE077C"/>
    <w:rsid w:val="00CF191E"/>
    <w:rsid w:val="00CF4C1A"/>
    <w:rsid w:val="00D0539A"/>
    <w:rsid w:val="00D06009"/>
    <w:rsid w:val="00D1282C"/>
    <w:rsid w:val="00D12E3B"/>
    <w:rsid w:val="00D157B2"/>
    <w:rsid w:val="00D16587"/>
    <w:rsid w:val="00D22199"/>
    <w:rsid w:val="00D24C0A"/>
    <w:rsid w:val="00D26733"/>
    <w:rsid w:val="00D33DEE"/>
    <w:rsid w:val="00D54CE2"/>
    <w:rsid w:val="00D578D8"/>
    <w:rsid w:val="00D6034A"/>
    <w:rsid w:val="00D72541"/>
    <w:rsid w:val="00D76577"/>
    <w:rsid w:val="00D850FE"/>
    <w:rsid w:val="00D97736"/>
    <w:rsid w:val="00DA70C9"/>
    <w:rsid w:val="00DA7903"/>
    <w:rsid w:val="00DB05E5"/>
    <w:rsid w:val="00DC0520"/>
    <w:rsid w:val="00DD3BCE"/>
    <w:rsid w:val="00DE4100"/>
    <w:rsid w:val="00DE4362"/>
    <w:rsid w:val="00DF7C2F"/>
    <w:rsid w:val="00E01825"/>
    <w:rsid w:val="00E03639"/>
    <w:rsid w:val="00E05D14"/>
    <w:rsid w:val="00E1377A"/>
    <w:rsid w:val="00E17852"/>
    <w:rsid w:val="00E17BDB"/>
    <w:rsid w:val="00E230E2"/>
    <w:rsid w:val="00E233FE"/>
    <w:rsid w:val="00E243BB"/>
    <w:rsid w:val="00E256D7"/>
    <w:rsid w:val="00E33F2D"/>
    <w:rsid w:val="00E36647"/>
    <w:rsid w:val="00E45244"/>
    <w:rsid w:val="00E46585"/>
    <w:rsid w:val="00E47D8A"/>
    <w:rsid w:val="00E50B92"/>
    <w:rsid w:val="00E54641"/>
    <w:rsid w:val="00E55371"/>
    <w:rsid w:val="00E5760C"/>
    <w:rsid w:val="00E61370"/>
    <w:rsid w:val="00E6144A"/>
    <w:rsid w:val="00E63BB1"/>
    <w:rsid w:val="00E66C57"/>
    <w:rsid w:val="00E676A2"/>
    <w:rsid w:val="00E7440D"/>
    <w:rsid w:val="00E745C2"/>
    <w:rsid w:val="00E76990"/>
    <w:rsid w:val="00E80510"/>
    <w:rsid w:val="00E86568"/>
    <w:rsid w:val="00E91086"/>
    <w:rsid w:val="00E935C6"/>
    <w:rsid w:val="00E970FE"/>
    <w:rsid w:val="00E97707"/>
    <w:rsid w:val="00EA0B9E"/>
    <w:rsid w:val="00EA1A85"/>
    <w:rsid w:val="00EA7BE8"/>
    <w:rsid w:val="00EB4AF0"/>
    <w:rsid w:val="00EC0663"/>
    <w:rsid w:val="00EC16B8"/>
    <w:rsid w:val="00EC478C"/>
    <w:rsid w:val="00EE17ED"/>
    <w:rsid w:val="00EE2DB7"/>
    <w:rsid w:val="00EE4AD4"/>
    <w:rsid w:val="00EE6B64"/>
    <w:rsid w:val="00EF0AEA"/>
    <w:rsid w:val="00F11D09"/>
    <w:rsid w:val="00F11E43"/>
    <w:rsid w:val="00F11FDF"/>
    <w:rsid w:val="00F136C3"/>
    <w:rsid w:val="00F15A68"/>
    <w:rsid w:val="00F2013F"/>
    <w:rsid w:val="00F24490"/>
    <w:rsid w:val="00F2739E"/>
    <w:rsid w:val="00F27BD1"/>
    <w:rsid w:val="00F31EFA"/>
    <w:rsid w:val="00F3357B"/>
    <w:rsid w:val="00F3435F"/>
    <w:rsid w:val="00F3596C"/>
    <w:rsid w:val="00F52FB9"/>
    <w:rsid w:val="00F82A5A"/>
    <w:rsid w:val="00F86145"/>
    <w:rsid w:val="00F870AF"/>
    <w:rsid w:val="00F94726"/>
    <w:rsid w:val="00FA06BC"/>
    <w:rsid w:val="00FA1E55"/>
    <w:rsid w:val="00FA1E86"/>
    <w:rsid w:val="00FA4192"/>
    <w:rsid w:val="00FA7D78"/>
    <w:rsid w:val="00FB0D94"/>
    <w:rsid w:val="00FB199F"/>
    <w:rsid w:val="00FB591D"/>
    <w:rsid w:val="00FB7F79"/>
    <w:rsid w:val="00FC3A96"/>
    <w:rsid w:val="00FC6350"/>
    <w:rsid w:val="00FE0D2B"/>
    <w:rsid w:val="00FE764C"/>
    <w:rsid w:val="00FF3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Mangal"/>
        <w:kern w:val="3"/>
        <w:szCs w:val="18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5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70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73.wmf"/><Relationship Id="rId175" Type="http://schemas.openxmlformats.org/officeDocument/2006/relationships/image" Target="media/image81.wmf"/><Relationship Id="rId170" Type="http://schemas.openxmlformats.org/officeDocument/2006/relationships/oleObject" Target="embeddings/oleObject88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144" Type="http://schemas.openxmlformats.org/officeDocument/2006/relationships/oleObject" Target="embeddings/oleObject73.bin"/><Relationship Id="rId149" Type="http://schemas.openxmlformats.org/officeDocument/2006/relationships/image" Target="media/image70.wmf"/><Relationship Id="rId5" Type="http://schemas.openxmlformats.org/officeDocument/2006/relationships/image" Target="media/image1.wmf"/><Relationship Id="rId90" Type="http://schemas.openxmlformats.org/officeDocument/2006/relationships/oleObject" Target="embeddings/oleObject45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3.bin"/><Relationship Id="rId165" Type="http://schemas.openxmlformats.org/officeDocument/2006/relationships/image" Target="media/image76.wmf"/><Relationship Id="rId181" Type="http://schemas.openxmlformats.org/officeDocument/2006/relationships/image" Target="media/image84.wmf"/><Relationship Id="rId186" Type="http://schemas.openxmlformats.org/officeDocument/2006/relationships/oleObject" Target="embeddings/oleObject9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5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55" Type="http://schemas.openxmlformats.org/officeDocument/2006/relationships/image" Target="media/image71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9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60.wmf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1.bin"/><Relationship Id="rId145" Type="http://schemas.openxmlformats.org/officeDocument/2006/relationships/image" Target="media/image68.wmf"/><Relationship Id="rId161" Type="http://schemas.openxmlformats.org/officeDocument/2006/relationships/image" Target="media/image74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3.wmf"/><Relationship Id="rId151" Type="http://schemas.openxmlformats.org/officeDocument/2006/relationships/oleObject" Target="embeddings/oleObject77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82.wmf"/><Relationship Id="rId172" Type="http://schemas.openxmlformats.org/officeDocument/2006/relationships/oleObject" Target="embeddings/oleObject8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7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4.bin"/><Relationship Id="rId183" Type="http://schemas.openxmlformats.org/officeDocument/2006/relationships/image" Target="media/image85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image" Target="media/image54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8.bin"/><Relationship Id="rId173" Type="http://schemas.openxmlformats.org/officeDocument/2006/relationships/image" Target="media/image8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5.bin"/><Relationship Id="rId189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9.bin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0" Type="http://schemas.openxmlformats.org/officeDocument/2006/relationships/theme" Target="theme/theme1.xml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8.wmf"/><Relationship Id="rId185" Type="http://schemas.openxmlformats.org/officeDocument/2006/relationships/image" Target="media/image86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ulug bayazit</dc:creator>
  <cp:lastModifiedBy>ulug bayazit</cp:lastModifiedBy>
  <cp:revision>15</cp:revision>
  <dcterms:created xsi:type="dcterms:W3CDTF">2011-11-14T05:44:00Z</dcterms:created>
  <dcterms:modified xsi:type="dcterms:W3CDTF">2011-11-14T16:07:00Z</dcterms:modified>
</cp:coreProperties>
</file>