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934F" w14:textId="344A6CFE" w:rsidR="00D9776C" w:rsidRDefault="00F25A39" w:rsidP="00F25A3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2644090B" w14:textId="429A3B51" w:rsidR="00F25A39" w:rsidRDefault="00F25A39" w:rsidP="00F25A3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31E26D64" w14:textId="568B5C6F" w:rsidR="00F25A39" w:rsidRDefault="00F25A39" w:rsidP="00F25A3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5F6A0" w14:textId="2FD98AC8" w:rsidR="00F25A39" w:rsidRPr="00515F5F" w:rsidRDefault="00F25A39" w:rsidP="00515F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15F5F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515F5F">
        <w:rPr>
          <w:rFonts w:ascii="Times New Roman" w:hAnsi="Times New Roman" w:cs="Times New Roman"/>
          <w:sz w:val="26"/>
          <w:szCs w:val="26"/>
          <w:lang w:val="en-US"/>
        </w:rPr>
        <w:t>natomi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mempelajari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struktur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) dengan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cara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menguraikan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menjadi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bagian-bagian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lebih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kecil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sampai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ke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bagian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yang paling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kecil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dengan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cara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memotong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mengiris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kemudian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diangkat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dipelajari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diperiksa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dengan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menggunakan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mikroskop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F906357" w14:textId="78709712" w:rsidR="00F25A39" w:rsidRPr="00515F5F" w:rsidRDefault="00F25A39" w:rsidP="00515F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15F5F">
        <w:rPr>
          <w:rFonts w:ascii="Times New Roman" w:hAnsi="Times New Roman" w:cs="Times New Roman"/>
          <w:sz w:val="26"/>
          <w:szCs w:val="26"/>
          <w:lang w:val="en-US"/>
        </w:rPr>
        <w:tab/>
        <w:t xml:space="preserve">Banyak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manfaat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ditentukannya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posisi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antara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lain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konsistensi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komunikasi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Dengan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memiliki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posisi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standar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para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profesional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peneliti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ilmuwan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berkomunikasi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secara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efektif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jelas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tentang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lokasi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struktur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. Ini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memastikan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informasi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ditularkan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dipahami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dengan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baik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oleh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rekan-rekan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seprofesional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Manfaat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selanjutnya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Referensi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untuk Pendidikan dan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Pelatihan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Posisi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memberikan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landasan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yang solid untuk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pendidikan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kedokteran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membantu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mahasiswa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="00515F5F" w:rsidRPr="00515F5F">
        <w:rPr>
          <w:rFonts w:ascii="Times New Roman" w:hAnsi="Times New Roman" w:cs="Times New Roman"/>
          <w:sz w:val="26"/>
          <w:szCs w:val="26"/>
          <w:lang w:val="en-US"/>
        </w:rPr>
        <w:t>petugas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mempelajari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struktur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dengan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lebih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baik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. Ini juga penting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pelatihan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praktis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pelatihan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bedah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pemasangan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kateter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2607744" w14:textId="5DE5F02A" w:rsidR="00515F5F" w:rsidRPr="00515F5F" w:rsidRDefault="00515F5F" w:rsidP="00515F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15F5F">
        <w:rPr>
          <w:rFonts w:ascii="Times New Roman" w:hAnsi="Times New Roman" w:cs="Times New Roman"/>
          <w:sz w:val="26"/>
          <w:szCs w:val="26"/>
          <w:lang w:val="en-US"/>
        </w:rPr>
        <w:tab/>
        <w:t xml:space="preserve">Dengan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bidang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penting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memungkinkan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para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ahli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praktisi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untuk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gerakan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dengan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lebih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baik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serta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memandu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diagnosis dan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penanganan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cedera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penyakit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Bidang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penting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antara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lain:</w:t>
      </w:r>
    </w:p>
    <w:p w14:paraId="593B60C9" w14:textId="6C023246" w:rsidR="00515F5F" w:rsidRPr="00515F5F" w:rsidRDefault="00515F5F" w:rsidP="00515F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Sagittal Plane: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Bidang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ini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membagi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menjadi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bagian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kanan dan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kiri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. Penting untuk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gerakan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lateral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memutar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kepala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angkat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tangan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ke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samping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B4F86AA" w14:textId="71631CC5" w:rsidR="00515F5F" w:rsidRPr="00515F5F" w:rsidRDefault="00515F5F" w:rsidP="00515F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Frontal Plane: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Bidang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ini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membagi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menjadi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bagian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depan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belakang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. Penting untuk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gerakan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melompat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menendang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E9F1B9" w14:textId="2E198741" w:rsidR="00515F5F" w:rsidRDefault="00515F5F" w:rsidP="00515F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Transverse Plane: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Bidang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ini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membagi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menjadi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bagian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atas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bawah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. Penting untuk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gerakan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rotasi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berputar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memutar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4669890" w14:textId="7D68112F" w:rsidR="00515F5F" w:rsidRDefault="00515F5F" w:rsidP="00515F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C682326" w14:textId="108BC331" w:rsidR="00515F5F" w:rsidRDefault="00515F5F" w:rsidP="00515F5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saja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lain: </w:t>
      </w:r>
    </w:p>
    <w:p w14:paraId="5CCBD670" w14:textId="1CD9FE9B" w:rsidR="00515F5F" w:rsidRDefault="00515F5F" w:rsidP="00515F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Pengembangan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Kesehatan: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membantu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mahasiswa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teknologi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informasi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mengembangkan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kesehatan yang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lebih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efektif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pelacakan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kebugaran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 xml:space="preserve"> untuk diagnosis </w:t>
      </w:r>
      <w:proofErr w:type="spellStart"/>
      <w:r w:rsidRPr="00515F5F">
        <w:rPr>
          <w:rFonts w:ascii="Times New Roman" w:hAnsi="Times New Roman" w:cs="Times New Roman"/>
          <w:sz w:val="26"/>
          <w:szCs w:val="26"/>
          <w:lang w:val="en-US"/>
        </w:rPr>
        <w:t>awal</w:t>
      </w:r>
      <w:proofErr w:type="spellEnd"/>
      <w:r w:rsidRPr="00515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20948E9" w14:textId="371ABA48" w:rsidR="00DA6C57" w:rsidRDefault="00DA6C57" w:rsidP="00515F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Pengolahan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Gambar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Pengetahuan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tentang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diperlukan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untuk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memproses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menganalisis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gambar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MRI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CT scan.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Mahasiswa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teknologi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informasi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berperan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pengembangan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perangkat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lunak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memfasilitasi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interpretasi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gambar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7692B35" w14:textId="107261EB" w:rsidR="00DA6C57" w:rsidRDefault="00DA6C57" w:rsidP="00515F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Kolaborasi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S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istem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Kesehatan: Dengan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struktur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terminologi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mahasiswa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teknologi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informasi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memfasilitasi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kolaborasi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s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istem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kesehatan,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memungkinkan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pertukaran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data yang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lebih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efisien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antara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sistem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rekam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medis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elektronik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laboratorium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penyedia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layanan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kesehatan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lainnya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F23266D" w14:textId="221B6365" w:rsidR="00DA6C57" w:rsidRDefault="00DA6C57" w:rsidP="00DA6C57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5AF853E" w14:textId="239D6B3F" w:rsidR="00DA6C57" w:rsidRPr="00DA6C57" w:rsidRDefault="00DA6C57" w:rsidP="00DA6C5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era di mana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teknologi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informasi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semakin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terhubung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dengan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bidang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kesehatan,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pemahaman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tentang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menjadi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semakin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penting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bagi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mahasiswa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teknologi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informasi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untuk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berkontribusi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pengembangan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solusi-solusi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inovatif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meningkatkan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pelayanan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kesehatan dan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kesejahteraan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secara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keseluruhan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FC0E3E0" w14:textId="40769FC4" w:rsidR="00DA6C57" w:rsidRDefault="00DA6C57" w:rsidP="00DA6C5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Dengan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demikian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posisi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anatomi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pemahaman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tentang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struktur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tubuh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bukan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hanya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relevan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untuk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bidang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kedokteran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tetapi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juga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memiliki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hubungan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signifikan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berbagai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bidang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termasuk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teknologi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informasi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, yang pada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gilirannya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meningkatkan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kualitas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hidup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kesejahteraan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6C5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DA6C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5EFAC73" w14:textId="26B77884" w:rsidR="00DA6C57" w:rsidRDefault="00DA6C57" w:rsidP="00DA6C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DD03E9E" w14:textId="0E049160" w:rsidR="00DA6C57" w:rsidRPr="00DA6C57" w:rsidRDefault="00DA6C57" w:rsidP="00DA6C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DA6C57">
        <w:rPr>
          <w:rFonts w:ascii="Times New Roman" w:hAnsi="Times New Roman" w:cs="Times New Roman"/>
          <w:sz w:val="26"/>
          <w:szCs w:val="26"/>
          <w:lang w:val="en-US"/>
        </w:rPr>
        <w:t>staffnew.uny.ac.id</w:t>
      </w:r>
    </w:p>
    <w:p w14:paraId="62241F13" w14:textId="489DBDA9" w:rsidR="00515F5F" w:rsidRPr="00515F5F" w:rsidRDefault="00515F5F" w:rsidP="00515F5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515F5F" w:rsidRPr="0051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5E7A"/>
    <w:multiLevelType w:val="hybridMultilevel"/>
    <w:tmpl w:val="74B6CF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C6AA4"/>
    <w:multiLevelType w:val="hybridMultilevel"/>
    <w:tmpl w:val="B42C74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39"/>
    <w:rsid w:val="00515F5F"/>
    <w:rsid w:val="00D9776C"/>
    <w:rsid w:val="00DA6C57"/>
    <w:rsid w:val="00F2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EC48"/>
  <w15:chartTrackingRefBased/>
  <w15:docId w15:val="{D341B7AD-D24D-43E6-B7C9-F2F8ACD1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2024-02-18T15:11:00Z</dcterms:created>
  <dcterms:modified xsi:type="dcterms:W3CDTF">2024-02-18T15:38:00Z</dcterms:modified>
</cp:coreProperties>
</file>