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AF9" w:rsidRDefault="00D97E42" w:rsidP="00D97E42">
      <w:pPr>
        <w:jc w:val="center"/>
        <w:rPr>
          <w:rFonts w:ascii="Times New Roman" w:hAnsi="Times New Roman" w:cs="Times New Roman"/>
          <w:b/>
          <w:sz w:val="28"/>
          <w:szCs w:val="28"/>
        </w:rPr>
      </w:pPr>
      <w:bookmarkStart w:id="0" w:name="_GoBack"/>
      <w:r>
        <w:rPr>
          <w:rFonts w:ascii="Times New Roman" w:hAnsi="Times New Roman" w:cs="Times New Roman"/>
          <w:b/>
          <w:sz w:val="28"/>
          <w:szCs w:val="28"/>
        </w:rPr>
        <w:t>Tugas 3 DTM2</w:t>
      </w:r>
    </w:p>
    <w:p w:rsidR="00D97E42" w:rsidRDefault="00D97E42" w:rsidP="00D97E42">
      <w:pPr>
        <w:jc w:val="center"/>
        <w:rPr>
          <w:rFonts w:ascii="Times New Roman" w:hAnsi="Times New Roman" w:cs="Times New Roman"/>
          <w:b/>
          <w:sz w:val="28"/>
          <w:szCs w:val="28"/>
        </w:rPr>
      </w:pPr>
    </w:p>
    <w:p w:rsidR="00D97E42" w:rsidRDefault="00D97E42" w:rsidP="00E319AA">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E319AA">
        <w:rPr>
          <w:rFonts w:ascii="Times New Roman" w:eastAsia="Times New Roman" w:hAnsi="Times New Roman" w:cs="Times New Roman"/>
          <w:color w:val="000000"/>
          <w:sz w:val="24"/>
          <w:szCs w:val="24"/>
          <w:lang w:eastAsia="id-ID"/>
        </w:rPr>
        <w:t>penentuan/pemilihan material pahat berdasarkan material benda kerja, pemilihan mesin, penentuan cara pencekaman, penentuan langkah kerja/langkah penyayatan dari awal benda kerja sampai terbentuk benda kerja jadi, penentuan cara pengukuran dan alat ukur yang digunakan. </w:t>
      </w:r>
    </w:p>
    <w:p w:rsidR="00E319AA" w:rsidRDefault="00E319AA" w:rsidP="00E319AA">
      <w:pPr>
        <w:shd w:val="clear" w:color="auto" w:fill="FFFFFF"/>
        <w:spacing w:after="0" w:line="240" w:lineRule="auto"/>
        <w:jc w:val="both"/>
        <w:rPr>
          <w:rFonts w:ascii="Times New Roman" w:eastAsia="Times New Roman" w:hAnsi="Times New Roman" w:cs="Times New Roman"/>
          <w:color w:val="000000"/>
          <w:sz w:val="24"/>
          <w:szCs w:val="24"/>
          <w:lang w:eastAsia="id-ID"/>
        </w:rPr>
      </w:pPr>
    </w:p>
    <w:p w:rsidR="00E319AA" w:rsidRPr="00E319AA" w:rsidRDefault="00E319AA" w:rsidP="00E319AA">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-Cekam rahang otomatis : </w:t>
      </w:r>
      <w:r w:rsidRPr="00E319AA">
        <w:rPr>
          <w:rFonts w:ascii="Times New Roman" w:hAnsi="Times New Roman" w:cs="Times New Roman"/>
          <w:color w:val="202020"/>
          <w:sz w:val="24"/>
          <w:szCs w:val="24"/>
          <w:shd w:val="clear" w:color="auto" w:fill="FFFFFF"/>
        </w:rPr>
        <w:t>berfungsi untuk menjepit benda kerja yang beraturan atau simetris</w:t>
      </w:r>
    </w:p>
    <w:p w:rsidR="00E319AA" w:rsidRDefault="00E319AA" w:rsidP="00E319AA">
      <w:pPr>
        <w:shd w:val="clear" w:color="auto" w:fill="FFFFFF"/>
        <w:spacing w:after="0" w:line="240" w:lineRule="auto"/>
        <w:ind w:left="720"/>
        <w:jc w:val="both"/>
        <w:rPr>
          <w:rFonts w:ascii="Times New Roman" w:hAnsi="Times New Roman" w:cs="Times New Roman"/>
          <w:color w:val="202020"/>
          <w:sz w:val="24"/>
          <w:szCs w:val="24"/>
          <w:shd w:val="clear" w:color="auto" w:fill="FFFFFF"/>
        </w:rPr>
      </w:pPr>
      <w:r>
        <w:rPr>
          <w:rFonts w:ascii="Times New Roman" w:eastAsia="Times New Roman" w:hAnsi="Times New Roman" w:cs="Times New Roman"/>
          <w:color w:val="000000"/>
          <w:sz w:val="24"/>
          <w:szCs w:val="24"/>
          <w:lang w:eastAsia="id-ID"/>
        </w:rPr>
        <w:t xml:space="preserve">-Cekam rahang independent : </w:t>
      </w:r>
      <w:r w:rsidRPr="00E319AA">
        <w:rPr>
          <w:rFonts w:ascii="Times New Roman" w:hAnsi="Times New Roman" w:cs="Times New Roman"/>
          <w:color w:val="202020"/>
          <w:sz w:val="24"/>
          <w:szCs w:val="24"/>
          <w:shd w:val="clear" w:color="auto" w:fill="FFFFFF"/>
        </w:rPr>
        <w:t>untuk menjepit benda kerja dengan bentuk yang tidak silindris atau tidak beraturan</w:t>
      </w:r>
    </w:p>
    <w:p w:rsidR="00E319AA" w:rsidRDefault="00E319AA" w:rsidP="00E319AA">
      <w:pPr>
        <w:shd w:val="clear" w:color="auto" w:fill="FFFFFF"/>
        <w:spacing w:after="0" w:line="240" w:lineRule="auto"/>
        <w:jc w:val="both"/>
        <w:rPr>
          <w:rFonts w:ascii="Times New Roman" w:hAnsi="Times New Roman" w:cs="Times New Roman"/>
          <w:color w:val="202020"/>
          <w:sz w:val="24"/>
          <w:szCs w:val="24"/>
          <w:shd w:val="clear" w:color="auto" w:fill="FFFFFF"/>
        </w:rPr>
      </w:pPr>
    </w:p>
    <w:p w:rsidR="00F42C51" w:rsidRDefault="00F42C51" w:rsidP="00E319AA">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w:t>
      </w:r>
      <w:r w:rsidR="00E319AA" w:rsidRPr="00E319AA">
        <w:rPr>
          <w:rFonts w:ascii="Times New Roman" w:eastAsia="Times New Roman" w:hAnsi="Times New Roman" w:cs="Times New Roman"/>
          <w:color w:val="000000"/>
          <w:sz w:val="24"/>
          <w:szCs w:val="24"/>
          <w:lang w:eastAsia="id-ID"/>
        </w:rPr>
        <w:t>Kegiatan menyiapkan</w:t>
      </w:r>
      <w:r>
        <w:rPr>
          <w:rFonts w:ascii="Times New Roman" w:eastAsia="Times New Roman" w:hAnsi="Times New Roman" w:cs="Times New Roman"/>
          <w:color w:val="000000"/>
          <w:sz w:val="24"/>
          <w:szCs w:val="24"/>
          <w:lang w:eastAsia="id-ID"/>
        </w:rPr>
        <w:t xml:space="preserve"> yaitu : </w:t>
      </w:r>
      <w:r w:rsidR="00E319AA" w:rsidRPr="00E319AA">
        <w:rPr>
          <w:rFonts w:ascii="Times New Roman" w:eastAsia="Times New Roman" w:hAnsi="Times New Roman" w:cs="Times New Roman"/>
          <w:color w:val="000000"/>
          <w:sz w:val="24"/>
          <w:szCs w:val="24"/>
          <w:lang w:eastAsia="id-ID"/>
        </w:rPr>
        <w:t>menyiapkan alat bantu bubut (kunci pas, kunci L, palu plastik, kikir).</w:t>
      </w:r>
    </w:p>
    <w:p w:rsidR="00F42C51" w:rsidRDefault="00F42C51" w:rsidP="00F42C51">
      <w:pPr>
        <w:pStyle w:val="ListParagraph"/>
        <w:shd w:val="clear" w:color="auto" w:fill="FFFFFF"/>
        <w:spacing w:after="0" w:line="240" w:lineRule="auto"/>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-Kegiatan penyetelan </w:t>
      </w:r>
      <w:r w:rsidR="00E319AA" w:rsidRPr="00E319AA">
        <w:rPr>
          <w:rFonts w:ascii="Times New Roman" w:eastAsia="Times New Roman" w:hAnsi="Times New Roman" w:cs="Times New Roman"/>
          <w:color w:val="000000"/>
          <w:sz w:val="24"/>
          <w:szCs w:val="24"/>
          <w:lang w:eastAsia="id-ID"/>
        </w:rPr>
        <w:t xml:space="preserve">yaitu </w:t>
      </w:r>
      <w:r>
        <w:rPr>
          <w:rFonts w:ascii="Times New Roman" w:eastAsia="Times New Roman" w:hAnsi="Times New Roman" w:cs="Times New Roman"/>
          <w:color w:val="000000"/>
          <w:sz w:val="24"/>
          <w:szCs w:val="24"/>
          <w:lang w:eastAsia="id-ID"/>
        </w:rPr>
        <w:t xml:space="preserve">: </w:t>
      </w:r>
      <w:r w:rsidR="00E319AA" w:rsidRPr="00E319AA">
        <w:rPr>
          <w:rFonts w:ascii="Times New Roman" w:eastAsia="Times New Roman" w:hAnsi="Times New Roman" w:cs="Times New Roman"/>
          <w:color w:val="000000"/>
          <w:sz w:val="24"/>
          <w:szCs w:val="24"/>
          <w:lang w:eastAsia="id-ID"/>
        </w:rPr>
        <w:t xml:space="preserve">penyetelan putaran spindel yang disesuaikan dengan jenis bahan benda kerja.  </w:t>
      </w:r>
    </w:p>
    <w:p w:rsidR="00F42C51" w:rsidRDefault="00F42C51" w:rsidP="00F42C51">
      <w:pPr>
        <w:pStyle w:val="ListParagraph"/>
        <w:shd w:val="clear" w:color="auto" w:fill="FFFFFF"/>
        <w:spacing w:after="0" w:line="240" w:lineRule="auto"/>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w:t>
      </w:r>
      <w:r w:rsidR="00E319AA" w:rsidRPr="00E319AA">
        <w:rPr>
          <w:rFonts w:ascii="Times New Roman" w:eastAsia="Times New Roman" w:hAnsi="Times New Roman" w:cs="Times New Roman"/>
          <w:color w:val="000000"/>
          <w:sz w:val="24"/>
          <w:szCs w:val="24"/>
          <w:lang w:eastAsia="id-ID"/>
        </w:rPr>
        <w:t xml:space="preserve">Kegiatan pemasangan antara lain, pemasangan kepala tetap maupun collet termasuk face plate disesuaikan dengan tujuan pembubutan dan bentuk benda kerjanya. Pemasangan kepala lepas termasuk penyangga tetap dan jalan disesuaikan dengan panjang benda kerjanya. Pemasangan pahat bubut termasuk penyetelan ketinggian mata pahat disesuaiakn dengan tujuan pembubutannya. Pamasangan benda kerja pada kepala tetap maupun pada alat penjepit (klemping) yang lain, harus meredam getaran sesuai derajat </w:t>
      </w:r>
      <w:r>
        <w:rPr>
          <w:rFonts w:ascii="Times New Roman" w:eastAsia="Times New Roman" w:hAnsi="Times New Roman" w:cs="Times New Roman"/>
          <w:color w:val="000000"/>
          <w:sz w:val="24"/>
          <w:szCs w:val="24"/>
          <w:lang w:eastAsia="id-ID"/>
        </w:rPr>
        <w:t xml:space="preserve">kebebasan yang diinginkan. </w:t>
      </w:r>
    </w:p>
    <w:p w:rsidR="00E319AA" w:rsidRDefault="00F42C51" w:rsidP="00F42C51">
      <w:pPr>
        <w:pStyle w:val="ListParagraph"/>
        <w:shd w:val="clear" w:color="auto" w:fill="FFFFFF"/>
        <w:spacing w:after="0" w:line="240" w:lineRule="auto"/>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-Kegiatan pemerikasaan</w:t>
      </w:r>
      <w:r w:rsidR="00E319AA" w:rsidRPr="00E319AA">
        <w:rPr>
          <w:rFonts w:ascii="Times New Roman" w:eastAsia="Times New Roman" w:hAnsi="Times New Roman" w:cs="Times New Roman"/>
          <w:color w:val="000000"/>
          <w:sz w:val="24"/>
          <w:szCs w:val="24"/>
          <w:lang w:eastAsia="id-ID"/>
        </w:rPr>
        <w:t xml:space="preserve"> yaitu </w:t>
      </w:r>
      <w:r>
        <w:rPr>
          <w:rFonts w:ascii="Times New Roman" w:eastAsia="Times New Roman" w:hAnsi="Times New Roman" w:cs="Times New Roman"/>
          <w:color w:val="000000"/>
          <w:sz w:val="24"/>
          <w:szCs w:val="24"/>
          <w:lang w:eastAsia="id-ID"/>
        </w:rPr>
        <w:t xml:space="preserve">: </w:t>
      </w:r>
      <w:r w:rsidR="00E319AA" w:rsidRPr="00E319AA">
        <w:rPr>
          <w:rFonts w:ascii="Times New Roman" w:eastAsia="Times New Roman" w:hAnsi="Times New Roman" w:cs="Times New Roman"/>
          <w:color w:val="000000"/>
          <w:sz w:val="24"/>
          <w:szCs w:val="24"/>
          <w:lang w:eastAsia="id-ID"/>
        </w:rPr>
        <w:t xml:space="preserve">pemeriksaan kesatu sumbuan antara kepala tetap dan kepala lepas. </w:t>
      </w:r>
    </w:p>
    <w:p w:rsidR="00F42C51" w:rsidRDefault="00F42C51" w:rsidP="00F42C51">
      <w:pPr>
        <w:pStyle w:val="ListParagraph"/>
        <w:shd w:val="clear" w:color="auto" w:fill="FFFFFF"/>
        <w:spacing w:after="0" w:line="240" w:lineRule="auto"/>
        <w:jc w:val="both"/>
        <w:rPr>
          <w:rFonts w:ascii="Times New Roman" w:eastAsia="Times New Roman" w:hAnsi="Times New Roman" w:cs="Times New Roman"/>
          <w:color w:val="000000"/>
          <w:sz w:val="24"/>
          <w:szCs w:val="24"/>
          <w:lang w:eastAsia="id-ID"/>
        </w:rPr>
      </w:pPr>
    </w:p>
    <w:p w:rsidR="00F42C51" w:rsidRDefault="00F42C51" w:rsidP="00F42C51">
      <w:pPr>
        <w:pStyle w:val="ListParagraph"/>
        <w:shd w:val="clear" w:color="auto" w:fill="FFFFFF"/>
        <w:spacing w:after="0" w:line="240" w:lineRule="auto"/>
        <w:jc w:val="both"/>
        <w:rPr>
          <w:rFonts w:ascii="Times New Roman" w:eastAsia="Times New Roman" w:hAnsi="Times New Roman" w:cs="Times New Roman"/>
          <w:color w:val="000000"/>
          <w:sz w:val="24"/>
          <w:szCs w:val="24"/>
          <w:lang w:eastAsia="id-ID"/>
        </w:rPr>
      </w:pPr>
    </w:p>
    <w:p w:rsidR="00F42C51" w:rsidRDefault="00F42C51" w:rsidP="00F42C51">
      <w:pPr>
        <w:pStyle w:val="ListParagraph"/>
        <w:shd w:val="clear" w:color="auto" w:fill="FFFFFF"/>
        <w:spacing w:after="0" w:line="240" w:lineRule="auto"/>
        <w:jc w:val="both"/>
        <w:rPr>
          <w:rFonts w:ascii="Times New Roman" w:eastAsia="Times New Roman" w:hAnsi="Times New Roman" w:cs="Times New Roman"/>
          <w:color w:val="000000"/>
          <w:sz w:val="24"/>
          <w:szCs w:val="24"/>
          <w:lang w:eastAsia="id-ID"/>
        </w:rPr>
      </w:pPr>
    </w:p>
    <w:p w:rsidR="00F42C51" w:rsidRDefault="00F42C51" w:rsidP="00F42C51">
      <w:pPr>
        <w:pStyle w:val="ListParagraph"/>
        <w:shd w:val="clear" w:color="auto" w:fill="FFFFFF"/>
        <w:spacing w:after="0" w:line="240" w:lineRule="auto"/>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Nama : Oktario Mufti Yudha</w:t>
      </w:r>
    </w:p>
    <w:p w:rsidR="00F42C51" w:rsidRDefault="00F42C51" w:rsidP="00F42C51">
      <w:pPr>
        <w:pStyle w:val="ListParagraph"/>
        <w:shd w:val="clear" w:color="auto" w:fill="FFFFFF"/>
        <w:spacing w:after="0" w:line="240" w:lineRule="auto"/>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Kelas  : XTP2B</w:t>
      </w:r>
    </w:p>
    <w:p w:rsidR="00F42C51" w:rsidRPr="00E319AA" w:rsidRDefault="00F42C51" w:rsidP="00F42C51">
      <w:pPr>
        <w:pStyle w:val="ListParagraph"/>
        <w:shd w:val="clear" w:color="auto" w:fill="FFFFFF"/>
        <w:spacing w:after="0" w:line="240" w:lineRule="auto"/>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NIS     : 7188</w:t>
      </w:r>
    </w:p>
    <w:bookmarkEnd w:id="0"/>
    <w:p w:rsidR="00D97E42" w:rsidRPr="00E319AA" w:rsidRDefault="00D97E42" w:rsidP="00E319AA">
      <w:pPr>
        <w:pStyle w:val="ListParagraph"/>
        <w:jc w:val="both"/>
        <w:rPr>
          <w:rFonts w:ascii="Times New Roman" w:hAnsi="Times New Roman" w:cs="Times New Roman"/>
          <w:sz w:val="24"/>
          <w:szCs w:val="24"/>
        </w:rPr>
      </w:pPr>
    </w:p>
    <w:sectPr w:rsidR="00D97E42" w:rsidRPr="00E31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000FC"/>
    <w:multiLevelType w:val="hybridMultilevel"/>
    <w:tmpl w:val="D8CCC3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3DF34BB"/>
    <w:multiLevelType w:val="hybridMultilevel"/>
    <w:tmpl w:val="CB4014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E42"/>
    <w:rsid w:val="00356AF9"/>
    <w:rsid w:val="00D97E42"/>
    <w:rsid w:val="00E319AA"/>
    <w:rsid w:val="00F42C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3858D-CAB3-4A92-8D18-34EFC2AA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81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dc:creator>
  <cp:keywords/>
  <dc:description/>
  <cp:lastModifiedBy>SUDI</cp:lastModifiedBy>
  <cp:revision>1</cp:revision>
  <dcterms:created xsi:type="dcterms:W3CDTF">2021-02-16T05:01:00Z</dcterms:created>
  <dcterms:modified xsi:type="dcterms:W3CDTF">2021-02-16T05:31:00Z</dcterms:modified>
</cp:coreProperties>
</file>