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863" w:rsidRDefault="006837E4" w:rsidP="006837E4">
      <w:pPr>
        <w:jc w:val="center"/>
        <w:rPr>
          <w:rFonts w:ascii="Times New Roman" w:hAnsi="Times New Roman" w:cs="Times New Roman"/>
          <w:b/>
          <w:sz w:val="28"/>
          <w:szCs w:val="28"/>
        </w:rPr>
      </w:pPr>
      <w:r>
        <w:rPr>
          <w:rFonts w:ascii="Times New Roman" w:hAnsi="Times New Roman" w:cs="Times New Roman"/>
          <w:b/>
          <w:sz w:val="28"/>
          <w:szCs w:val="28"/>
        </w:rPr>
        <w:t>Refisi Rangkuman Fisika</w:t>
      </w:r>
    </w:p>
    <w:p w:rsidR="006837E4" w:rsidRDefault="006837E4" w:rsidP="006837E4">
      <w:pPr>
        <w:jc w:val="center"/>
        <w:rPr>
          <w:rFonts w:ascii="Times New Roman" w:hAnsi="Times New Roman" w:cs="Times New Roman"/>
          <w:b/>
          <w:sz w:val="28"/>
          <w:szCs w:val="28"/>
        </w:rPr>
      </w:pPr>
      <w:r>
        <w:rPr>
          <w:rFonts w:ascii="Times New Roman" w:hAnsi="Times New Roman" w:cs="Times New Roman"/>
          <w:b/>
          <w:sz w:val="28"/>
          <w:szCs w:val="28"/>
        </w:rPr>
        <w:t>Mekanika Fluida</w:t>
      </w:r>
    </w:p>
    <w:p w:rsidR="006837E4" w:rsidRDefault="006837E4" w:rsidP="006837E4">
      <w:pPr>
        <w:jc w:val="center"/>
        <w:rPr>
          <w:rFonts w:ascii="Times New Roman" w:hAnsi="Times New Roman" w:cs="Times New Roman"/>
          <w:b/>
          <w:sz w:val="28"/>
          <w:szCs w:val="28"/>
        </w:rPr>
      </w:pPr>
    </w:p>
    <w:p w:rsidR="006837E4" w:rsidRDefault="006837E4" w:rsidP="006837E4">
      <w:pPr>
        <w:jc w:val="center"/>
        <w:rPr>
          <w:rFonts w:ascii="Times New Roman" w:hAnsi="Times New Roman" w:cs="Times New Roman"/>
          <w:b/>
          <w:sz w:val="28"/>
          <w:szCs w:val="28"/>
        </w:rPr>
      </w:pPr>
    </w:p>
    <w:p w:rsidR="006837E4" w:rsidRDefault="006837E4" w:rsidP="00886C5A">
      <w:pPr>
        <w:spacing w:line="360" w:lineRule="auto"/>
        <w:ind w:firstLine="720"/>
        <w:jc w:val="both"/>
        <w:rPr>
          <w:rFonts w:ascii="Times New Roman" w:hAnsi="Times New Roman" w:cs="Times New Roman"/>
          <w:color w:val="494E51"/>
          <w:sz w:val="24"/>
          <w:szCs w:val="24"/>
          <w:shd w:val="clear" w:color="auto" w:fill="FFFFFF"/>
        </w:rPr>
      </w:pPr>
      <w:r w:rsidRPr="00886C5A">
        <w:rPr>
          <w:rFonts w:ascii="Times New Roman" w:hAnsi="Times New Roman" w:cs="Times New Roman"/>
          <w:color w:val="000000"/>
          <w:sz w:val="24"/>
          <w:szCs w:val="24"/>
          <w:shd w:val="clear" w:color="auto" w:fill="FFFFFF"/>
        </w:rPr>
        <w:t xml:space="preserve">Mekanika fluida adalah ilmu tentang gaya dan gerakan dari suatu fluida Fluida adalah suatu material yang memiliki gaya gesek rendah (shear stress) Fluida: air, udara, minyak, dll Not fluid: baja, intan, kertas, dll 1Mekanika fluida adalah ilmu tentang gaya dan gerakan dari suatu fluida Fluida adalah suatu material yang memiliki gaya gesek rendah (shear stress) Fluida: air, udara, minyak, dll Not </w:t>
      </w:r>
      <w:r w:rsidRPr="00886C5A">
        <w:rPr>
          <w:rFonts w:ascii="Times New Roman" w:hAnsi="Times New Roman" w:cs="Times New Roman"/>
          <w:color w:val="000000"/>
          <w:sz w:val="24"/>
          <w:szCs w:val="24"/>
          <w:shd w:val="clear" w:color="auto" w:fill="FFFFFF"/>
        </w:rPr>
        <w:t>fluid: baja, intan, kertas, dll.</w:t>
      </w:r>
      <w:r w:rsidR="00886C5A">
        <w:rPr>
          <w:rFonts w:ascii="Times New Roman" w:hAnsi="Times New Roman" w:cs="Times New Roman"/>
          <w:color w:val="000000"/>
          <w:sz w:val="24"/>
          <w:szCs w:val="24"/>
          <w:shd w:val="clear" w:color="auto" w:fill="FFFFFF"/>
        </w:rPr>
        <w:t xml:space="preserve"> </w:t>
      </w:r>
      <w:r w:rsidR="00886C5A">
        <w:rPr>
          <w:rFonts w:ascii="Arial" w:hAnsi="Arial" w:cs="Arial"/>
          <w:color w:val="494E51"/>
          <w:sz w:val="27"/>
          <w:szCs w:val="27"/>
          <w:shd w:val="clear" w:color="auto" w:fill="FFFFFF"/>
        </w:rPr>
        <w:t> </w:t>
      </w:r>
      <w:r w:rsidR="00886C5A" w:rsidRPr="00886C5A">
        <w:rPr>
          <w:rFonts w:ascii="Times New Roman" w:hAnsi="Times New Roman" w:cs="Times New Roman"/>
          <w:color w:val="494E51"/>
          <w:sz w:val="24"/>
          <w:szCs w:val="24"/>
          <w:shd w:val="clear" w:color="auto" w:fill="FFFFFF"/>
        </w:rPr>
        <w:t>yang dinamakan fluida adalah ‘ sesuatu ‘ yang dapat mengalir.</w:t>
      </w:r>
    </w:p>
    <w:p w:rsidR="00886C5A" w:rsidRDefault="00886C5A" w:rsidP="00886C5A">
      <w:pPr>
        <w:spacing w:line="360" w:lineRule="auto"/>
        <w:jc w:val="both"/>
        <w:rPr>
          <w:rFonts w:ascii="Times New Roman" w:hAnsi="Times New Roman" w:cs="Times New Roman"/>
          <w:color w:val="494E51"/>
          <w:sz w:val="24"/>
          <w:szCs w:val="24"/>
          <w:shd w:val="clear" w:color="auto" w:fill="FFFFFF"/>
        </w:rPr>
      </w:pPr>
    </w:p>
    <w:p w:rsidR="00886C5A" w:rsidRDefault="00886C5A" w:rsidP="00886C5A">
      <w:pPr>
        <w:pStyle w:val="ListParagraph"/>
        <w:numPr>
          <w:ilvl w:val="0"/>
          <w:numId w:val="4"/>
        </w:numPr>
        <w:spacing w:line="360" w:lineRule="auto"/>
        <w:jc w:val="both"/>
        <w:rPr>
          <w:rFonts w:ascii="Times New Roman" w:hAnsi="Times New Roman" w:cs="Times New Roman"/>
          <w:color w:val="494E51"/>
          <w:sz w:val="24"/>
          <w:szCs w:val="24"/>
          <w:shd w:val="clear" w:color="auto" w:fill="FFFFFF"/>
        </w:rPr>
      </w:pPr>
      <w:r>
        <w:rPr>
          <w:rFonts w:ascii="Times New Roman" w:hAnsi="Times New Roman" w:cs="Times New Roman"/>
          <w:color w:val="494E51"/>
          <w:sz w:val="24"/>
          <w:szCs w:val="24"/>
          <w:shd w:val="clear" w:color="auto" w:fill="FFFFFF"/>
        </w:rPr>
        <w:t>Tekanan</w:t>
      </w:r>
    </w:p>
    <w:p w:rsidR="00886C5A" w:rsidRDefault="00886C5A" w:rsidP="00886C5A">
      <w:pPr>
        <w:pStyle w:val="NormalWeb"/>
        <w:shd w:val="clear" w:color="auto" w:fill="FFFFFF"/>
        <w:spacing w:before="0" w:beforeAutospacing="0"/>
        <w:ind w:left="720"/>
        <w:jc w:val="both"/>
        <w:rPr>
          <w:rFonts w:ascii="var(--secondary-font)" w:hAnsi="var(--secondary-font)"/>
          <w:color w:val="494E51"/>
        </w:rPr>
      </w:pPr>
      <w:r>
        <w:rPr>
          <w:color w:val="494E51"/>
          <w:shd w:val="clear" w:color="auto" w:fill="FFFFFF"/>
        </w:rPr>
        <w:t xml:space="preserve">Salah satu </w:t>
      </w:r>
      <w:r>
        <w:rPr>
          <w:rFonts w:ascii="var(--secondary-font)" w:hAnsi="var(--secondary-font)"/>
          <w:color w:val="494E51"/>
        </w:rPr>
        <w:t>yang paling berpengaruh pada tingkah laku fluida adalah tekanan. Di mana tekanan memberikan peran yang penting baik pada fluida statis maupun fluida dinamis. Secara umum tekanan didefinisikan sebagai hasil bagi gaya (F) terhadap luas permukaan bidang tekan (A) P = F/A</w:t>
      </w:r>
    </w:p>
    <w:p w:rsidR="00886C5A" w:rsidRDefault="00886C5A" w:rsidP="00886C5A">
      <w:pPr>
        <w:pStyle w:val="NormalWeb"/>
        <w:shd w:val="clear" w:color="auto" w:fill="FFFFFF"/>
        <w:spacing w:before="0" w:beforeAutospacing="0"/>
        <w:ind w:left="720"/>
        <w:jc w:val="both"/>
        <w:rPr>
          <w:rFonts w:ascii="var(--secondary-font)" w:hAnsi="var(--secondary-font)"/>
          <w:color w:val="494E51"/>
        </w:rPr>
      </w:pPr>
      <w:r>
        <w:rPr>
          <w:rFonts w:ascii="var(--secondary-font)" w:hAnsi="var(--secondary-font)"/>
          <w:color w:val="494E51"/>
        </w:rPr>
        <w:t>Keterangan : P = Tekanan (N/m2 ; Pascal), F = Gaya (N), A = Luas permukaan bidang (m2)</w:t>
      </w:r>
    </w:p>
    <w:p w:rsidR="00886C5A" w:rsidRDefault="00886C5A" w:rsidP="00886C5A">
      <w:pPr>
        <w:pStyle w:val="NormalWeb"/>
        <w:numPr>
          <w:ilvl w:val="0"/>
          <w:numId w:val="4"/>
        </w:numPr>
        <w:shd w:val="clear" w:color="auto" w:fill="FFFFFF"/>
        <w:spacing w:before="0" w:beforeAutospacing="0"/>
        <w:jc w:val="both"/>
        <w:rPr>
          <w:rFonts w:ascii="var(--secondary-font)" w:hAnsi="var(--secondary-font)"/>
          <w:color w:val="494E51"/>
        </w:rPr>
      </w:pPr>
      <w:r>
        <w:rPr>
          <w:rFonts w:ascii="var(--secondary-font)" w:hAnsi="var(--secondary-font)"/>
          <w:color w:val="494E51"/>
        </w:rPr>
        <w:t>Tekanan Hidrostatis</w:t>
      </w:r>
    </w:p>
    <w:p w:rsidR="00886C5A" w:rsidRPr="00886C5A" w:rsidRDefault="00886C5A" w:rsidP="00886C5A">
      <w:pPr>
        <w:shd w:val="clear" w:color="auto" w:fill="FFFFFF"/>
        <w:spacing w:after="100" w:afterAutospacing="1" w:line="240" w:lineRule="auto"/>
        <w:ind w:left="720"/>
        <w:jc w:val="both"/>
        <w:rPr>
          <w:rFonts w:ascii="var(--secondary-font)" w:eastAsia="Times New Roman" w:hAnsi="var(--secondary-font)" w:cs="Times New Roman"/>
          <w:color w:val="494E51"/>
          <w:sz w:val="24"/>
          <w:szCs w:val="24"/>
          <w:lang w:eastAsia="id-ID"/>
        </w:rPr>
      </w:pPr>
      <w:r w:rsidRPr="00886C5A">
        <w:rPr>
          <w:rFonts w:ascii="var(--secondary-font)" w:eastAsia="Times New Roman" w:hAnsi="var(--secondary-font)" w:cs="Times New Roman"/>
          <w:color w:val="494E51"/>
          <w:sz w:val="24"/>
          <w:szCs w:val="24"/>
          <w:lang w:eastAsia="id-ID"/>
        </w:rPr>
        <w:t>Pada Fluida tekanan yang terjadi dinamakan sebagai tekanan hidrostatis yang dipengaruhi oleh hal – hal berikut :</w:t>
      </w:r>
    </w:p>
    <w:p w:rsidR="00886C5A" w:rsidRPr="00886C5A" w:rsidRDefault="00886C5A" w:rsidP="00886C5A">
      <w:pPr>
        <w:numPr>
          <w:ilvl w:val="0"/>
          <w:numId w:val="5"/>
        </w:numPr>
        <w:shd w:val="clear" w:color="auto" w:fill="FFFFFF"/>
        <w:tabs>
          <w:tab w:val="clear" w:pos="720"/>
          <w:tab w:val="num" w:pos="1440"/>
        </w:tabs>
        <w:spacing w:before="100" w:beforeAutospacing="1" w:after="100" w:afterAutospacing="1" w:line="240" w:lineRule="auto"/>
        <w:ind w:left="1440"/>
        <w:jc w:val="both"/>
        <w:rPr>
          <w:rFonts w:ascii="var(--secondary-font)" w:eastAsia="Times New Roman" w:hAnsi="var(--secondary-font)" w:cs="Times New Roman"/>
          <w:color w:val="494E51"/>
          <w:sz w:val="24"/>
          <w:szCs w:val="24"/>
          <w:lang w:eastAsia="id-ID"/>
        </w:rPr>
      </w:pPr>
      <w:r w:rsidRPr="00886C5A">
        <w:rPr>
          <w:rFonts w:ascii="var(--secondary-font)" w:eastAsia="Times New Roman" w:hAnsi="var(--secondary-font)" w:cs="Times New Roman"/>
          <w:color w:val="494E51"/>
          <w:sz w:val="24"/>
          <w:szCs w:val="24"/>
          <w:lang w:eastAsia="id-ID"/>
        </w:rPr>
        <w:t>Jenis Fluida</w:t>
      </w:r>
    </w:p>
    <w:p w:rsidR="00886C5A" w:rsidRPr="00886C5A" w:rsidRDefault="00886C5A" w:rsidP="00886C5A">
      <w:pPr>
        <w:numPr>
          <w:ilvl w:val="0"/>
          <w:numId w:val="5"/>
        </w:numPr>
        <w:shd w:val="clear" w:color="auto" w:fill="FFFFFF"/>
        <w:tabs>
          <w:tab w:val="clear" w:pos="720"/>
          <w:tab w:val="num" w:pos="1440"/>
        </w:tabs>
        <w:spacing w:before="100" w:beforeAutospacing="1" w:after="100" w:afterAutospacing="1" w:line="240" w:lineRule="auto"/>
        <w:ind w:left="1440"/>
        <w:jc w:val="both"/>
        <w:rPr>
          <w:rFonts w:ascii="var(--secondary-font)" w:eastAsia="Times New Roman" w:hAnsi="var(--secondary-font)" w:cs="Times New Roman"/>
          <w:color w:val="494E51"/>
          <w:sz w:val="24"/>
          <w:szCs w:val="24"/>
          <w:lang w:eastAsia="id-ID"/>
        </w:rPr>
      </w:pPr>
      <w:r w:rsidRPr="00886C5A">
        <w:rPr>
          <w:rFonts w:ascii="var(--secondary-font)" w:eastAsia="Times New Roman" w:hAnsi="var(--secondary-font)" w:cs="Times New Roman"/>
          <w:color w:val="494E51"/>
          <w:sz w:val="24"/>
          <w:szCs w:val="24"/>
          <w:lang w:eastAsia="id-ID"/>
        </w:rPr>
        <w:t>Gravitasi bumi</w:t>
      </w:r>
    </w:p>
    <w:p w:rsidR="00886C5A" w:rsidRPr="00886C5A" w:rsidRDefault="00886C5A" w:rsidP="00886C5A">
      <w:pPr>
        <w:numPr>
          <w:ilvl w:val="0"/>
          <w:numId w:val="5"/>
        </w:numPr>
        <w:shd w:val="clear" w:color="auto" w:fill="FFFFFF"/>
        <w:tabs>
          <w:tab w:val="clear" w:pos="720"/>
          <w:tab w:val="num" w:pos="1440"/>
        </w:tabs>
        <w:spacing w:before="100" w:beforeAutospacing="1" w:after="100" w:afterAutospacing="1" w:line="240" w:lineRule="auto"/>
        <w:ind w:left="1440"/>
        <w:jc w:val="both"/>
        <w:rPr>
          <w:rFonts w:ascii="var(--secondary-font)" w:eastAsia="Times New Roman" w:hAnsi="var(--secondary-font)" w:cs="Times New Roman"/>
          <w:color w:val="494E51"/>
          <w:sz w:val="24"/>
          <w:szCs w:val="24"/>
          <w:lang w:eastAsia="id-ID"/>
        </w:rPr>
      </w:pPr>
      <w:r w:rsidRPr="00886C5A">
        <w:rPr>
          <w:rFonts w:ascii="var(--secondary-font)" w:eastAsia="Times New Roman" w:hAnsi="var(--secondary-font)" w:cs="Times New Roman"/>
          <w:color w:val="494E51"/>
          <w:sz w:val="24"/>
          <w:szCs w:val="24"/>
          <w:lang w:eastAsia="id-ID"/>
        </w:rPr>
        <w:t>Kedalaman/ketinggian</w:t>
      </w:r>
    </w:p>
    <w:p w:rsidR="00886C5A" w:rsidRDefault="00886C5A" w:rsidP="00886C5A">
      <w:pPr>
        <w:shd w:val="clear" w:color="auto" w:fill="FFFFFF"/>
        <w:spacing w:after="100" w:afterAutospacing="1" w:line="240" w:lineRule="auto"/>
        <w:ind w:left="720"/>
        <w:jc w:val="both"/>
        <w:rPr>
          <w:rFonts w:ascii="var(--secondary-font)" w:eastAsia="Times New Roman" w:hAnsi="var(--secondary-font)" w:cs="Times New Roman"/>
          <w:color w:val="494E51"/>
          <w:sz w:val="24"/>
          <w:szCs w:val="24"/>
          <w:lang w:eastAsia="id-ID"/>
        </w:rPr>
      </w:pPr>
      <w:r w:rsidRPr="00886C5A">
        <w:rPr>
          <w:rFonts w:ascii="var(--secondary-font)" w:eastAsia="Times New Roman" w:hAnsi="var(--secondary-font)" w:cs="Times New Roman"/>
          <w:color w:val="494E51"/>
          <w:sz w:val="24"/>
          <w:szCs w:val="24"/>
          <w:lang w:eastAsia="id-ID"/>
        </w:rPr>
        <w:t>Dan dirumuskan sebagai,</w:t>
      </w:r>
      <w:r w:rsidRPr="00886C5A">
        <w:rPr>
          <w:rFonts w:ascii="var(--secondary-font)" w:eastAsia="Times New Roman" w:hAnsi="var(--secondary-font)" w:cs="Times New Roman"/>
          <w:i/>
          <w:iCs/>
          <w:color w:val="494E51"/>
          <w:sz w:val="24"/>
          <w:szCs w:val="24"/>
          <w:lang w:eastAsia="id-ID"/>
        </w:rPr>
        <w:t> </w:t>
      </w:r>
      <w:r w:rsidRPr="00886C5A">
        <w:rPr>
          <w:rFonts w:ascii="var(--secondary-font)" w:eastAsia="Times New Roman" w:hAnsi="var(--secondary-font)" w:cs="Times New Roman"/>
          <w:b/>
          <w:bCs/>
          <w:i/>
          <w:iCs/>
          <w:color w:val="494E51"/>
          <w:sz w:val="24"/>
          <w:szCs w:val="24"/>
          <w:lang w:eastAsia="id-ID"/>
        </w:rPr>
        <w:t>Ph= ρ.g.h</w:t>
      </w:r>
      <w:r w:rsidRPr="00886C5A">
        <w:rPr>
          <w:rFonts w:ascii="var(--secondary-font)" w:eastAsia="Times New Roman" w:hAnsi="var(--secondary-font)" w:cs="Times New Roman"/>
          <w:i/>
          <w:iCs/>
          <w:color w:val="494E51"/>
          <w:sz w:val="24"/>
          <w:szCs w:val="24"/>
          <w:lang w:eastAsia="id-ID"/>
        </w:rPr>
        <w:t> </w:t>
      </w:r>
      <w:proofErr w:type="spellStart"/>
      <w:r w:rsidRPr="00886C5A">
        <w:rPr>
          <w:rFonts w:ascii="var(--secondary-font)" w:eastAsia="Times New Roman" w:hAnsi="var(--secondary-font)" w:cs="Times New Roman"/>
          <w:color w:val="494E51"/>
          <w:sz w:val="24"/>
          <w:szCs w:val="24"/>
          <w:lang w:val="en-US" w:eastAsia="id-ID"/>
        </w:rPr>
        <w:t>dengan</w:t>
      </w:r>
      <w:proofErr w:type="spellEnd"/>
      <w:r w:rsidRPr="00886C5A">
        <w:rPr>
          <w:rFonts w:ascii="var(--secondary-font)" w:eastAsia="Times New Roman" w:hAnsi="var(--secondary-font)" w:cs="Times New Roman"/>
          <w:color w:val="494E51"/>
          <w:sz w:val="24"/>
          <w:szCs w:val="24"/>
          <w:lang w:val="en-US" w:eastAsia="id-ID"/>
        </w:rPr>
        <w:t>, </w:t>
      </w:r>
      <w:r w:rsidRPr="00886C5A">
        <w:rPr>
          <w:rFonts w:ascii="var(--secondary-font)" w:eastAsia="Times New Roman" w:hAnsi="var(--secondary-font)" w:cs="Times New Roman"/>
          <w:b/>
          <w:bCs/>
          <w:i/>
          <w:iCs/>
          <w:color w:val="494E51"/>
          <w:sz w:val="24"/>
          <w:szCs w:val="24"/>
          <w:lang w:val="en-US" w:eastAsia="id-ID"/>
        </w:rPr>
        <w:t>p</w:t>
      </w:r>
      <w:r w:rsidRPr="00886C5A">
        <w:rPr>
          <w:rFonts w:ascii="var(--secondary-font)" w:eastAsia="Times New Roman" w:hAnsi="var(--secondary-font)" w:cs="Times New Roman"/>
          <w:color w:val="494E51"/>
          <w:sz w:val="24"/>
          <w:szCs w:val="24"/>
          <w:lang w:val="en-US" w:eastAsia="id-ID"/>
        </w:rPr>
        <w:t xml:space="preserve"> = </w:t>
      </w:r>
      <w:proofErr w:type="spellStart"/>
      <w:r w:rsidRPr="00886C5A">
        <w:rPr>
          <w:rFonts w:ascii="var(--secondary-font)" w:eastAsia="Times New Roman" w:hAnsi="var(--secondary-font)" w:cs="Times New Roman"/>
          <w:color w:val="494E51"/>
          <w:sz w:val="24"/>
          <w:szCs w:val="24"/>
          <w:lang w:val="en-US" w:eastAsia="id-ID"/>
        </w:rPr>
        <w:t>massa</w:t>
      </w:r>
      <w:proofErr w:type="spellEnd"/>
      <w:r w:rsidRPr="00886C5A">
        <w:rPr>
          <w:rFonts w:ascii="var(--secondary-font)" w:eastAsia="Times New Roman" w:hAnsi="var(--secondary-font)" w:cs="Times New Roman"/>
          <w:color w:val="494E51"/>
          <w:sz w:val="24"/>
          <w:szCs w:val="24"/>
          <w:lang w:val="en-US" w:eastAsia="id-ID"/>
        </w:rPr>
        <w:t xml:space="preserve"> </w:t>
      </w:r>
      <w:proofErr w:type="spellStart"/>
      <w:r w:rsidRPr="00886C5A">
        <w:rPr>
          <w:rFonts w:ascii="var(--secondary-font)" w:eastAsia="Times New Roman" w:hAnsi="var(--secondary-font)" w:cs="Times New Roman"/>
          <w:color w:val="494E51"/>
          <w:sz w:val="24"/>
          <w:szCs w:val="24"/>
          <w:lang w:val="en-US" w:eastAsia="id-ID"/>
        </w:rPr>
        <w:t>jenis</w:t>
      </w:r>
      <w:proofErr w:type="spellEnd"/>
      <w:r w:rsidRPr="00886C5A">
        <w:rPr>
          <w:rFonts w:ascii="var(--secondary-font)" w:eastAsia="Times New Roman" w:hAnsi="var(--secondary-font)" w:cs="Times New Roman"/>
          <w:color w:val="494E51"/>
          <w:sz w:val="24"/>
          <w:szCs w:val="24"/>
          <w:lang w:val="en-US" w:eastAsia="id-ID"/>
        </w:rPr>
        <w:t xml:space="preserve"> </w:t>
      </w:r>
      <w:proofErr w:type="spellStart"/>
      <w:r w:rsidRPr="00886C5A">
        <w:rPr>
          <w:rFonts w:ascii="var(--secondary-font)" w:eastAsia="Times New Roman" w:hAnsi="var(--secondary-font)" w:cs="Times New Roman"/>
          <w:color w:val="494E51"/>
          <w:sz w:val="24"/>
          <w:szCs w:val="24"/>
          <w:lang w:val="en-US" w:eastAsia="id-ID"/>
        </w:rPr>
        <w:t>fluida</w:t>
      </w:r>
      <w:proofErr w:type="spellEnd"/>
      <w:r w:rsidRPr="00886C5A">
        <w:rPr>
          <w:rFonts w:ascii="var(--secondary-font)" w:eastAsia="Times New Roman" w:hAnsi="var(--secondary-font)" w:cs="Times New Roman"/>
          <w:color w:val="494E51"/>
          <w:sz w:val="24"/>
          <w:szCs w:val="24"/>
          <w:lang w:val="en-US" w:eastAsia="id-ID"/>
        </w:rPr>
        <w:t xml:space="preserve"> (kg/m3), </w:t>
      </w:r>
      <w:r w:rsidRPr="00886C5A">
        <w:rPr>
          <w:rFonts w:ascii="var(--secondary-font)" w:eastAsia="Times New Roman" w:hAnsi="var(--secondary-font)" w:cs="Times New Roman"/>
          <w:b/>
          <w:bCs/>
          <w:i/>
          <w:iCs/>
          <w:color w:val="494E51"/>
          <w:sz w:val="24"/>
          <w:szCs w:val="24"/>
          <w:lang w:val="en-US" w:eastAsia="id-ID"/>
        </w:rPr>
        <w:t>g </w:t>
      </w:r>
      <w:r w:rsidRPr="00886C5A">
        <w:rPr>
          <w:rFonts w:ascii="var(--secondary-font)" w:eastAsia="Times New Roman" w:hAnsi="var(--secondary-font)" w:cs="Times New Roman"/>
          <w:color w:val="494E51"/>
          <w:sz w:val="24"/>
          <w:szCs w:val="24"/>
          <w:lang w:eastAsia="id-ID"/>
        </w:rPr>
        <w:t>= percepatan gravitasi (m/s2), </w:t>
      </w:r>
      <w:r w:rsidRPr="00886C5A">
        <w:rPr>
          <w:rFonts w:ascii="var(--secondary-font)" w:eastAsia="Times New Roman" w:hAnsi="var(--secondary-font)" w:cs="Times New Roman"/>
          <w:b/>
          <w:bCs/>
          <w:i/>
          <w:iCs/>
          <w:color w:val="494E51"/>
          <w:sz w:val="24"/>
          <w:szCs w:val="24"/>
          <w:lang w:eastAsia="id-ID"/>
        </w:rPr>
        <w:t>h </w:t>
      </w:r>
      <w:r w:rsidRPr="00886C5A">
        <w:rPr>
          <w:rFonts w:ascii="var(--secondary-font)" w:eastAsia="Times New Roman" w:hAnsi="var(--secondary-font)" w:cs="Times New Roman"/>
          <w:color w:val="494E51"/>
          <w:sz w:val="24"/>
          <w:szCs w:val="24"/>
          <w:lang w:eastAsia="id-ID"/>
        </w:rPr>
        <w:t>= kedalaman/ ketinggian (m)</w:t>
      </w:r>
    </w:p>
    <w:p w:rsidR="00886C5A" w:rsidRDefault="00886C5A" w:rsidP="00886C5A">
      <w:pPr>
        <w:shd w:val="clear" w:color="auto" w:fill="FFFFFF"/>
        <w:spacing w:after="100" w:afterAutospacing="1" w:line="240" w:lineRule="auto"/>
        <w:jc w:val="both"/>
        <w:rPr>
          <w:rFonts w:ascii="var(--secondary-font)" w:eastAsia="Times New Roman" w:hAnsi="var(--secondary-font)" w:cs="Times New Roman"/>
          <w:color w:val="494E51"/>
          <w:sz w:val="24"/>
          <w:szCs w:val="24"/>
          <w:lang w:eastAsia="id-ID"/>
        </w:rPr>
      </w:pPr>
    </w:p>
    <w:p w:rsidR="00886C5A" w:rsidRDefault="00886C5A" w:rsidP="00886C5A">
      <w:pPr>
        <w:shd w:val="clear" w:color="auto" w:fill="FFFFFF"/>
        <w:spacing w:after="100" w:afterAutospacing="1" w:line="240" w:lineRule="auto"/>
        <w:jc w:val="both"/>
        <w:rPr>
          <w:rFonts w:ascii="Times New Roman" w:hAnsi="Times New Roman" w:cs="Times New Roman"/>
          <w:color w:val="494E51"/>
          <w:sz w:val="24"/>
          <w:szCs w:val="24"/>
          <w:shd w:val="clear" w:color="auto" w:fill="FFFFFF"/>
        </w:rPr>
      </w:pPr>
      <w:r w:rsidRPr="00886C5A">
        <w:rPr>
          <w:rFonts w:ascii="Times New Roman" w:hAnsi="Times New Roman" w:cs="Times New Roman"/>
          <w:color w:val="494E51"/>
          <w:sz w:val="24"/>
          <w:szCs w:val="24"/>
          <w:shd w:val="clear" w:color="auto" w:fill="FFFFFF"/>
        </w:rPr>
        <w:t>Berdasarkan karakteristik dari fluida dalam merespon tekanan yang berubah, ditemukan berbagai hukum yang dapat diaplikasikan dalam kehidupan sehari – hari, yaitu :</w:t>
      </w:r>
    </w:p>
    <w:p w:rsidR="00886C5A" w:rsidRDefault="00886C5A" w:rsidP="00886C5A">
      <w:pPr>
        <w:shd w:val="clear" w:color="auto" w:fill="FFFFFF"/>
        <w:spacing w:after="100" w:afterAutospacing="1" w:line="240" w:lineRule="auto"/>
        <w:jc w:val="both"/>
        <w:rPr>
          <w:rFonts w:ascii="Times New Roman" w:hAnsi="Times New Roman" w:cs="Times New Roman"/>
          <w:color w:val="494E51"/>
          <w:sz w:val="24"/>
          <w:szCs w:val="24"/>
          <w:shd w:val="clear" w:color="auto" w:fill="FFFFFF"/>
        </w:rPr>
      </w:pPr>
    </w:p>
    <w:p w:rsidR="00886C5A" w:rsidRPr="00886C5A" w:rsidRDefault="00886C5A" w:rsidP="00886C5A">
      <w:pPr>
        <w:pStyle w:val="ListParagraph"/>
        <w:numPr>
          <w:ilvl w:val="0"/>
          <w:numId w:val="6"/>
        </w:numPr>
        <w:shd w:val="clear" w:color="auto" w:fill="FFFFFF"/>
        <w:spacing w:after="100" w:afterAutospacing="1" w:line="240" w:lineRule="auto"/>
        <w:jc w:val="both"/>
        <w:rPr>
          <w:rFonts w:ascii="Times New Roman" w:eastAsia="Times New Roman" w:hAnsi="Times New Roman" w:cs="Times New Roman"/>
          <w:color w:val="494E51"/>
          <w:sz w:val="24"/>
          <w:szCs w:val="24"/>
          <w:lang w:eastAsia="id-ID"/>
        </w:rPr>
      </w:pPr>
      <w:r w:rsidRPr="00886C5A">
        <w:rPr>
          <w:rFonts w:ascii="Times New Roman" w:hAnsi="Times New Roman" w:cs="Times New Roman"/>
          <w:bCs/>
          <w:color w:val="494E51"/>
          <w:sz w:val="24"/>
          <w:szCs w:val="24"/>
          <w:shd w:val="clear" w:color="auto" w:fill="FFFFFF"/>
        </w:rPr>
        <w:t>Dongkrak hidrolik berdasarkan Hukum Pascal</w:t>
      </w:r>
    </w:p>
    <w:p w:rsidR="00886C5A" w:rsidRDefault="00886C5A" w:rsidP="00886C5A">
      <w:pPr>
        <w:pStyle w:val="NormalWeb"/>
        <w:shd w:val="clear" w:color="auto" w:fill="FFFFFF"/>
        <w:spacing w:before="0" w:beforeAutospacing="0"/>
        <w:ind w:left="4320" w:firstLine="360"/>
        <w:rPr>
          <w:rFonts w:ascii="var(--secondary-font)" w:hAnsi="var(--secondary-font)"/>
          <w:b/>
          <w:bCs/>
          <w:i/>
          <w:iCs/>
          <w:color w:val="494E51"/>
        </w:rPr>
      </w:pPr>
    </w:p>
    <w:p w:rsidR="00886C5A" w:rsidRDefault="00886C5A" w:rsidP="00886C5A">
      <w:pPr>
        <w:pStyle w:val="NormalWeb"/>
        <w:shd w:val="clear" w:color="auto" w:fill="FFFFFF"/>
        <w:spacing w:before="0" w:beforeAutospacing="0"/>
        <w:ind w:left="4320" w:firstLine="360"/>
        <w:rPr>
          <w:rFonts w:ascii="var(--secondary-font)" w:hAnsi="var(--secondary-font)"/>
          <w:color w:val="494E51"/>
        </w:rPr>
      </w:pPr>
      <w:r>
        <w:rPr>
          <w:rFonts w:ascii="var(--secondary-font)" w:hAnsi="var(--secondary-font)"/>
          <w:b/>
          <w:bCs/>
          <w:i/>
          <w:iCs/>
          <w:color w:val="494E51"/>
        </w:rPr>
        <w:t>P1=P2</w:t>
      </w:r>
      <w:r>
        <w:rPr>
          <w:rFonts w:ascii="var(--secondary-font)" w:hAnsi="var(--secondary-font)"/>
          <w:b/>
          <w:bCs/>
          <w:i/>
          <w:iCs/>
          <w:color w:val="494E51"/>
        </w:rPr>
        <w:br/>
        <w:t>F1/A1 =F2/A2</w:t>
      </w:r>
    </w:p>
    <w:p w:rsidR="00886C5A" w:rsidRDefault="00886C5A" w:rsidP="00886C5A">
      <w:pPr>
        <w:pStyle w:val="NormalWeb"/>
        <w:shd w:val="clear" w:color="auto" w:fill="FFFFFF"/>
        <w:spacing w:before="0" w:beforeAutospacing="0"/>
        <w:ind w:left="720"/>
        <w:jc w:val="both"/>
        <w:rPr>
          <w:rFonts w:ascii="var(--secondary-font)" w:hAnsi="var(--secondary-font)"/>
          <w:color w:val="494E51"/>
        </w:rPr>
      </w:pPr>
      <w:r>
        <w:rPr>
          <w:rFonts w:ascii="var(--secondary-font)" w:hAnsi="var(--secondary-font)"/>
          <w:color w:val="494E51"/>
        </w:rPr>
        <w:t>dengan : F1 dan F2 = gaya pada penampang 1 dan penampang 2, sementara A1 dan A2 = luas penampang 1 dan 2</w:t>
      </w:r>
    </w:p>
    <w:p w:rsidR="00886C5A" w:rsidRDefault="00886C5A" w:rsidP="00886C5A">
      <w:pPr>
        <w:pStyle w:val="NormalWeb"/>
        <w:shd w:val="clear" w:color="auto" w:fill="FFFFFF"/>
        <w:spacing w:before="0" w:beforeAutospacing="0"/>
        <w:jc w:val="both"/>
        <w:rPr>
          <w:rFonts w:ascii="var(--secondary-font)" w:hAnsi="var(--secondary-font)"/>
          <w:color w:val="494E51"/>
        </w:rPr>
      </w:pPr>
    </w:p>
    <w:p w:rsidR="00886C5A" w:rsidRDefault="00886C5A" w:rsidP="00886C5A">
      <w:pPr>
        <w:pStyle w:val="NormalWeb"/>
        <w:numPr>
          <w:ilvl w:val="0"/>
          <w:numId w:val="6"/>
        </w:numPr>
        <w:shd w:val="clear" w:color="auto" w:fill="FFFFFF"/>
        <w:spacing w:before="0" w:beforeAutospacing="0"/>
        <w:jc w:val="both"/>
        <w:rPr>
          <w:rFonts w:ascii="var(--secondary-font)" w:hAnsi="var(--secondary-font)"/>
          <w:color w:val="494E51"/>
        </w:rPr>
      </w:pPr>
      <w:r>
        <w:rPr>
          <w:rFonts w:ascii="var(--secondary-font)" w:hAnsi="var(--secondary-font)"/>
          <w:color w:val="494E51"/>
        </w:rPr>
        <w:t>Daya apung oleh archimedes</w:t>
      </w:r>
    </w:p>
    <w:p w:rsidR="00886C5A" w:rsidRDefault="00886C5A" w:rsidP="00886C5A">
      <w:pPr>
        <w:pStyle w:val="NormalWeb"/>
        <w:shd w:val="clear" w:color="auto" w:fill="FFFFFF"/>
        <w:spacing w:before="0" w:beforeAutospacing="0"/>
        <w:ind w:left="3600" w:firstLine="720"/>
        <w:rPr>
          <w:rFonts w:ascii="var(--secondary-font)" w:hAnsi="var(--secondary-font)"/>
          <w:color w:val="494E51"/>
        </w:rPr>
      </w:pPr>
      <w:r>
        <w:rPr>
          <w:rFonts w:ascii="var(--secondary-font)" w:hAnsi="var(--secondary-font)"/>
          <w:b/>
          <w:bCs/>
          <w:i/>
          <w:iCs/>
          <w:color w:val="494E51"/>
        </w:rPr>
        <w:t>FA= Pf.g.Vbf</w:t>
      </w:r>
    </w:p>
    <w:p w:rsidR="00886C5A" w:rsidRDefault="00886C5A" w:rsidP="00886C5A">
      <w:pPr>
        <w:pStyle w:val="NormalWeb"/>
        <w:shd w:val="clear" w:color="auto" w:fill="FFFFFF"/>
        <w:spacing w:before="0" w:beforeAutospacing="0"/>
        <w:ind w:left="720"/>
        <w:jc w:val="both"/>
        <w:rPr>
          <w:rFonts w:ascii="var(--secondary-font)" w:hAnsi="var(--secondary-font)"/>
          <w:color w:val="494E51"/>
        </w:rPr>
      </w:pPr>
      <w:r>
        <w:rPr>
          <w:rFonts w:ascii="var(--secondary-font)" w:hAnsi="var(--secondary-font)"/>
          <w:color w:val="494E51"/>
        </w:rPr>
        <w:t>dengan : </w:t>
      </w:r>
      <w:r>
        <w:rPr>
          <w:rFonts w:ascii="var(--secondary-font)" w:hAnsi="var(--secondary-font)"/>
          <w:i/>
          <w:iCs/>
          <w:color w:val="494E51"/>
        </w:rPr>
        <w:t>FA </w:t>
      </w:r>
      <w:r>
        <w:rPr>
          <w:rFonts w:ascii="var(--secondary-font)" w:hAnsi="var(--secondary-font)"/>
          <w:color w:val="494E51"/>
        </w:rPr>
        <w:t>= gaya ke atas (N), </w:t>
      </w:r>
      <w:r>
        <w:rPr>
          <w:rFonts w:ascii="var(--secondary-font)" w:hAnsi="var(--secondary-font)"/>
          <w:b/>
          <w:bCs/>
          <w:i/>
          <w:iCs/>
          <w:color w:val="494E51"/>
        </w:rPr>
        <w:t>Pf </w:t>
      </w:r>
      <w:r>
        <w:rPr>
          <w:rFonts w:ascii="var(--secondary-font)" w:hAnsi="var(--secondary-font)"/>
          <w:color w:val="494E51"/>
        </w:rPr>
        <w:t>= massa jenis fluida (kg/m3), </w:t>
      </w:r>
      <w:r>
        <w:rPr>
          <w:rFonts w:ascii="var(--secondary-font)" w:hAnsi="var(--secondary-font)"/>
          <w:b/>
          <w:bCs/>
          <w:i/>
          <w:iCs/>
          <w:color w:val="494E51"/>
        </w:rPr>
        <w:t>g </w:t>
      </w:r>
      <w:r>
        <w:rPr>
          <w:rFonts w:ascii="var(--secondary-font)" w:hAnsi="var(--secondary-font)"/>
          <w:color w:val="494E51"/>
        </w:rPr>
        <w:t>= percepatan gravitasi bumi (m/s2), </w:t>
      </w:r>
      <w:r>
        <w:rPr>
          <w:rFonts w:ascii="var(--secondary-font)" w:hAnsi="var(--secondary-font)"/>
          <w:b/>
          <w:bCs/>
          <w:i/>
          <w:iCs/>
          <w:color w:val="494E51"/>
        </w:rPr>
        <w:t>Vbf  </w:t>
      </w:r>
      <w:r>
        <w:rPr>
          <w:rFonts w:ascii="var(--secondary-font)" w:hAnsi="var(--secondary-font)"/>
          <w:color w:val="494E51"/>
        </w:rPr>
        <w:t>= Volume benda yang tercelup ke dalam fluida (m3).</w:t>
      </w:r>
    </w:p>
    <w:p w:rsidR="00886C5A" w:rsidRDefault="00886C5A" w:rsidP="00886C5A">
      <w:pPr>
        <w:pStyle w:val="NormalWeb"/>
        <w:shd w:val="clear" w:color="auto" w:fill="FFFFFF"/>
        <w:spacing w:before="0" w:beforeAutospacing="0"/>
        <w:jc w:val="both"/>
        <w:rPr>
          <w:rFonts w:ascii="var(--secondary-font)" w:hAnsi="var(--secondary-font)"/>
          <w:color w:val="494E51"/>
        </w:rPr>
      </w:pPr>
    </w:p>
    <w:p w:rsidR="00886C5A" w:rsidRDefault="00886C5A" w:rsidP="00886C5A">
      <w:pPr>
        <w:pStyle w:val="NormalWeb"/>
        <w:shd w:val="clear" w:color="auto" w:fill="FFFFFF"/>
        <w:spacing w:before="0" w:beforeAutospacing="0"/>
        <w:jc w:val="both"/>
        <w:rPr>
          <w:rFonts w:ascii="var(--secondary-font)" w:hAnsi="var(--secondary-font)"/>
          <w:color w:val="494E51"/>
        </w:rPr>
      </w:pPr>
    </w:p>
    <w:p w:rsidR="00886C5A" w:rsidRDefault="00886C5A" w:rsidP="006C6B94">
      <w:pPr>
        <w:pStyle w:val="NormalWeb"/>
        <w:shd w:val="clear" w:color="auto" w:fill="FFFFFF"/>
        <w:spacing w:before="0" w:beforeAutospacing="0"/>
        <w:jc w:val="both"/>
        <w:rPr>
          <w:rFonts w:ascii="var(--secondary-font)" w:hAnsi="var(--secondary-font)"/>
          <w:b/>
          <w:color w:val="494E51"/>
        </w:rPr>
      </w:pPr>
      <w:r>
        <w:rPr>
          <w:rFonts w:ascii="var(--secondary-font)" w:hAnsi="var(--secondary-font)"/>
          <w:b/>
          <w:color w:val="494E51"/>
        </w:rPr>
        <w:t>NAMA : OKTARIO MUFTI YUDHA</w:t>
      </w:r>
    </w:p>
    <w:p w:rsidR="00886C5A" w:rsidRDefault="00886C5A" w:rsidP="006C6B94">
      <w:pPr>
        <w:pStyle w:val="NormalWeb"/>
        <w:shd w:val="clear" w:color="auto" w:fill="FFFFFF"/>
        <w:spacing w:before="0" w:beforeAutospacing="0"/>
        <w:jc w:val="both"/>
        <w:rPr>
          <w:rFonts w:ascii="var(--secondary-font)" w:hAnsi="var(--secondary-font)"/>
          <w:b/>
          <w:color w:val="494E51"/>
        </w:rPr>
      </w:pPr>
      <w:r>
        <w:rPr>
          <w:rFonts w:ascii="var(--secondary-font)" w:hAnsi="var(--secondary-font)"/>
          <w:b/>
          <w:color w:val="494E51"/>
        </w:rPr>
        <w:t>KELAS : XTP2B</w:t>
      </w:r>
      <w:bookmarkStart w:id="0" w:name="_GoBack"/>
      <w:bookmarkEnd w:id="0"/>
    </w:p>
    <w:p w:rsidR="00886C5A" w:rsidRPr="00886C5A" w:rsidRDefault="00886C5A" w:rsidP="006C6B94">
      <w:pPr>
        <w:pStyle w:val="NormalWeb"/>
        <w:shd w:val="clear" w:color="auto" w:fill="FFFFFF"/>
        <w:spacing w:before="0" w:beforeAutospacing="0"/>
        <w:jc w:val="both"/>
        <w:rPr>
          <w:rFonts w:ascii="var(--secondary-font)" w:hAnsi="var(--secondary-font)"/>
          <w:b/>
          <w:color w:val="494E51"/>
        </w:rPr>
      </w:pPr>
      <w:r>
        <w:rPr>
          <w:rFonts w:ascii="var(--secondary-font)" w:hAnsi="var(--secondary-font)"/>
          <w:b/>
          <w:color w:val="494E51"/>
        </w:rPr>
        <w:t>NIS        : 7188</w:t>
      </w:r>
    </w:p>
    <w:p w:rsidR="00886C5A" w:rsidRDefault="00886C5A" w:rsidP="00886C5A">
      <w:pPr>
        <w:pStyle w:val="NormalWeb"/>
        <w:shd w:val="clear" w:color="auto" w:fill="FFFFFF"/>
        <w:spacing w:before="0" w:beforeAutospacing="0"/>
        <w:ind w:left="720"/>
        <w:jc w:val="both"/>
        <w:rPr>
          <w:rFonts w:ascii="var(--secondary-font)" w:hAnsi="var(--secondary-font)"/>
          <w:color w:val="494E51"/>
        </w:rPr>
      </w:pPr>
    </w:p>
    <w:p w:rsidR="00886C5A" w:rsidRPr="00886C5A" w:rsidRDefault="00886C5A" w:rsidP="00886C5A">
      <w:pPr>
        <w:pStyle w:val="ListParagraph"/>
        <w:shd w:val="clear" w:color="auto" w:fill="FFFFFF"/>
        <w:spacing w:after="100" w:afterAutospacing="1" w:line="240" w:lineRule="auto"/>
        <w:jc w:val="both"/>
        <w:rPr>
          <w:rFonts w:ascii="Times New Roman" w:eastAsia="Times New Roman" w:hAnsi="Times New Roman" w:cs="Times New Roman"/>
          <w:color w:val="494E51"/>
          <w:sz w:val="24"/>
          <w:szCs w:val="24"/>
          <w:lang w:eastAsia="id-ID"/>
        </w:rPr>
      </w:pPr>
    </w:p>
    <w:p w:rsidR="00886C5A" w:rsidRDefault="00886C5A" w:rsidP="00886C5A">
      <w:pPr>
        <w:pStyle w:val="NormalWeb"/>
        <w:shd w:val="clear" w:color="auto" w:fill="FFFFFF"/>
        <w:spacing w:before="0" w:beforeAutospacing="0"/>
        <w:ind w:left="720"/>
        <w:jc w:val="both"/>
        <w:rPr>
          <w:rFonts w:ascii="var(--secondary-font)" w:hAnsi="var(--secondary-font)"/>
          <w:color w:val="494E51"/>
        </w:rPr>
      </w:pPr>
    </w:p>
    <w:p w:rsidR="00886C5A" w:rsidRPr="00886C5A" w:rsidRDefault="00886C5A" w:rsidP="00886C5A">
      <w:pPr>
        <w:pStyle w:val="ListParagraph"/>
        <w:spacing w:line="360" w:lineRule="auto"/>
        <w:jc w:val="both"/>
        <w:rPr>
          <w:rFonts w:ascii="Times New Roman" w:hAnsi="Times New Roman" w:cs="Times New Roman"/>
          <w:color w:val="494E51"/>
          <w:sz w:val="24"/>
          <w:szCs w:val="24"/>
          <w:shd w:val="clear" w:color="auto" w:fill="FFFFFF"/>
        </w:rPr>
      </w:pPr>
    </w:p>
    <w:p w:rsidR="00886C5A" w:rsidRPr="00886C5A" w:rsidRDefault="00886C5A" w:rsidP="00886C5A">
      <w:pPr>
        <w:spacing w:line="360" w:lineRule="auto"/>
        <w:ind w:firstLine="720"/>
        <w:jc w:val="both"/>
        <w:rPr>
          <w:rFonts w:ascii="Times New Roman" w:hAnsi="Times New Roman" w:cs="Times New Roman"/>
          <w:color w:val="000000"/>
          <w:sz w:val="24"/>
          <w:szCs w:val="24"/>
          <w:shd w:val="clear" w:color="auto" w:fill="FFFFFF"/>
        </w:rPr>
      </w:pPr>
    </w:p>
    <w:p w:rsidR="006837E4" w:rsidRDefault="006837E4" w:rsidP="006837E4">
      <w:pPr>
        <w:spacing w:line="360" w:lineRule="auto"/>
        <w:jc w:val="both"/>
        <w:rPr>
          <w:rFonts w:ascii="Times New Roman" w:hAnsi="Times New Roman" w:cs="Times New Roman"/>
          <w:sz w:val="24"/>
          <w:szCs w:val="24"/>
        </w:rPr>
      </w:pPr>
    </w:p>
    <w:p w:rsidR="006837E4" w:rsidRPr="00886C5A" w:rsidRDefault="006837E4" w:rsidP="00886C5A">
      <w:pPr>
        <w:spacing w:line="360" w:lineRule="auto"/>
        <w:jc w:val="both"/>
        <w:rPr>
          <w:rFonts w:ascii="Times New Roman" w:hAnsi="Times New Roman" w:cs="Times New Roman"/>
          <w:sz w:val="24"/>
          <w:szCs w:val="24"/>
        </w:rPr>
      </w:pPr>
    </w:p>
    <w:sectPr w:rsidR="006837E4" w:rsidRPr="0088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secondary-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731"/>
    <w:multiLevelType w:val="hybridMultilevel"/>
    <w:tmpl w:val="0040EB18"/>
    <w:lvl w:ilvl="0" w:tplc="A41C5436">
      <w:start w:val="1"/>
      <w:numFmt w:val="lowerLetter"/>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2E7B9E"/>
    <w:multiLevelType w:val="multilevel"/>
    <w:tmpl w:val="65A4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4550B6"/>
    <w:multiLevelType w:val="hybridMultilevel"/>
    <w:tmpl w:val="3A8C98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8D263CF"/>
    <w:multiLevelType w:val="hybridMultilevel"/>
    <w:tmpl w:val="311E9446"/>
    <w:lvl w:ilvl="0" w:tplc="5B401C7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C924F22"/>
    <w:multiLevelType w:val="hybridMultilevel"/>
    <w:tmpl w:val="463E4B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A4363C1"/>
    <w:multiLevelType w:val="hybridMultilevel"/>
    <w:tmpl w:val="C92C1A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E4"/>
    <w:rsid w:val="006837E4"/>
    <w:rsid w:val="006C6B94"/>
    <w:rsid w:val="00886C5A"/>
    <w:rsid w:val="009728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A55F-099A-40D6-8DB8-BD1F4AD5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E4"/>
    <w:pPr>
      <w:ind w:left="720"/>
      <w:contextualSpacing/>
    </w:pPr>
  </w:style>
  <w:style w:type="paragraph" w:styleId="NormalWeb">
    <w:name w:val="Normal (Web)"/>
    <w:basedOn w:val="Normal"/>
    <w:uiPriority w:val="99"/>
    <w:semiHidden/>
    <w:unhideWhenUsed/>
    <w:rsid w:val="00886C5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6394">
      <w:bodyDiv w:val="1"/>
      <w:marLeft w:val="0"/>
      <w:marRight w:val="0"/>
      <w:marTop w:val="0"/>
      <w:marBottom w:val="0"/>
      <w:divBdr>
        <w:top w:val="none" w:sz="0" w:space="0" w:color="auto"/>
        <w:left w:val="none" w:sz="0" w:space="0" w:color="auto"/>
        <w:bottom w:val="none" w:sz="0" w:space="0" w:color="auto"/>
        <w:right w:val="none" w:sz="0" w:space="0" w:color="auto"/>
      </w:divBdr>
    </w:div>
    <w:div w:id="376663972">
      <w:bodyDiv w:val="1"/>
      <w:marLeft w:val="0"/>
      <w:marRight w:val="0"/>
      <w:marTop w:val="0"/>
      <w:marBottom w:val="0"/>
      <w:divBdr>
        <w:top w:val="none" w:sz="0" w:space="0" w:color="auto"/>
        <w:left w:val="none" w:sz="0" w:space="0" w:color="auto"/>
        <w:bottom w:val="none" w:sz="0" w:space="0" w:color="auto"/>
        <w:right w:val="none" w:sz="0" w:space="0" w:color="auto"/>
      </w:divBdr>
    </w:div>
    <w:div w:id="792477996">
      <w:bodyDiv w:val="1"/>
      <w:marLeft w:val="0"/>
      <w:marRight w:val="0"/>
      <w:marTop w:val="0"/>
      <w:marBottom w:val="0"/>
      <w:divBdr>
        <w:top w:val="none" w:sz="0" w:space="0" w:color="auto"/>
        <w:left w:val="none" w:sz="0" w:space="0" w:color="auto"/>
        <w:bottom w:val="none" w:sz="0" w:space="0" w:color="auto"/>
        <w:right w:val="none" w:sz="0" w:space="0" w:color="auto"/>
      </w:divBdr>
    </w:div>
    <w:div w:id="12495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2021-01-21T03:38:00Z</dcterms:created>
  <dcterms:modified xsi:type="dcterms:W3CDTF">2021-01-21T04:00:00Z</dcterms:modified>
</cp:coreProperties>
</file>