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515" w:rsidRDefault="00410515" w:rsidP="005310E4">
      <w:pPr>
        <w:pStyle w:val="ConsPlusNormal"/>
        <w:ind w:firstLine="709"/>
        <w:jc w:val="both"/>
        <w:rPr>
          <w:rFonts w:ascii="Times New Roman" w:eastAsiaTheme="minorHAnsi" w:hAnsi="Times New Roman" w:cs="Times New Roman"/>
          <w:sz w:val="28"/>
          <w:szCs w:val="28"/>
          <w:lang w:eastAsia="en-US"/>
        </w:rPr>
      </w:pPr>
    </w:p>
    <w:p w:rsidR="00C25E33" w:rsidRDefault="00C25E33" w:rsidP="005310E4">
      <w:pPr>
        <w:pStyle w:val="ConsPlusNormal"/>
        <w:ind w:firstLine="709"/>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МОДЕЛЬНЫЙ УСТАВ НЕКОММЕРЧЕСКОЙ ОРГАНИЗАЦИИ</w:t>
      </w:r>
    </w:p>
    <w:p w:rsidR="00C25E33" w:rsidRDefault="00C25E33" w:rsidP="005310E4">
      <w:pPr>
        <w:pStyle w:val="ConsPlusNormal"/>
        <w:ind w:firstLine="709"/>
        <w:jc w:val="both"/>
        <w:rPr>
          <w:rFonts w:ascii="Times New Roman" w:eastAsiaTheme="minorHAnsi" w:hAnsi="Times New Roman" w:cs="Times New Roman"/>
          <w:sz w:val="28"/>
          <w:szCs w:val="28"/>
          <w:lang w:eastAsia="en-US"/>
        </w:rPr>
      </w:pPr>
    </w:p>
    <w:p w:rsidR="00C25E33" w:rsidRDefault="00C25E33" w:rsidP="00665DC5">
      <w:pPr>
        <w:pStyle w:val="ConsPlusNormal"/>
        <w:spacing w:line="360" w:lineRule="exact"/>
        <w:ind w:firstLine="709"/>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Модельный устав некоммерческой организации разработан в целях оказания помощи некоммерческим организациям при подготовке их </w:t>
      </w:r>
      <w:r w:rsidR="0051372F" w:rsidRPr="002B3444">
        <w:rPr>
          <w:rFonts w:ascii="Times New Roman" w:hAnsi="Times New Roman" w:cs="Times New Roman"/>
          <w:iCs/>
          <w:sz w:val="28"/>
          <w:szCs w:val="28"/>
        </w:rPr>
        <w:t>устав</w:t>
      </w:r>
      <w:r w:rsidR="002B3444" w:rsidRPr="002B3444">
        <w:rPr>
          <w:rFonts w:ascii="Times New Roman" w:hAnsi="Times New Roman" w:cs="Times New Roman"/>
          <w:iCs/>
          <w:sz w:val="28"/>
          <w:szCs w:val="28"/>
        </w:rPr>
        <w:t>ов</w:t>
      </w:r>
      <w:r>
        <w:rPr>
          <w:rFonts w:ascii="Times New Roman" w:eastAsiaTheme="minorHAnsi" w:hAnsi="Times New Roman" w:cs="Times New Roman"/>
          <w:sz w:val="28"/>
          <w:szCs w:val="28"/>
          <w:lang w:eastAsia="en-US"/>
        </w:rPr>
        <w:t>.</w:t>
      </w:r>
    </w:p>
    <w:p w:rsidR="00C25E33" w:rsidRPr="00081F83" w:rsidRDefault="00C25E33" w:rsidP="00665DC5">
      <w:pPr>
        <w:pStyle w:val="ConsPlusNormal"/>
        <w:spacing w:line="360" w:lineRule="exact"/>
        <w:ind w:firstLine="709"/>
        <w:jc w:val="both"/>
        <w:rPr>
          <w:rFonts w:ascii="Times New Roman" w:hAnsi="Times New Roman"/>
          <w:sz w:val="28"/>
          <w:szCs w:val="28"/>
        </w:rPr>
      </w:pPr>
      <w:r>
        <w:rPr>
          <w:rFonts w:ascii="Times New Roman" w:eastAsiaTheme="minorHAnsi" w:hAnsi="Times New Roman" w:cs="Times New Roman"/>
          <w:sz w:val="28"/>
          <w:szCs w:val="28"/>
          <w:lang w:eastAsia="en-US"/>
        </w:rPr>
        <w:t xml:space="preserve">Модельный устав некоммерческой организации подготовлен на основании анализа действующего законодательства Российской Федерации и практики его применения в отношении </w:t>
      </w:r>
      <w:r w:rsidRPr="00081F83">
        <w:rPr>
          <w:rFonts w:ascii="Times New Roman" w:hAnsi="Times New Roman"/>
          <w:sz w:val="28"/>
          <w:szCs w:val="28"/>
        </w:rPr>
        <w:t>некоммерчески</w:t>
      </w:r>
      <w:r>
        <w:rPr>
          <w:rFonts w:ascii="Times New Roman" w:hAnsi="Times New Roman"/>
          <w:sz w:val="28"/>
          <w:szCs w:val="28"/>
        </w:rPr>
        <w:t>х</w:t>
      </w:r>
      <w:r w:rsidRPr="00081F83">
        <w:rPr>
          <w:rFonts w:ascii="Times New Roman" w:hAnsi="Times New Roman"/>
          <w:sz w:val="28"/>
          <w:szCs w:val="28"/>
        </w:rPr>
        <w:t xml:space="preserve"> организаци</w:t>
      </w:r>
      <w:r>
        <w:rPr>
          <w:rFonts w:ascii="Times New Roman" w:hAnsi="Times New Roman"/>
          <w:sz w:val="28"/>
          <w:szCs w:val="28"/>
        </w:rPr>
        <w:t>й</w:t>
      </w:r>
      <w:r w:rsidRPr="00081F83">
        <w:rPr>
          <w:rFonts w:ascii="Times New Roman" w:hAnsi="Times New Roman"/>
          <w:sz w:val="28"/>
          <w:szCs w:val="28"/>
        </w:rPr>
        <w:t>, созданны</w:t>
      </w:r>
      <w:r>
        <w:rPr>
          <w:rFonts w:ascii="Times New Roman" w:hAnsi="Times New Roman"/>
          <w:sz w:val="28"/>
          <w:szCs w:val="28"/>
        </w:rPr>
        <w:t>х</w:t>
      </w:r>
      <w:r w:rsidRPr="00081F83">
        <w:rPr>
          <w:rFonts w:ascii="Times New Roman" w:hAnsi="Times New Roman"/>
          <w:sz w:val="28"/>
          <w:szCs w:val="28"/>
        </w:rPr>
        <w:t xml:space="preserve"> на территории Российской Федерации в организационно-правовых формах </w:t>
      </w:r>
      <w:r w:rsidRPr="002B3444">
        <w:rPr>
          <w:rFonts w:ascii="Times New Roman" w:hAnsi="Times New Roman"/>
          <w:sz w:val="28"/>
          <w:szCs w:val="28"/>
        </w:rPr>
        <w:t>(типах)</w:t>
      </w:r>
      <w:r w:rsidRPr="00081F83">
        <w:rPr>
          <w:rFonts w:ascii="Times New Roman" w:hAnsi="Times New Roman"/>
          <w:sz w:val="28"/>
          <w:szCs w:val="28"/>
        </w:rPr>
        <w:t>:</w:t>
      </w:r>
    </w:p>
    <w:p w:rsidR="00C25E33" w:rsidRPr="00081F83" w:rsidRDefault="00C25E33" w:rsidP="00665DC5">
      <w:pPr>
        <w:autoSpaceDE w:val="0"/>
        <w:autoSpaceDN w:val="0"/>
        <w:adjustRightInd w:val="0"/>
        <w:spacing w:after="0" w:line="360" w:lineRule="exact"/>
        <w:ind w:firstLine="709"/>
        <w:jc w:val="both"/>
        <w:rPr>
          <w:rFonts w:ascii="Times New Roman" w:hAnsi="Times New Roman"/>
          <w:sz w:val="28"/>
          <w:szCs w:val="28"/>
        </w:rPr>
      </w:pPr>
      <w:r w:rsidRPr="00081F83">
        <w:rPr>
          <w:rFonts w:ascii="Times New Roman" w:hAnsi="Times New Roman"/>
          <w:sz w:val="28"/>
          <w:szCs w:val="28"/>
        </w:rPr>
        <w:t>ассоциаций (союзов);</w:t>
      </w:r>
    </w:p>
    <w:p w:rsidR="00C25E33" w:rsidRPr="00081F83" w:rsidRDefault="00C25E33" w:rsidP="00665DC5">
      <w:pPr>
        <w:autoSpaceDE w:val="0"/>
        <w:autoSpaceDN w:val="0"/>
        <w:adjustRightInd w:val="0"/>
        <w:spacing w:after="0" w:line="360" w:lineRule="exact"/>
        <w:ind w:firstLine="709"/>
        <w:jc w:val="both"/>
        <w:rPr>
          <w:rFonts w:ascii="Times New Roman" w:hAnsi="Times New Roman"/>
          <w:sz w:val="28"/>
          <w:szCs w:val="28"/>
        </w:rPr>
      </w:pPr>
      <w:r w:rsidRPr="00081F83">
        <w:rPr>
          <w:rFonts w:ascii="Times New Roman" w:hAnsi="Times New Roman"/>
          <w:sz w:val="28"/>
          <w:szCs w:val="28"/>
        </w:rPr>
        <w:t xml:space="preserve">казачьих обществ, внесенных в государственный реестр казачьих обществ </w:t>
      </w:r>
      <w:r w:rsidR="00290E7F">
        <w:rPr>
          <w:rFonts w:ascii="Times New Roman" w:hAnsi="Times New Roman"/>
          <w:sz w:val="28"/>
          <w:szCs w:val="28"/>
        </w:rPr>
        <w:br/>
      </w:r>
      <w:r w:rsidRPr="00081F83">
        <w:rPr>
          <w:rFonts w:ascii="Times New Roman" w:hAnsi="Times New Roman"/>
          <w:sz w:val="28"/>
          <w:szCs w:val="28"/>
        </w:rPr>
        <w:t>в Российской Федерации;</w:t>
      </w:r>
    </w:p>
    <w:p w:rsidR="00C25E33" w:rsidRPr="00081F83" w:rsidRDefault="00C25E33" w:rsidP="00665DC5">
      <w:pPr>
        <w:autoSpaceDE w:val="0"/>
        <w:autoSpaceDN w:val="0"/>
        <w:adjustRightInd w:val="0"/>
        <w:spacing w:after="0" w:line="360" w:lineRule="exact"/>
        <w:ind w:firstLine="709"/>
        <w:jc w:val="both"/>
        <w:rPr>
          <w:rFonts w:ascii="Times New Roman" w:hAnsi="Times New Roman"/>
          <w:sz w:val="28"/>
          <w:szCs w:val="28"/>
        </w:rPr>
      </w:pPr>
      <w:r w:rsidRPr="00081F83">
        <w:rPr>
          <w:rFonts w:ascii="Times New Roman" w:hAnsi="Times New Roman"/>
          <w:sz w:val="28"/>
          <w:szCs w:val="28"/>
        </w:rPr>
        <w:t xml:space="preserve">фондов; </w:t>
      </w:r>
    </w:p>
    <w:p w:rsidR="00C25E33" w:rsidRDefault="00C25E33" w:rsidP="00665DC5">
      <w:pPr>
        <w:autoSpaceDE w:val="0"/>
        <w:autoSpaceDN w:val="0"/>
        <w:adjustRightInd w:val="0"/>
        <w:spacing w:after="0" w:line="360" w:lineRule="exact"/>
        <w:ind w:firstLine="709"/>
        <w:jc w:val="both"/>
        <w:rPr>
          <w:rFonts w:ascii="Times New Roman" w:hAnsi="Times New Roman"/>
          <w:sz w:val="28"/>
          <w:szCs w:val="28"/>
        </w:rPr>
      </w:pPr>
      <w:r w:rsidRPr="00081F83">
        <w:rPr>
          <w:rFonts w:ascii="Times New Roman" w:hAnsi="Times New Roman"/>
          <w:sz w:val="28"/>
          <w:szCs w:val="28"/>
        </w:rPr>
        <w:t xml:space="preserve">частных учреждений; </w:t>
      </w:r>
    </w:p>
    <w:p w:rsidR="0078546D" w:rsidRPr="00C12B23" w:rsidRDefault="0078546D" w:rsidP="00665DC5">
      <w:pPr>
        <w:autoSpaceDE w:val="0"/>
        <w:autoSpaceDN w:val="0"/>
        <w:adjustRightInd w:val="0"/>
        <w:spacing w:after="0" w:line="360" w:lineRule="exact"/>
        <w:ind w:firstLine="709"/>
        <w:jc w:val="both"/>
        <w:rPr>
          <w:rFonts w:ascii="Times New Roman" w:hAnsi="Times New Roman"/>
          <w:sz w:val="28"/>
          <w:szCs w:val="28"/>
        </w:rPr>
      </w:pPr>
      <w:r w:rsidRPr="00C12B23">
        <w:rPr>
          <w:rFonts w:ascii="Times New Roman" w:hAnsi="Times New Roman"/>
          <w:sz w:val="28"/>
          <w:szCs w:val="28"/>
        </w:rPr>
        <w:t>общественных организаций</w:t>
      </w:r>
      <w:r w:rsidR="00E64E79" w:rsidRPr="00C12B23">
        <w:rPr>
          <w:rFonts w:ascii="Times New Roman" w:hAnsi="Times New Roman"/>
          <w:sz w:val="28"/>
          <w:szCs w:val="28"/>
        </w:rPr>
        <w:t>;</w:t>
      </w:r>
    </w:p>
    <w:p w:rsidR="00E64E79" w:rsidRPr="00C12B23" w:rsidRDefault="00E64E79" w:rsidP="00665DC5">
      <w:pPr>
        <w:autoSpaceDE w:val="0"/>
        <w:autoSpaceDN w:val="0"/>
        <w:adjustRightInd w:val="0"/>
        <w:spacing w:after="0" w:line="360" w:lineRule="exact"/>
        <w:ind w:firstLine="709"/>
        <w:jc w:val="both"/>
        <w:rPr>
          <w:rFonts w:ascii="Times New Roman" w:hAnsi="Times New Roman"/>
          <w:sz w:val="28"/>
          <w:szCs w:val="28"/>
        </w:rPr>
      </w:pPr>
      <w:r w:rsidRPr="00C12B23">
        <w:rPr>
          <w:rFonts w:ascii="Times New Roman" w:hAnsi="Times New Roman"/>
          <w:sz w:val="28"/>
          <w:szCs w:val="28"/>
        </w:rPr>
        <w:t>общественных движений;</w:t>
      </w:r>
    </w:p>
    <w:p w:rsidR="00290E7F" w:rsidRDefault="00C25E33" w:rsidP="00665DC5">
      <w:pPr>
        <w:autoSpaceDE w:val="0"/>
        <w:autoSpaceDN w:val="0"/>
        <w:adjustRightInd w:val="0"/>
        <w:spacing w:after="0" w:line="360" w:lineRule="exact"/>
        <w:ind w:firstLine="709"/>
        <w:jc w:val="both"/>
        <w:rPr>
          <w:rFonts w:ascii="Times New Roman" w:hAnsi="Times New Roman"/>
          <w:sz w:val="28"/>
          <w:szCs w:val="28"/>
        </w:rPr>
      </w:pPr>
      <w:r w:rsidRPr="00081F83">
        <w:rPr>
          <w:rFonts w:ascii="Times New Roman" w:hAnsi="Times New Roman"/>
          <w:sz w:val="28"/>
          <w:szCs w:val="28"/>
        </w:rPr>
        <w:t>автономных некоммерческих организаций</w:t>
      </w:r>
      <w:r w:rsidR="00290E7F">
        <w:rPr>
          <w:rFonts w:ascii="Times New Roman" w:hAnsi="Times New Roman"/>
          <w:sz w:val="28"/>
          <w:szCs w:val="28"/>
        </w:rPr>
        <w:t>.</w:t>
      </w:r>
      <w:r w:rsidR="0078546D">
        <w:rPr>
          <w:rFonts w:ascii="Times New Roman" w:hAnsi="Times New Roman"/>
          <w:sz w:val="28"/>
          <w:szCs w:val="28"/>
        </w:rPr>
        <w:t xml:space="preserve"> </w:t>
      </w:r>
    </w:p>
    <w:p w:rsidR="00C25E33" w:rsidRDefault="00290E7F" w:rsidP="00665DC5">
      <w:pPr>
        <w:autoSpaceDE w:val="0"/>
        <w:autoSpaceDN w:val="0"/>
        <w:adjustRightInd w:val="0"/>
        <w:spacing w:after="0" w:line="360" w:lineRule="exact"/>
        <w:ind w:firstLine="709"/>
        <w:jc w:val="both"/>
        <w:rPr>
          <w:rFonts w:ascii="Times New Roman" w:hAnsi="Times New Roman"/>
          <w:sz w:val="28"/>
          <w:szCs w:val="28"/>
        </w:rPr>
      </w:pPr>
      <w:r>
        <w:rPr>
          <w:rFonts w:ascii="Times New Roman" w:hAnsi="Times New Roman"/>
          <w:sz w:val="28"/>
          <w:szCs w:val="28"/>
        </w:rPr>
        <w:t xml:space="preserve">Модельный устав некоммерческой организации и его положения, рекомендации и требования не могут считаться исчерпывающими, ввиду того, что </w:t>
      </w:r>
      <w:r w:rsidR="002E5453">
        <w:rPr>
          <w:rFonts w:ascii="Times New Roman" w:hAnsi="Times New Roman"/>
          <w:sz w:val="28"/>
          <w:szCs w:val="28"/>
        </w:rPr>
        <w:t>они являются обобщенными</w:t>
      </w:r>
      <w:r>
        <w:rPr>
          <w:rFonts w:ascii="Times New Roman" w:hAnsi="Times New Roman"/>
          <w:sz w:val="28"/>
          <w:szCs w:val="28"/>
        </w:rPr>
        <w:t xml:space="preserve">, а специальными законами, регулирующими деятельность отдельных организационно-правовых форм, типов и видов некоммерческих организаций, а также некоммерческих организаций, создаваемых для достижения определенных целей или осуществления деятельности </w:t>
      </w:r>
      <w:r w:rsidR="002E5453">
        <w:rPr>
          <w:rFonts w:ascii="Times New Roman" w:hAnsi="Times New Roman"/>
          <w:sz w:val="28"/>
          <w:szCs w:val="28"/>
        </w:rPr>
        <w:br/>
      </w:r>
      <w:r>
        <w:rPr>
          <w:rFonts w:ascii="Times New Roman" w:hAnsi="Times New Roman"/>
          <w:sz w:val="28"/>
          <w:szCs w:val="28"/>
        </w:rPr>
        <w:t>в определенных сферах, могут устанавливаться дополнительные условия, подлежащие отражению в уставах этих организаций.</w:t>
      </w:r>
    </w:p>
    <w:p w:rsidR="00EF3036" w:rsidRPr="00EF3036" w:rsidRDefault="00EF3036" w:rsidP="00EF3036">
      <w:pPr>
        <w:autoSpaceDE w:val="0"/>
        <w:autoSpaceDN w:val="0"/>
        <w:adjustRightInd w:val="0"/>
        <w:spacing w:after="0" w:line="360" w:lineRule="exact"/>
        <w:ind w:firstLine="709"/>
        <w:jc w:val="both"/>
        <w:rPr>
          <w:rFonts w:ascii="Times New Roman" w:hAnsi="Times New Roman"/>
          <w:sz w:val="28"/>
          <w:szCs w:val="28"/>
        </w:rPr>
      </w:pPr>
      <w:r>
        <w:rPr>
          <w:rFonts w:ascii="Times New Roman" w:hAnsi="Times New Roman"/>
          <w:sz w:val="28"/>
          <w:szCs w:val="28"/>
        </w:rPr>
        <w:t>В</w:t>
      </w:r>
      <w:r w:rsidRPr="00EF3036">
        <w:rPr>
          <w:rFonts w:ascii="Times New Roman" w:hAnsi="Times New Roman"/>
          <w:sz w:val="28"/>
          <w:szCs w:val="28"/>
        </w:rPr>
        <w:t xml:space="preserve"> настоящее время законодательство Российской Федерации в сфере некоммерческих организаций подвержено значительным изменениям</w:t>
      </w:r>
      <w:r w:rsidR="006D608E">
        <w:rPr>
          <w:rFonts w:ascii="Times New Roman" w:hAnsi="Times New Roman"/>
          <w:sz w:val="28"/>
          <w:szCs w:val="28"/>
        </w:rPr>
        <w:t>,</w:t>
      </w:r>
      <w:r w:rsidRPr="00EF3036">
        <w:rPr>
          <w:rFonts w:ascii="Times New Roman" w:hAnsi="Times New Roman"/>
          <w:sz w:val="28"/>
          <w:szCs w:val="28"/>
        </w:rPr>
        <w:t xml:space="preserve"> в том числе </w:t>
      </w:r>
      <w:r w:rsidRPr="00EF3036">
        <w:rPr>
          <w:rFonts w:ascii="Times New Roman" w:hAnsi="Times New Roman"/>
          <w:sz w:val="28"/>
          <w:szCs w:val="28"/>
        </w:rPr>
        <w:br/>
        <w:t xml:space="preserve">в связи с его приведением в соответствие с Гражданским кодексом Российской Федерации в редакции Федерального закона от 05.05.2014 № 99-ФЗ «О внесении изменений в главу 4 части первой Гражданского кодекса Российской Федерации </w:t>
      </w:r>
      <w:r w:rsidRPr="00EF3036">
        <w:rPr>
          <w:rFonts w:ascii="Times New Roman" w:hAnsi="Times New Roman"/>
          <w:sz w:val="28"/>
          <w:szCs w:val="28"/>
        </w:rPr>
        <w:br/>
        <w:t>и о признании утратившими силу отдельных положений законодательных актов Российской Федерации».</w:t>
      </w:r>
    </w:p>
    <w:p w:rsidR="00C12B23" w:rsidRDefault="00EF3036" w:rsidP="00665DC5">
      <w:pPr>
        <w:autoSpaceDE w:val="0"/>
        <w:autoSpaceDN w:val="0"/>
        <w:adjustRightInd w:val="0"/>
        <w:spacing w:after="0" w:line="360" w:lineRule="exact"/>
        <w:ind w:firstLine="709"/>
        <w:jc w:val="both"/>
        <w:rPr>
          <w:rFonts w:ascii="Times New Roman" w:hAnsi="Times New Roman"/>
          <w:sz w:val="28"/>
          <w:szCs w:val="28"/>
        </w:rPr>
      </w:pPr>
      <w:r>
        <w:rPr>
          <w:rFonts w:ascii="Times New Roman" w:hAnsi="Times New Roman"/>
          <w:sz w:val="28"/>
          <w:szCs w:val="28"/>
        </w:rPr>
        <w:t xml:space="preserve">Модельный устав носит универсальный характер, в нем </w:t>
      </w:r>
      <w:r w:rsidR="00C12B23">
        <w:rPr>
          <w:rFonts w:ascii="Times New Roman" w:hAnsi="Times New Roman"/>
          <w:sz w:val="28"/>
          <w:szCs w:val="28"/>
        </w:rPr>
        <w:t xml:space="preserve">приведены отдельные примерные положения устава некоммерческой организации, а также </w:t>
      </w:r>
      <w:r w:rsidR="002E5453">
        <w:rPr>
          <w:rFonts w:ascii="Times New Roman" w:hAnsi="Times New Roman"/>
          <w:sz w:val="28"/>
          <w:szCs w:val="28"/>
        </w:rPr>
        <w:t xml:space="preserve">некоторые </w:t>
      </w:r>
      <w:r w:rsidR="00C12B23">
        <w:rPr>
          <w:rFonts w:ascii="Times New Roman" w:hAnsi="Times New Roman"/>
          <w:sz w:val="28"/>
          <w:szCs w:val="28"/>
        </w:rPr>
        <w:t xml:space="preserve">пояснения и рекомендации по их дополнению. </w:t>
      </w:r>
    </w:p>
    <w:p w:rsidR="00410515" w:rsidRDefault="00EF3036" w:rsidP="00410515">
      <w:pPr>
        <w:autoSpaceDE w:val="0"/>
        <w:autoSpaceDN w:val="0"/>
        <w:adjustRightInd w:val="0"/>
        <w:spacing w:after="0" w:line="360" w:lineRule="exact"/>
        <w:ind w:firstLine="709"/>
        <w:jc w:val="both"/>
        <w:rPr>
          <w:rFonts w:ascii="Times New Roman" w:hAnsi="Times New Roman"/>
          <w:sz w:val="28"/>
          <w:szCs w:val="28"/>
        </w:rPr>
      </w:pPr>
      <w:r>
        <w:rPr>
          <w:rFonts w:ascii="Times New Roman" w:hAnsi="Times New Roman"/>
          <w:sz w:val="28"/>
          <w:szCs w:val="28"/>
        </w:rPr>
        <w:t xml:space="preserve">С учетом динамики изменения законодательства </w:t>
      </w:r>
      <w:r w:rsidRPr="00EF3036">
        <w:rPr>
          <w:rFonts w:ascii="Times New Roman" w:hAnsi="Times New Roman"/>
          <w:sz w:val="28"/>
          <w:szCs w:val="28"/>
        </w:rPr>
        <w:t xml:space="preserve">Российской Федерации </w:t>
      </w:r>
      <w:r>
        <w:rPr>
          <w:rFonts w:ascii="Times New Roman" w:hAnsi="Times New Roman"/>
          <w:sz w:val="28"/>
          <w:szCs w:val="28"/>
        </w:rPr>
        <w:br/>
      </w:r>
      <w:r w:rsidRPr="00EF3036">
        <w:rPr>
          <w:rFonts w:ascii="Times New Roman" w:hAnsi="Times New Roman"/>
          <w:sz w:val="28"/>
          <w:szCs w:val="28"/>
        </w:rPr>
        <w:t>в сфере некоммерческих организаций</w:t>
      </w:r>
      <w:r>
        <w:rPr>
          <w:rFonts w:ascii="Times New Roman" w:hAnsi="Times New Roman"/>
          <w:sz w:val="28"/>
          <w:szCs w:val="28"/>
        </w:rPr>
        <w:t xml:space="preserve"> модельный устав в последующем будет корректироваться и актуализироваться.</w:t>
      </w:r>
      <w:r w:rsidR="00410515">
        <w:rPr>
          <w:rFonts w:ascii="Times New Roman" w:hAnsi="Times New Roman"/>
          <w:sz w:val="28"/>
          <w:szCs w:val="28"/>
        </w:rPr>
        <w:br w:type="page"/>
      </w:r>
    </w:p>
    <w:p w:rsidR="005310E4" w:rsidRDefault="005310E4" w:rsidP="00EF655E">
      <w:pPr>
        <w:pStyle w:val="ConsPlusNormal"/>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РЕКОМЕНДАЦИИ ПО ОФОРМЛЕНИЮ УСТАВА</w:t>
      </w:r>
    </w:p>
    <w:p w:rsidR="005310E4" w:rsidRDefault="005310E4" w:rsidP="005310E4">
      <w:pPr>
        <w:pStyle w:val="ConsPlusNormal"/>
        <w:ind w:firstLine="709"/>
        <w:jc w:val="both"/>
        <w:rPr>
          <w:rFonts w:ascii="Times New Roman" w:eastAsiaTheme="minorHAnsi" w:hAnsi="Times New Roman" w:cs="Times New Roman"/>
          <w:sz w:val="28"/>
          <w:szCs w:val="28"/>
          <w:lang w:eastAsia="en-US"/>
        </w:rPr>
      </w:pPr>
    </w:p>
    <w:p w:rsidR="00C41E28" w:rsidRPr="002B3444" w:rsidRDefault="00C41E28" w:rsidP="00665DC5">
      <w:pPr>
        <w:pStyle w:val="ConsPlusNormal"/>
        <w:spacing w:line="360" w:lineRule="exact"/>
        <w:ind w:firstLine="709"/>
        <w:jc w:val="both"/>
        <w:rPr>
          <w:rFonts w:ascii="Times New Roman" w:eastAsiaTheme="minorHAnsi" w:hAnsi="Times New Roman" w:cs="Times New Roman"/>
          <w:sz w:val="28"/>
          <w:szCs w:val="28"/>
          <w:lang w:eastAsia="en-US"/>
        </w:rPr>
      </w:pPr>
      <w:bookmarkStart w:id="0" w:name="_GoBack"/>
      <w:bookmarkEnd w:id="0"/>
      <w:r w:rsidRPr="002B3444">
        <w:rPr>
          <w:rFonts w:ascii="Times New Roman" w:eastAsiaTheme="minorHAnsi" w:hAnsi="Times New Roman" w:cs="Times New Roman"/>
          <w:sz w:val="28"/>
          <w:szCs w:val="28"/>
          <w:lang w:eastAsia="en-US"/>
        </w:rPr>
        <w:t>Наличие титульного листа устава некоммерческой организации не является обязательным.</w:t>
      </w:r>
    </w:p>
    <w:p w:rsidR="00C41E28" w:rsidRDefault="00C41E28" w:rsidP="00EF3036">
      <w:pPr>
        <w:pStyle w:val="ConsPlusNormal"/>
        <w:spacing w:line="360" w:lineRule="exact"/>
        <w:ind w:firstLine="709"/>
        <w:jc w:val="both"/>
        <w:rPr>
          <w:rFonts w:ascii="Times New Roman" w:hAnsi="Times New Roman" w:cs="Times New Roman"/>
          <w:i/>
          <w:sz w:val="28"/>
          <w:szCs w:val="28"/>
        </w:rPr>
      </w:pPr>
      <w:r>
        <w:rPr>
          <w:rFonts w:ascii="Times New Roman" w:eastAsiaTheme="minorHAnsi" w:hAnsi="Times New Roman" w:cs="Times New Roman"/>
          <w:sz w:val="28"/>
          <w:szCs w:val="28"/>
          <w:lang w:eastAsia="en-US"/>
        </w:rPr>
        <w:t>При оформлении титульного листа рекомендуется указывать:</w:t>
      </w:r>
      <w:r w:rsidR="00EF3036">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 xml:space="preserve">слово </w:t>
      </w:r>
      <w:r w:rsidR="00A22D3C">
        <w:rPr>
          <w:rFonts w:ascii="Times New Roman" w:eastAsiaTheme="minorHAnsi" w:hAnsi="Times New Roman" w:cs="Times New Roman"/>
          <w:sz w:val="28"/>
          <w:szCs w:val="28"/>
          <w:lang w:eastAsia="en-US"/>
        </w:rPr>
        <w:t>«</w:t>
      </w:r>
      <w:r>
        <w:rPr>
          <w:rFonts w:ascii="Times New Roman" w:eastAsiaTheme="minorHAnsi" w:hAnsi="Times New Roman" w:cs="Times New Roman"/>
          <w:sz w:val="28"/>
          <w:szCs w:val="28"/>
          <w:lang w:eastAsia="en-US"/>
        </w:rPr>
        <w:t>устав</w:t>
      </w:r>
      <w:r w:rsidR="00A22D3C">
        <w:rPr>
          <w:rFonts w:ascii="Times New Roman" w:eastAsiaTheme="minorHAnsi" w:hAnsi="Times New Roman" w:cs="Times New Roman"/>
          <w:sz w:val="28"/>
          <w:szCs w:val="28"/>
          <w:lang w:eastAsia="en-US"/>
        </w:rPr>
        <w:t>»</w:t>
      </w:r>
      <w:r w:rsidR="00EF3036">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полное наименование некоммерческой организации</w:t>
      </w:r>
      <w:r w:rsidR="002B40F3" w:rsidRPr="002B40F3">
        <w:rPr>
          <w:rFonts w:ascii="Times New Roman" w:eastAsiaTheme="minorHAnsi" w:hAnsi="Times New Roman" w:cs="Times New Roman"/>
          <w:sz w:val="28"/>
          <w:szCs w:val="28"/>
          <w:lang w:eastAsia="en-US"/>
        </w:rPr>
        <w:t xml:space="preserve"> (в родительном падеже)</w:t>
      </w:r>
      <w:r w:rsidR="00EF3036">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сведения об утверждении устава</w:t>
      </w:r>
      <w:r w:rsidR="00EF3036">
        <w:rPr>
          <w:rFonts w:ascii="Times New Roman" w:hAnsi="Times New Roman" w:cs="Times New Roman"/>
          <w:sz w:val="28"/>
          <w:szCs w:val="28"/>
        </w:rPr>
        <w:t xml:space="preserve">, </w:t>
      </w:r>
      <w:r>
        <w:rPr>
          <w:rFonts w:ascii="Times New Roman" w:hAnsi="Times New Roman" w:cs="Times New Roman"/>
          <w:sz w:val="28"/>
          <w:szCs w:val="28"/>
        </w:rPr>
        <w:t>год утверждения устава.</w:t>
      </w:r>
      <w:r w:rsidR="00EF3036">
        <w:rPr>
          <w:rFonts w:ascii="Times New Roman" w:hAnsi="Times New Roman" w:cs="Times New Roman"/>
          <w:sz w:val="28"/>
          <w:szCs w:val="28"/>
        </w:rPr>
        <w:t xml:space="preserve"> </w:t>
      </w:r>
      <w:r>
        <w:rPr>
          <w:rFonts w:ascii="Times New Roman" w:hAnsi="Times New Roman" w:cs="Times New Roman"/>
          <w:sz w:val="28"/>
          <w:szCs w:val="28"/>
        </w:rPr>
        <w:t xml:space="preserve">На титульном листе устава могут содержаться иные сведения, а также проставляться отметки, предусмотренные законодательством Российской Федерации, например, </w:t>
      </w:r>
      <w:r w:rsidR="002B3444">
        <w:rPr>
          <w:rFonts w:ascii="Times New Roman" w:hAnsi="Times New Roman" w:cs="Times New Roman"/>
          <w:sz w:val="28"/>
          <w:szCs w:val="28"/>
        </w:rPr>
        <w:br/>
      </w:r>
      <w:r>
        <w:rPr>
          <w:rFonts w:ascii="Times New Roman" w:hAnsi="Times New Roman" w:cs="Times New Roman"/>
          <w:sz w:val="28"/>
          <w:szCs w:val="28"/>
        </w:rPr>
        <w:t>об утверждении и согласовании устава казачьего общества.</w:t>
      </w:r>
    </w:p>
    <w:p w:rsidR="00C41E28" w:rsidRDefault="00C41E28" w:rsidP="00C41E28">
      <w:pPr>
        <w:autoSpaceDE w:val="0"/>
        <w:autoSpaceDN w:val="0"/>
        <w:adjustRightInd w:val="0"/>
        <w:spacing w:after="0" w:line="240" w:lineRule="auto"/>
        <w:ind w:firstLine="709"/>
        <w:jc w:val="both"/>
        <w:rPr>
          <w:rFonts w:ascii="Times New Roman" w:hAnsi="Times New Roman" w:cs="Times New Roman"/>
          <w:i/>
          <w:sz w:val="28"/>
          <w:szCs w:val="28"/>
        </w:rPr>
      </w:pPr>
    </w:p>
    <w:p w:rsidR="00C41E28" w:rsidRPr="00077B48" w:rsidRDefault="00C41E28" w:rsidP="00C41E28">
      <w:pPr>
        <w:autoSpaceDE w:val="0"/>
        <w:autoSpaceDN w:val="0"/>
        <w:adjustRightInd w:val="0"/>
        <w:spacing w:after="0" w:line="240" w:lineRule="auto"/>
        <w:ind w:firstLine="709"/>
        <w:jc w:val="both"/>
        <w:rPr>
          <w:rFonts w:ascii="Times New Roman" w:hAnsi="Times New Roman" w:cs="Times New Roman"/>
          <w:i/>
          <w:sz w:val="28"/>
          <w:szCs w:val="28"/>
        </w:rPr>
      </w:pPr>
      <w:r w:rsidRPr="00077B48">
        <w:rPr>
          <w:rFonts w:ascii="Times New Roman" w:hAnsi="Times New Roman" w:cs="Times New Roman"/>
          <w:i/>
          <w:sz w:val="28"/>
          <w:szCs w:val="28"/>
        </w:rPr>
        <w:t>Пример:</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Утвержден</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Учредительным собранием</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Протокол от ________</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p>
    <w:p w:rsidR="00C41E28" w:rsidRDefault="00C41E28" w:rsidP="00C41E28">
      <w:pPr>
        <w:autoSpaceDE w:val="0"/>
        <w:autoSpaceDN w:val="0"/>
        <w:adjustRightInd w:val="0"/>
        <w:spacing w:after="0" w:line="240" w:lineRule="auto"/>
        <w:ind w:left="5103"/>
        <w:rPr>
          <w:rFonts w:ascii="Times New Roman" w:hAnsi="Times New Roman" w:cs="Times New Roman"/>
          <w:i/>
          <w:sz w:val="24"/>
          <w:szCs w:val="24"/>
        </w:rPr>
      </w:pPr>
    </w:p>
    <w:p w:rsidR="002B40F3"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B40F3"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B40F3"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B40F3"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B40F3"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B40F3" w:rsidRPr="004C08FA" w:rsidRDefault="002B40F3" w:rsidP="00C41E28">
      <w:pPr>
        <w:autoSpaceDE w:val="0"/>
        <w:autoSpaceDN w:val="0"/>
        <w:adjustRightInd w:val="0"/>
        <w:spacing w:after="0" w:line="240" w:lineRule="auto"/>
        <w:ind w:left="5103"/>
        <w:rPr>
          <w:rFonts w:ascii="Times New Roman" w:hAnsi="Times New Roman" w:cs="Times New Roman"/>
          <w:i/>
          <w:sz w:val="24"/>
          <w:szCs w:val="24"/>
        </w:rPr>
      </w:pPr>
    </w:p>
    <w:p w:rsidR="00290E7F" w:rsidRPr="004C08FA" w:rsidRDefault="00290E7F" w:rsidP="00C41E28">
      <w:pPr>
        <w:autoSpaceDE w:val="0"/>
        <w:autoSpaceDN w:val="0"/>
        <w:adjustRightInd w:val="0"/>
        <w:spacing w:after="0" w:line="240" w:lineRule="auto"/>
        <w:ind w:left="5103"/>
        <w:rPr>
          <w:rFonts w:ascii="Times New Roman" w:hAnsi="Times New Roman" w:cs="Times New Roman"/>
          <w:i/>
          <w:sz w:val="24"/>
          <w:szCs w:val="24"/>
        </w:rPr>
      </w:pPr>
    </w:p>
    <w:p w:rsidR="00A20BC3"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УСТАВ</w:t>
      </w: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Межрегиональн</w:t>
      </w:r>
      <w:r w:rsidR="002B40F3">
        <w:rPr>
          <w:rFonts w:ascii="Times New Roman" w:hAnsi="Times New Roman" w:cs="Times New Roman"/>
          <w:i/>
          <w:sz w:val="28"/>
          <w:szCs w:val="28"/>
        </w:rPr>
        <w:t>ой общественной</w:t>
      </w:r>
      <w:r w:rsidRPr="004C08FA">
        <w:rPr>
          <w:rFonts w:ascii="Times New Roman" w:hAnsi="Times New Roman" w:cs="Times New Roman"/>
          <w:i/>
          <w:sz w:val="28"/>
          <w:szCs w:val="28"/>
        </w:rPr>
        <w:t xml:space="preserve"> организаци</w:t>
      </w:r>
      <w:r w:rsidR="002B40F3">
        <w:rPr>
          <w:rFonts w:ascii="Times New Roman" w:hAnsi="Times New Roman" w:cs="Times New Roman"/>
          <w:i/>
          <w:sz w:val="28"/>
          <w:szCs w:val="28"/>
        </w:rPr>
        <w:t>и</w:t>
      </w:r>
      <w:r w:rsidRPr="004C08FA">
        <w:rPr>
          <w:rFonts w:ascii="Times New Roman" w:hAnsi="Times New Roman" w:cs="Times New Roman"/>
          <w:i/>
          <w:sz w:val="28"/>
          <w:szCs w:val="28"/>
        </w:rPr>
        <w:t xml:space="preserve"> _________________________________</w:t>
      </w:r>
    </w:p>
    <w:p w:rsidR="00C41E28" w:rsidRPr="004C08FA" w:rsidRDefault="00A22D3C" w:rsidP="00A22D3C">
      <w:pPr>
        <w:autoSpaceDE w:val="0"/>
        <w:autoSpaceDN w:val="0"/>
        <w:adjustRightInd w:val="0"/>
        <w:spacing w:after="0" w:line="480" w:lineRule="auto"/>
        <w:jc w:val="center"/>
        <w:rPr>
          <w:rFonts w:ascii="Times New Roman" w:hAnsi="Times New Roman" w:cs="Times New Roman"/>
          <w:i/>
          <w:sz w:val="28"/>
          <w:szCs w:val="28"/>
        </w:rPr>
      </w:pPr>
      <w:r>
        <w:rPr>
          <w:rFonts w:ascii="Times New Roman" w:hAnsi="Times New Roman" w:cs="Times New Roman"/>
          <w:i/>
          <w:sz w:val="28"/>
          <w:szCs w:val="28"/>
        </w:rPr>
        <w:t>«</w:t>
      </w:r>
      <w:r w:rsidR="00C41E28" w:rsidRPr="004C08FA">
        <w:rPr>
          <w:rFonts w:ascii="Times New Roman" w:hAnsi="Times New Roman" w:cs="Times New Roman"/>
          <w:i/>
          <w:sz w:val="28"/>
          <w:szCs w:val="28"/>
        </w:rPr>
        <w:t>______________________________________________</w:t>
      </w:r>
      <w:r>
        <w:rPr>
          <w:rFonts w:ascii="Times New Roman" w:hAnsi="Times New Roman" w:cs="Times New Roman"/>
          <w:i/>
          <w:sz w:val="28"/>
          <w:szCs w:val="28"/>
        </w:rPr>
        <w:t>»</w:t>
      </w: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p>
    <w:p w:rsidR="00C41E28" w:rsidRDefault="00C41E28" w:rsidP="00C41E28">
      <w:pPr>
        <w:autoSpaceDE w:val="0"/>
        <w:autoSpaceDN w:val="0"/>
        <w:adjustRightInd w:val="0"/>
        <w:spacing w:after="0" w:line="240" w:lineRule="auto"/>
        <w:jc w:val="center"/>
        <w:rPr>
          <w:rFonts w:ascii="Times New Roman" w:hAnsi="Times New Roman" w:cs="Times New Roman"/>
          <w:i/>
          <w:sz w:val="28"/>
          <w:szCs w:val="28"/>
        </w:rPr>
      </w:pPr>
    </w:p>
    <w:p w:rsidR="002E5453" w:rsidRDefault="002E5453" w:rsidP="00C41E28">
      <w:pPr>
        <w:autoSpaceDE w:val="0"/>
        <w:autoSpaceDN w:val="0"/>
        <w:adjustRightInd w:val="0"/>
        <w:spacing w:after="0" w:line="240" w:lineRule="auto"/>
        <w:jc w:val="center"/>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Москва</w:t>
      </w: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201</w:t>
      </w:r>
      <w:r w:rsidR="00510CA5">
        <w:rPr>
          <w:rFonts w:ascii="Times New Roman" w:hAnsi="Times New Roman" w:cs="Times New Roman"/>
          <w:i/>
          <w:sz w:val="28"/>
          <w:szCs w:val="28"/>
        </w:rPr>
        <w:t>7</w:t>
      </w:r>
      <w:r w:rsidRPr="004C08FA">
        <w:rPr>
          <w:rFonts w:ascii="Times New Roman" w:hAnsi="Times New Roman" w:cs="Times New Roman"/>
          <w:i/>
          <w:sz w:val="28"/>
          <w:szCs w:val="28"/>
        </w:rPr>
        <w:t xml:space="preserve"> г.</w:t>
      </w:r>
    </w:p>
    <w:p w:rsidR="00077B48" w:rsidRPr="004C08FA" w:rsidRDefault="004C08FA" w:rsidP="00077B48">
      <w:pPr>
        <w:autoSpaceDE w:val="0"/>
        <w:autoSpaceDN w:val="0"/>
        <w:adjustRightInd w:val="0"/>
        <w:spacing w:after="0" w:line="240" w:lineRule="auto"/>
        <w:ind w:firstLine="709"/>
        <w:jc w:val="both"/>
        <w:rPr>
          <w:rFonts w:ascii="Times New Roman" w:hAnsi="Times New Roman" w:cs="Times New Roman"/>
          <w:i/>
          <w:sz w:val="28"/>
          <w:szCs w:val="28"/>
        </w:rPr>
      </w:pPr>
      <w:r w:rsidRPr="004C08FA">
        <w:rPr>
          <w:rFonts w:ascii="Times New Roman" w:hAnsi="Times New Roman" w:cs="Times New Roman"/>
          <w:i/>
          <w:sz w:val="28"/>
          <w:szCs w:val="28"/>
        </w:rPr>
        <w:t>Или:</w:t>
      </w:r>
    </w:p>
    <w:p w:rsidR="00C05E64" w:rsidRPr="004C08FA" w:rsidRDefault="00C05E64" w:rsidP="00077B48">
      <w:pPr>
        <w:autoSpaceDE w:val="0"/>
        <w:autoSpaceDN w:val="0"/>
        <w:adjustRightInd w:val="0"/>
        <w:spacing w:after="0" w:line="240" w:lineRule="auto"/>
        <w:ind w:firstLine="709"/>
        <w:jc w:val="both"/>
        <w:rPr>
          <w:rFonts w:ascii="Times New Roman" w:hAnsi="Times New Roman" w:cs="Times New Roman"/>
          <w:i/>
          <w:sz w:val="28"/>
          <w:szCs w:val="28"/>
        </w:rPr>
      </w:pPr>
    </w:p>
    <w:p w:rsidR="00C05E64" w:rsidRPr="004C08FA" w:rsidRDefault="00C05E64" w:rsidP="00077B48">
      <w:pPr>
        <w:autoSpaceDE w:val="0"/>
        <w:autoSpaceDN w:val="0"/>
        <w:adjustRightInd w:val="0"/>
        <w:spacing w:after="0" w:line="240" w:lineRule="auto"/>
        <w:ind w:firstLine="709"/>
        <w:jc w:val="both"/>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Утвержден</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 xml:space="preserve">Общим собранием членов </w:t>
      </w:r>
    </w:p>
    <w:p w:rsidR="00C41E28" w:rsidRPr="004C08FA" w:rsidRDefault="00EF3036" w:rsidP="00C41E28">
      <w:pPr>
        <w:autoSpaceDE w:val="0"/>
        <w:autoSpaceDN w:val="0"/>
        <w:adjustRightInd w:val="0"/>
        <w:spacing w:after="0" w:line="240" w:lineRule="auto"/>
        <w:ind w:left="5103"/>
        <w:jc w:val="center"/>
        <w:rPr>
          <w:rFonts w:ascii="Times New Roman" w:hAnsi="Times New Roman" w:cs="Times New Roman"/>
          <w:i/>
          <w:sz w:val="24"/>
          <w:szCs w:val="24"/>
        </w:rPr>
      </w:pPr>
      <w:r>
        <w:rPr>
          <w:rFonts w:ascii="Times New Roman" w:hAnsi="Times New Roman" w:cs="Times New Roman"/>
          <w:i/>
          <w:sz w:val="24"/>
          <w:szCs w:val="24"/>
        </w:rPr>
        <w:t>Ассоциации</w:t>
      </w:r>
      <w:r w:rsidR="00C41E28" w:rsidRPr="004C08FA">
        <w:rPr>
          <w:rFonts w:ascii="Times New Roman" w:hAnsi="Times New Roman" w:cs="Times New Roman"/>
          <w:i/>
          <w:sz w:val="24"/>
          <w:szCs w:val="24"/>
        </w:rPr>
        <w:t xml:space="preserve"> ________________________________</w:t>
      </w:r>
    </w:p>
    <w:p w:rsidR="00C41E28" w:rsidRPr="004C08FA" w:rsidRDefault="00A22D3C" w:rsidP="00A22D3C">
      <w:pPr>
        <w:autoSpaceDE w:val="0"/>
        <w:autoSpaceDN w:val="0"/>
        <w:adjustRightInd w:val="0"/>
        <w:spacing w:after="0" w:line="480" w:lineRule="auto"/>
        <w:ind w:left="5103"/>
        <w:jc w:val="center"/>
        <w:rPr>
          <w:rFonts w:ascii="Times New Roman" w:hAnsi="Times New Roman" w:cs="Times New Roman"/>
          <w:i/>
          <w:sz w:val="24"/>
          <w:szCs w:val="24"/>
        </w:rPr>
      </w:pPr>
      <w:r>
        <w:rPr>
          <w:rFonts w:ascii="Times New Roman" w:hAnsi="Times New Roman" w:cs="Times New Roman"/>
          <w:i/>
          <w:sz w:val="24"/>
          <w:szCs w:val="24"/>
        </w:rPr>
        <w:t>«</w:t>
      </w:r>
      <w:r w:rsidR="00C41E28" w:rsidRPr="004C08FA">
        <w:rPr>
          <w:rFonts w:ascii="Times New Roman" w:hAnsi="Times New Roman" w:cs="Times New Roman"/>
          <w:i/>
          <w:sz w:val="24"/>
          <w:szCs w:val="24"/>
        </w:rPr>
        <w:t>________________________________________</w:t>
      </w:r>
      <w:r>
        <w:rPr>
          <w:rFonts w:ascii="Times New Roman" w:hAnsi="Times New Roman" w:cs="Times New Roman"/>
          <w:i/>
          <w:sz w:val="24"/>
          <w:szCs w:val="24"/>
        </w:rPr>
        <w:t>»</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r w:rsidRPr="004C08FA">
        <w:rPr>
          <w:rFonts w:ascii="Times New Roman" w:hAnsi="Times New Roman" w:cs="Times New Roman"/>
          <w:i/>
          <w:sz w:val="24"/>
          <w:szCs w:val="24"/>
        </w:rPr>
        <w:t>Протокол от ________ № ________</w:t>
      </w:r>
    </w:p>
    <w:p w:rsidR="00C41E28" w:rsidRPr="004C08FA" w:rsidRDefault="00C41E28" w:rsidP="00C41E28">
      <w:pPr>
        <w:autoSpaceDE w:val="0"/>
        <w:autoSpaceDN w:val="0"/>
        <w:adjustRightInd w:val="0"/>
        <w:spacing w:after="0" w:line="240" w:lineRule="auto"/>
        <w:ind w:left="5103"/>
        <w:jc w:val="center"/>
        <w:rPr>
          <w:rFonts w:ascii="Times New Roman" w:hAnsi="Times New Roman" w:cs="Times New Roman"/>
          <w:i/>
          <w:sz w:val="24"/>
          <w:szCs w:val="24"/>
        </w:rPr>
      </w:pPr>
    </w:p>
    <w:p w:rsidR="00290E7F" w:rsidRDefault="00290E7F" w:rsidP="00C41E28">
      <w:pPr>
        <w:autoSpaceDE w:val="0"/>
        <w:autoSpaceDN w:val="0"/>
        <w:adjustRightInd w:val="0"/>
        <w:spacing w:after="0" w:line="240" w:lineRule="auto"/>
        <w:jc w:val="center"/>
        <w:rPr>
          <w:rFonts w:ascii="Times New Roman" w:hAnsi="Times New Roman" w:cs="Times New Roman"/>
          <w:i/>
          <w:sz w:val="24"/>
          <w:szCs w:val="24"/>
        </w:rPr>
      </w:pPr>
    </w:p>
    <w:p w:rsidR="002B40F3" w:rsidRDefault="002B40F3" w:rsidP="00C41E28">
      <w:pPr>
        <w:autoSpaceDE w:val="0"/>
        <w:autoSpaceDN w:val="0"/>
        <w:adjustRightInd w:val="0"/>
        <w:spacing w:after="0" w:line="240" w:lineRule="auto"/>
        <w:jc w:val="center"/>
        <w:rPr>
          <w:rFonts w:ascii="Times New Roman" w:hAnsi="Times New Roman" w:cs="Times New Roman"/>
          <w:i/>
          <w:sz w:val="24"/>
          <w:szCs w:val="24"/>
        </w:rPr>
      </w:pPr>
    </w:p>
    <w:p w:rsidR="002B40F3" w:rsidRDefault="002B40F3" w:rsidP="00C41E28">
      <w:pPr>
        <w:autoSpaceDE w:val="0"/>
        <w:autoSpaceDN w:val="0"/>
        <w:adjustRightInd w:val="0"/>
        <w:spacing w:after="0" w:line="240" w:lineRule="auto"/>
        <w:jc w:val="center"/>
        <w:rPr>
          <w:rFonts w:ascii="Times New Roman" w:hAnsi="Times New Roman" w:cs="Times New Roman"/>
          <w:i/>
          <w:sz w:val="24"/>
          <w:szCs w:val="24"/>
        </w:rPr>
      </w:pPr>
    </w:p>
    <w:p w:rsidR="002B40F3" w:rsidRDefault="002B40F3" w:rsidP="00C41E28">
      <w:pPr>
        <w:autoSpaceDE w:val="0"/>
        <w:autoSpaceDN w:val="0"/>
        <w:adjustRightInd w:val="0"/>
        <w:spacing w:after="0" w:line="240" w:lineRule="auto"/>
        <w:jc w:val="center"/>
        <w:rPr>
          <w:rFonts w:ascii="Times New Roman" w:hAnsi="Times New Roman" w:cs="Times New Roman"/>
          <w:i/>
          <w:sz w:val="24"/>
          <w:szCs w:val="24"/>
        </w:rPr>
      </w:pPr>
    </w:p>
    <w:p w:rsidR="002B40F3" w:rsidRDefault="002B40F3" w:rsidP="00C41E28">
      <w:pPr>
        <w:autoSpaceDE w:val="0"/>
        <w:autoSpaceDN w:val="0"/>
        <w:adjustRightInd w:val="0"/>
        <w:spacing w:after="0" w:line="240" w:lineRule="auto"/>
        <w:jc w:val="center"/>
        <w:rPr>
          <w:rFonts w:ascii="Times New Roman" w:hAnsi="Times New Roman" w:cs="Times New Roman"/>
          <w:i/>
          <w:sz w:val="24"/>
          <w:szCs w:val="24"/>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УСТАВ</w:t>
      </w:r>
    </w:p>
    <w:p w:rsidR="00C41E28" w:rsidRPr="004C08FA" w:rsidRDefault="00EF3036" w:rsidP="00C41E28">
      <w:pPr>
        <w:autoSpaceDE w:val="0"/>
        <w:autoSpaceDN w:val="0"/>
        <w:adjustRightInd w:val="0"/>
        <w:spacing w:after="0" w:line="240" w:lineRule="auto"/>
        <w:jc w:val="center"/>
        <w:rPr>
          <w:rFonts w:ascii="Times New Roman" w:hAnsi="Times New Roman" w:cs="Times New Roman"/>
          <w:i/>
          <w:sz w:val="28"/>
          <w:szCs w:val="28"/>
        </w:rPr>
      </w:pPr>
      <w:r>
        <w:rPr>
          <w:rFonts w:ascii="Times New Roman" w:hAnsi="Times New Roman" w:cs="Times New Roman"/>
          <w:i/>
          <w:sz w:val="28"/>
          <w:szCs w:val="28"/>
        </w:rPr>
        <w:t>Ассоциаци</w:t>
      </w:r>
      <w:r w:rsidR="002B40F3">
        <w:rPr>
          <w:rFonts w:ascii="Times New Roman" w:hAnsi="Times New Roman" w:cs="Times New Roman"/>
          <w:i/>
          <w:sz w:val="28"/>
          <w:szCs w:val="28"/>
        </w:rPr>
        <w:t>и</w:t>
      </w:r>
      <w:r w:rsidR="00C41E28" w:rsidRPr="004C08FA">
        <w:rPr>
          <w:rFonts w:ascii="Times New Roman" w:hAnsi="Times New Roman" w:cs="Times New Roman"/>
          <w:i/>
          <w:sz w:val="28"/>
          <w:szCs w:val="28"/>
        </w:rPr>
        <w:t xml:space="preserve"> _________________________________</w:t>
      </w:r>
    </w:p>
    <w:p w:rsidR="00C41E28" w:rsidRPr="004C08FA" w:rsidRDefault="00A22D3C" w:rsidP="00A22D3C">
      <w:pPr>
        <w:autoSpaceDE w:val="0"/>
        <w:autoSpaceDN w:val="0"/>
        <w:adjustRightInd w:val="0"/>
        <w:spacing w:after="0" w:line="480" w:lineRule="auto"/>
        <w:jc w:val="center"/>
        <w:rPr>
          <w:rFonts w:ascii="Times New Roman" w:hAnsi="Times New Roman" w:cs="Times New Roman"/>
          <w:i/>
          <w:sz w:val="28"/>
          <w:szCs w:val="28"/>
        </w:rPr>
      </w:pPr>
      <w:r>
        <w:rPr>
          <w:rFonts w:ascii="Times New Roman" w:hAnsi="Times New Roman" w:cs="Times New Roman"/>
          <w:i/>
          <w:sz w:val="28"/>
          <w:szCs w:val="28"/>
        </w:rPr>
        <w:t>«</w:t>
      </w:r>
      <w:r w:rsidR="00C41E28" w:rsidRPr="004C08FA">
        <w:rPr>
          <w:rFonts w:ascii="Times New Roman" w:hAnsi="Times New Roman" w:cs="Times New Roman"/>
          <w:i/>
          <w:sz w:val="28"/>
          <w:szCs w:val="28"/>
        </w:rPr>
        <w:t>______________________________________________</w:t>
      </w:r>
      <w:r>
        <w:rPr>
          <w:rFonts w:ascii="Times New Roman" w:hAnsi="Times New Roman" w:cs="Times New Roman"/>
          <w:i/>
          <w:sz w:val="28"/>
          <w:szCs w:val="28"/>
        </w:rPr>
        <w:t>»</w:t>
      </w:r>
    </w:p>
    <w:p w:rsidR="00290E7F" w:rsidRPr="004C08FA" w:rsidRDefault="00290E7F" w:rsidP="00C41E28">
      <w:pPr>
        <w:autoSpaceDE w:val="0"/>
        <w:autoSpaceDN w:val="0"/>
        <w:adjustRightInd w:val="0"/>
        <w:spacing w:after="0" w:line="240" w:lineRule="auto"/>
        <w:jc w:val="center"/>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Москва</w:t>
      </w:r>
    </w:p>
    <w:p w:rsidR="00C41E28" w:rsidRPr="004C08FA" w:rsidRDefault="00C41E28" w:rsidP="00C41E28">
      <w:pPr>
        <w:autoSpaceDE w:val="0"/>
        <w:autoSpaceDN w:val="0"/>
        <w:adjustRightInd w:val="0"/>
        <w:spacing w:after="0" w:line="240" w:lineRule="auto"/>
        <w:jc w:val="center"/>
        <w:rPr>
          <w:rFonts w:ascii="Times New Roman" w:hAnsi="Times New Roman" w:cs="Times New Roman"/>
          <w:i/>
          <w:sz w:val="28"/>
          <w:szCs w:val="28"/>
        </w:rPr>
      </w:pPr>
      <w:r w:rsidRPr="004C08FA">
        <w:rPr>
          <w:rFonts w:ascii="Times New Roman" w:hAnsi="Times New Roman" w:cs="Times New Roman"/>
          <w:i/>
          <w:sz w:val="28"/>
          <w:szCs w:val="28"/>
        </w:rPr>
        <w:t>201</w:t>
      </w:r>
      <w:r w:rsidR="00EF655E">
        <w:rPr>
          <w:rFonts w:ascii="Times New Roman" w:hAnsi="Times New Roman" w:cs="Times New Roman"/>
          <w:i/>
          <w:sz w:val="28"/>
          <w:szCs w:val="28"/>
        </w:rPr>
        <w:t>7</w:t>
      </w:r>
      <w:r w:rsidRPr="004C08FA">
        <w:rPr>
          <w:rFonts w:ascii="Times New Roman" w:hAnsi="Times New Roman" w:cs="Times New Roman"/>
          <w:i/>
          <w:sz w:val="28"/>
          <w:szCs w:val="28"/>
        </w:rPr>
        <w:t xml:space="preserve"> г.</w:t>
      </w:r>
    </w:p>
    <w:p w:rsidR="00C41E28" w:rsidRDefault="00C41E28">
      <w:pPr>
        <w:rPr>
          <w:rFonts w:ascii="Times New Roman" w:hAnsi="Times New Roman" w:cs="Times New Roman"/>
          <w:sz w:val="28"/>
          <w:szCs w:val="28"/>
        </w:rPr>
      </w:pPr>
    </w:p>
    <w:p w:rsidR="006573ED" w:rsidRPr="005053C4" w:rsidRDefault="006573ED" w:rsidP="00EF655E">
      <w:pPr>
        <w:pStyle w:val="ConsPlusNormal"/>
        <w:jc w:val="center"/>
        <w:rPr>
          <w:rFonts w:ascii="Times New Roman" w:hAnsi="Times New Roman" w:cs="Times New Roman"/>
          <w:sz w:val="28"/>
          <w:szCs w:val="28"/>
        </w:rPr>
      </w:pPr>
      <w:r w:rsidRPr="005053C4">
        <w:rPr>
          <w:rFonts w:ascii="Times New Roman" w:hAnsi="Times New Roman" w:cs="Times New Roman"/>
          <w:sz w:val="28"/>
          <w:szCs w:val="28"/>
        </w:rPr>
        <w:t>РЕКОМЕНДУЕМАЯ СТРУКТУРА УСТАВА</w:t>
      </w:r>
    </w:p>
    <w:p w:rsidR="006573ED" w:rsidRPr="005053C4" w:rsidRDefault="006573ED" w:rsidP="006573ED">
      <w:pPr>
        <w:pStyle w:val="ConsPlusNormal"/>
        <w:ind w:firstLine="709"/>
        <w:jc w:val="both"/>
        <w:rPr>
          <w:rFonts w:ascii="Times New Roman" w:hAnsi="Times New Roman" w:cs="Times New Roman"/>
          <w:sz w:val="28"/>
          <w:szCs w:val="28"/>
        </w:rPr>
      </w:pP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Деление устава на структурные единицы упрощает пользование им, улучшает его внутреннее построение и систематизацию, осуществление ссылок, помогает быстро ориентироваться в его тексте.</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Как правило, употребляются следующие структурные единицы уставов</w:t>
      </w:r>
      <w:r w:rsidRPr="005053C4">
        <w:rPr>
          <w:rFonts w:ascii="Times New Roman" w:hAnsi="Times New Roman" w:cs="Times New Roman"/>
          <w:sz w:val="28"/>
          <w:szCs w:val="28"/>
        </w:rPr>
        <w:br/>
        <w:t>по нисходящей:</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раздел;</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глава;</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статья.</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Раздел устава имеет порядковый номер, обозначаемый римскими цифрами </w:t>
      </w:r>
      <w:r>
        <w:rPr>
          <w:rFonts w:ascii="Times New Roman" w:hAnsi="Times New Roman" w:cs="Times New Roman"/>
          <w:sz w:val="28"/>
          <w:szCs w:val="28"/>
        </w:rPr>
        <w:br/>
      </w:r>
      <w:r w:rsidRPr="005053C4">
        <w:rPr>
          <w:rFonts w:ascii="Times New Roman" w:hAnsi="Times New Roman" w:cs="Times New Roman"/>
          <w:sz w:val="28"/>
          <w:szCs w:val="28"/>
        </w:rPr>
        <w:t>и наименование. Обозначение и наименование раздела печатаются прописными буквами по центру страницы одно под другим.</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Пример:</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center"/>
        <w:rPr>
          <w:rFonts w:ascii="Times New Roman" w:hAnsi="Times New Roman" w:cs="Times New Roman"/>
          <w:i/>
          <w:sz w:val="28"/>
          <w:szCs w:val="28"/>
        </w:rPr>
      </w:pPr>
      <w:r w:rsidRPr="005053C4">
        <w:rPr>
          <w:rFonts w:ascii="Times New Roman" w:hAnsi="Times New Roman" w:cs="Times New Roman"/>
          <w:i/>
          <w:sz w:val="28"/>
          <w:szCs w:val="28"/>
        </w:rPr>
        <w:t>РАЗДЕЛ I</w:t>
      </w:r>
    </w:p>
    <w:p w:rsidR="006573ED" w:rsidRPr="005053C4" w:rsidRDefault="006573ED" w:rsidP="006573ED">
      <w:pPr>
        <w:pStyle w:val="ConsPlusNormal"/>
        <w:ind w:firstLine="709"/>
        <w:jc w:val="center"/>
        <w:rPr>
          <w:rFonts w:ascii="Times New Roman" w:hAnsi="Times New Roman" w:cs="Times New Roman"/>
          <w:i/>
          <w:sz w:val="28"/>
          <w:szCs w:val="28"/>
        </w:rPr>
      </w:pPr>
      <w:r w:rsidRPr="005053C4">
        <w:rPr>
          <w:rFonts w:ascii="Times New Roman" w:hAnsi="Times New Roman" w:cs="Times New Roman"/>
          <w:i/>
          <w:sz w:val="28"/>
          <w:szCs w:val="28"/>
        </w:rPr>
        <w:t>ОБЩИЕ ПОЛОЖЕНИЯ</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Главы устава нумеруются арабскими цифрами и также имеют наименования.</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Обозначение главы печатается с прописной буквы и абзацного отступа. Наименование главы печатается с прописной буквы в одну строку с обозначением номера главы, после которого ставится точка.</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Пример:</w:t>
      </w:r>
    </w:p>
    <w:p w:rsidR="00290E7F" w:rsidRPr="005053C4" w:rsidRDefault="00290E7F"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 xml:space="preserve">Глава 5. Права, обязанности и ответственность </w:t>
      </w:r>
      <w:r w:rsidR="00126C7D" w:rsidRPr="002B3444">
        <w:rPr>
          <w:rFonts w:ascii="Times New Roman" w:hAnsi="Times New Roman" w:cs="Times New Roman"/>
          <w:i/>
          <w:sz w:val="28"/>
          <w:szCs w:val="28"/>
        </w:rPr>
        <w:t>членов</w:t>
      </w:r>
      <w:r w:rsidRPr="005053C4">
        <w:rPr>
          <w:rFonts w:ascii="Times New Roman" w:hAnsi="Times New Roman" w:cs="Times New Roman"/>
          <w:i/>
          <w:sz w:val="28"/>
          <w:szCs w:val="28"/>
        </w:rPr>
        <w:t xml:space="preserve"> общественной организации</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Статья устава является его основной структурной единицей, имеет </w:t>
      </w:r>
      <w:r w:rsidRPr="005053C4">
        <w:rPr>
          <w:rFonts w:ascii="Times New Roman" w:hAnsi="Times New Roman" w:cs="Times New Roman"/>
          <w:sz w:val="28"/>
          <w:szCs w:val="28"/>
        </w:rPr>
        <w:lastRenderedPageBreak/>
        <w:t xml:space="preserve">порядковый номер, обозначаемый арабскими цифрами, и наименование </w:t>
      </w:r>
      <w:r>
        <w:rPr>
          <w:rFonts w:ascii="Times New Roman" w:hAnsi="Times New Roman" w:cs="Times New Roman"/>
          <w:sz w:val="28"/>
          <w:szCs w:val="28"/>
        </w:rPr>
        <w:br/>
      </w:r>
      <w:r w:rsidRPr="005053C4">
        <w:rPr>
          <w:rFonts w:ascii="Times New Roman" w:hAnsi="Times New Roman" w:cs="Times New Roman"/>
          <w:sz w:val="28"/>
          <w:szCs w:val="28"/>
        </w:rPr>
        <w:t>(в отдельных случаях может его не иметь).</w:t>
      </w:r>
    </w:p>
    <w:p w:rsidR="006573ED" w:rsidRPr="005053C4" w:rsidRDefault="006573ED" w:rsidP="006573ED">
      <w:pPr>
        <w:pStyle w:val="ConsPlusNormal"/>
        <w:ind w:firstLine="709"/>
        <w:jc w:val="both"/>
        <w:rPr>
          <w:rFonts w:ascii="Times New Roman" w:hAnsi="Times New Roman" w:cs="Times New Roman"/>
          <w:sz w:val="28"/>
          <w:szCs w:val="28"/>
        </w:rPr>
      </w:pPr>
    </w:p>
    <w:p w:rsidR="006573ED"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Пример:</w:t>
      </w:r>
    </w:p>
    <w:p w:rsidR="00290E7F" w:rsidRPr="005053C4" w:rsidRDefault="00290E7F"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Статья 33. Высший орган общественной организации</w:t>
      </w:r>
    </w:p>
    <w:p w:rsidR="006573ED" w:rsidRPr="005053C4" w:rsidRDefault="006573ED" w:rsidP="006573ED">
      <w:pPr>
        <w:pStyle w:val="ConsPlusNormal"/>
        <w:ind w:firstLine="709"/>
        <w:jc w:val="both"/>
        <w:rPr>
          <w:rFonts w:ascii="Times New Roman" w:hAnsi="Times New Roman" w:cs="Times New Roman"/>
          <w:sz w:val="28"/>
          <w:szCs w:val="28"/>
        </w:rPr>
      </w:pP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Обозначение статьи печатается с прописной буквы и абзацного отступа. Наименование статьи печатается с прописной буквы в одну строку с обозначением номера статьи, после которого ставится точка.</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Если статья не имеет наименования, то точка после номера статьи не ставится и обозначение статьи печатается с прописной буквы и абзацного отступа полужирным шрифтом.</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Статья подразделяется на части. Части статьи обозначаются арабской цифрой </w:t>
      </w:r>
      <w:r w:rsidRPr="005053C4">
        <w:rPr>
          <w:rFonts w:ascii="Times New Roman" w:hAnsi="Times New Roman" w:cs="Times New Roman"/>
          <w:sz w:val="28"/>
          <w:szCs w:val="28"/>
        </w:rPr>
        <w:br/>
        <w:t>с точкой. Части статей подразделяются на пункты, обозначаемые арабскими цифрами с закрывающей круглой скобкой. Пункты подразделяются на подпункты, обозначаемые строчными буквами русского алфавита с закрывающей круглой скобкой.</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Пункты и подпункты статьи могут подразделяться на абзацы. Для удобства </w:t>
      </w:r>
      <w:r>
        <w:rPr>
          <w:rFonts w:ascii="Times New Roman" w:hAnsi="Times New Roman" w:cs="Times New Roman"/>
          <w:sz w:val="28"/>
          <w:szCs w:val="28"/>
        </w:rPr>
        <w:br/>
      </w:r>
      <w:r w:rsidRPr="005053C4">
        <w:rPr>
          <w:rFonts w:ascii="Times New Roman" w:hAnsi="Times New Roman" w:cs="Times New Roman"/>
          <w:sz w:val="28"/>
          <w:szCs w:val="28"/>
        </w:rPr>
        <w:t>не рекомендуется подразделять пункты и подпункты более, чем на пять абзацев.</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По усмотрению некоммерческой организации в ее уставе может использоваться иная нумерация, например, устав может быть разделен на разделы </w:t>
      </w:r>
      <w:r>
        <w:rPr>
          <w:rFonts w:ascii="Times New Roman" w:hAnsi="Times New Roman" w:cs="Times New Roman"/>
          <w:sz w:val="28"/>
          <w:szCs w:val="28"/>
        </w:rPr>
        <w:br/>
      </w:r>
      <w:r w:rsidRPr="005053C4">
        <w:rPr>
          <w:rFonts w:ascii="Times New Roman" w:hAnsi="Times New Roman" w:cs="Times New Roman"/>
          <w:sz w:val="28"/>
          <w:szCs w:val="28"/>
        </w:rPr>
        <w:t>и пункты.</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Нумерация статей, глав, разделов и других структурных единиц устава должна быть сквозной. Не желательна, например, отдельная нумерация статей каждой главы или отдельная нумерация глав каждого раздела.</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Уставы могут иметь приложения, например, содержащие описание используемой некоммерческой организацией символики или ее изображение.</w:t>
      </w:r>
    </w:p>
    <w:p w:rsidR="006573ED" w:rsidRDefault="006573ED" w:rsidP="00B054A5">
      <w:pPr>
        <w:pStyle w:val="ConsPlusNormal"/>
        <w:spacing w:line="360" w:lineRule="exact"/>
        <w:ind w:firstLine="709"/>
        <w:jc w:val="both"/>
        <w:rPr>
          <w:rFonts w:ascii="Times New Roman" w:hAnsi="Times New Roman" w:cs="Times New Roman"/>
          <w:strike/>
          <w:sz w:val="28"/>
          <w:szCs w:val="28"/>
        </w:rPr>
      </w:pPr>
      <w:r w:rsidRPr="005053C4">
        <w:rPr>
          <w:rFonts w:ascii="Times New Roman" w:hAnsi="Times New Roman" w:cs="Times New Roman"/>
          <w:sz w:val="28"/>
          <w:szCs w:val="28"/>
        </w:rPr>
        <w:t xml:space="preserve">Если к уставу имеется несколько приложений, то они нумеруются арабскими цифрами без указания знака №. При ссылках на приложения в тексте устава знак </w:t>
      </w:r>
      <w:r w:rsidR="00C46E68">
        <w:rPr>
          <w:rFonts w:ascii="Times New Roman" w:hAnsi="Times New Roman" w:cs="Times New Roman"/>
          <w:sz w:val="28"/>
          <w:szCs w:val="28"/>
        </w:rPr>
        <w:br/>
      </w:r>
      <w:r w:rsidR="00AF2E31">
        <w:rPr>
          <w:rFonts w:ascii="Times New Roman" w:hAnsi="Times New Roman" w:cs="Times New Roman"/>
          <w:sz w:val="28"/>
          <w:szCs w:val="28"/>
        </w:rPr>
        <w:t>№ также не указывается.</w:t>
      </w:r>
    </w:p>
    <w:p w:rsidR="00AF2E31" w:rsidRPr="005053C4" w:rsidRDefault="00AF2E31" w:rsidP="006573ED">
      <w:pPr>
        <w:pStyle w:val="ConsPlusNormal"/>
        <w:ind w:firstLine="709"/>
        <w:jc w:val="both"/>
        <w:rPr>
          <w:rFonts w:ascii="Times New Roman" w:hAnsi="Times New Roman" w:cs="Times New Roman"/>
          <w:sz w:val="28"/>
          <w:szCs w:val="28"/>
        </w:rPr>
      </w:pPr>
    </w:p>
    <w:p w:rsidR="006573ED"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Пример:</w:t>
      </w:r>
    </w:p>
    <w:p w:rsidR="00290E7F" w:rsidRPr="005053C4" w:rsidRDefault="00290E7F"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согласно приложению 4 к Уставу Общероссийской общественной организации…</w:t>
      </w:r>
    </w:p>
    <w:p w:rsidR="006573ED" w:rsidRPr="005053C4" w:rsidRDefault="006573ED" w:rsidP="006573ED">
      <w:pPr>
        <w:pStyle w:val="ConsPlusNormal"/>
        <w:ind w:firstLine="709"/>
        <w:jc w:val="both"/>
        <w:rPr>
          <w:rFonts w:ascii="Times New Roman" w:hAnsi="Times New Roman" w:cs="Times New Roman"/>
          <w:sz w:val="28"/>
          <w:szCs w:val="28"/>
        </w:rPr>
      </w:pP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Обозначение приложения располагается в правом верхнем углу страницы после текста устава.</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i/>
          <w:sz w:val="28"/>
          <w:szCs w:val="28"/>
        </w:rPr>
      </w:pPr>
      <w:r w:rsidRPr="005053C4">
        <w:rPr>
          <w:rFonts w:ascii="Times New Roman" w:hAnsi="Times New Roman" w:cs="Times New Roman"/>
          <w:i/>
          <w:sz w:val="28"/>
          <w:szCs w:val="28"/>
        </w:rPr>
        <w:t>Примеры:</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right"/>
        <w:rPr>
          <w:rFonts w:ascii="Times New Roman" w:hAnsi="Times New Roman" w:cs="Times New Roman"/>
          <w:i/>
          <w:sz w:val="28"/>
          <w:szCs w:val="28"/>
        </w:rPr>
      </w:pPr>
      <w:r w:rsidRPr="005053C4">
        <w:rPr>
          <w:rFonts w:ascii="Times New Roman" w:hAnsi="Times New Roman" w:cs="Times New Roman"/>
          <w:i/>
          <w:sz w:val="28"/>
          <w:szCs w:val="28"/>
        </w:rPr>
        <w:t>Приложение</w:t>
      </w:r>
    </w:p>
    <w:p w:rsidR="006573ED" w:rsidRPr="005053C4" w:rsidRDefault="006573ED" w:rsidP="006573ED">
      <w:pPr>
        <w:pStyle w:val="ConsPlusNormal"/>
        <w:ind w:firstLine="709"/>
        <w:jc w:val="right"/>
        <w:rPr>
          <w:rFonts w:ascii="Times New Roman" w:hAnsi="Times New Roman" w:cs="Times New Roman"/>
          <w:i/>
          <w:sz w:val="28"/>
          <w:szCs w:val="28"/>
        </w:rPr>
      </w:pPr>
      <w:r w:rsidRPr="005053C4">
        <w:rPr>
          <w:rFonts w:ascii="Times New Roman" w:hAnsi="Times New Roman" w:cs="Times New Roman"/>
          <w:i/>
          <w:sz w:val="28"/>
          <w:szCs w:val="28"/>
        </w:rPr>
        <w:t>к Уставу Общероссийской общественной организации…</w:t>
      </w:r>
    </w:p>
    <w:p w:rsidR="006573ED" w:rsidRDefault="006573ED" w:rsidP="006573ED">
      <w:pPr>
        <w:pStyle w:val="ConsPlusNormal"/>
        <w:ind w:firstLine="709"/>
        <w:jc w:val="right"/>
        <w:rPr>
          <w:rFonts w:ascii="Times New Roman" w:hAnsi="Times New Roman" w:cs="Times New Roman"/>
          <w:i/>
          <w:sz w:val="28"/>
          <w:szCs w:val="28"/>
        </w:rPr>
      </w:pPr>
    </w:p>
    <w:p w:rsidR="002B40F3" w:rsidRDefault="002B40F3" w:rsidP="006573ED">
      <w:pPr>
        <w:pStyle w:val="ConsPlusNormal"/>
        <w:ind w:firstLine="709"/>
        <w:jc w:val="right"/>
        <w:rPr>
          <w:rFonts w:ascii="Times New Roman" w:hAnsi="Times New Roman" w:cs="Times New Roman"/>
          <w:i/>
          <w:sz w:val="28"/>
          <w:szCs w:val="28"/>
        </w:rPr>
      </w:pPr>
    </w:p>
    <w:p w:rsidR="006573ED" w:rsidRPr="005053C4" w:rsidRDefault="002B40F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и</w:t>
      </w:r>
      <w:r w:rsidR="006573ED" w:rsidRPr="005053C4">
        <w:rPr>
          <w:rFonts w:ascii="Times New Roman" w:hAnsi="Times New Roman" w:cs="Times New Roman"/>
          <w:i/>
          <w:sz w:val="28"/>
          <w:szCs w:val="28"/>
        </w:rPr>
        <w:t>ли</w:t>
      </w:r>
    </w:p>
    <w:p w:rsidR="006573ED" w:rsidRPr="005053C4" w:rsidRDefault="006573ED" w:rsidP="006573ED">
      <w:pPr>
        <w:pStyle w:val="ConsPlusNormal"/>
        <w:ind w:firstLine="709"/>
        <w:jc w:val="both"/>
        <w:rPr>
          <w:rFonts w:ascii="Times New Roman" w:hAnsi="Times New Roman" w:cs="Times New Roman"/>
          <w:i/>
          <w:sz w:val="28"/>
          <w:szCs w:val="28"/>
        </w:rPr>
      </w:pPr>
    </w:p>
    <w:p w:rsidR="006573ED" w:rsidRPr="005053C4" w:rsidRDefault="006573ED" w:rsidP="006573ED">
      <w:pPr>
        <w:pStyle w:val="ConsPlusNormal"/>
        <w:ind w:firstLine="709"/>
        <w:jc w:val="right"/>
        <w:rPr>
          <w:rFonts w:ascii="Times New Roman" w:hAnsi="Times New Roman" w:cs="Times New Roman"/>
          <w:i/>
          <w:sz w:val="28"/>
          <w:szCs w:val="28"/>
        </w:rPr>
      </w:pPr>
      <w:r w:rsidRPr="005053C4">
        <w:rPr>
          <w:rFonts w:ascii="Times New Roman" w:hAnsi="Times New Roman" w:cs="Times New Roman"/>
          <w:i/>
          <w:sz w:val="28"/>
          <w:szCs w:val="28"/>
        </w:rPr>
        <w:t>Приложение 2</w:t>
      </w:r>
    </w:p>
    <w:p w:rsidR="006573ED" w:rsidRPr="005053C4" w:rsidRDefault="006573ED" w:rsidP="006573ED">
      <w:pPr>
        <w:pStyle w:val="ConsPlusNormal"/>
        <w:ind w:firstLine="709"/>
        <w:jc w:val="right"/>
        <w:rPr>
          <w:rFonts w:ascii="Times New Roman" w:hAnsi="Times New Roman" w:cs="Times New Roman"/>
          <w:i/>
          <w:sz w:val="28"/>
          <w:szCs w:val="28"/>
        </w:rPr>
      </w:pPr>
      <w:r w:rsidRPr="005053C4">
        <w:rPr>
          <w:rFonts w:ascii="Times New Roman" w:hAnsi="Times New Roman" w:cs="Times New Roman"/>
          <w:i/>
          <w:sz w:val="28"/>
          <w:szCs w:val="28"/>
        </w:rPr>
        <w:t>к Уставу Общероссийской общественной организации…</w:t>
      </w:r>
    </w:p>
    <w:p w:rsidR="006573ED" w:rsidRDefault="006573ED" w:rsidP="006573ED">
      <w:pPr>
        <w:pStyle w:val="ConsPlusNormal"/>
        <w:ind w:firstLine="709"/>
        <w:jc w:val="right"/>
        <w:rPr>
          <w:rFonts w:ascii="Times New Roman" w:hAnsi="Times New Roman" w:cs="Times New Roman"/>
          <w:i/>
          <w:sz w:val="28"/>
          <w:szCs w:val="28"/>
        </w:rPr>
      </w:pPr>
    </w:p>
    <w:p w:rsidR="006573ED" w:rsidRPr="005053C4" w:rsidRDefault="006573ED" w:rsidP="006573ED">
      <w:pPr>
        <w:pStyle w:val="ConsPlusNormal"/>
        <w:ind w:firstLine="709"/>
        <w:jc w:val="both"/>
        <w:rPr>
          <w:rFonts w:ascii="Times New Roman" w:hAnsi="Times New Roman" w:cs="Times New Roman"/>
          <w:sz w:val="28"/>
          <w:szCs w:val="28"/>
        </w:rPr>
      </w:pPr>
    </w:p>
    <w:p w:rsidR="006573ED" w:rsidRPr="005053C4" w:rsidRDefault="00732F4F" w:rsidP="006573ED">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ОБЩИЕ </w:t>
      </w:r>
      <w:r w:rsidR="006573ED" w:rsidRPr="005053C4">
        <w:rPr>
          <w:rFonts w:ascii="Times New Roman" w:hAnsi="Times New Roman" w:cs="Times New Roman"/>
          <w:sz w:val="28"/>
          <w:szCs w:val="28"/>
        </w:rPr>
        <w:t>ТРЕБОВАНИЯ К СОДЕРЖАНИЮ УСТАВА</w:t>
      </w:r>
    </w:p>
    <w:p w:rsidR="006573ED" w:rsidRPr="005053C4" w:rsidRDefault="006573ED" w:rsidP="006573ED">
      <w:pPr>
        <w:pStyle w:val="ConsPlusNormal"/>
        <w:ind w:firstLine="709"/>
        <w:jc w:val="both"/>
        <w:rPr>
          <w:rFonts w:ascii="Times New Roman" w:hAnsi="Times New Roman" w:cs="Times New Roman"/>
          <w:sz w:val="28"/>
          <w:szCs w:val="28"/>
        </w:rPr>
      </w:pPr>
    </w:p>
    <w:p w:rsidR="006573ED" w:rsidRPr="005053C4" w:rsidRDefault="006573ED" w:rsidP="00B054A5">
      <w:pPr>
        <w:pStyle w:val="ConsPlusNormal"/>
        <w:spacing w:line="360" w:lineRule="exact"/>
        <w:ind w:firstLine="709"/>
        <w:jc w:val="both"/>
        <w:rPr>
          <w:rFonts w:ascii="Times New Roman" w:eastAsiaTheme="minorHAnsi" w:hAnsi="Times New Roman" w:cs="Times New Roman"/>
          <w:sz w:val="28"/>
          <w:szCs w:val="28"/>
          <w:lang w:eastAsia="en-US"/>
        </w:rPr>
      </w:pPr>
      <w:r w:rsidRPr="005053C4">
        <w:rPr>
          <w:rFonts w:ascii="Times New Roman" w:hAnsi="Times New Roman" w:cs="Times New Roman"/>
          <w:sz w:val="28"/>
          <w:szCs w:val="28"/>
        </w:rPr>
        <w:t xml:space="preserve">В соответствии со статьей 52 Гражданского кодекса Российской Федерации </w:t>
      </w:r>
      <w:r w:rsidR="00822278" w:rsidRPr="00B054A5">
        <w:rPr>
          <w:rFonts w:ascii="Times New Roman" w:hAnsi="Times New Roman" w:cs="Times New Roman"/>
          <w:sz w:val="28"/>
          <w:szCs w:val="28"/>
        </w:rPr>
        <w:t>юридические лица</w:t>
      </w:r>
      <w:r w:rsidR="00822278">
        <w:rPr>
          <w:rFonts w:ascii="Times New Roman" w:hAnsi="Times New Roman" w:cs="Times New Roman"/>
          <w:sz w:val="28"/>
          <w:szCs w:val="28"/>
        </w:rPr>
        <w:t xml:space="preserve"> </w:t>
      </w:r>
      <w:r w:rsidRPr="005053C4">
        <w:rPr>
          <w:rFonts w:ascii="Times New Roman" w:eastAsiaTheme="minorHAnsi" w:hAnsi="Times New Roman" w:cs="Times New Roman"/>
          <w:sz w:val="28"/>
          <w:szCs w:val="28"/>
          <w:lang w:eastAsia="en-US"/>
        </w:rPr>
        <w:t xml:space="preserve">действуют на основании уставов, которые утверждаются </w:t>
      </w:r>
      <w:r w:rsidR="004304A8">
        <w:rPr>
          <w:rFonts w:ascii="Times New Roman" w:eastAsiaTheme="minorHAnsi" w:hAnsi="Times New Roman" w:cs="Times New Roman"/>
          <w:sz w:val="28"/>
          <w:szCs w:val="28"/>
          <w:lang w:eastAsia="en-US"/>
        </w:rPr>
        <w:br/>
      </w:r>
      <w:r w:rsidRPr="005053C4">
        <w:rPr>
          <w:rFonts w:ascii="Times New Roman" w:eastAsiaTheme="minorHAnsi" w:hAnsi="Times New Roman" w:cs="Times New Roman"/>
          <w:sz w:val="28"/>
          <w:szCs w:val="28"/>
          <w:lang w:eastAsia="en-US"/>
        </w:rPr>
        <w:t>их учредителями (участниками).</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Устав некоммерческой организации, утвержденный ее учредителями (участниками), должен содержать сведения о:</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наименовании некоммерческой организации; </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организационно-правовой форме некоммерческой организации; </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месте нахождения</w:t>
      </w:r>
      <w:r>
        <w:rPr>
          <w:rFonts w:ascii="Times New Roman" w:hAnsi="Times New Roman" w:cs="Times New Roman"/>
          <w:sz w:val="28"/>
          <w:szCs w:val="28"/>
        </w:rPr>
        <w:t xml:space="preserve"> некоммерческой организации</w:t>
      </w:r>
      <w:r w:rsidRPr="005053C4">
        <w:rPr>
          <w:rFonts w:ascii="Times New Roman" w:hAnsi="Times New Roman" w:cs="Times New Roman"/>
          <w:sz w:val="28"/>
          <w:szCs w:val="28"/>
        </w:rPr>
        <w:t xml:space="preserve">; </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порядке управления деятельностью некоммерческой организации; </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предмете и целях деятельности некоммерческой организации.</w:t>
      </w:r>
    </w:p>
    <w:p w:rsidR="006573ED" w:rsidRPr="006573ED" w:rsidRDefault="006573ED" w:rsidP="00B054A5">
      <w:pPr>
        <w:pStyle w:val="ConsPlusNormal"/>
        <w:spacing w:line="360" w:lineRule="exact"/>
        <w:ind w:firstLine="709"/>
        <w:jc w:val="both"/>
        <w:rPr>
          <w:rFonts w:ascii="Times New Roman" w:hAnsi="Times New Roman" w:cs="Times New Roman"/>
          <w:sz w:val="28"/>
          <w:szCs w:val="28"/>
        </w:rPr>
      </w:pPr>
      <w:r w:rsidRPr="006573ED">
        <w:rPr>
          <w:rFonts w:ascii="Times New Roman" w:hAnsi="Times New Roman" w:cs="Times New Roman"/>
          <w:sz w:val="28"/>
          <w:szCs w:val="28"/>
        </w:rPr>
        <w:t xml:space="preserve">Уставы некоммерческих организаций согласно Федеральному закону </w:t>
      </w:r>
      <w:r w:rsidRPr="006573ED">
        <w:rPr>
          <w:rFonts w:ascii="Times New Roman" w:hAnsi="Times New Roman" w:cs="Times New Roman"/>
          <w:sz w:val="28"/>
          <w:szCs w:val="28"/>
        </w:rPr>
        <w:br/>
        <w:t>«О некоммерческих организациях» наряду с указанными выше сведениями должны содержать сведения о:</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правах и обязанностях участников (членов) некоммерческой организации;</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условиях и порядке приема в участники (члены) некоммерческой организации и выхода из нее (для корпоративных некоммерческих организаций);</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источниках формирования имущества некоммерческой организации;</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порядке внесения изменений в устав некоммерческой организации;</w:t>
      </w:r>
    </w:p>
    <w:p w:rsidR="006573ED" w:rsidRDefault="006573ED" w:rsidP="00B054A5">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порядке использования имущества в случае ликвидации некоммерческой организации;</w:t>
      </w:r>
    </w:p>
    <w:p w:rsidR="006573ED" w:rsidRDefault="006573ED"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символике некоммерческой организации – описание </w:t>
      </w:r>
      <w:r w:rsidRPr="005053C4">
        <w:rPr>
          <w:rFonts w:ascii="Times New Roman" w:hAnsi="Times New Roman" w:cs="Times New Roman"/>
          <w:sz w:val="28"/>
          <w:szCs w:val="28"/>
        </w:rPr>
        <w:t>эмблем, герб</w:t>
      </w:r>
      <w:r>
        <w:rPr>
          <w:rFonts w:ascii="Times New Roman" w:hAnsi="Times New Roman" w:cs="Times New Roman"/>
          <w:sz w:val="28"/>
          <w:szCs w:val="28"/>
        </w:rPr>
        <w:t>ов</w:t>
      </w:r>
      <w:r w:rsidRPr="005053C4">
        <w:rPr>
          <w:rFonts w:ascii="Times New Roman" w:hAnsi="Times New Roman" w:cs="Times New Roman"/>
          <w:sz w:val="28"/>
          <w:szCs w:val="28"/>
        </w:rPr>
        <w:t>, ины</w:t>
      </w:r>
      <w:r>
        <w:rPr>
          <w:rFonts w:ascii="Times New Roman" w:hAnsi="Times New Roman" w:cs="Times New Roman"/>
          <w:sz w:val="28"/>
          <w:szCs w:val="28"/>
        </w:rPr>
        <w:t>х</w:t>
      </w:r>
      <w:r w:rsidRPr="005053C4">
        <w:rPr>
          <w:rFonts w:ascii="Times New Roman" w:hAnsi="Times New Roman" w:cs="Times New Roman"/>
          <w:sz w:val="28"/>
          <w:szCs w:val="28"/>
        </w:rPr>
        <w:t xml:space="preserve"> геральдически</w:t>
      </w:r>
      <w:r>
        <w:rPr>
          <w:rFonts w:ascii="Times New Roman" w:hAnsi="Times New Roman" w:cs="Times New Roman"/>
          <w:sz w:val="28"/>
          <w:szCs w:val="28"/>
        </w:rPr>
        <w:t>х</w:t>
      </w:r>
      <w:r w:rsidRPr="005053C4">
        <w:rPr>
          <w:rFonts w:ascii="Times New Roman" w:hAnsi="Times New Roman" w:cs="Times New Roman"/>
          <w:sz w:val="28"/>
          <w:szCs w:val="28"/>
        </w:rPr>
        <w:t xml:space="preserve"> знак</w:t>
      </w:r>
      <w:r>
        <w:rPr>
          <w:rFonts w:ascii="Times New Roman" w:hAnsi="Times New Roman" w:cs="Times New Roman"/>
          <w:sz w:val="28"/>
          <w:szCs w:val="28"/>
        </w:rPr>
        <w:t>ов</w:t>
      </w:r>
      <w:r w:rsidRPr="005053C4">
        <w:rPr>
          <w:rFonts w:ascii="Times New Roman" w:hAnsi="Times New Roman" w:cs="Times New Roman"/>
          <w:sz w:val="28"/>
          <w:szCs w:val="28"/>
        </w:rPr>
        <w:t>, флаг</w:t>
      </w:r>
      <w:r>
        <w:rPr>
          <w:rFonts w:ascii="Times New Roman" w:hAnsi="Times New Roman" w:cs="Times New Roman"/>
          <w:sz w:val="28"/>
          <w:szCs w:val="28"/>
        </w:rPr>
        <w:t>ов</w:t>
      </w:r>
      <w:r w:rsidRPr="005053C4">
        <w:rPr>
          <w:rFonts w:ascii="Times New Roman" w:hAnsi="Times New Roman" w:cs="Times New Roman"/>
          <w:sz w:val="28"/>
          <w:szCs w:val="28"/>
        </w:rPr>
        <w:t xml:space="preserve"> и гимн</w:t>
      </w:r>
      <w:r>
        <w:rPr>
          <w:rFonts w:ascii="Times New Roman" w:hAnsi="Times New Roman" w:cs="Times New Roman"/>
          <w:sz w:val="28"/>
          <w:szCs w:val="28"/>
        </w:rPr>
        <w:t>ов (в случае использования таковой).</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с</w:t>
      </w:r>
      <w:r w:rsidRPr="005053C4">
        <w:rPr>
          <w:rFonts w:ascii="Times New Roman" w:hAnsi="Times New Roman" w:cs="Times New Roman"/>
          <w:sz w:val="28"/>
          <w:szCs w:val="28"/>
        </w:rPr>
        <w:t>труктур</w:t>
      </w:r>
      <w:r>
        <w:rPr>
          <w:rFonts w:ascii="Times New Roman" w:hAnsi="Times New Roman" w:cs="Times New Roman"/>
          <w:sz w:val="28"/>
          <w:szCs w:val="28"/>
        </w:rPr>
        <w:t>е</w:t>
      </w:r>
      <w:r w:rsidRPr="005053C4">
        <w:rPr>
          <w:rFonts w:ascii="Times New Roman" w:hAnsi="Times New Roman" w:cs="Times New Roman"/>
          <w:sz w:val="28"/>
          <w:szCs w:val="28"/>
        </w:rPr>
        <w:t>, компетенци</w:t>
      </w:r>
      <w:r>
        <w:rPr>
          <w:rFonts w:ascii="Times New Roman" w:hAnsi="Times New Roman" w:cs="Times New Roman"/>
          <w:sz w:val="28"/>
          <w:szCs w:val="28"/>
        </w:rPr>
        <w:t>и</w:t>
      </w:r>
      <w:r w:rsidRPr="005053C4">
        <w:rPr>
          <w:rFonts w:ascii="Times New Roman" w:hAnsi="Times New Roman" w:cs="Times New Roman"/>
          <w:sz w:val="28"/>
          <w:szCs w:val="28"/>
        </w:rPr>
        <w:t>, поряд</w:t>
      </w:r>
      <w:r>
        <w:rPr>
          <w:rFonts w:ascii="Times New Roman" w:hAnsi="Times New Roman" w:cs="Times New Roman"/>
          <w:sz w:val="28"/>
          <w:szCs w:val="28"/>
        </w:rPr>
        <w:t>ке</w:t>
      </w:r>
      <w:r w:rsidRPr="005053C4">
        <w:rPr>
          <w:rFonts w:ascii="Times New Roman" w:hAnsi="Times New Roman" w:cs="Times New Roman"/>
          <w:sz w:val="28"/>
          <w:szCs w:val="28"/>
        </w:rPr>
        <w:t xml:space="preserve"> формирования и срок</w:t>
      </w:r>
      <w:r>
        <w:rPr>
          <w:rFonts w:ascii="Times New Roman" w:hAnsi="Times New Roman" w:cs="Times New Roman"/>
          <w:sz w:val="28"/>
          <w:szCs w:val="28"/>
        </w:rPr>
        <w:t>ах</w:t>
      </w:r>
      <w:r w:rsidRPr="005053C4">
        <w:rPr>
          <w:rFonts w:ascii="Times New Roman" w:hAnsi="Times New Roman" w:cs="Times New Roman"/>
          <w:sz w:val="28"/>
          <w:szCs w:val="28"/>
        </w:rPr>
        <w:t xml:space="preserve"> полномочий органов управления некоммерческой организацией, поряд</w:t>
      </w:r>
      <w:r>
        <w:rPr>
          <w:rFonts w:ascii="Times New Roman" w:hAnsi="Times New Roman" w:cs="Times New Roman"/>
          <w:sz w:val="28"/>
          <w:szCs w:val="28"/>
        </w:rPr>
        <w:t>ке</w:t>
      </w:r>
      <w:r w:rsidRPr="005053C4">
        <w:rPr>
          <w:rFonts w:ascii="Times New Roman" w:hAnsi="Times New Roman" w:cs="Times New Roman"/>
          <w:sz w:val="28"/>
          <w:szCs w:val="28"/>
        </w:rPr>
        <w:t xml:space="preserve"> принятия ими решений </w:t>
      </w:r>
      <w:r w:rsidR="00AF2E31">
        <w:rPr>
          <w:rFonts w:ascii="Times New Roman" w:hAnsi="Times New Roman" w:cs="Times New Roman"/>
          <w:sz w:val="28"/>
          <w:szCs w:val="28"/>
        </w:rPr>
        <w:br/>
      </w:r>
      <w:r w:rsidRPr="005053C4">
        <w:rPr>
          <w:rFonts w:ascii="Times New Roman" w:hAnsi="Times New Roman" w:cs="Times New Roman"/>
          <w:sz w:val="28"/>
          <w:szCs w:val="28"/>
        </w:rPr>
        <w:t>и выступления от и</w:t>
      </w:r>
      <w:r>
        <w:rPr>
          <w:rFonts w:ascii="Times New Roman" w:hAnsi="Times New Roman" w:cs="Times New Roman"/>
          <w:sz w:val="28"/>
          <w:szCs w:val="28"/>
        </w:rPr>
        <w:t>мени некоммерческой организации.</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Устав фонда также должен содержать указания о</w:t>
      </w:r>
      <w:r>
        <w:rPr>
          <w:rFonts w:ascii="Times New Roman" w:hAnsi="Times New Roman" w:cs="Times New Roman"/>
          <w:sz w:val="28"/>
          <w:szCs w:val="28"/>
        </w:rPr>
        <w:t xml:space="preserve"> </w:t>
      </w:r>
      <w:r w:rsidRPr="005053C4">
        <w:rPr>
          <w:rFonts w:ascii="Times New Roman" w:hAnsi="Times New Roman" w:cs="Times New Roman"/>
          <w:sz w:val="28"/>
          <w:szCs w:val="28"/>
        </w:rPr>
        <w:t>попечительском совете</w:t>
      </w:r>
      <w:r>
        <w:rPr>
          <w:rFonts w:ascii="Times New Roman" w:hAnsi="Times New Roman" w:cs="Times New Roman"/>
          <w:sz w:val="28"/>
          <w:szCs w:val="28"/>
        </w:rPr>
        <w:t xml:space="preserve"> фонда, </w:t>
      </w:r>
      <w:r w:rsidRPr="005053C4">
        <w:rPr>
          <w:rFonts w:ascii="Times New Roman" w:hAnsi="Times New Roman" w:cs="Times New Roman"/>
          <w:sz w:val="28"/>
          <w:szCs w:val="28"/>
        </w:rPr>
        <w:t xml:space="preserve">осуществляющем надзор за деятельностью фонда, порядке </w:t>
      </w:r>
      <w:r>
        <w:rPr>
          <w:rFonts w:ascii="Times New Roman" w:hAnsi="Times New Roman" w:cs="Times New Roman"/>
          <w:sz w:val="28"/>
          <w:szCs w:val="28"/>
        </w:rPr>
        <w:t>его</w:t>
      </w:r>
      <w:r w:rsidRPr="005053C4">
        <w:rPr>
          <w:rFonts w:ascii="Times New Roman" w:hAnsi="Times New Roman" w:cs="Times New Roman"/>
          <w:sz w:val="28"/>
          <w:szCs w:val="28"/>
        </w:rPr>
        <w:t xml:space="preserve"> формирования, порядке назначения должностных лиц фонда и их освобождения.</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уставе </w:t>
      </w:r>
      <w:r w:rsidRPr="005053C4">
        <w:rPr>
          <w:rFonts w:ascii="Times New Roman" w:hAnsi="Times New Roman" w:cs="Times New Roman"/>
          <w:sz w:val="28"/>
          <w:szCs w:val="28"/>
        </w:rPr>
        <w:t xml:space="preserve">ассоциации (союза) </w:t>
      </w:r>
      <w:r>
        <w:rPr>
          <w:rFonts w:ascii="Times New Roman" w:hAnsi="Times New Roman" w:cs="Times New Roman"/>
          <w:sz w:val="28"/>
          <w:szCs w:val="28"/>
        </w:rPr>
        <w:t xml:space="preserve">и </w:t>
      </w:r>
      <w:r w:rsidRPr="005053C4">
        <w:rPr>
          <w:rFonts w:ascii="Times New Roman" w:hAnsi="Times New Roman" w:cs="Times New Roman"/>
          <w:sz w:val="28"/>
          <w:szCs w:val="28"/>
        </w:rPr>
        <w:t xml:space="preserve">общественной организации </w:t>
      </w:r>
      <w:r>
        <w:rPr>
          <w:rFonts w:ascii="Times New Roman" w:hAnsi="Times New Roman" w:cs="Times New Roman"/>
          <w:sz w:val="28"/>
          <w:szCs w:val="28"/>
        </w:rPr>
        <w:t xml:space="preserve">дополнительно указываются </w:t>
      </w:r>
      <w:r w:rsidRPr="005053C4">
        <w:rPr>
          <w:rFonts w:ascii="Times New Roman" w:hAnsi="Times New Roman" w:cs="Times New Roman"/>
          <w:sz w:val="28"/>
          <w:szCs w:val="28"/>
        </w:rPr>
        <w:t>сведения о порядке принятия решений</w:t>
      </w:r>
      <w:r>
        <w:rPr>
          <w:rFonts w:ascii="Times New Roman" w:hAnsi="Times New Roman" w:cs="Times New Roman"/>
          <w:sz w:val="28"/>
          <w:szCs w:val="28"/>
        </w:rPr>
        <w:t xml:space="preserve"> органами ассоциации (союза) </w:t>
      </w:r>
      <w:r w:rsidR="00521331">
        <w:rPr>
          <w:rFonts w:ascii="Times New Roman" w:hAnsi="Times New Roman" w:cs="Times New Roman"/>
          <w:sz w:val="28"/>
          <w:szCs w:val="28"/>
        </w:rPr>
        <w:br/>
      </w:r>
      <w:r>
        <w:rPr>
          <w:rFonts w:ascii="Times New Roman" w:hAnsi="Times New Roman" w:cs="Times New Roman"/>
          <w:sz w:val="28"/>
          <w:szCs w:val="28"/>
        </w:rPr>
        <w:t xml:space="preserve">и общественной организации </w:t>
      </w:r>
      <w:r w:rsidRPr="005053C4">
        <w:rPr>
          <w:rFonts w:ascii="Times New Roman" w:hAnsi="Times New Roman" w:cs="Times New Roman"/>
          <w:sz w:val="28"/>
          <w:szCs w:val="28"/>
        </w:rPr>
        <w:t>по вопросам, решения по которым принимаются единогласно или квалифицированным большинством голосов,</w:t>
      </w:r>
      <w:r>
        <w:rPr>
          <w:rFonts w:ascii="Times New Roman" w:hAnsi="Times New Roman" w:cs="Times New Roman"/>
          <w:sz w:val="28"/>
          <w:szCs w:val="28"/>
        </w:rPr>
        <w:t xml:space="preserve"> а также </w:t>
      </w:r>
      <w:r w:rsidR="00521331">
        <w:rPr>
          <w:rFonts w:ascii="Times New Roman" w:hAnsi="Times New Roman" w:cs="Times New Roman"/>
          <w:sz w:val="28"/>
          <w:szCs w:val="28"/>
        </w:rPr>
        <w:br/>
      </w:r>
      <w:r w:rsidRPr="005053C4">
        <w:rPr>
          <w:rFonts w:ascii="Times New Roman" w:hAnsi="Times New Roman" w:cs="Times New Roman"/>
          <w:sz w:val="28"/>
          <w:szCs w:val="28"/>
        </w:rPr>
        <w:t>об имущественных правах и обязанностях членов ассоциации (союза</w:t>
      </w:r>
      <w:r>
        <w:rPr>
          <w:rFonts w:ascii="Times New Roman" w:hAnsi="Times New Roman" w:cs="Times New Roman"/>
          <w:sz w:val="28"/>
          <w:szCs w:val="28"/>
        </w:rPr>
        <w:t xml:space="preserve">) </w:t>
      </w:r>
      <w:r w:rsidR="00521331">
        <w:rPr>
          <w:rFonts w:ascii="Times New Roman" w:hAnsi="Times New Roman" w:cs="Times New Roman"/>
          <w:sz w:val="28"/>
          <w:szCs w:val="28"/>
        </w:rPr>
        <w:br/>
      </w:r>
      <w:r>
        <w:rPr>
          <w:rFonts w:ascii="Times New Roman" w:hAnsi="Times New Roman" w:cs="Times New Roman"/>
          <w:sz w:val="28"/>
          <w:szCs w:val="28"/>
        </w:rPr>
        <w:t>и общественной организации</w:t>
      </w:r>
      <w:r w:rsidRPr="005053C4">
        <w:rPr>
          <w:rFonts w:ascii="Times New Roman" w:hAnsi="Times New Roman" w:cs="Times New Roman"/>
          <w:sz w:val="28"/>
          <w:szCs w:val="28"/>
        </w:rPr>
        <w:t>.</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устав общественной организации и общественного движения </w:t>
      </w:r>
      <w:r w:rsidRPr="005053C4">
        <w:rPr>
          <w:rFonts w:ascii="Times New Roman" w:hAnsi="Times New Roman" w:cs="Times New Roman"/>
          <w:sz w:val="28"/>
          <w:szCs w:val="28"/>
        </w:rPr>
        <w:t>должен предусматривать:</w:t>
      </w:r>
    </w:p>
    <w:p w:rsidR="006573ED"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структуру </w:t>
      </w:r>
      <w:r>
        <w:rPr>
          <w:rFonts w:ascii="Times New Roman" w:hAnsi="Times New Roman" w:cs="Times New Roman"/>
          <w:sz w:val="28"/>
          <w:szCs w:val="28"/>
        </w:rPr>
        <w:t>общественной организации и общественного движения;</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 xml:space="preserve">территорию, в пределах которой </w:t>
      </w:r>
      <w:r>
        <w:rPr>
          <w:rFonts w:ascii="Times New Roman" w:hAnsi="Times New Roman" w:cs="Times New Roman"/>
          <w:sz w:val="28"/>
          <w:szCs w:val="28"/>
        </w:rPr>
        <w:t xml:space="preserve">общественная организация </w:t>
      </w:r>
      <w:r>
        <w:rPr>
          <w:rFonts w:ascii="Times New Roman" w:hAnsi="Times New Roman" w:cs="Times New Roman"/>
          <w:sz w:val="28"/>
          <w:szCs w:val="28"/>
        </w:rPr>
        <w:br/>
        <w:t>и общественное движение</w:t>
      </w:r>
      <w:r w:rsidRPr="005053C4">
        <w:rPr>
          <w:rFonts w:ascii="Times New Roman" w:hAnsi="Times New Roman" w:cs="Times New Roman"/>
          <w:sz w:val="28"/>
          <w:szCs w:val="28"/>
        </w:rPr>
        <w:t xml:space="preserve"> осуществляет свою деятельность;</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место нахождения постоянно действующего руководящего органа</w:t>
      </w:r>
      <w:r>
        <w:rPr>
          <w:rFonts w:ascii="Times New Roman" w:hAnsi="Times New Roman" w:cs="Times New Roman"/>
          <w:sz w:val="28"/>
          <w:szCs w:val="28"/>
        </w:rPr>
        <w:t xml:space="preserve"> общественной организации и общественного движения</w:t>
      </w:r>
      <w:r w:rsidRPr="005053C4">
        <w:rPr>
          <w:rFonts w:ascii="Times New Roman" w:hAnsi="Times New Roman" w:cs="Times New Roman"/>
          <w:sz w:val="28"/>
          <w:szCs w:val="28"/>
        </w:rPr>
        <w:t>;</w:t>
      </w:r>
    </w:p>
    <w:p w:rsidR="006573ED" w:rsidRPr="00521331" w:rsidRDefault="006573ED" w:rsidP="00B054A5">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права общественной организации и общественного движения и их структурных подразделений по управлению имуществом;</w:t>
      </w:r>
    </w:p>
    <w:p w:rsidR="006573ED" w:rsidRPr="005053C4" w:rsidRDefault="006573ED" w:rsidP="00B054A5">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 xml:space="preserve">порядок реорганизации и ликвидации общественной организации </w:t>
      </w:r>
      <w:r w:rsidRPr="00521331">
        <w:rPr>
          <w:rFonts w:ascii="Times New Roman" w:hAnsi="Times New Roman" w:cs="Times New Roman"/>
          <w:sz w:val="28"/>
          <w:szCs w:val="28"/>
        </w:rPr>
        <w:br/>
        <w:t>и общественного движения.</w:t>
      </w:r>
    </w:p>
    <w:p w:rsidR="006573ED" w:rsidRDefault="006573ED"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Устав некоммерческой организации может предусматривать иные положения, не противоречащие законодательству Российской Федерации.</w:t>
      </w:r>
    </w:p>
    <w:p w:rsidR="006573ED" w:rsidRDefault="006573ED" w:rsidP="00B054A5">
      <w:pPr>
        <w:pStyle w:val="ConsPlusNormal"/>
        <w:spacing w:line="360" w:lineRule="exact"/>
        <w:ind w:firstLine="709"/>
        <w:jc w:val="both"/>
        <w:rPr>
          <w:rFonts w:ascii="Times New Roman" w:eastAsiaTheme="minorHAnsi" w:hAnsi="Times New Roman" w:cs="Times New Roman"/>
          <w:sz w:val="28"/>
          <w:szCs w:val="28"/>
          <w:lang w:eastAsia="en-US"/>
        </w:rPr>
      </w:pPr>
      <w:r w:rsidRPr="005053C4">
        <w:rPr>
          <w:rFonts w:ascii="Times New Roman" w:eastAsiaTheme="minorHAnsi" w:hAnsi="Times New Roman" w:cs="Times New Roman"/>
          <w:sz w:val="28"/>
          <w:szCs w:val="28"/>
          <w:lang w:eastAsia="en-US"/>
        </w:rPr>
        <w:t xml:space="preserve">Отдельными положениями </w:t>
      </w:r>
      <w:r>
        <w:rPr>
          <w:rFonts w:ascii="Times New Roman" w:eastAsiaTheme="minorHAnsi" w:hAnsi="Times New Roman" w:cs="Times New Roman"/>
          <w:sz w:val="28"/>
          <w:szCs w:val="28"/>
          <w:lang w:eastAsia="en-US"/>
        </w:rPr>
        <w:t>Гражданского к</w:t>
      </w:r>
      <w:r w:rsidRPr="005053C4">
        <w:rPr>
          <w:rFonts w:ascii="Times New Roman" w:eastAsiaTheme="minorHAnsi" w:hAnsi="Times New Roman" w:cs="Times New Roman"/>
          <w:sz w:val="28"/>
          <w:szCs w:val="28"/>
          <w:lang w:eastAsia="en-US"/>
        </w:rPr>
        <w:t xml:space="preserve">одекса </w:t>
      </w:r>
      <w:r>
        <w:rPr>
          <w:rFonts w:ascii="Times New Roman" w:eastAsiaTheme="minorHAnsi" w:hAnsi="Times New Roman" w:cs="Times New Roman"/>
          <w:sz w:val="28"/>
          <w:szCs w:val="28"/>
          <w:lang w:eastAsia="en-US"/>
        </w:rPr>
        <w:t xml:space="preserve">Российской Федерации </w:t>
      </w:r>
      <w:r>
        <w:rPr>
          <w:rFonts w:ascii="Times New Roman" w:eastAsiaTheme="minorHAnsi" w:hAnsi="Times New Roman" w:cs="Times New Roman"/>
          <w:sz w:val="28"/>
          <w:szCs w:val="28"/>
          <w:lang w:eastAsia="en-US"/>
        </w:rPr>
        <w:br/>
      </w:r>
      <w:r w:rsidRPr="005053C4">
        <w:rPr>
          <w:rFonts w:ascii="Times New Roman" w:eastAsiaTheme="minorHAnsi" w:hAnsi="Times New Roman" w:cs="Times New Roman"/>
          <w:sz w:val="28"/>
          <w:szCs w:val="28"/>
          <w:lang w:eastAsia="en-US"/>
        </w:rPr>
        <w:t xml:space="preserve">и иных федеральных законов к </w:t>
      </w:r>
      <w:r w:rsidR="007B1B29" w:rsidRPr="00C633AD">
        <w:rPr>
          <w:rFonts w:ascii="Times New Roman" w:eastAsiaTheme="minorHAnsi" w:hAnsi="Times New Roman" w:cs="Times New Roman"/>
          <w:sz w:val="28"/>
          <w:szCs w:val="28"/>
          <w:lang w:eastAsia="en-US"/>
        </w:rPr>
        <w:t>уставу</w:t>
      </w:r>
      <w:r w:rsidRPr="005053C4">
        <w:rPr>
          <w:rFonts w:ascii="Times New Roman" w:eastAsiaTheme="minorHAnsi" w:hAnsi="Times New Roman" w:cs="Times New Roman"/>
          <w:sz w:val="28"/>
          <w:szCs w:val="28"/>
          <w:lang w:eastAsia="en-US"/>
        </w:rPr>
        <w:t xml:space="preserve"> некоммерческих организаций </w:t>
      </w:r>
      <w:r>
        <w:rPr>
          <w:rFonts w:ascii="Times New Roman" w:eastAsiaTheme="minorHAnsi" w:hAnsi="Times New Roman" w:cs="Times New Roman"/>
          <w:sz w:val="28"/>
          <w:szCs w:val="28"/>
          <w:lang w:eastAsia="en-US"/>
        </w:rPr>
        <w:t xml:space="preserve">могут </w:t>
      </w:r>
      <w:r w:rsidRPr="005053C4">
        <w:rPr>
          <w:rFonts w:ascii="Times New Roman" w:eastAsiaTheme="minorHAnsi" w:hAnsi="Times New Roman" w:cs="Times New Roman"/>
          <w:sz w:val="28"/>
          <w:szCs w:val="28"/>
          <w:lang w:eastAsia="en-US"/>
        </w:rPr>
        <w:t>предъявлять</w:t>
      </w:r>
      <w:r>
        <w:rPr>
          <w:rFonts w:ascii="Times New Roman" w:eastAsiaTheme="minorHAnsi" w:hAnsi="Times New Roman" w:cs="Times New Roman"/>
          <w:sz w:val="28"/>
          <w:szCs w:val="28"/>
          <w:lang w:eastAsia="en-US"/>
        </w:rPr>
        <w:t>с</w:t>
      </w:r>
      <w:r w:rsidRPr="005053C4">
        <w:rPr>
          <w:rFonts w:ascii="Times New Roman" w:eastAsiaTheme="minorHAnsi" w:hAnsi="Times New Roman" w:cs="Times New Roman"/>
          <w:sz w:val="28"/>
          <w:szCs w:val="28"/>
          <w:lang w:eastAsia="en-US"/>
        </w:rPr>
        <w:t>я дополнительные требования.</w:t>
      </w:r>
    </w:p>
    <w:p w:rsidR="006573ED" w:rsidRDefault="006573ED" w:rsidP="00B054A5">
      <w:pPr>
        <w:pStyle w:val="ConsPlusNormal"/>
        <w:spacing w:line="360" w:lineRule="exact"/>
        <w:jc w:val="center"/>
        <w:rPr>
          <w:rFonts w:ascii="Times New Roman" w:hAnsi="Times New Roman" w:cs="Times New Roman"/>
          <w:i/>
          <w:sz w:val="28"/>
          <w:szCs w:val="28"/>
        </w:rPr>
      </w:pPr>
    </w:p>
    <w:p w:rsidR="004C08FA" w:rsidRPr="006573ED" w:rsidRDefault="004C08FA" w:rsidP="006573ED">
      <w:pPr>
        <w:pStyle w:val="ConsPlusNormal"/>
        <w:ind w:firstLine="709"/>
        <w:rPr>
          <w:rFonts w:ascii="Times New Roman" w:hAnsi="Times New Roman" w:cs="Times New Roman"/>
          <w:sz w:val="28"/>
          <w:szCs w:val="28"/>
        </w:rPr>
      </w:pPr>
      <w:r w:rsidRPr="006573ED">
        <w:rPr>
          <w:rFonts w:ascii="Times New Roman" w:hAnsi="Times New Roman" w:cs="Times New Roman"/>
          <w:sz w:val="28"/>
          <w:szCs w:val="28"/>
        </w:rPr>
        <w:t>ОБЩИЕ ПОЛОЖЕНИЯ</w:t>
      </w:r>
      <w:r w:rsidR="006573ED" w:rsidRPr="006573ED">
        <w:rPr>
          <w:rFonts w:ascii="Times New Roman" w:hAnsi="Times New Roman" w:cs="Times New Roman"/>
          <w:sz w:val="28"/>
          <w:szCs w:val="28"/>
        </w:rPr>
        <w:t xml:space="preserve"> УСТАВА</w:t>
      </w:r>
    </w:p>
    <w:p w:rsidR="004C08FA" w:rsidRPr="004C08FA" w:rsidRDefault="004C08FA" w:rsidP="006573ED">
      <w:pPr>
        <w:pStyle w:val="ConsPlusNormal"/>
        <w:ind w:firstLine="709"/>
        <w:jc w:val="both"/>
        <w:rPr>
          <w:rFonts w:ascii="Times New Roman" w:hAnsi="Times New Roman" w:cs="Times New Roman"/>
          <w:sz w:val="28"/>
          <w:szCs w:val="28"/>
        </w:rPr>
      </w:pPr>
    </w:p>
    <w:p w:rsidR="00C05E64" w:rsidRDefault="004C08FA" w:rsidP="00B054A5">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Раздел может включать в себя характеристику некоммерческой организации </w:t>
      </w:r>
      <w:r>
        <w:rPr>
          <w:rFonts w:ascii="Times New Roman" w:hAnsi="Times New Roman" w:cs="Times New Roman"/>
          <w:sz w:val="28"/>
          <w:szCs w:val="28"/>
        </w:rPr>
        <w:br/>
        <w:t xml:space="preserve">с учетом особенностей ее организационно-правовой формы, сведения о правовых основах деятельности некоммерческой организации, полном и сокращенном наименованиях некоммерческой организации, в том числе на иностранном языке (при наличии), месте нахождения некоммерческой организации, описание символики, </w:t>
      </w:r>
      <w:r w:rsidR="00E35639" w:rsidRPr="001D4ABA">
        <w:rPr>
          <w:rFonts w:ascii="Times New Roman" w:hAnsi="Times New Roman" w:cs="Times New Roman"/>
          <w:sz w:val="28"/>
          <w:szCs w:val="28"/>
        </w:rPr>
        <w:t>в случае ее</w:t>
      </w:r>
      <w:r w:rsidR="00E35639">
        <w:rPr>
          <w:rFonts w:ascii="Times New Roman" w:hAnsi="Times New Roman" w:cs="Times New Roman"/>
          <w:sz w:val="28"/>
          <w:szCs w:val="28"/>
        </w:rPr>
        <w:t xml:space="preserve"> </w:t>
      </w:r>
      <w:r>
        <w:rPr>
          <w:rFonts w:ascii="Times New Roman" w:hAnsi="Times New Roman" w:cs="Times New Roman"/>
          <w:sz w:val="28"/>
          <w:szCs w:val="28"/>
        </w:rPr>
        <w:t>использ</w:t>
      </w:r>
      <w:r w:rsidR="00E35639">
        <w:rPr>
          <w:rFonts w:ascii="Times New Roman" w:hAnsi="Times New Roman" w:cs="Times New Roman"/>
          <w:sz w:val="28"/>
          <w:szCs w:val="28"/>
        </w:rPr>
        <w:t>ования</w:t>
      </w:r>
      <w:r>
        <w:rPr>
          <w:rFonts w:ascii="Times New Roman" w:hAnsi="Times New Roman" w:cs="Times New Roman"/>
          <w:sz w:val="28"/>
          <w:szCs w:val="28"/>
        </w:rPr>
        <w:t xml:space="preserve"> некоммерческой организаци</w:t>
      </w:r>
      <w:r w:rsidR="005E0A42">
        <w:rPr>
          <w:rFonts w:ascii="Times New Roman" w:hAnsi="Times New Roman" w:cs="Times New Roman"/>
          <w:sz w:val="28"/>
          <w:szCs w:val="28"/>
        </w:rPr>
        <w:t>и</w:t>
      </w:r>
      <w:r>
        <w:rPr>
          <w:rFonts w:ascii="Times New Roman" w:hAnsi="Times New Roman" w:cs="Times New Roman"/>
          <w:sz w:val="28"/>
          <w:szCs w:val="28"/>
        </w:rPr>
        <w:t xml:space="preserve">, сведения </w:t>
      </w:r>
      <w:r w:rsidR="00C94D0C">
        <w:rPr>
          <w:rFonts w:ascii="Times New Roman" w:hAnsi="Times New Roman" w:cs="Times New Roman"/>
          <w:sz w:val="28"/>
          <w:szCs w:val="28"/>
        </w:rPr>
        <w:br/>
      </w:r>
      <w:r>
        <w:rPr>
          <w:rFonts w:ascii="Times New Roman" w:hAnsi="Times New Roman" w:cs="Times New Roman"/>
          <w:sz w:val="28"/>
          <w:szCs w:val="28"/>
        </w:rPr>
        <w:t xml:space="preserve">об учредителях некоммерческой организации (включение в устав сведений </w:t>
      </w:r>
      <w:r w:rsidR="00C94D0C">
        <w:rPr>
          <w:rFonts w:ascii="Times New Roman" w:hAnsi="Times New Roman" w:cs="Times New Roman"/>
          <w:sz w:val="28"/>
          <w:szCs w:val="28"/>
        </w:rPr>
        <w:br/>
      </w:r>
      <w:r>
        <w:rPr>
          <w:rFonts w:ascii="Times New Roman" w:hAnsi="Times New Roman" w:cs="Times New Roman"/>
          <w:sz w:val="28"/>
          <w:szCs w:val="28"/>
        </w:rPr>
        <w:t xml:space="preserve">об учредителе (учредителях) и (или) собственнике обязательно для образовательных организаций), о правах и обязанностях учредителей автономных некоммерческих организаций, фондов и частных учреждений, </w:t>
      </w:r>
      <w:r w:rsidR="004772E0">
        <w:rPr>
          <w:rFonts w:ascii="Times New Roman" w:hAnsi="Times New Roman" w:cs="Times New Roman"/>
          <w:sz w:val="28"/>
          <w:szCs w:val="28"/>
        </w:rPr>
        <w:t>территориальную сферу деятельности общественной организации и общественного движения, а также иные сведения, необходимые в силу закона или включаемые в устав по решению учредителя (учредителей), участников или членов некоммерческой организации.</w:t>
      </w:r>
    </w:p>
    <w:p w:rsidR="007F7706" w:rsidRPr="00A22D3C" w:rsidRDefault="007F7706" w:rsidP="004C08FA">
      <w:pPr>
        <w:pStyle w:val="ConsPlusNormal"/>
        <w:ind w:firstLine="709"/>
        <w:jc w:val="both"/>
        <w:rPr>
          <w:rFonts w:ascii="Times New Roman" w:eastAsiaTheme="minorHAnsi" w:hAnsi="Times New Roman" w:cs="Times New Roman"/>
          <w:i/>
          <w:sz w:val="28"/>
          <w:szCs w:val="28"/>
          <w:lang w:eastAsia="en-US"/>
        </w:rPr>
      </w:pPr>
    </w:p>
    <w:p w:rsidR="004772E0" w:rsidRPr="00A22D3C" w:rsidRDefault="004772E0" w:rsidP="004C08FA">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Пример:</w:t>
      </w:r>
    </w:p>
    <w:p w:rsidR="004772E0" w:rsidRPr="00A22D3C" w:rsidRDefault="004772E0" w:rsidP="004C08FA">
      <w:pPr>
        <w:pStyle w:val="ConsPlusNormal"/>
        <w:ind w:firstLine="709"/>
        <w:jc w:val="both"/>
        <w:rPr>
          <w:rFonts w:ascii="Times New Roman" w:eastAsiaTheme="minorHAnsi" w:hAnsi="Times New Roman" w:cs="Times New Roman"/>
          <w:i/>
          <w:sz w:val="28"/>
          <w:szCs w:val="28"/>
          <w:lang w:eastAsia="en-US"/>
        </w:rPr>
      </w:pPr>
    </w:p>
    <w:p w:rsidR="00DE378B" w:rsidRDefault="00DE378B" w:rsidP="00A22D3C">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 xml:space="preserve">1. Межрегиональная общественная организация _________________________ </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______________________________________________</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 xml:space="preserve"> (далее – Организация) является добровольным объединением граждан</w:t>
      </w:r>
      <w:r w:rsidRPr="00DE378B">
        <w:rPr>
          <w:rFonts w:ascii="Times New Roman" w:eastAsiaTheme="minorHAnsi" w:hAnsi="Times New Roman" w:cs="Times New Roman"/>
          <w:i/>
          <w:sz w:val="28"/>
          <w:szCs w:val="28"/>
          <w:lang w:eastAsia="en-US"/>
        </w:rPr>
        <w:t>, объединившихся в установленном законом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целей</w:t>
      </w:r>
      <w:r>
        <w:rPr>
          <w:rFonts w:ascii="Times New Roman" w:eastAsiaTheme="minorHAnsi" w:hAnsi="Times New Roman" w:cs="Times New Roman"/>
          <w:i/>
          <w:sz w:val="28"/>
          <w:szCs w:val="28"/>
          <w:lang w:eastAsia="en-US"/>
        </w:rPr>
        <w:t>, определенных настоящим Уставом</w:t>
      </w:r>
      <w:r w:rsidRPr="00DE378B">
        <w:rPr>
          <w:rFonts w:ascii="Times New Roman" w:eastAsiaTheme="minorHAnsi" w:hAnsi="Times New Roman" w:cs="Times New Roman"/>
          <w:i/>
          <w:sz w:val="28"/>
          <w:szCs w:val="28"/>
          <w:lang w:eastAsia="en-US"/>
        </w:rPr>
        <w:t>.</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r>
        <w:rPr>
          <w:rFonts w:ascii="Times New Roman" w:eastAsiaTheme="minorHAnsi" w:hAnsi="Times New Roman" w:cs="Times New Roman"/>
          <w:i/>
          <w:sz w:val="28"/>
          <w:szCs w:val="28"/>
          <w:lang w:eastAsia="en-US"/>
        </w:rPr>
        <w:t xml:space="preserve">2. Правовыми основания деятельности </w:t>
      </w:r>
      <w:r w:rsidRPr="00A22D3C">
        <w:rPr>
          <w:rFonts w:ascii="Times New Roman" w:eastAsiaTheme="minorHAnsi" w:hAnsi="Times New Roman" w:cs="Times New Roman"/>
          <w:i/>
          <w:sz w:val="28"/>
          <w:szCs w:val="28"/>
          <w:lang w:eastAsia="en-US"/>
        </w:rPr>
        <w:t>Организации являются:</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Конституция Российской Федерации;</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Гражданский кодекс Российской Федерации;</w:t>
      </w:r>
    </w:p>
    <w:p w:rsidR="00DE378B" w:rsidRPr="00A22D3C" w:rsidRDefault="00DE378B" w:rsidP="00A22D3C">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 xml:space="preserve">Федеральный закон от 12.01.1996 № 7-ФЗ </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О некоммерческих организациях</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w:t>
      </w:r>
    </w:p>
    <w:p w:rsidR="00DE378B" w:rsidRPr="00A22D3C" w:rsidRDefault="00DE378B" w:rsidP="00A22D3C">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 xml:space="preserve">Федеральный закон от 19.05.1995 № 82-ФЗ </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Об общественных объединениях</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 xml:space="preserve"> и иные нормативные правовые акты, регулирующие деятельность общественных организаций.</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3. Полное наименование Организации на русском языке:</w:t>
      </w:r>
    </w:p>
    <w:p w:rsidR="00DE378B" w:rsidRPr="00A22D3C" w:rsidRDefault="00DE378B" w:rsidP="00A22D3C">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 xml:space="preserve">Межрегиональная общественная организация _________________________ </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______________________________________________</w:t>
      </w:r>
      <w:r w:rsidR="00A22D3C" w:rsidRPr="00A22D3C">
        <w:rPr>
          <w:rFonts w:ascii="Times New Roman" w:eastAsiaTheme="minorHAnsi" w:hAnsi="Times New Roman" w:cs="Times New Roman"/>
          <w:i/>
          <w:sz w:val="28"/>
          <w:szCs w:val="28"/>
          <w:lang w:eastAsia="en-US"/>
        </w:rPr>
        <w:t>»</w:t>
      </w:r>
      <w:r w:rsidRPr="00A22D3C">
        <w:rPr>
          <w:rFonts w:ascii="Times New Roman" w:eastAsiaTheme="minorHAnsi" w:hAnsi="Times New Roman" w:cs="Times New Roman"/>
          <w:i/>
          <w:sz w:val="28"/>
          <w:szCs w:val="28"/>
          <w:lang w:eastAsia="en-US"/>
        </w:rPr>
        <w:t>;</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Сокращенное наименование Организации на русском языке: ________________________________________________________________________.</w:t>
      </w:r>
    </w:p>
    <w:p w:rsidR="00DE378B" w:rsidRPr="00A22D3C" w:rsidRDefault="00DE378B" w:rsidP="00DE378B">
      <w:pPr>
        <w:pStyle w:val="ConsPlusNormal"/>
        <w:ind w:firstLine="709"/>
        <w:jc w:val="both"/>
        <w:rPr>
          <w:rFonts w:ascii="Times New Roman" w:eastAsiaTheme="minorHAnsi" w:hAnsi="Times New Roman" w:cs="Times New Roman"/>
          <w:i/>
          <w:sz w:val="28"/>
          <w:szCs w:val="28"/>
          <w:lang w:eastAsia="en-US"/>
        </w:rPr>
      </w:pPr>
    </w:p>
    <w:p w:rsidR="005E0A42" w:rsidRDefault="00DE378B" w:rsidP="001037A1">
      <w:pPr>
        <w:pStyle w:val="ConsPlusNormal"/>
        <w:spacing w:line="360" w:lineRule="exact"/>
        <w:ind w:firstLine="709"/>
        <w:jc w:val="both"/>
        <w:rPr>
          <w:rFonts w:ascii="Times New Roman" w:hAnsi="Times New Roman" w:cs="Times New Roman"/>
          <w:sz w:val="28"/>
          <w:szCs w:val="28"/>
        </w:rPr>
      </w:pPr>
      <w:r w:rsidRPr="005E0A42">
        <w:rPr>
          <w:rFonts w:ascii="Times New Roman" w:hAnsi="Times New Roman" w:cs="Times New Roman"/>
          <w:sz w:val="28"/>
          <w:szCs w:val="28"/>
        </w:rPr>
        <w:t xml:space="preserve">Необходимо учитывать, что наименование некоммерческой организации должно содержать </w:t>
      </w:r>
      <w:r w:rsidR="005E0A42" w:rsidRPr="005E0A42">
        <w:rPr>
          <w:rFonts w:ascii="Times New Roman" w:hAnsi="Times New Roman" w:cs="Times New Roman"/>
          <w:sz w:val="28"/>
          <w:szCs w:val="28"/>
        </w:rPr>
        <w:t>указание на ее организационно-правовую форму, характер деятельности</w:t>
      </w:r>
      <w:r w:rsidR="00983506">
        <w:rPr>
          <w:rFonts w:ascii="Times New Roman" w:hAnsi="Times New Roman" w:cs="Times New Roman"/>
          <w:sz w:val="28"/>
          <w:szCs w:val="28"/>
        </w:rPr>
        <w:t xml:space="preserve"> </w:t>
      </w:r>
      <w:r w:rsidR="00983506" w:rsidRPr="000B0351">
        <w:rPr>
          <w:rFonts w:ascii="Times New Roman" w:hAnsi="Times New Roman" w:cs="Times New Roman"/>
          <w:sz w:val="28"/>
          <w:szCs w:val="28"/>
        </w:rPr>
        <w:t xml:space="preserve">(краткое отражение характера деятельности, указанного в целях </w:t>
      </w:r>
      <w:r w:rsidR="000B0351">
        <w:rPr>
          <w:rFonts w:ascii="Times New Roman" w:hAnsi="Times New Roman" w:cs="Times New Roman"/>
          <w:sz w:val="28"/>
          <w:szCs w:val="28"/>
        </w:rPr>
        <w:br/>
      </w:r>
      <w:r w:rsidR="00983506" w:rsidRPr="000B0351">
        <w:rPr>
          <w:rFonts w:ascii="Times New Roman" w:hAnsi="Times New Roman" w:cs="Times New Roman"/>
          <w:sz w:val="28"/>
          <w:szCs w:val="28"/>
        </w:rPr>
        <w:t>и предмете деятельности организации)</w:t>
      </w:r>
      <w:r w:rsidR="005E0A42" w:rsidRPr="005E0A42">
        <w:rPr>
          <w:rFonts w:ascii="Times New Roman" w:hAnsi="Times New Roman" w:cs="Times New Roman"/>
          <w:sz w:val="28"/>
          <w:szCs w:val="28"/>
        </w:rPr>
        <w:t xml:space="preserve">, а также иные сведения в соответствии </w:t>
      </w:r>
      <w:r w:rsidR="005A6B93">
        <w:rPr>
          <w:rFonts w:ascii="Times New Roman" w:hAnsi="Times New Roman" w:cs="Times New Roman"/>
          <w:sz w:val="28"/>
          <w:szCs w:val="28"/>
        </w:rPr>
        <w:br/>
      </w:r>
      <w:r w:rsidR="005E0A42" w:rsidRPr="005E0A42">
        <w:rPr>
          <w:rFonts w:ascii="Times New Roman" w:hAnsi="Times New Roman" w:cs="Times New Roman"/>
          <w:sz w:val="28"/>
          <w:szCs w:val="28"/>
        </w:rPr>
        <w:t xml:space="preserve">с законодательством Российской </w:t>
      </w:r>
      <w:r w:rsidR="00983506">
        <w:rPr>
          <w:rFonts w:ascii="Times New Roman" w:hAnsi="Times New Roman" w:cs="Times New Roman"/>
          <w:sz w:val="28"/>
          <w:szCs w:val="28"/>
        </w:rPr>
        <w:t>Ф</w:t>
      </w:r>
      <w:r w:rsidR="005E0A42" w:rsidRPr="005E0A42">
        <w:rPr>
          <w:rFonts w:ascii="Times New Roman" w:hAnsi="Times New Roman" w:cs="Times New Roman"/>
          <w:sz w:val="28"/>
          <w:szCs w:val="28"/>
        </w:rPr>
        <w:t>едерации, например, в наименованиях общественных организаций и общественных движений должно содержаться указание на их территориальную сферу деятельности.</w:t>
      </w:r>
    </w:p>
    <w:p w:rsidR="00800AA3" w:rsidRPr="005A7E17" w:rsidRDefault="00800AA3" w:rsidP="001037A1">
      <w:pPr>
        <w:pStyle w:val="ConsPlusNormal"/>
        <w:spacing w:line="360" w:lineRule="exact"/>
        <w:ind w:firstLine="709"/>
        <w:jc w:val="both"/>
        <w:rPr>
          <w:rFonts w:ascii="Times New Roman" w:hAnsi="Times New Roman" w:cs="Times New Roman"/>
          <w:sz w:val="28"/>
          <w:szCs w:val="28"/>
        </w:rPr>
      </w:pPr>
      <w:r w:rsidRPr="005A7E17">
        <w:rPr>
          <w:rFonts w:ascii="Times New Roman" w:hAnsi="Times New Roman" w:cs="Times New Roman"/>
          <w:sz w:val="28"/>
          <w:szCs w:val="28"/>
        </w:rPr>
        <w:t>В случаях, когда законом предусмотрена возможность создания вида юридического лица, в наименовании допускается указание только на такой вид без указания на организационно-правовую форму. Например: объединение работодателей как вид ассоциации (союза).</w:t>
      </w:r>
    </w:p>
    <w:p w:rsidR="00DE378B" w:rsidRDefault="00DE378B" w:rsidP="001037A1">
      <w:pPr>
        <w:pStyle w:val="ConsPlusNormal"/>
        <w:spacing w:line="360" w:lineRule="exact"/>
        <w:ind w:firstLine="709"/>
        <w:jc w:val="both"/>
        <w:rPr>
          <w:rFonts w:ascii="Times New Roman" w:hAnsi="Times New Roman" w:cs="Times New Roman"/>
          <w:sz w:val="28"/>
          <w:szCs w:val="28"/>
        </w:rPr>
      </w:pPr>
      <w:r w:rsidRPr="005E0A42">
        <w:rPr>
          <w:rFonts w:ascii="Times New Roman" w:hAnsi="Times New Roman" w:cs="Times New Roman"/>
          <w:sz w:val="28"/>
          <w:szCs w:val="28"/>
        </w:rPr>
        <w:t xml:space="preserve">Наименование </w:t>
      </w:r>
      <w:r w:rsidR="005E0A42" w:rsidRPr="005E0A42">
        <w:rPr>
          <w:rFonts w:ascii="Times New Roman" w:hAnsi="Times New Roman" w:cs="Times New Roman"/>
          <w:sz w:val="28"/>
          <w:szCs w:val="28"/>
        </w:rPr>
        <w:t xml:space="preserve">некоммерческой организации </w:t>
      </w:r>
      <w:r w:rsidRPr="005E0A42">
        <w:rPr>
          <w:rFonts w:ascii="Times New Roman" w:hAnsi="Times New Roman" w:cs="Times New Roman"/>
          <w:sz w:val="28"/>
          <w:szCs w:val="28"/>
        </w:rPr>
        <w:t xml:space="preserve">должно быть точным, четким </w:t>
      </w:r>
      <w:r w:rsidR="00A22D3C">
        <w:rPr>
          <w:rFonts w:ascii="Times New Roman" w:hAnsi="Times New Roman" w:cs="Times New Roman"/>
          <w:sz w:val="28"/>
          <w:szCs w:val="28"/>
        </w:rPr>
        <w:br/>
      </w:r>
      <w:r w:rsidRPr="005E0A42">
        <w:rPr>
          <w:rFonts w:ascii="Times New Roman" w:hAnsi="Times New Roman" w:cs="Times New Roman"/>
          <w:sz w:val="28"/>
          <w:szCs w:val="28"/>
        </w:rPr>
        <w:t xml:space="preserve">и максимально информационно насыщенным, правильно отражать </w:t>
      </w:r>
      <w:r w:rsidR="005E0A42" w:rsidRPr="005E0A42">
        <w:rPr>
          <w:rFonts w:ascii="Times New Roman" w:hAnsi="Times New Roman" w:cs="Times New Roman"/>
          <w:sz w:val="28"/>
          <w:szCs w:val="28"/>
        </w:rPr>
        <w:t xml:space="preserve">обязательные </w:t>
      </w:r>
      <w:r w:rsidR="00951030">
        <w:rPr>
          <w:rFonts w:ascii="Times New Roman" w:hAnsi="Times New Roman" w:cs="Times New Roman"/>
          <w:sz w:val="28"/>
          <w:szCs w:val="28"/>
        </w:rPr>
        <w:br/>
      </w:r>
      <w:r w:rsidR="005E0A42" w:rsidRPr="005E0A42">
        <w:rPr>
          <w:rFonts w:ascii="Times New Roman" w:hAnsi="Times New Roman" w:cs="Times New Roman"/>
          <w:sz w:val="28"/>
          <w:szCs w:val="28"/>
        </w:rPr>
        <w:t>в силу закона сведения</w:t>
      </w:r>
      <w:r w:rsidRPr="005E0A42">
        <w:rPr>
          <w:rFonts w:ascii="Times New Roman" w:hAnsi="Times New Roman" w:cs="Times New Roman"/>
          <w:sz w:val="28"/>
          <w:szCs w:val="28"/>
        </w:rPr>
        <w:t xml:space="preserve"> с тем расчетом, чтобы </w:t>
      </w:r>
      <w:r w:rsidR="005E0A42" w:rsidRPr="005E0A42">
        <w:rPr>
          <w:rFonts w:ascii="Times New Roman" w:hAnsi="Times New Roman" w:cs="Times New Roman"/>
          <w:sz w:val="28"/>
          <w:szCs w:val="28"/>
        </w:rPr>
        <w:t xml:space="preserve">третьи лица </w:t>
      </w:r>
      <w:r w:rsidRPr="005E0A42">
        <w:rPr>
          <w:rFonts w:ascii="Times New Roman" w:hAnsi="Times New Roman" w:cs="Times New Roman"/>
          <w:sz w:val="28"/>
          <w:szCs w:val="28"/>
        </w:rPr>
        <w:t xml:space="preserve">могли по наименованию </w:t>
      </w:r>
      <w:r w:rsidR="005E0A42" w:rsidRPr="005E0A42">
        <w:rPr>
          <w:rFonts w:ascii="Times New Roman" w:hAnsi="Times New Roman" w:cs="Times New Roman"/>
          <w:sz w:val="28"/>
          <w:szCs w:val="28"/>
        </w:rPr>
        <w:t>некоммерческой организации</w:t>
      </w:r>
      <w:r w:rsidRPr="005E0A42">
        <w:rPr>
          <w:rFonts w:ascii="Times New Roman" w:hAnsi="Times New Roman" w:cs="Times New Roman"/>
          <w:sz w:val="28"/>
          <w:szCs w:val="28"/>
        </w:rPr>
        <w:t xml:space="preserve"> определить </w:t>
      </w:r>
      <w:r w:rsidR="005E0A42" w:rsidRPr="005E0A42">
        <w:rPr>
          <w:rFonts w:ascii="Times New Roman" w:hAnsi="Times New Roman" w:cs="Times New Roman"/>
          <w:sz w:val="28"/>
          <w:szCs w:val="28"/>
        </w:rPr>
        <w:t>цели ее деятельности</w:t>
      </w:r>
      <w:r w:rsidRPr="005E0A42">
        <w:rPr>
          <w:rFonts w:ascii="Times New Roman" w:hAnsi="Times New Roman" w:cs="Times New Roman"/>
          <w:sz w:val="28"/>
          <w:szCs w:val="28"/>
        </w:rPr>
        <w:t>, легко запомнить, при необходимости быстро отыскать.</w:t>
      </w:r>
    </w:p>
    <w:p w:rsidR="00A22D3C" w:rsidRPr="00A22D3C" w:rsidRDefault="00A22D3C" w:rsidP="001037A1">
      <w:pPr>
        <w:pStyle w:val="ConsPlusNormal"/>
        <w:spacing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Использование в наименовании некоммерческой организации официального наименования Российская Федерация или Россия, а также слов, производных </w:t>
      </w:r>
      <w:r>
        <w:rPr>
          <w:rFonts w:ascii="Times New Roman" w:hAnsi="Times New Roman" w:cs="Times New Roman"/>
          <w:sz w:val="28"/>
          <w:szCs w:val="28"/>
        </w:rPr>
        <w:br/>
      </w:r>
      <w:r w:rsidRPr="00A22D3C">
        <w:rPr>
          <w:rFonts w:ascii="Times New Roman" w:hAnsi="Times New Roman" w:cs="Times New Roman"/>
          <w:sz w:val="28"/>
          <w:szCs w:val="28"/>
        </w:rPr>
        <w:t>от этого наименования, допускается по разрешению, выдаваемому в</w:t>
      </w:r>
      <w:r>
        <w:rPr>
          <w:rFonts w:ascii="Times New Roman" w:hAnsi="Times New Roman" w:cs="Times New Roman"/>
          <w:sz w:val="28"/>
          <w:szCs w:val="28"/>
        </w:rPr>
        <w:t xml:space="preserve"> порядке, </w:t>
      </w:r>
      <w:r w:rsidRPr="00A22D3C">
        <w:rPr>
          <w:rFonts w:ascii="Times New Roman" w:hAnsi="Times New Roman" w:cs="Times New Roman"/>
          <w:sz w:val="28"/>
          <w:szCs w:val="28"/>
        </w:rPr>
        <w:t xml:space="preserve">установленном постановлением Правительства Российской Федерации от 24.09.2010 № 753 </w:t>
      </w:r>
      <w:r>
        <w:rPr>
          <w:rFonts w:ascii="Times New Roman" w:hAnsi="Times New Roman" w:cs="Times New Roman"/>
          <w:sz w:val="28"/>
          <w:szCs w:val="28"/>
        </w:rPr>
        <w:t>«</w:t>
      </w:r>
      <w:r w:rsidRPr="00A22D3C">
        <w:rPr>
          <w:rFonts w:ascii="Times New Roman" w:hAnsi="Times New Roman" w:cs="Times New Roman"/>
          <w:sz w:val="28"/>
          <w:szCs w:val="28"/>
        </w:rPr>
        <w:t xml:space="preserve">Об утверждении Правил выдачи разрешения на включение в наименование некоммерческой организации официального наименования </w:t>
      </w:r>
      <w:r>
        <w:rPr>
          <w:rFonts w:ascii="Times New Roman" w:hAnsi="Times New Roman" w:cs="Times New Roman"/>
          <w:sz w:val="28"/>
          <w:szCs w:val="28"/>
        </w:rPr>
        <w:t>«</w:t>
      </w:r>
      <w:r w:rsidRPr="00A22D3C">
        <w:rPr>
          <w:rFonts w:ascii="Times New Roman" w:hAnsi="Times New Roman" w:cs="Times New Roman"/>
          <w:sz w:val="28"/>
          <w:szCs w:val="28"/>
        </w:rPr>
        <w:t>Российская Федерация</w:t>
      </w:r>
      <w:r>
        <w:rPr>
          <w:rFonts w:ascii="Times New Roman" w:hAnsi="Times New Roman" w:cs="Times New Roman"/>
          <w:sz w:val="28"/>
          <w:szCs w:val="28"/>
        </w:rPr>
        <w:t>»</w:t>
      </w:r>
      <w:r w:rsidRPr="00A22D3C">
        <w:rPr>
          <w:rFonts w:ascii="Times New Roman" w:hAnsi="Times New Roman" w:cs="Times New Roman"/>
          <w:sz w:val="28"/>
          <w:szCs w:val="28"/>
        </w:rPr>
        <w:t xml:space="preserve"> </w:t>
      </w:r>
      <w:r w:rsidRPr="00A22D3C">
        <w:rPr>
          <w:rFonts w:ascii="Times New Roman" w:hAnsi="Times New Roman" w:cs="Times New Roman"/>
          <w:sz w:val="28"/>
          <w:szCs w:val="28"/>
        </w:rPr>
        <w:lastRenderedPageBreak/>
        <w:t xml:space="preserve">или </w:t>
      </w:r>
      <w:r>
        <w:rPr>
          <w:rFonts w:ascii="Times New Roman" w:hAnsi="Times New Roman" w:cs="Times New Roman"/>
          <w:sz w:val="28"/>
          <w:szCs w:val="28"/>
        </w:rPr>
        <w:t>«</w:t>
      </w:r>
      <w:r w:rsidRPr="00A22D3C">
        <w:rPr>
          <w:rFonts w:ascii="Times New Roman" w:hAnsi="Times New Roman" w:cs="Times New Roman"/>
          <w:sz w:val="28"/>
          <w:szCs w:val="28"/>
        </w:rPr>
        <w:t>Россия</w:t>
      </w:r>
      <w:r>
        <w:rPr>
          <w:rFonts w:ascii="Times New Roman" w:hAnsi="Times New Roman" w:cs="Times New Roman"/>
          <w:sz w:val="28"/>
          <w:szCs w:val="28"/>
        </w:rPr>
        <w:t>»</w:t>
      </w:r>
      <w:r w:rsidRPr="00A22D3C">
        <w:rPr>
          <w:rFonts w:ascii="Times New Roman" w:hAnsi="Times New Roman" w:cs="Times New Roman"/>
          <w:sz w:val="28"/>
          <w:szCs w:val="28"/>
        </w:rPr>
        <w:t>, а также слов, производных от этого наименования</w:t>
      </w:r>
      <w:r>
        <w:rPr>
          <w:rFonts w:ascii="Times New Roman" w:hAnsi="Times New Roman" w:cs="Times New Roman"/>
          <w:sz w:val="28"/>
          <w:szCs w:val="28"/>
        </w:rPr>
        <w:t>»</w:t>
      </w:r>
      <w:r w:rsidRPr="00A22D3C">
        <w:rPr>
          <w:rFonts w:ascii="Times New Roman" w:hAnsi="Times New Roman" w:cs="Times New Roman"/>
          <w:sz w:val="28"/>
          <w:szCs w:val="28"/>
        </w:rPr>
        <w:t xml:space="preserve"> (если иное </w:t>
      </w:r>
      <w:r w:rsidR="00951030">
        <w:rPr>
          <w:rFonts w:ascii="Times New Roman" w:hAnsi="Times New Roman" w:cs="Times New Roman"/>
          <w:sz w:val="28"/>
          <w:szCs w:val="28"/>
        </w:rPr>
        <w:br/>
      </w:r>
      <w:r w:rsidRPr="00A22D3C">
        <w:rPr>
          <w:rFonts w:ascii="Times New Roman" w:hAnsi="Times New Roman" w:cs="Times New Roman"/>
          <w:sz w:val="28"/>
          <w:szCs w:val="28"/>
        </w:rPr>
        <w:t>не предусмотрено федеральными законами).</w:t>
      </w:r>
    </w:p>
    <w:p w:rsidR="00A22D3C" w:rsidRPr="00A22D3C" w:rsidRDefault="00A22D3C" w:rsidP="001037A1">
      <w:pPr>
        <w:pStyle w:val="ConsPlusNormal"/>
        <w:spacing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Официальное наименование Российская Федерация или Россия, а также слова, производные от этого наименования, используются без </w:t>
      </w:r>
      <w:r>
        <w:rPr>
          <w:rFonts w:ascii="Times New Roman" w:hAnsi="Times New Roman" w:cs="Times New Roman"/>
          <w:sz w:val="28"/>
          <w:szCs w:val="28"/>
        </w:rPr>
        <w:t xml:space="preserve">указанного выше разрешения </w:t>
      </w:r>
      <w:r w:rsidRPr="00A22D3C">
        <w:rPr>
          <w:rFonts w:ascii="Times New Roman" w:hAnsi="Times New Roman" w:cs="Times New Roman"/>
          <w:sz w:val="28"/>
          <w:szCs w:val="28"/>
        </w:rPr>
        <w:t>в наименованиях:</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некоммерческих организаций, созданных на основании федеральных законов, а также в соответствии с актами Президента Российской Федерации </w:t>
      </w:r>
      <w:r w:rsidR="007F7706">
        <w:rPr>
          <w:rFonts w:ascii="Times New Roman" w:hAnsi="Times New Roman" w:cs="Times New Roman"/>
          <w:sz w:val="28"/>
          <w:szCs w:val="28"/>
        </w:rPr>
        <w:br/>
      </w:r>
      <w:r w:rsidRPr="00A22D3C">
        <w:rPr>
          <w:rFonts w:ascii="Times New Roman" w:hAnsi="Times New Roman" w:cs="Times New Roman"/>
          <w:sz w:val="28"/>
          <w:szCs w:val="28"/>
        </w:rPr>
        <w:t>или Правительства Российской Федерации;</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общероссийских общественных объединений;</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структурных подразделений общероссийских общественных объединений </w:t>
      </w:r>
      <w:r w:rsidR="00951030">
        <w:rPr>
          <w:rFonts w:ascii="Times New Roman" w:hAnsi="Times New Roman" w:cs="Times New Roman"/>
          <w:sz w:val="28"/>
          <w:szCs w:val="28"/>
        </w:rPr>
        <w:br/>
      </w:r>
      <w:r w:rsidRPr="00A22D3C">
        <w:rPr>
          <w:rFonts w:ascii="Times New Roman" w:hAnsi="Times New Roman" w:cs="Times New Roman"/>
          <w:sz w:val="28"/>
          <w:szCs w:val="28"/>
        </w:rPr>
        <w:t>в случае использования в наименованиях указанных структурных подразделений полного наименования такого общественного объединения;</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bookmarkStart w:id="1" w:name="Par13"/>
      <w:bookmarkEnd w:id="1"/>
      <w:r w:rsidRPr="00A22D3C">
        <w:rPr>
          <w:rFonts w:ascii="Times New Roman" w:hAnsi="Times New Roman" w:cs="Times New Roman"/>
          <w:sz w:val="28"/>
          <w:szCs w:val="28"/>
        </w:rPr>
        <w:t>некоммерческих организаций, единственным учредителем которых является юридическое лицо, созданное на основании актов Президента Российской Федерации, актов Правительства Российской Федерации, или юридическое лицо, использующее в своем наименовании официальное наименование Российская Федерация или Россия, а также слова, производные от этого наименования, в силу закона или в соответствии с разрешением, полученным в порядке, установленном Правительством Российской Федерации, в случае использования в наименованиях указанных некоммерческих организаций полного наименования учредившего их юридического лица;</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общероссийских и общероссийских отраслевых (межотраслевых) объединений работодателей.</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bookmarkStart w:id="2" w:name="Par17"/>
      <w:bookmarkEnd w:id="2"/>
      <w:r w:rsidRPr="00A22D3C">
        <w:rPr>
          <w:rFonts w:ascii="Times New Roman" w:hAnsi="Times New Roman" w:cs="Times New Roman"/>
          <w:sz w:val="28"/>
          <w:szCs w:val="28"/>
        </w:rPr>
        <w:t>Право на использование в наименовании некоммерческой организации официального наименования Российская Федерация или Россия, а также слов, производных от этого наименования, прекращается в связи с:</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отзывом разрешения</w:t>
      </w:r>
      <w:r>
        <w:rPr>
          <w:rFonts w:ascii="Times New Roman" w:hAnsi="Times New Roman" w:cs="Times New Roman"/>
          <w:sz w:val="28"/>
          <w:szCs w:val="28"/>
        </w:rPr>
        <w:t xml:space="preserve"> </w:t>
      </w:r>
      <w:r w:rsidRPr="00A22D3C">
        <w:rPr>
          <w:rFonts w:ascii="Times New Roman" w:hAnsi="Times New Roman" w:cs="Times New Roman"/>
          <w:sz w:val="28"/>
          <w:szCs w:val="28"/>
        </w:rPr>
        <w:t>по основаниям, установленным Правительством Российской Федерации;</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прекращением юридического лица - единственного учредителя некоммерческих организаций, указанных в</w:t>
      </w:r>
      <w:r>
        <w:rPr>
          <w:rFonts w:ascii="Times New Roman" w:hAnsi="Times New Roman" w:cs="Times New Roman"/>
          <w:sz w:val="28"/>
          <w:szCs w:val="28"/>
        </w:rPr>
        <w:t xml:space="preserve"> подпункте 5 пункта 5 </w:t>
      </w:r>
      <w:r w:rsidRPr="00A22D3C">
        <w:rPr>
          <w:rFonts w:ascii="Times New Roman" w:hAnsi="Times New Roman" w:cs="Times New Roman"/>
          <w:sz w:val="28"/>
          <w:szCs w:val="28"/>
        </w:rPr>
        <w:t>статьи</w:t>
      </w:r>
      <w:r>
        <w:rPr>
          <w:rFonts w:ascii="Times New Roman" w:hAnsi="Times New Roman" w:cs="Times New Roman"/>
          <w:sz w:val="28"/>
          <w:szCs w:val="28"/>
        </w:rPr>
        <w:t xml:space="preserve"> 4 Федерального закона «О некоммерческих организациях»</w:t>
      </w:r>
      <w:r w:rsidRPr="00A22D3C">
        <w:rPr>
          <w:rFonts w:ascii="Times New Roman" w:hAnsi="Times New Roman" w:cs="Times New Roman"/>
          <w:sz w:val="28"/>
          <w:szCs w:val="28"/>
        </w:rPr>
        <w:t>;</w:t>
      </w:r>
    </w:p>
    <w:p w:rsidR="00A22D3C" w:rsidRP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прекращением права юридического лица - единственного учредителя некоммерческих организаций, указанных в </w:t>
      </w:r>
      <w:r>
        <w:rPr>
          <w:rFonts w:ascii="Times New Roman" w:hAnsi="Times New Roman" w:cs="Times New Roman"/>
          <w:sz w:val="28"/>
          <w:szCs w:val="28"/>
        </w:rPr>
        <w:t xml:space="preserve">подпункте 5 пункта 5 </w:t>
      </w:r>
      <w:r w:rsidRPr="00A22D3C">
        <w:rPr>
          <w:rFonts w:ascii="Times New Roman" w:hAnsi="Times New Roman" w:cs="Times New Roman"/>
          <w:sz w:val="28"/>
          <w:szCs w:val="28"/>
        </w:rPr>
        <w:t>статьи</w:t>
      </w:r>
      <w:r>
        <w:rPr>
          <w:rFonts w:ascii="Times New Roman" w:hAnsi="Times New Roman" w:cs="Times New Roman"/>
          <w:sz w:val="28"/>
          <w:szCs w:val="28"/>
        </w:rPr>
        <w:t xml:space="preserve"> 4 Федерального закона «О некоммерческих организациях»</w:t>
      </w:r>
      <w:r w:rsidRPr="00A22D3C">
        <w:rPr>
          <w:rFonts w:ascii="Times New Roman" w:hAnsi="Times New Roman" w:cs="Times New Roman"/>
          <w:sz w:val="28"/>
          <w:szCs w:val="28"/>
        </w:rPr>
        <w:t xml:space="preserve">, на использование в своем наименовании официального наименования Российская Федерация или Россия, </w:t>
      </w:r>
      <w:r w:rsidR="006F0A13">
        <w:rPr>
          <w:rFonts w:ascii="Times New Roman" w:hAnsi="Times New Roman" w:cs="Times New Roman"/>
          <w:sz w:val="28"/>
          <w:szCs w:val="28"/>
        </w:rPr>
        <w:br/>
      </w:r>
      <w:r w:rsidRPr="00A22D3C">
        <w:rPr>
          <w:rFonts w:ascii="Times New Roman" w:hAnsi="Times New Roman" w:cs="Times New Roman"/>
          <w:sz w:val="28"/>
          <w:szCs w:val="28"/>
        </w:rPr>
        <w:t>а также слов, производных от этого наименования.</w:t>
      </w:r>
    </w:p>
    <w:p w:rsidR="00A22D3C" w:rsidRDefault="00A22D3C" w:rsidP="001037A1">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В случае прекращения права на использование в наименовании некоммерческой организации официального наименования Российская Федерация или Россия, а также слов, производных от этого наименования, некоммерческая организация обязана внести соответствующие изменения в сво</w:t>
      </w:r>
      <w:r w:rsidR="00297F00">
        <w:rPr>
          <w:rFonts w:ascii="Times New Roman" w:hAnsi="Times New Roman" w:cs="Times New Roman"/>
          <w:sz w:val="28"/>
          <w:szCs w:val="28"/>
        </w:rPr>
        <w:t>й</w:t>
      </w:r>
      <w:r w:rsidRPr="00A22D3C">
        <w:rPr>
          <w:rFonts w:ascii="Times New Roman" w:hAnsi="Times New Roman" w:cs="Times New Roman"/>
          <w:sz w:val="28"/>
          <w:szCs w:val="28"/>
        </w:rPr>
        <w:t xml:space="preserve"> </w:t>
      </w:r>
      <w:r w:rsidR="00DC1AD8" w:rsidRPr="00297F00">
        <w:rPr>
          <w:rFonts w:ascii="Times New Roman" w:hAnsi="Times New Roman" w:cs="Times New Roman"/>
          <w:sz w:val="28"/>
          <w:szCs w:val="28"/>
        </w:rPr>
        <w:t xml:space="preserve">устав </w:t>
      </w:r>
      <w:r w:rsidRPr="00A22D3C">
        <w:rPr>
          <w:rFonts w:ascii="Times New Roman" w:hAnsi="Times New Roman" w:cs="Times New Roman"/>
          <w:sz w:val="28"/>
          <w:szCs w:val="28"/>
        </w:rPr>
        <w:t xml:space="preserve">в течение </w:t>
      </w:r>
      <w:r w:rsidRPr="00A22D3C">
        <w:rPr>
          <w:rFonts w:ascii="Times New Roman" w:hAnsi="Times New Roman" w:cs="Times New Roman"/>
          <w:sz w:val="28"/>
          <w:szCs w:val="28"/>
        </w:rPr>
        <w:lastRenderedPageBreak/>
        <w:t xml:space="preserve">трех месяцев с даты наступления обстоятельств, </w:t>
      </w:r>
      <w:r w:rsidR="00C63597">
        <w:rPr>
          <w:rFonts w:ascii="Times New Roman" w:hAnsi="Times New Roman" w:cs="Times New Roman"/>
          <w:sz w:val="28"/>
          <w:szCs w:val="28"/>
        </w:rPr>
        <w:t xml:space="preserve">повлекших прекращение права </w:t>
      </w:r>
      <w:r w:rsidR="00297F00">
        <w:rPr>
          <w:rFonts w:ascii="Times New Roman" w:hAnsi="Times New Roman" w:cs="Times New Roman"/>
          <w:sz w:val="28"/>
          <w:szCs w:val="28"/>
        </w:rPr>
        <w:br/>
      </w:r>
      <w:r w:rsidR="00C63597" w:rsidRPr="00A22D3C">
        <w:rPr>
          <w:rFonts w:ascii="Times New Roman" w:hAnsi="Times New Roman" w:cs="Times New Roman"/>
          <w:sz w:val="28"/>
          <w:szCs w:val="28"/>
        </w:rPr>
        <w:t xml:space="preserve">на использование в наименовании некоммерческой организации официального наименования Российская Федерация или Россия, а также слов, производных </w:t>
      </w:r>
      <w:r w:rsidR="00297F00">
        <w:rPr>
          <w:rFonts w:ascii="Times New Roman" w:hAnsi="Times New Roman" w:cs="Times New Roman"/>
          <w:sz w:val="28"/>
          <w:szCs w:val="28"/>
        </w:rPr>
        <w:br/>
      </w:r>
      <w:r w:rsidR="00C63597" w:rsidRPr="00A22D3C">
        <w:rPr>
          <w:rFonts w:ascii="Times New Roman" w:hAnsi="Times New Roman" w:cs="Times New Roman"/>
          <w:sz w:val="28"/>
          <w:szCs w:val="28"/>
        </w:rPr>
        <w:t>от этого наименования</w:t>
      </w:r>
      <w:r w:rsidRPr="00A22D3C">
        <w:rPr>
          <w:rFonts w:ascii="Times New Roman" w:hAnsi="Times New Roman" w:cs="Times New Roman"/>
          <w:sz w:val="28"/>
          <w:szCs w:val="28"/>
        </w:rPr>
        <w:t>.</w:t>
      </w:r>
    </w:p>
    <w:p w:rsidR="00E53EAC" w:rsidRPr="001037A1" w:rsidRDefault="00BE41E0" w:rsidP="001037A1">
      <w:pPr>
        <w:autoSpaceDE w:val="0"/>
        <w:autoSpaceDN w:val="0"/>
        <w:adjustRightInd w:val="0"/>
        <w:spacing w:after="0" w:line="360" w:lineRule="exact"/>
        <w:ind w:firstLine="709"/>
        <w:jc w:val="both"/>
        <w:rPr>
          <w:rFonts w:ascii="Times New Roman" w:hAnsi="Times New Roman" w:cs="Times New Roman"/>
          <w:sz w:val="28"/>
          <w:szCs w:val="28"/>
        </w:rPr>
      </w:pPr>
      <w:r w:rsidRPr="00297F00">
        <w:rPr>
          <w:rFonts w:ascii="Times New Roman" w:hAnsi="Times New Roman" w:cs="Times New Roman"/>
          <w:sz w:val="28"/>
          <w:szCs w:val="28"/>
        </w:rPr>
        <w:t>Иностранные слова в наименовании некоммерческой организации могут использоваться с учетом следующего. В</w:t>
      </w:r>
      <w:r w:rsidR="00E53EAC" w:rsidRPr="00297F00">
        <w:rPr>
          <w:rFonts w:ascii="Times New Roman" w:hAnsi="Times New Roman" w:cs="Times New Roman"/>
          <w:sz w:val="28"/>
          <w:szCs w:val="28"/>
        </w:rPr>
        <w:t xml:space="preserve"> соответствии с требованиями статьи 68 Конституции Российской Федерации и статьи 1 Федерального закона от 01.06.2005 № 53-ФЗ «О государственном языке Российской Федерации» (далее – Закон </w:t>
      </w:r>
      <w:r w:rsidR="00297F00">
        <w:rPr>
          <w:rFonts w:ascii="Times New Roman" w:hAnsi="Times New Roman" w:cs="Times New Roman"/>
          <w:sz w:val="28"/>
          <w:szCs w:val="28"/>
        </w:rPr>
        <w:br/>
      </w:r>
      <w:r w:rsidR="00E53EAC" w:rsidRPr="00297F00">
        <w:rPr>
          <w:rFonts w:ascii="Times New Roman" w:hAnsi="Times New Roman" w:cs="Times New Roman"/>
          <w:sz w:val="28"/>
          <w:szCs w:val="28"/>
        </w:rPr>
        <w:t xml:space="preserve">№ 53-ФЗ), государственным языком Российской Федерации на всей территории является русский язык. Пунктом 2 части 1 статьи 3 Закона № 53-ФЗ предусмотрено, что государственный язык Российской Федерации подлежит обязательному использованию в наименованиях организаций всех форм собственности. В случаях использования в наименованиях некоммерческих организаций, наряду </w:t>
      </w:r>
      <w:r w:rsidR="00297F00">
        <w:rPr>
          <w:rFonts w:ascii="Times New Roman" w:hAnsi="Times New Roman" w:cs="Times New Roman"/>
          <w:sz w:val="28"/>
          <w:szCs w:val="28"/>
        </w:rPr>
        <w:br/>
      </w:r>
      <w:r w:rsidR="00E53EAC" w:rsidRPr="00297F00">
        <w:rPr>
          <w:rFonts w:ascii="Times New Roman" w:hAnsi="Times New Roman" w:cs="Times New Roman"/>
          <w:sz w:val="28"/>
          <w:szCs w:val="28"/>
        </w:rPr>
        <w:t xml:space="preserve">с государственным языком Российской Федерации, государственного языка республики, находившейся в составе Российской Федерации, других языков народов Российской Федерации или иностранного языка, тексты на русском языке и на ином языке, если иное не установлено законодательством Российской Федерации, должны быть идентичными по содержанию и техническому исполнению. Кроме того, иностранные слова могут быть включены в наименование некоммерческой организации с учетом требований части 2 статьи 3 </w:t>
      </w:r>
      <w:r w:rsidR="0037039E" w:rsidRPr="00297F00">
        <w:rPr>
          <w:rFonts w:ascii="Times New Roman" w:hAnsi="Times New Roman" w:cs="Times New Roman"/>
          <w:sz w:val="28"/>
          <w:szCs w:val="28"/>
        </w:rPr>
        <w:t>З</w:t>
      </w:r>
      <w:r w:rsidR="00E53EAC" w:rsidRPr="00297F00">
        <w:rPr>
          <w:rFonts w:ascii="Times New Roman" w:hAnsi="Times New Roman" w:cs="Times New Roman"/>
          <w:sz w:val="28"/>
          <w:szCs w:val="28"/>
        </w:rPr>
        <w:t xml:space="preserve">акона </w:t>
      </w:r>
      <w:r w:rsidR="0037039E" w:rsidRPr="00297F00">
        <w:rPr>
          <w:rFonts w:ascii="Times New Roman" w:hAnsi="Times New Roman" w:cs="Times New Roman"/>
          <w:sz w:val="28"/>
          <w:szCs w:val="28"/>
        </w:rPr>
        <w:t xml:space="preserve">№ 53-ФЗ с помощью </w:t>
      </w:r>
      <w:r w:rsidR="005325CE" w:rsidRPr="00297F00">
        <w:rPr>
          <w:rFonts w:ascii="Times New Roman" w:hAnsi="Times New Roman" w:cs="Times New Roman"/>
          <w:sz w:val="28"/>
          <w:szCs w:val="28"/>
        </w:rPr>
        <w:t>транслитерации</w:t>
      </w:r>
      <w:r w:rsidR="0037039E" w:rsidRPr="00297F00">
        <w:rPr>
          <w:rFonts w:ascii="Times New Roman" w:hAnsi="Times New Roman" w:cs="Times New Roman"/>
          <w:sz w:val="28"/>
          <w:szCs w:val="28"/>
        </w:rPr>
        <w:t xml:space="preserve"> с указанием их перевода на русский язык</w:t>
      </w:r>
      <w:r w:rsidR="001A453D" w:rsidRPr="00297F00">
        <w:rPr>
          <w:rFonts w:ascii="Times New Roman" w:hAnsi="Times New Roman" w:cs="Times New Roman"/>
          <w:sz w:val="28"/>
          <w:szCs w:val="28"/>
        </w:rPr>
        <w:t>.</w:t>
      </w:r>
    </w:p>
    <w:p w:rsidR="005E0A42" w:rsidRPr="005E0A42" w:rsidRDefault="005E0A42" w:rsidP="00A22D3C">
      <w:pPr>
        <w:pStyle w:val="ConsPlusNormal"/>
        <w:ind w:firstLine="709"/>
        <w:jc w:val="both"/>
        <w:rPr>
          <w:rFonts w:ascii="Times New Roman" w:hAnsi="Times New Roman" w:cs="Times New Roman"/>
          <w:i/>
          <w:sz w:val="28"/>
          <w:szCs w:val="28"/>
        </w:rPr>
      </w:pPr>
    </w:p>
    <w:p w:rsidR="005E0A42" w:rsidRPr="005E0A42" w:rsidRDefault="00DE378B" w:rsidP="00A22D3C">
      <w:pPr>
        <w:pStyle w:val="ConsPlusNormal"/>
        <w:ind w:firstLine="709"/>
        <w:jc w:val="both"/>
        <w:rPr>
          <w:rFonts w:ascii="Times New Roman" w:hAnsi="Times New Roman" w:cs="Times New Roman"/>
          <w:i/>
          <w:sz w:val="28"/>
          <w:szCs w:val="28"/>
        </w:rPr>
      </w:pPr>
      <w:r w:rsidRPr="005E0A42">
        <w:rPr>
          <w:rFonts w:ascii="Times New Roman" w:hAnsi="Times New Roman" w:cs="Times New Roman"/>
          <w:i/>
          <w:sz w:val="28"/>
          <w:szCs w:val="28"/>
        </w:rPr>
        <w:t>4. </w:t>
      </w:r>
      <w:r w:rsidR="005E0A42" w:rsidRPr="005E0A42">
        <w:rPr>
          <w:rFonts w:ascii="Times New Roman" w:hAnsi="Times New Roman" w:cs="Times New Roman"/>
          <w:i/>
          <w:sz w:val="28"/>
          <w:szCs w:val="28"/>
        </w:rPr>
        <w:t xml:space="preserve"> Место нахождения Организации: г. ____________. </w:t>
      </w:r>
    </w:p>
    <w:p w:rsidR="005E0A42" w:rsidRDefault="005E0A42" w:rsidP="00A22D3C">
      <w:pPr>
        <w:pStyle w:val="ConsPlusNormal"/>
        <w:ind w:firstLine="709"/>
        <w:jc w:val="both"/>
        <w:rPr>
          <w:rFonts w:ascii="Times New Roman" w:hAnsi="Times New Roman" w:cs="Times New Roman"/>
          <w:i/>
          <w:sz w:val="28"/>
          <w:szCs w:val="28"/>
        </w:rPr>
      </w:pPr>
    </w:p>
    <w:p w:rsidR="005E0A42" w:rsidRDefault="005E0A42"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5E0A42">
        <w:rPr>
          <w:rFonts w:ascii="Times New Roman" w:hAnsi="Times New Roman" w:cs="Times New Roman"/>
          <w:iCs/>
          <w:sz w:val="28"/>
          <w:szCs w:val="28"/>
        </w:rPr>
        <w:t xml:space="preserve">Место нахождения некоммерческой организации определяется местом </w:t>
      </w:r>
      <w:r w:rsidR="004304A8">
        <w:rPr>
          <w:rFonts w:ascii="Times New Roman" w:hAnsi="Times New Roman" w:cs="Times New Roman"/>
          <w:iCs/>
          <w:sz w:val="28"/>
          <w:szCs w:val="28"/>
        </w:rPr>
        <w:br/>
      </w:r>
      <w:r w:rsidRPr="005E0A42">
        <w:rPr>
          <w:rFonts w:ascii="Times New Roman" w:hAnsi="Times New Roman" w:cs="Times New Roman"/>
          <w:iCs/>
          <w:sz w:val="28"/>
          <w:szCs w:val="28"/>
        </w:rPr>
        <w:t>ее государственной регистрации на территории Российской Федерации путем указания наименования населенного пункта (муниципального образования).</w:t>
      </w:r>
    </w:p>
    <w:p w:rsidR="007075BE" w:rsidRPr="00297F00" w:rsidRDefault="007075BE"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97F00">
        <w:rPr>
          <w:rFonts w:ascii="Times New Roman" w:hAnsi="Times New Roman" w:cs="Times New Roman"/>
          <w:iCs/>
          <w:sz w:val="28"/>
          <w:szCs w:val="28"/>
        </w:rPr>
        <w:t xml:space="preserve">Указание в уставе адреса места нахождения, включающего в себя помимо наименования населенного пункта (муниципального образования) такие сведения, как индекс, улица, номер дома, номер помещения и т.д., является </w:t>
      </w:r>
      <w:r w:rsidRPr="00297F00">
        <w:rPr>
          <w:rFonts w:ascii="Times New Roman" w:hAnsi="Times New Roman" w:cs="Times New Roman"/>
          <w:iCs/>
          <w:sz w:val="28"/>
          <w:szCs w:val="28"/>
        </w:rPr>
        <w:br/>
        <w:t>не обязательным. Данные сведения подлежат указанию в соответствующих формах заявлений, используемых для государственной регистрации некоммерческих организаций для внесения их в Единый государственный реестр юридических лиц.</w:t>
      </w:r>
    </w:p>
    <w:p w:rsidR="007075BE" w:rsidRPr="005E0A42" w:rsidRDefault="007075BE" w:rsidP="007F7706">
      <w:pPr>
        <w:autoSpaceDE w:val="0"/>
        <w:autoSpaceDN w:val="0"/>
        <w:adjustRightInd w:val="0"/>
        <w:spacing w:after="0" w:line="240" w:lineRule="auto"/>
        <w:ind w:firstLine="709"/>
        <w:jc w:val="both"/>
        <w:rPr>
          <w:rFonts w:ascii="Times New Roman" w:hAnsi="Times New Roman" w:cs="Times New Roman"/>
          <w:i/>
          <w:sz w:val="28"/>
          <w:szCs w:val="28"/>
        </w:rPr>
      </w:pPr>
    </w:p>
    <w:p w:rsidR="005E0A42" w:rsidRPr="00A22D3C" w:rsidRDefault="005E0A42" w:rsidP="00A22D3C">
      <w:pPr>
        <w:pStyle w:val="ConsPlusNormal"/>
        <w:ind w:firstLine="709"/>
        <w:jc w:val="both"/>
        <w:rPr>
          <w:rFonts w:ascii="Times New Roman" w:hAnsi="Times New Roman" w:cs="Times New Roman"/>
          <w:i/>
          <w:sz w:val="28"/>
          <w:szCs w:val="28"/>
        </w:rPr>
      </w:pPr>
      <w:r w:rsidRPr="00A22D3C">
        <w:rPr>
          <w:rFonts w:ascii="Times New Roman" w:hAnsi="Times New Roman" w:cs="Times New Roman"/>
          <w:i/>
          <w:sz w:val="28"/>
          <w:szCs w:val="28"/>
        </w:rPr>
        <w:t>5. Организация использует в своей деятельности эмблему</w:t>
      </w:r>
      <w:r w:rsidR="00A22D3C" w:rsidRPr="00A22D3C">
        <w:rPr>
          <w:rFonts w:ascii="Times New Roman" w:hAnsi="Times New Roman" w:cs="Times New Roman"/>
          <w:i/>
          <w:sz w:val="28"/>
          <w:szCs w:val="28"/>
        </w:rPr>
        <w:t xml:space="preserve"> (герб, иные геральдические знаки, флаг и гимн)</w:t>
      </w:r>
      <w:r w:rsidRPr="00A22D3C">
        <w:rPr>
          <w:rFonts w:ascii="Times New Roman" w:hAnsi="Times New Roman" w:cs="Times New Roman"/>
          <w:i/>
          <w:sz w:val="28"/>
          <w:szCs w:val="28"/>
        </w:rPr>
        <w:t>, представляющую собой ___________________ ________________________________________________________________________.</w:t>
      </w:r>
    </w:p>
    <w:p w:rsidR="005E0A42" w:rsidRDefault="005E0A42" w:rsidP="00A22D3C">
      <w:pPr>
        <w:pStyle w:val="ConsPlusNormal"/>
        <w:ind w:firstLine="709"/>
        <w:jc w:val="both"/>
        <w:rPr>
          <w:rFonts w:ascii="Times New Roman" w:hAnsi="Times New Roman" w:cs="Times New Roman"/>
          <w:i/>
          <w:sz w:val="28"/>
          <w:szCs w:val="28"/>
        </w:rPr>
      </w:pPr>
    </w:p>
    <w:p w:rsidR="00A22D3C" w:rsidRPr="00A22D3C" w:rsidRDefault="00A22D3C" w:rsidP="00B4170F">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Символика некоммерческих организаций должна соответствовать требованиям законодательства Российской Федерации об охране интеллектуальной собственности.</w:t>
      </w:r>
    </w:p>
    <w:p w:rsidR="00A22D3C" w:rsidRPr="00A22D3C" w:rsidRDefault="00A22D3C" w:rsidP="00B4170F">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lastRenderedPageBreak/>
        <w:t xml:space="preserve">Символика некоммерческих организаций не должна совпадать </w:t>
      </w:r>
      <w:r>
        <w:rPr>
          <w:rFonts w:ascii="Times New Roman" w:hAnsi="Times New Roman" w:cs="Times New Roman"/>
          <w:sz w:val="28"/>
          <w:szCs w:val="28"/>
        </w:rPr>
        <w:br/>
      </w:r>
      <w:r w:rsidRPr="00A22D3C">
        <w:rPr>
          <w:rFonts w:ascii="Times New Roman" w:hAnsi="Times New Roman" w:cs="Times New Roman"/>
          <w:sz w:val="28"/>
          <w:szCs w:val="28"/>
        </w:rPr>
        <w:t>с государственной символикой Российской Федерации, государственной символикой субъектов Российской Федерации, символикой муниципальных образований, федеральных органов государственной власти, органов государственной власти субъектов Российской Федерации, Вооруженных Сил Российской Федерации, других войск, воинских формирований и органов, в которых федеральным законом предусмотрена военная служба, символикой иностранных государств, а также с символикой международных организаций.</w:t>
      </w:r>
    </w:p>
    <w:p w:rsidR="00A22D3C" w:rsidRPr="00A22D3C" w:rsidRDefault="00A22D3C" w:rsidP="00B4170F">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 xml:space="preserve">В качестве символики некоммерческой организации не могут быть использованы эмблемы и иные символы, описание которых ранее включено в устав существующей в Российской Федерации политической партии, а также эмблемы </w:t>
      </w:r>
      <w:r>
        <w:rPr>
          <w:rFonts w:ascii="Times New Roman" w:hAnsi="Times New Roman" w:cs="Times New Roman"/>
          <w:sz w:val="28"/>
          <w:szCs w:val="28"/>
        </w:rPr>
        <w:br/>
      </w:r>
      <w:r w:rsidRPr="00A22D3C">
        <w:rPr>
          <w:rFonts w:ascii="Times New Roman" w:hAnsi="Times New Roman" w:cs="Times New Roman"/>
          <w:sz w:val="28"/>
          <w:szCs w:val="28"/>
        </w:rPr>
        <w:t>и иные символы организаций, деятельность которых на территории Российской Федерации запрещена.</w:t>
      </w:r>
    </w:p>
    <w:p w:rsidR="00A22D3C" w:rsidRPr="00A22D3C" w:rsidRDefault="00A22D3C" w:rsidP="00B4170F">
      <w:pPr>
        <w:autoSpaceDE w:val="0"/>
        <w:autoSpaceDN w:val="0"/>
        <w:adjustRightInd w:val="0"/>
        <w:spacing w:after="0" w:line="360" w:lineRule="exact"/>
        <w:ind w:firstLine="709"/>
        <w:jc w:val="both"/>
        <w:rPr>
          <w:rFonts w:ascii="Times New Roman" w:hAnsi="Times New Roman" w:cs="Times New Roman"/>
          <w:sz w:val="28"/>
          <w:szCs w:val="28"/>
        </w:rPr>
      </w:pPr>
      <w:r w:rsidRPr="00A22D3C">
        <w:rPr>
          <w:rFonts w:ascii="Times New Roman" w:hAnsi="Times New Roman" w:cs="Times New Roman"/>
          <w:sz w:val="28"/>
          <w:szCs w:val="28"/>
        </w:rPr>
        <w:t>Символика некоммерческих организаций не должна порочить Государственный флаг Российской Федерации, Государственный герб Российской Федерации, Государственный гимн Российской Федерации, флаги, гербы и гимны субъектов Российской Федерации, муниципальных образований, иностранных государств, религиозные символы, а также оскорблять расовые, национальные или религиозные чувства.</w:t>
      </w:r>
    </w:p>
    <w:p w:rsidR="00A22D3C" w:rsidRDefault="00A22D3C" w:rsidP="00A22D3C">
      <w:pPr>
        <w:pStyle w:val="ConsPlusNormal"/>
        <w:ind w:firstLine="709"/>
        <w:jc w:val="both"/>
        <w:rPr>
          <w:rFonts w:ascii="Times New Roman" w:hAnsi="Times New Roman" w:cs="Times New Roman"/>
          <w:i/>
          <w:sz w:val="28"/>
          <w:szCs w:val="28"/>
        </w:rPr>
      </w:pPr>
    </w:p>
    <w:p w:rsidR="005E0A42" w:rsidRDefault="00C63597" w:rsidP="00A22D3C">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5. Учредителями Организации являются:</w:t>
      </w:r>
    </w:p>
    <w:p w:rsidR="00C63597" w:rsidRDefault="00C63597" w:rsidP="00C63597">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___________________________________________________________________;___________________________________________________________________;___________________________________________________________________.</w:t>
      </w:r>
    </w:p>
    <w:p w:rsidR="00C63597" w:rsidRDefault="00C63597" w:rsidP="00A22D3C">
      <w:pPr>
        <w:pStyle w:val="ConsPlusNormal"/>
        <w:ind w:firstLine="709"/>
        <w:jc w:val="both"/>
        <w:rPr>
          <w:rFonts w:ascii="Times New Roman" w:hAnsi="Times New Roman" w:cs="Times New Roman"/>
          <w:i/>
          <w:sz w:val="28"/>
          <w:szCs w:val="28"/>
        </w:rPr>
      </w:pPr>
    </w:p>
    <w:p w:rsidR="00A22D3C" w:rsidRP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 xml:space="preserve">Включение в устав сведений об учредителе (учредителях) и (или) собственнике обязательно </w:t>
      </w:r>
      <w:r w:rsidR="007F7706">
        <w:rPr>
          <w:rFonts w:ascii="Times New Roman" w:hAnsi="Times New Roman" w:cs="Times New Roman"/>
          <w:sz w:val="28"/>
          <w:szCs w:val="28"/>
        </w:rPr>
        <w:t>только</w:t>
      </w:r>
      <w:r w:rsidR="007F7706" w:rsidRPr="00C63597">
        <w:rPr>
          <w:rFonts w:ascii="Times New Roman" w:hAnsi="Times New Roman" w:cs="Times New Roman"/>
          <w:sz w:val="28"/>
          <w:szCs w:val="28"/>
        </w:rPr>
        <w:t xml:space="preserve"> </w:t>
      </w:r>
      <w:r w:rsidRPr="00C63597">
        <w:rPr>
          <w:rFonts w:ascii="Times New Roman" w:hAnsi="Times New Roman" w:cs="Times New Roman"/>
          <w:sz w:val="28"/>
          <w:szCs w:val="28"/>
        </w:rPr>
        <w:t>для образовательных организаций.</w:t>
      </w:r>
    </w:p>
    <w:p w:rsidR="00A22D3C" w:rsidRDefault="00A22D3C" w:rsidP="00A22D3C">
      <w:pPr>
        <w:pStyle w:val="ConsPlusNormal"/>
        <w:ind w:firstLine="709"/>
        <w:jc w:val="both"/>
        <w:rPr>
          <w:rFonts w:ascii="Times New Roman" w:hAnsi="Times New Roman" w:cs="Times New Roman"/>
          <w:i/>
          <w:sz w:val="28"/>
          <w:szCs w:val="28"/>
        </w:rPr>
      </w:pPr>
    </w:p>
    <w:p w:rsidR="00A22D3C" w:rsidRDefault="00C63597" w:rsidP="00A22D3C">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 xml:space="preserve">6. Учредители </w:t>
      </w:r>
      <w:r w:rsidR="002971D7" w:rsidRPr="00DC3F8B">
        <w:rPr>
          <w:rFonts w:ascii="Times New Roman" w:hAnsi="Times New Roman" w:cs="Times New Roman"/>
          <w:sz w:val="28"/>
          <w:szCs w:val="28"/>
        </w:rPr>
        <w:t>(члены)</w:t>
      </w:r>
      <w:r w:rsidR="002971D7">
        <w:rPr>
          <w:rFonts w:ascii="Times New Roman" w:hAnsi="Times New Roman" w:cs="Times New Roman"/>
          <w:i/>
          <w:sz w:val="28"/>
          <w:szCs w:val="28"/>
        </w:rPr>
        <w:t xml:space="preserve"> </w:t>
      </w:r>
      <w:r>
        <w:rPr>
          <w:rFonts w:ascii="Times New Roman" w:hAnsi="Times New Roman" w:cs="Times New Roman"/>
          <w:i/>
          <w:sz w:val="28"/>
          <w:szCs w:val="28"/>
        </w:rPr>
        <w:t>Организации вправе:</w:t>
      </w:r>
    </w:p>
    <w:p w:rsidR="00A22D3C" w:rsidRDefault="00C63597" w:rsidP="00C63597">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___________________________________________________________________;___________________________________________________________________;___________________________________________________________________.</w:t>
      </w:r>
    </w:p>
    <w:p w:rsidR="00C63597" w:rsidRDefault="00C63597" w:rsidP="00C63597">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 xml:space="preserve">Учредители </w:t>
      </w:r>
      <w:r w:rsidR="002971D7" w:rsidRPr="00DC3F8B">
        <w:rPr>
          <w:rFonts w:ascii="Times New Roman" w:hAnsi="Times New Roman" w:cs="Times New Roman"/>
          <w:sz w:val="28"/>
          <w:szCs w:val="28"/>
        </w:rPr>
        <w:t>(члены)</w:t>
      </w:r>
      <w:r w:rsidR="002971D7">
        <w:rPr>
          <w:rFonts w:ascii="Times New Roman" w:hAnsi="Times New Roman" w:cs="Times New Roman"/>
          <w:i/>
          <w:sz w:val="28"/>
          <w:szCs w:val="28"/>
        </w:rPr>
        <w:t xml:space="preserve"> </w:t>
      </w:r>
      <w:r>
        <w:rPr>
          <w:rFonts w:ascii="Times New Roman" w:hAnsi="Times New Roman" w:cs="Times New Roman"/>
          <w:i/>
          <w:sz w:val="28"/>
          <w:szCs w:val="28"/>
        </w:rPr>
        <w:t>Организации обязаны:</w:t>
      </w:r>
    </w:p>
    <w:p w:rsidR="00C63597" w:rsidRDefault="00C63597" w:rsidP="00C63597">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___________________________________________________________________;___________________________________________________________________;___________________________________________________________________.</w:t>
      </w:r>
    </w:p>
    <w:p w:rsidR="005E0A42" w:rsidRDefault="005E0A42" w:rsidP="00A22D3C">
      <w:pPr>
        <w:pStyle w:val="ConsPlusNormal"/>
        <w:ind w:firstLine="709"/>
        <w:jc w:val="both"/>
        <w:rPr>
          <w:rFonts w:ascii="Times New Roman" w:hAnsi="Times New Roman" w:cs="Times New Roman"/>
          <w:i/>
          <w:sz w:val="28"/>
          <w:szCs w:val="28"/>
        </w:rPr>
      </w:pPr>
    </w:p>
    <w:p w:rsidR="007F7706" w:rsidRDefault="007F7706" w:rsidP="00B4170F">
      <w:pPr>
        <w:autoSpaceDE w:val="0"/>
        <w:autoSpaceDN w:val="0"/>
        <w:adjustRightInd w:val="0"/>
        <w:spacing w:after="0" w:line="360" w:lineRule="exact"/>
        <w:ind w:firstLine="709"/>
        <w:jc w:val="both"/>
        <w:rPr>
          <w:rFonts w:ascii="Times New Roman" w:hAnsi="Times New Roman" w:cs="Times New Roman"/>
          <w:sz w:val="28"/>
          <w:szCs w:val="28"/>
        </w:rPr>
      </w:pPr>
      <w:r w:rsidRPr="007F7706">
        <w:rPr>
          <w:rFonts w:ascii="Times New Roman" w:hAnsi="Times New Roman" w:cs="Times New Roman"/>
          <w:sz w:val="28"/>
          <w:szCs w:val="28"/>
        </w:rPr>
        <w:t>Территориальная сфера деятельности указывается для общественных организаций и общественных движений.</w:t>
      </w:r>
    </w:p>
    <w:p w:rsidR="007F7706" w:rsidRPr="007F7706" w:rsidRDefault="007F7706" w:rsidP="007F7706">
      <w:pPr>
        <w:autoSpaceDE w:val="0"/>
        <w:autoSpaceDN w:val="0"/>
        <w:adjustRightInd w:val="0"/>
        <w:spacing w:after="0" w:line="240" w:lineRule="auto"/>
        <w:ind w:firstLine="709"/>
        <w:jc w:val="both"/>
        <w:rPr>
          <w:rFonts w:ascii="Times New Roman" w:hAnsi="Times New Roman" w:cs="Times New Roman"/>
          <w:sz w:val="28"/>
          <w:szCs w:val="28"/>
        </w:rPr>
      </w:pPr>
    </w:p>
    <w:p w:rsidR="00C63597" w:rsidRDefault="00C63597" w:rsidP="00A22D3C">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7. Т</w:t>
      </w:r>
      <w:r w:rsidR="005E0A42" w:rsidRPr="005E0A42">
        <w:rPr>
          <w:rFonts w:ascii="Times New Roman" w:hAnsi="Times New Roman" w:cs="Times New Roman"/>
          <w:i/>
          <w:sz w:val="28"/>
          <w:szCs w:val="28"/>
        </w:rPr>
        <w:t>ерриториальн</w:t>
      </w:r>
      <w:r>
        <w:rPr>
          <w:rFonts w:ascii="Times New Roman" w:hAnsi="Times New Roman" w:cs="Times New Roman"/>
          <w:i/>
          <w:sz w:val="28"/>
          <w:szCs w:val="28"/>
        </w:rPr>
        <w:t>ой сферой</w:t>
      </w:r>
      <w:r w:rsidR="005E0A42" w:rsidRPr="005E0A42">
        <w:rPr>
          <w:rFonts w:ascii="Times New Roman" w:hAnsi="Times New Roman" w:cs="Times New Roman"/>
          <w:i/>
          <w:sz w:val="28"/>
          <w:szCs w:val="28"/>
        </w:rPr>
        <w:t xml:space="preserve"> деятельности </w:t>
      </w:r>
      <w:r w:rsidR="0081746D" w:rsidRPr="009A4D45">
        <w:rPr>
          <w:rFonts w:ascii="Times New Roman" w:hAnsi="Times New Roman" w:cs="Times New Roman"/>
          <w:sz w:val="28"/>
          <w:szCs w:val="28"/>
        </w:rPr>
        <w:t xml:space="preserve">общественной </w:t>
      </w:r>
      <w:r>
        <w:rPr>
          <w:rFonts w:ascii="Times New Roman" w:hAnsi="Times New Roman" w:cs="Times New Roman"/>
          <w:i/>
          <w:sz w:val="28"/>
          <w:szCs w:val="28"/>
        </w:rPr>
        <w:t>О</w:t>
      </w:r>
      <w:r w:rsidR="005E0A42" w:rsidRPr="005E0A42">
        <w:rPr>
          <w:rFonts w:ascii="Times New Roman" w:hAnsi="Times New Roman" w:cs="Times New Roman"/>
          <w:i/>
          <w:sz w:val="28"/>
          <w:szCs w:val="28"/>
        </w:rPr>
        <w:t xml:space="preserve">рганизации </w:t>
      </w:r>
      <w:r>
        <w:rPr>
          <w:rFonts w:ascii="Times New Roman" w:hAnsi="Times New Roman" w:cs="Times New Roman"/>
          <w:i/>
          <w:sz w:val="28"/>
          <w:szCs w:val="28"/>
        </w:rPr>
        <w:t>является территория:</w:t>
      </w:r>
    </w:p>
    <w:p w:rsidR="00C63597" w:rsidRDefault="00C63597" w:rsidP="00C63597">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lastRenderedPageBreak/>
        <w:t>___________________________________________________________________;___________________________________________________________________;___________________________________________________________________.</w:t>
      </w:r>
    </w:p>
    <w:p w:rsidR="00C63597" w:rsidRPr="005E0A42" w:rsidRDefault="00C63597" w:rsidP="00C63597">
      <w:pPr>
        <w:pStyle w:val="ConsPlusNormal"/>
        <w:ind w:firstLine="709"/>
        <w:jc w:val="both"/>
        <w:rPr>
          <w:rFonts w:ascii="Times New Roman" w:hAnsi="Times New Roman" w:cs="Times New Roman"/>
          <w:i/>
          <w:sz w:val="28"/>
          <w:szCs w:val="28"/>
        </w:rPr>
      </w:pPr>
    </w:p>
    <w:p w:rsidR="00C63597" w:rsidRP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 xml:space="preserve">В Российской Федерации создаются и действуют общероссийские, межрегиональные, региональные и местные общественные </w:t>
      </w:r>
      <w:r>
        <w:rPr>
          <w:rFonts w:ascii="Times New Roman" w:hAnsi="Times New Roman" w:cs="Times New Roman"/>
          <w:sz w:val="28"/>
          <w:szCs w:val="28"/>
        </w:rPr>
        <w:t xml:space="preserve">организации </w:t>
      </w:r>
      <w:r w:rsidR="0081746D">
        <w:rPr>
          <w:rFonts w:ascii="Times New Roman" w:hAnsi="Times New Roman" w:cs="Times New Roman"/>
          <w:sz w:val="28"/>
          <w:szCs w:val="28"/>
        </w:rPr>
        <w:br/>
      </w:r>
      <w:r>
        <w:rPr>
          <w:rFonts w:ascii="Times New Roman" w:hAnsi="Times New Roman" w:cs="Times New Roman"/>
          <w:sz w:val="28"/>
          <w:szCs w:val="28"/>
        </w:rPr>
        <w:t>и общественные движения</w:t>
      </w:r>
      <w:r w:rsidRPr="00C63597">
        <w:rPr>
          <w:rFonts w:ascii="Times New Roman" w:hAnsi="Times New Roman" w:cs="Times New Roman"/>
          <w:sz w:val="28"/>
          <w:szCs w:val="28"/>
        </w:rPr>
        <w:t>.</w:t>
      </w:r>
    </w:p>
    <w:p w:rsidR="00C63597" w:rsidRP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Под общероссийск</w:t>
      </w:r>
      <w:r>
        <w:rPr>
          <w:rFonts w:ascii="Times New Roman" w:hAnsi="Times New Roman" w:cs="Times New Roman"/>
          <w:sz w:val="28"/>
          <w:szCs w:val="28"/>
        </w:rPr>
        <w:t>ой</w:t>
      </w:r>
      <w:r w:rsidRPr="00C63597">
        <w:rPr>
          <w:rFonts w:ascii="Times New Roman" w:hAnsi="Times New Roman" w:cs="Times New Roman"/>
          <w:sz w:val="28"/>
          <w:szCs w:val="28"/>
        </w:rPr>
        <w:t xml:space="preserve"> общественн</w:t>
      </w:r>
      <w:r>
        <w:rPr>
          <w:rFonts w:ascii="Times New Roman" w:hAnsi="Times New Roman" w:cs="Times New Roman"/>
          <w:sz w:val="28"/>
          <w:szCs w:val="28"/>
        </w:rPr>
        <w:t>ой</w:t>
      </w:r>
      <w:r w:rsidRPr="00C63597">
        <w:rPr>
          <w:rFonts w:ascii="Times New Roman" w:hAnsi="Times New Roman" w:cs="Times New Roman"/>
          <w:sz w:val="28"/>
          <w:szCs w:val="28"/>
        </w:rPr>
        <w:t xml:space="preserve"> </w:t>
      </w:r>
      <w:r>
        <w:rPr>
          <w:rFonts w:ascii="Times New Roman" w:hAnsi="Times New Roman" w:cs="Times New Roman"/>
          <w:sz w:val="28"/>
          <w:szCs w:val="28"/>
        </w:rPr>
        <w:t>организацией (движением)</w:t>
      </w:r>
      <w:r w:rsidRPr="00C63597">
        <w:rPr>
          <w:rFonts w:ascii="Times New Roman" w:hAnsi="Times New Roman" w:cs="Times New Roman"/>
          <w:sz w:val="28"/>
          <w:szCs w:val="28"/>
        </w:rPr>
        <w:t xml:space="preserve"> понимается объединение, которое осуществляет свою деятельность в соответствии с уставными целями на территориях более половины субъектов Российской Федерации и имеет там свои структурные подразделения </w:t>
      </w:r>
      <w:r w:rsidR="00B3170E">
        <w:rPr>
          <w:rFonts w:ascii="Times New Roman" w:hAnsi="Times New Roman" w:cs="Times New Roman"/>
          <w:sz w:val="28"/>
          <w:szCs w:val="28"/>
        </w:rPr>
        <w:t>–</w:t>
      </w:r>
      <w:r w:rsidRPr="00C63597">
        <w:rPr>
          <w:rFonts w:ascii="Times New Roman" w:hAnsi="Times New Roman" w:cs="Times New Roman"/>
          <w:sz w:val="28"/>
          <w:szCs w:val="28"/>
        </w:rPr>
        <w:t xml:space="preserve"> организации, отделения или филиалы </w:t>
      </w:r>
      <w:r w:rsidR="0081746D">
        <w:rPr>
          <w:rFonts w:ascii="Times New Roman" w:hAnsi="Times New Roman" w:cs="Times New Roman"/>
          <w:sz w:val="28"/>
          <w:szCs w:val="28"/>
        </w:rPr>
        <w:br/>
      </w:r>
      <w:r w:rsidRPr="00C63597">
        <w:rPr>
          <w:rFonts w:ascii="Times New Roman" w:hAnsi="Times New Roman" w:cs="Times New Roman"/>
          <w:sz w:val="28"/>
          <w:szCs w:val="28"/>
        </w:rPr>
        <w:t>и представительства.</w:t>
      </w:r>
    </w:p>
    <w:p w:rsidR="00C63597" w:rsidRP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Под межрегиональн</w:t>
      </w:r>
      <w:r>
        <w:rPr>
          <w:rFonts w:ascii="Times New Roman" w:hAnsi="Times New Roman" w:cs="Times New Roman"/>
          <w:sz w:val="28"/>
          <w:szCs w:val="28"/>
        </w:rPr>
        <w:t>ой</w:t>
      </w:r>
      <w:r w:rsidRPr="00C63597">
        <w:rPr>
          <w:rFonts w:ascii="Times New Roman" w:hAnsi="Times New Roman" w:cs="Times New Roman"/>
          <w:sz w:val="28"/>
          <w:szCs w:val="28"/>
        </w:rPr>
        <w:t xml:space="preserve"> общественн</w:t>
      </w:r>
      <w:r>
        <w:rPr>
          <w:rFonts w:ascii="Times New Roman" w:hAnsi="Times New Roman" w:cs="Times New Roman"/>
          <w:sz w:val="28"/>
          <w:szCs w:val="28"/>
        </w:rPr>
        <w:t>ой</w:t>
      </w:r>
      <w:r w:rsidRPr="00C63597">
        <w:rPr>
          <w:rFonts w:ascii="Times New Roman" w:hAnsi="Times New Roman" w:cs="Times New Roman"/>
          <w:sz w:val="28"/>
          <w:szCs w:val="28"/>
        </w:rPr>
        <w:t xml:space="preserve"> </w:t>
      </w:r>
      <w:r>
        <w:rPr>
          <w:rFonts w:ascii="Times New Roman" w:hAnsi="Times New Roman" w:cs="Times New Roman"/>
          <w:sz w:val="28"/>
          <w:szCs w:val="28"/>
        </w:rPr>
        <w:t>организацией (движением)</w:t>
      </w:r>
      <w:r w:rsidRPr="00C63597">
        <w:rPr>
          <w:rFonts w:ascii="Times New Roman" w:hAnsi="Times New Roman" w:cs="Times New Roman"/>
          <w:sz w:val="28"/>
          <w:szCs w:val="28"/>
        </w:rPr>
        <w:t xml:space="preserve"> понимается объединение, которое осуществляет свою деятельность в соответствии с уставными целями на территориях менее половины субъектов Российской Федерации и имеет там свои структурные подразделения </w:t>
      </w:r>
      <w:r w:rsidR="00B3170E">
        <w:rPr>
          <w:rFonts w:ascii="Times New Roman" w:hAnsi="Times New Roman" w:cs="Times New Roman"/>
          <w:sz w:val="28"/>
          <w:szCs w:val="28"/>
        </w:rPr>
        <w:t>–</w:t>
      </w:r>
      <w:r w:rsidRPr="00C63597">
        <w:rPr>
          <w:rFonts w:ascii="Times New Roman" w:hAnsi="Times New Roman" w:cs="Times New Roman"/>
          <w:sz w:val="28"/>
          <w:szCs w:val="28"/>
        </w:rPr>
        <w:t xml:space="preserve"> организации, отделения или филиалы </w:t>
      </w:r>
      <w:r>
        <w:rPr>
          <w:rFonts w:ascii="Times New Roman" w:hAnsi="Times New Roman" w:cs="Times New Roman"/>
          <w:sz w:val="28"/>
          <w:szCs w:val="28"/>
        </w:rPr>
        <w:br/>
      </w:r>
      <w:r w:rsidRPr="00C63597">
        <w:rPr>
          <w:rFonts w:ascii="Times New Roman" w:hAnsi="Times New Roman" w:cs="Times New Roman"/>
          <w:sz w:val="28"/>
          <w:szCs w:val="28"/>
        </w:rPr>
        <w:t>и представительства.</w:t>
      </w:r>
    </w:p>
    <w:p w:rsidR="00C63597" w:rsidRP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Под региональн</w:t>
      </w:r>
      <w:r>
        <w:rPr>
          <w:rFonts w:ascii="Times New Roman" w:hAnsi="Times New Roman" w:cs="Times New Roman"/>
          <w:sz w:val="28"/>
          <w:szCs w:val="28"/>
        </w:rPr>
        <w:t>ой</w:t>
      </w:r>
      <w:r w:rsidRPr="00C63597">
        <w:rPr>
          <w:rFonts w:ascii="Times New Roman" w:hAnsi="Times New Roman" w:cs="Times New Roman"/>
          <w:sz w:val="28"/>
          <w:szCs w:val="28"/>
        </w:rPr>
        <w:t xml:space="preserve"> </w:t>
      </w:r>
      <w:r>
        <w:rPr>
          <w:rFonts w:ascii="Times New Roman" w:hAnsi="Times New Roman" w:cs="Times New Roman"/>
          <w:sz w:val="28"/>
          <w:szCs w:val="28"/>
        </w:rPr>
        <w:t>общественной организацией (движением)</w:t>
      </w:r>
      <w:r w:rsidRPr="00C63597">
        <w:rPr>
          <w:rFonts w:ascii="Times New Roman" w:hAnsi="Times New Roman" w:cs="Times New Roman"/>
          <w:sz w:val="28"/>
          <w:szCs w:val="28"/>
        </w:rPr>
        <w:t xml:space="preserve"> понимается объединение, деятельность которого в соответствии с его уставными целями осуществляется в пределах территории одного субъекта Российской Федерации.</w:t>
      </w:r>
    </w:p>
    <w:p w:rsidR="00C63597" w:rsidRDefault="00C63597" w:rsidP="00B4170F">
      <w:pPr>
        <w:autoSpaceDE w:val="0"/>
        <w:autoSpaceDN w:val="0"/>
        <w:adjustRightInd w:val="0"/>
        <w:spacing w:after="0" w:line="360" w:lineRule="exact"/>
        <w:ind w:firstLine="709"/>
        <w:jc w:val="both"/>
        <w:rPr>
          <w:rFonts w:ascii="Times New Roman" w:hAnsi="Times New Roman" w:cs="Times New Roman"/>
          <w:sz w:val="28"/>
          <w:szCs w:val="28"/>
        </w:rPr>
      </w:pPr>
      <w:r w:rsidRPr="00C63597">
        <w:rPr>
          <w:rFonts w:ascii="Times New Roman" w:hAnsi="Times New Roman" w:cs="Times New Roman"/>
          <w:sz w:val="28"/>
          <w:szCs w:val="28"/>
        </w:rPr>
        <w:t>Под местн</w:t>
      </w:r>
      <w:r>
        <w:rPr>
          <w:rFonts w:ascii="Times New Roman" w:hAnsi="Times New Roman" w:cs="Times New Roman"/>
          <w:sz w:val="28"/>
          <w:szCs w:val="28"/>
        </w:rPr>
        <w:t>ой</w:t>
      </w:r>
      <w:r w:rsidRPr="00C63597">
        <w:rPr>
          <w:rFonts w:ascii="Times New Roman" w:hAnsi="Times New Roman" w:cs="Times New Roman"/>
          <w:sz w:val="28"/>
          <w:szCs w:val="28"/>
        </w:rPr>
        <w:t xml:space="preserve"> общественн</w:t>
      </w:r>
      <w:r>
        <w:rPr>
          <w:rFonts w:ascii="Times New Roman" w:hAnsi="Times New Roman" w:cs="Times New Roman"/>
          <w:sz w:val="28"/>
          <w:szCs w:val="28"/>
        </w:rPr>
        <w:t>ой</w:t>
      </w:r>
      <w:r w:rsidRPr="00C63597">
        <w:rPr>
          <w:rFonts w:ascii="Times New Roman" w:hAnsi="Times New Roman" w:cs="Times New Roman"/>
          <w:sz w:val="28"/>
          <w:szCs w:val="28"/>
        </w:rPr>
        <w:t xml:space="preserve"> </w:t>
      </w:r>
      <w:r>
        <w:rPr>
          <w:rFonts w:ascii="Times New Roman" w:hAnsi="Times New Roman" w:cs="Times New Roman"/>
          <w:sz w:val="28"/>
          <w:szCs w:val="28"/>
        </w:rPr>
        <w:t>организацией (движением)</w:t>
      </w:r>
      <w:r w:rsidRPr="00C63597">
        <w:rPr>
          <w:rFonts w:ascii="Times New Roman" w:hAnsi="Times New Roman" w:cs="Times New Roman"/>
          <w:sz w:val="28"/>
          <w:szCs w:val="28"/>
        </w:rPr>
        <w:t xml:space="preserve"> понимается объединение, деятельность которого в соответствии с его уставными целями осуществляется в пределах территории органа местного самоуправления.</w:t>
      </w:r>
    </w:p>
    <w:p w:rsidR="00C63597" w:rsidRDefault="00C63597" w:rsidP="00C63597">
      <w:pPr>
        <w:autoSpaceDE w:val="0"/>
        <w:autoSpaceDN w:val="0"/>
        <w:adjustRightInd w:val="0"/>
        <w:spacing w:after="0" w:line="240" w:lineRule="auto"/>
        <w:ind w:firstLine="709"/>
        <w:jc w:val="both"/>
        <w:rPr>
          <w:rFonts w:ascii="Times New Roman" w:hAnsi="Times New Roman" w:cs="Times New Roman"/>
          <w:sz w:val="28"/>
          <w:szCs w:val="28"/>
        </w:rPr>
      </w:pPr>
    </w:p>
    <w:p w:rsidR="00C63597" w:rsidRPr="00A22D3C" w:rsidRDefault="00C63597" w:rsidP="00C63597">
      <w:pPr>
        <w:autoSpaceDE w:val="0"/>
        <w:autoSpaceDN w:val="0"/>
        <w:adjustRightInd w:val="0"/>
        <w:spacing w:after="0" w:line="240" w:lineRule="auto"/>
        <w:ind w:firstLine="709"/>
        <w:jc w:val="both"/>
        <w:rPr>
          <w:rFonts w:ascii="Times New Roman" w:hAnsi="Times New Roman" w:cs="Times New Roman"/>
          <w:i/>
          <w:sz w:val="28"/>
          <w:szCs w:val="28"/>
        </w:rPr>
      </w:pPr>
      <w:r w:rsidRPr="00C85AC3">
        <w:rPr>
          <w:rFonts w:ascii="Times New Roman" w:hAnsi="Times New Roman" w:cs="Times New Roman"/>
          <w:i/>
          <w:sz w:val="28"/>
          <w:szCs w:val="28"/>
        </w:rPr>
        <w:t>8. О</w:t>
      </w:r>
      <w:r w:rsidRPr="00A22D3C">
        <w:rPr>
          <w:rFonts w:ascii="Times New Roman" w:hAnsi="Times New Roman" w:cs="Times New Roman"/>
          <w:i/>
          <w:sz w:val="28"/>
          <w:szCs w:val="28"/>
        </w:rPr>
        <w:t xml:space="preserve">рганизация имеет печать с </w:t>
      </w:r>
      <w:r w:rsidR="00C85AC3" w:rsidRPr="00C85AC3">
        <w:rPr>
          <w:rFonts w:ascii="Times New Roman" w:hAnsi="Times New Roman" w:cs="Times New Roman"/>
          <w:i/>
          <w:sz w:val="28"/>
          <w:szCs w:val="28"/>
        </w:rPr>
        <w:t xml:space="preserve">ее </w:t>
      </w:r>
      <w:r w:rsidRPr="00A22D3C">
        <w:rPr>
          <w:rFonts w:ascii="Times New Roman" w:hAnsi="Times New Roman" w:cs="Times New Roman"/>
          <w:i/>
          <w:sz w:val="28"/>
          <w:szCs w:val="28"/>
        </w:rPr>
        <w:t>полным наименованием на русском языке.</w:t>
      </w:r>
    </w:p>
    <w:p w:rsidR="00C63597" w:rsidRPr="00A22D3C" w:rsidRDefault="00C85AC3" w:rsidP="00C63597">
      <w:pPr>
        <w:autoSpaceDE w:val="0"/>
        <w:autoSpaceDN w:val="0"/>
        <w:adjustRightInd w:val="0"/>
        <w:spacing w:after="0" w:line="240" w:lineRule="auto"/>
        <w:ind w:firstLine="709"/>
        <w:jc w:val="both"/>
        <w:rPr>
          <w:rFonts w:ascii="Times New Roman" w:hAnsi="Times New Roman" w:cs="Times New Roman"/>
          <w:i/>
          <w:sz w:val="28"/>
          <w:szCs w:val="28"/>
        </w:rPr>
      </w:pPr>
      <w:r w:rsidRPr="00C85AC3">
        <w:rPr>
          <w:rFonts w:ascii="Times New Roman" w:hAnsi="Times New Roman" w:cs="Times New Roman"/>
          <w:i/>
          <w:sz w:val="28"/>
          <w:szCs w:val="28"/>
        </w:rPr>
        <w:t>9. О</w:t>
      </w:r>
      <w:r w:rsidR="00C63597" w:rsidRPr="00A22D3C">
        <w:rPr>
          <w:rFonts w:ascii="Times New Roman" w:hAnsi="Times New Roman" w:cs="Times New Roman"/>
          <w:i/>
          <w:sz w:val="28"/>
          <w:szCs w:val="28"/>
        </w:rPr>
        <w:t>рганизация вправе иметь штампы и бланки со своим наименованием.</w:t>
      </w:r>
    </w:p>
    <w:p w:rsidR="00C63597" w:rsidRDefault="00C85AC3" w:rsidP="00C63597">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10. ________________________________________________________________.</w:t>
      </w:r>
    </w:p>
    <w:p w:rsidR="00C85AC3" w:rsidRPr="00C85AC3" w:rsidRDefault="00C85AC3" w:rsidP="00C85AC3">
      <w:pPr>
        <w:pStyle w:val="ConsPlusNormal"/>
        <w:ind w:left="709"/>
        <w:jc w:val="both"/>
        <w:rPr>
          <w:rFonts w:ascii="Times New Roman" w:hAnsi="Times New Roman" w:cs="Times New Roman"/>
          <w:i/>
          <w:sz w:val="24"/>
          <w:szCs w:val="24"/>
        </w:rPr>
      </w:pPr>
      <w:r w:rsidRPr="00C85AC3">
        <w:rPr>
          <w:rFonts w:ascii="Times New Roman" w:hAnsi="Times New Roman" w:cs="Times New Roman"/>
          <w:i/>
          <w:sz w:val="24"/>
          <w:szCs w:val="24"/>
        </w:rPr>
        <w:t>(иные сведения, необходимые в силу закона или включаемые в устав по решению учредителя (учредителей), участников или членов некоммерческой организации)</w:t>
      </w:r>
      <w:r>
        <w:rPr>
          <w:rFonts w:ascii="Times New Roman" w:hAnsi="Times New Roman" w:cs="Times New Roman"/>
          <w:i/>
          <w:sz w:val="24"/>
          <w:szCs w:val="24"/>
        </w:rPr>
        <w:br/>
      </w:r>
    </w:p>
    <w:p w:rsidR="00C63597" w:rsidRDefault="00C63597" w:rsidP="00A22D3C">
      <w:pPr>
        <w:pStyle w:val="ConsPlusNormal"/>
        <w:ind w:firstLine="709"/>
        <w:jc w:val="both"/>
        <w:rPr>
          <w:rFonts w:ascii="Times New Roman" w:hAnsi="Times New Roman" w:cs="Times New Roman"/>
          <w:i/>
          <w:sz w:val="28"/>
          <w:szCs w:val="28"/>
        </w:rPr>
      </w:pPr>
    </w:p>
    <w:p w:rsidR="006573ED" w:rsidRPr="006573ED" w:rsidRDefault="006573ED" w:rsidP="00A22D3C">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 xml:space="preserve">ЦЕЛИ И ПРЕДМЕТ ДЕЯТЕЛЬНОСТИ </w:t>
      </w:r>
    </w:p>
    <w:p w:rsidR="006573ED" w:rsidRDefault="006573ED" w:rsidP="00A22D3C">
      <w:pPr>
        <w:pStyle w:val="ConsPlusNormal"/>
        <w:ind w:firstLine="709"/>
        <w:jc w:val="both"/>
        <w:rPr>
          <w:rFonts w:ascii="Times New Roman" w:hAnsi="Times New Roman" w:cs="Times New Roman"/>
          <w:i/>
          <w:sz w:val="28"/>
          <w:szCs w:val="28"/>
        </w:rPr>
      </w:pPr>
    </w:p>
    <w:p w:rsidR="00521331" w:rsidRPr="00521331" w:rsidRDefault="00521331" w:rsidP="00B4170F">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Рекомендуется выделять самостоятельный раздел устава некоммерческой организации, посвященный целям и предмету ее деятельности. При этом под предметом деятельности некоммерческой организации следует понимать совокупность видов деятельности, которые она осуществляет или планирует осуществлять.</w:t>
      </w:r>
    </w:p>
    <w:p w:rsidR="007F7706" w:rsidRDefault="007F7706" w:rsidP="00521331">
      <w:pPr>
        <w:pStyle w:val="ConsPlusNormal"/>
        <w:ind w:firstLine="709"/>
        <w:jc w:val="both"/>
        <w:rPr>
          <w:rFonts w:ascii="Times New Roman" w:eastAsiaTheme="minorHAnsi" w:hAnsi="Times New Roman" w:cs="Times New Roman"/>
          <w:i/>
          <w:sz w:val="28"/>
          <w:szCs w:val="28"/>
          <w:lang w:eastAsia="en-US"/>
        </w:rPr>
      </w:pPr>
    </w:p>
    <w:p w:rsidR="007F7706" w:rsidRDefault="007F7706" w:rsidP="00521331">
      <w:pPr>
        <w:pStyle w:val="ConsPlusNormal"/>
        <w:ind w:firstLine="709"/>
        <w:jc w:val="both"/>
        <w:rPr>
          <w:rFonts w:ascii="Times New Roman" w:eastAsiaTheme="minorHAnsi" w:hAnsi="Times New Roman" w:cs="Times New Roman"/>
          <w:i/>
          <w:sz w:val="28"/>
          <w:szCs w:val="28"/>
          <w:lang w:eastAsia="en-US"/>
        </w:rPr>
      </w:pPr>
    </w:p>
    <w:p w:rsidR="00521331" w:rsidRPr="00A22D3C" w:rsidRDefault="00521331" w:rsidP="00521331">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Пример:</w:t>
      </w:r>
    </w:p>
    <w:p w:rsidR="00521331" w:rsidRPr="00A22D3C" w:rsidRDefault="00521331" w:rsidP="00521331">
      <w:pPr>
        <w:pStyle w:val="ConsPlusNormal"/>
        <w:ind w:firstLine="709"/>
        <w:jc w:val="both"/>
        <w:rPr>
          <w:rFonts w:ascii="Times New Roman" w:eastAsiaTheme="minorHAnsi" w:hAnsi="Times New Roman" w:cs="Times New Roman"/>
          <w:i/>
          <w:sz w:val="28"/>
          <w:szCs w:val="28"/>
          <w:lang w:eastAsia="en-US"/>
        </w:rPr>
      </w:pPr>
    </w:p>
    <w:p w:rsidR="006573ED" w:rsidRDefault="00F4265D" w:rsidP="00A22D3C">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lastRenderedPageBreak/>
        <w:t>11. Целями Организации являются:</w:t>
      </w:r>
    </w:p>
    <w:p w:rsidR="006573ED" w:rsidRDefault="00F4265D" w:rsidP="00F4265D">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___________________________________________________________________;___________________________________________________________________;___________________________________________________________________.</w:t>
      </w:r>
    </w:p>
    <w:p w:rsidR="00F4265D" w:rsidRDefault="00F4265D" w:rsidP="00F4265D">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12. Предмет деятельности Организации (виды деятельности Организации):</w:t>
      </w:r>
    </w:p>
    <w:p w:rsidR="00F4265D" w:rsidRDefault="00F4265D" w:rsidP="00F4265D">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___________________________________________________________________;___________________________________________________________________;___________________________________________________________________.</w:t>
      </w:r>
    </w:p>
    <w:p w:rsidR="00F4265D" w:rsidRDefault="00F4265D" w:rsidP="00A22D3C">
      <w:pPr>
        <w:pStyle w:val="ConsPlusNormal"/>
        <w:ind w:firstLine="709"/>
        <w:jc w:val="both"/>
        <w:rPr>
          <w:rFonts w:ascii="Times New Roman" w:hAnsi="Times New Roman" w:cs="Times New Roman"/>
          <w:sz w:val="28"/>
          <w:szCs w:val="28"/>
        </w:rPr>
      </w:pPr>
    </w:p>
    <w:p w:rsidR="006573ED" w:rsidRPr="00F4265D" w:rsidRDefault="00F4265D" w:rsidP="00B4170F">
      <w:pPr>
        <w:pStyle w:val="ConsPlusNormal"/>
        <w:spacing w:line="360" w:lineRule="exact"/>
        <w:ind w:firstLine="709"/>
        <w:jc w:val="both"/>
        <w:rPr>
          <w:rFonts w:ascii="Times New Roman" w:hAnsi="Times New Roman" w:cs="Times New Roman"/>
          <w:sz w:val="28"/>
          <w:szCs w:val="28"/>
        </w:rPr>
      </w:pPr>
      <w:r w:rsidRPr="00F4265D">
        <w:rPr>
          <w:rFonts w:ascii="Times New Roman" w:hAnsi="Times New Roman" w:cs="Times New Roman"/>
          <w:sz w:val="28"/>
          <w:szCs w:val="28"/>
        </w:rPr>
        <w:t xml:space="preserve">В уставе некоммерческой организации указывается исчерпывающий (закрытый) перечень </w:t>
      </w:r>
      <w:r w:rsidR="00DB54DE">
        <w:rPr>
          <w:rFonts w:ascii="Times New Roman" w:hAnsi="Times New Roman" w:cs="Times New Roman"/>
          <w:sz w:val="28"/>
          <w:szCs w:val="28"/>
        </w:rPr>
        <w:t xml:space="preserve">целей и </w:t>
      </w:r>
      <w:r w:rsidRPr="00F4265D">
        <w:rPr>
          <w:rFonts w:ascii="Times New Roman" w:hAnsi="Times New Roman" w:cs="Times New Roman"/>
          <w:sz w:val="28"/>
          <w:szCs w:val="28"/>
        </w:rPr>
        <w:t xml:space="preserve">видов деятельности, которые она планирует осуществлять или осуществляет. Использование формулировок </w:t>
      </w:r>
      <w:r w:rsidR="00DB54DE">
        <w:rPr>
          <w:rFonts w:ascii="Times New Roman" w:hAnsi="Times New Roman" w:cs="Times New Roman"/>
          <w:sz w:val="28"/>
          <w:szCs w:val="28"/>
        </w:rPr>
        <w:t xml:space="preserve">«иные цели», </w:t>
      </w:r>
      <w:r w:rsidR="00DB54DE">
        <w:rPr>
          <w:rFonts w:ascii="Times New Roman" w:hAnsi="Times New Roman" w:cs="Times New Roman"/>
          <w:sz w:val="28"/>
          <w:szCs w:val="28"/>
        </w:rPr>
        <w:br/>
      </w:r>
      <w:r w:rsidRPr="00F4265D">
        <w:rPr>
          <w:rFonts w:ascii="Times New Roman" w:hAnsi="Times New Roman" w:cs="Times New Roman"/>
          <w:sz w:val="28"/>
          <w:szCs w:val="28"/>
        </w:rPr>
        <w:t>«и иные виды деятельности», «и другую деятельность</w:t>
      </w:r>
      <w:r w:rsidR="006F0A13">
        <w:rPr>
          <w:rFonts w:ascii="Times New Roman" w:hAnsi="Times New Roman" w:cs="Times New Roman"/>
          <w:sz w:val="28"/>
          <w:szCs w:val="28"/>
        </w:rPr>
        <w:t>» и им подобных не допускается.</w:t>
      </w:r>
    </w:p>
    <w:p w:rsidR="00F4265D" w:rsidRPr="00D46BA8" w:rsidRDefault="00F4265D" w:rsidP="00B4170F">
      <w:pPr>
        <w:spacing w:after="0" w:line="360" w:lineRule="exact"/>
        <w:ind w:firstLine="709"/>
        <w:jc w:val="both"/>
        <w:rPr>
          <w:rFonts w:ascii="Times New Roman" w:eastAsia="Calibri" w:hAnsi="Times New Roman" w:cs="Times New Roman"/>
          <w:sz w:val="28"/>
          <w:szCs w:val="28"/>
        </w:rPr>
      </w:pPr>
      <w:r w:rsidRPr="00D46BA8">
        <w:rPr>
          <w:rFonts w:ascii="Times New Roman" w:eastAsia="Calibri" w:hAnsi="Times New Roman" w:cs="Times New Roman"/>
          <w:sz w:val="28"/>
          <w:szCs w:val="28"/>
        </w:rPr>
        <w:t xml:space="preserve">В соответствии с пунктом 4 статьи 50 Гражданского </w:t>
      </w:r>
      <w:r>
        <w:rPr>
          <w:rFonts w:ascii="Times New Roman" w:eastAsia="Calibri" w:hAnsi="Times New Roman" w:cs="Times New Roman"/>
          <w:sz w:val="28"/>
          <w:szCs w:val="28"/>
        </w:rPr>
        <w:t>к</w:t>
      </w:r>
      <w:r w:rsidRPr="00D46BA8">
        <w:rPr>
          <w:rFonts w:ascii="Times New Roman" w:eastAsia="Calibri" w:hAnsi="Times New Roman" w:cs="Times New Roman"/>
          <w:sz w:val="28"/>
          <w:szCs w:val="28"/>
        </w:rPr>
        <w:t>одекса Российской Федерации некоммерческие организации могут осуществлять приносящую доход деятельность, если это предусмотрено их уставами, лишь постольку, поскольку это служит достижению целей, ради которых они созданы,</w:t>
      </w:r>
      <w:r>
        <w:rPr>
          <w:rFonts w:ascii="Times New Roman" w:eastAsia="Calibri" w:hAnsi="Times New Roman" w:cs="Times New Roman"/>
          <w:sz w:val="28"/>
          <w:szCs w:val="28"/>
        </w:rPr>
        <w:t xml:space="preserve"> </w:t>
      </w:r>
      <w:r w:rsidRPr="00D46BA8">
        <w:rPr>
          <w:rFonts w:ascii="Times New Roman" w:eastAsia="Calibri" w:hAnsi="Times New Roman" w:cs="Times New Roman"/>
          <w:sz w:val="28"/>
          <w:szCs w:val="28"/>
        </w:rPr>
        <w:t>и если это соответствует таким целям. При этом Гражданск</w:t>
      </w:r>
      <w:r>
        <w:rPr>
          <w:rFonts w:ascii="Times New Roman" w:eastAsia="Calibri" w:hAnsi="Times New Roman" w:cs="Times New Roman"/>
          <w:sz w:val="28"/>
          <w:szCs w:val="28"/>
        </w:rPr>
        <w:t>ий</w:t>
      </w:r>
      <w:r w:rsidRPr="00D46BA8">
        <w:rPr>
          <w:rFonts w:ascii="Times New Roman" w:eastAsia="Calibri" w:hAnsi="Times New Roman" w:cs="Times New Roman"/>
          <w:sz w:val="28"/>
          <w:szCs w:val="28"/>
        </w:rPr>
        <w:t xml:space="preserve"> </w:t>
      </w:r>
      <w:r>
        <w:rPr>
          <w:rFonts w:ascii="Times New Roman" w:eastAsia="Calibri" w:hAnsi="Times New Roman" w:cs="Times New Roman"/>
          <w:sz w:val="28"/>
          <w:szCs w:val="28"/>
        </w:rPr>
        <w:t>к</w:t>
      </w:r>
      <w:r w:rsidRPr="00D46BA8">
        <w:rPr>
          <w:rFonts w:ascii="Times New Roman" w:eastAsia="Calibri" w:hAnsi="Times New Roman" w:cs="Times New Roman"/>
          <w:sz w:val="28"/>
          <w:szCs w:val="28"/>
        </w:rPr>
        <w:t>одекс Российской Федерации не содержит прямого запрета на осуществление некоммерческими организациями предпринимательской деятельности. Использование в Гражданско</w:t>
      </w:r>
      <w:r>
        <w:rPr>
          <w:rFonts w:ascii="Times New Roman" w:eastAsia="Calibri" w:hAnsi="Times New Roman" w:cs="Times New Roman"/>
          <w:sz w:val="28"/>
          <w:szCs w:val="28"/>
        </w:rPr>
        <w:t>м</w:t>
      </w:r>
      <w:r w:rsidRPr="00D46BA8">
        <w:rPr>
          <w:rFonts w:ascii="Times New Roman" w:eastAsia="Calibri" w:hAnsi="Times New Roman" w:cs="Times New Roman"/>
          <w:sz w:val="28"/>
          <w:szCs w:val="28"/>
        </w:rPr>
        <w:t xml:space="preserve"> </w:t>
      </w:r>
      <w:r>
        <w:rPr>
          <w:rFonts w:ascii="Times New Roman" w:eastAsia="Calibri" w:hAnsi="Times New Roman" w:cs="Times New Roman"/>
          <w:sz w:val="28"/>
          <w:szCs w:val="28"/>
        </w:rPr>
        <w:t>к</w:t>
      </w:r>
      <w:r w:rsidRPr="00D46BA8">
        <w:rPr>
          <w:rFonts w:ascii="Times New Roman" w:eastAsia="Calibri" w:hAnsi="Times New Roman" w:cs="Times New Roman"/>
          <w:sz w:val="28"/>
          <w:szCs w:val="28"/>
        </w:rPr>
        <w:t>одекс</w:t>
      </w:r>
      <w:r>
        <w:rPr>
          <w:rFonts w:ascii="Times New Roman" w:eastAsia="Calibri" w:hAnsi="Times New Roman" w:cs="Times New Roman"/>
          <w:sz w:val="28"/>
          <w:szCs w:val="28"/>
        </w:rPr>
        <w:t>е</w:t>
      </w:r>
      <w:r w:rsidRPr="00D46BA8">
        <w:rPr>
          <w:rFonts w:ascii="Times New Roman" w:eastAsia="Calibri" w:hAnsi="Times New Roman" w:cs="Times New Roman"/>
          <w:sz w:val="28"/>
          <w:szCs w:val="28"/>
        </w:rPr>
        <w:t xml:space="preserve"> Российской Федерации понятия «приносящая доход деятельность» применительно </w:t>
      </w:r>
      <w:r>
        <w:rPr>
          <w:rFonts w:ascii="Times New Roman" w:eastAsia="Calibri" w:hAnsi="Times New Roman" w:cs="Times New Roman"/>
          <w:sz w:val="28"/>
          <w:szCs w:val="28"/>
        </w:rPr>
        <w:br/>
      </w:r>
      <w:r w:rsidRPr="00D46BA8">
        <w:rPr>
          <w:rFonts w:ascii="Times New Roman" w:eastAsia="Calibri" w:hAnsi="Times New Roman" w:cs="Times New Roman"/>
          <w:sz w:val="28"/>
          <w:szCs w:val="28"/>
        </w:rPr>
        <w:t xml:space="preserve">к некоммерческим организациям обусловлено их спецификой </w:t>
      </w:r>
      <w:r w:rsidR="006F0A13">
        <w:rPr>
          <w:rFonts w:ascii="Times New Roman" w:eastAsia="Calibri" w:hAnsi="Times New Roman" w:cs="Times New Roman"/>
          <w:sz w:val="28"/>
          <w:szCs w:val="28"/>
        </w:rPr>
        <w:t>–</w:t>
      </w:r>
      <w:r w:rsidRPr="00D46BA8">
        <w:rPr>
          <w:rFonts w:ascii="Times New Roman" w:eastAsia="Calibri" w:hAnsi="Times New Roman" w:cs="Times New Roman"/>
          <w:sz w:val="28"/>
          <w:szCs w:val="28"/>
        </w:rPr>
        <w:t xml:space="preserve"> некоммерческие организации не имеют извлечение прибыли в качестве основной цели своей деятельности и не распределяющие полученную прибыль между участниками.</w:t>
      </w:r>
    </w:p>
    <w:p w:rsidR="00F4265D" w:rsidRPr="004A2D2B" w:rsidRDefault="00F4265D" w:rsidP="00B4170F">
      <w:pPr>
        <w:spacing w:after="0" w:line="360" w:lineRule="exact"/>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Согласно абзацу третьему </w:t>
      </w:r>
      <w:r w:rsidRPr="004A2D2B">
        <w:rPr>
          <w:rFonts w:ascii="Times New Roman" w:eastAsia="Times New Roman" w:hAnsi="Times New Roman" w:cs="Times New Roman"/>
          <w:sz w:val="28"/>
          <w:szCs w:val="28"/>
          <w:lang w:eastAsia="ru-RU"/>
        </w:rPr>
        <w:t xml:space="preserve">пункта 1 статьи 2 </w:t>
      </w:r>
      <w:r w:rsidRPr="00D46BA8">
        <w:rPr>
          <w:rFonts w:ascii="Times New Roman" w:eastAsia="Calibri" w:hAnsi="Times New Roman" w:cs="Times New Roman"/>
          <w:sz w:val="28"/>
          <w:szCs w:val="28"/>
        </w:rPr>
        <w:t xml:space="preserve">Гражданского </w:t>
      </w:r>
      <w:r>
        <w:rPr>
          <w:rFonts w:ascii="Times New Roman" w:eastAsia="Calibri" w:hAnsi="Times New Roman" w:cs="Times New Roman"/>
          <w:sz w:val="28"/>
          <w:szCs w:val="28"/>
        </w:rPr>
        <w:t>к</w:t>
      </w:r>
      <w:r w:rsidRPr="00D46BA8">
        <w:rPr>
          <w:rFonts w:ascii="Times New Roman" w:eastAsia="Calibri" w:hAnsi="Times New Roman" w:cs="Times New Roman"/>
          <w:sz w:val="28"/>
          <w:szCs w:val="28"/>
        </w:rPr>
        <w:t>одекса Российской Федерации</w:t>
      </w:r>
      <w:r w:rsidRPr="004A2D2B">
        <w:rPr>
          <w:rFonts w:ascii="Times New Roman" w:eastAsia="Times New Roman" w:hAnsi="Times New Roman" w:cs="Times New Roman"/>
          <w:sz w:val="28"/>
          <w:szCs w:val="28"/>
          <w:lang w:eastAsia="ru-RU"/>
        </w:rPr>
        <w:t xml:space="preserve"> предпринимательской деятельностью является самостоятельная, осуществляемая на свой риск деятельность, направленная </w:t>
      </w:r>
      <w:r w:rsidR="006F0A13">
        <w:rPr>
          <w:rFonts w:ascii="Times New Roman" w:eastAsia="Times New Roman" w:hAnsi="Times New Roman" w:cs="Times New Roman"/>
          <w:sz w:val="28"/>
          <w:szCs w:val="28"/>
          <w:lang w:eastAsia="ru-RU"/>
        </w:rPr>
        <w:br/>
      </w:r>
      <w:r w:rsidRPr="004A2D2B">
        <w:rPr>
          <w:rFonts w:ascii="Times New Roman" w:eastAsia="Times New Roman" w:hAnsi="Times New Roman" w:cs="Times New Roman"/>
          <w:sz w:val="28"/>
          <w:szCs w:val="28"/>
          <w:lang w:eastAsia="ru-RU"/>
        </w:rPr>
        <w:t xml:space="preserve">на систематическое получение прибыли от пользования имуществом, продажи товаров, выполнения работ или оказания услуг лицами, зарегистрированными </w:t>
      </w:r>
      <w:r w:rsidR="006F0A13">
        <w:rPr>
          <w:rFonts w:ascii="Times New Roman" w:eastAsia="Times New Roman" w:hAnsi="Times New Roman" w:cs="Times New Roman"/>
          <w:sz w:val="28"/>
          <w:szCs w:val="28"/>
          <w:lang w:eastAsia="ru-RU"/>
        </w:rPr>
        <w:br/>
      </w:r>
      <w:r w:rsidRPr="004A2D2B">
        <w:rPr>
          <w:rFonts w:ascii="Times New Roman" w:eastAsia="Times New Roman" w:hAnsi="Times New Roman" w:cs="Times New Roman"/>
          <w:sz w:val="28"/>
          <w:szCs w:val="28"/>
          <w:lang w:eastAsia="ru-RU"/>
        </w:rPr>
        <w:t>в этом качестве в</w:t>
      </w:r>
      <w:r>
        <w:rPr>
          <w:rFonts w:ascii="Times New Roman" w:eastAsia="Times New Roman" w:hAnsi="Times New Roman" w:cs="Times New Roman"/>
          <w:sz w:val="28"/>
          <w:szCs w:val="28"/>
          <w:lang w:eastAsia="ru-RU"/>
        </w:rPr>
        <w:t xml:space="preserve"> установленном законом порядке.</w:t>
      </w:r>
    </w:p>
    <w:p w:rsidR="00F4265D" w:rsidRDefault="00F4265D" w:rsidP="00B4170F">
      <w:pPr>
        <w:spacing w:after="0" w:line="360" w:lineRule="exact"/>
        <w:ind w:firstLine="709"/>
        <w:jc w:val="both"/>
        <w:rPr>
          <w:rFonts w:ascii="Times New Roman" w:eastAsia="Times New Roman" w:hAnsi="Times New Roman" w:cs="Times New Roman"/>
          <w:sz w:val="28"/>
          <w:szCs w:val="28"/>
          <w:lang w:eastAsia="ru-RU"/>
        </w:rPr>
      </w:pPr>
      <w:r w:rsidRPr="0002294F">
        <w:rPr>
          <w:rFonts w:ascii="Times New Roman" w:eastAsia="Times New Roman" w:hAnsi="Times New Roman" w:cs="Times New Roman"/>
          <w:sz w:val="28"/>
          <w:szCs w:val="28"/>
          <w:lang w:eastAsia="ru-RU"/>
        </w:rPr>
        <w:t xml:space="preserve">В соответствии с пунктом 2 статьи 24 Федерального закона </w:t>
      </w:r>
      <w:r>
        <w:rPr>
          <w:rFonts w:ascii="Times New Roman" w:eastAsia="Times New Roman" w:hAnsi="Times New Roman" w:cs="Times New Roman"/>
          <w:sz w:val="28"/>
          <w:szCs w:val="28"/>
          <w:lang w:eastAsia="ru-RU"/>
        </w:rPr>
        <w:br/>
      </w:r>
      <w:r w:rsidRPr="0002294F">
        <w:rPr>
          <w:rFonts w:ascii="Times New Roman" w:eastAsia="Times New Roman" w:hAnsi="Times New Roman" w:cs="Times New Roman"/>
          <w:sz w:val="28"/>
          <w:szCs w:val="28"/>
          <w:lang w:eastAsia="ru-RU"/>
        </w:rPr>
        <w:t>«О некоммерческих организациях»</w:t>
      </w:r>
      <w:r>
        <w:rPr>
          <w:rFonts w:ascii="Times New Roman" w:eastAsia="Times New Roman" w:hAnsi="Times New Roman" w:cs="Times New Roman"/>
          <w:sz w:val="28"/>
          <w:szCs w:val="28"/>
          <w:lang w:eastAsia="ru-RU"/>
        </w:rPr>
        <w:t xml:space="preserve"> </w:t>
      </w:r>
      <w:r w:rsidRPr="0002294F">
        <w:rPr>
          <w:rFonts w:ascii="Times New Roman" w:eastAsia="Times New Roman" w:hAnsi="Times New Roman" w:cs="Times New Roman"/>
          <w:sz w:val="28"/>
          <w:szCs w:val="28"/>
          <w:lang w:eastAsia="ru-RU"/>
        </w:rPr>
        <w:t xml:space="preserve">некоммерческая организация может осуществлять предпринимательскую и </w:t>
      </w:r>
      <w:r w:rsidRPr="00F4265D">
        <w:rPr>
          <w:rFonts w:ascii="Times New Roman" w:eastAsia="Times New Roman" w:hAnsi="Times New Roman" w:cs="Times New Roman"/>
          <w:sz w:val="28"/>
          <w:szCs w:val="28"/>
          <w:lang w:eastAsia="ru-RU"/>
        </w:rPr>
        <w:t xml:space="preserve">иную </w:t>
      </w:r>
      <w:r w:rsidRPr="0002294F">
        <w:rPr>
          <w:rFonts w:ascii="Times New Roman" w:eastAsia="Times New Roman" w:hAnsi="Times New Roman" w:cs="Times New Roman"/>
          <w:sz w:val="28"/>
          <w:szCs w:val="28"/>
          <w:lang w:eastAsia="ru-RU"/>
        </w:rPr>
        <w:t xml:space="preserve">приносящую доход деятельность лишь постольку, поскольку это служит достижению целей, ради которых она создана </w:t>
      </w:r>
      <w:r>
        <w:rPr>
          <w:rFonts w:ascii="Times New Roman" w:eastAsia="Times New Roman" w:hAnsi="Times New Roman" w:cs="Times New Roman"/>
          <w:sz w:val="28"/>
          <w:szCs w:val="28"/>
          <w:lang w:eastAsia="ru-RU"/>
        </w:rPr>
        <w:br/>
      </w:r>
      <w:r w:rsidRPr="0002294F">
        <w:rPr>
          <w:rFonts w:ascii="Times New Roman" w:eastAsia="Times New Roman" w:hAnsi="Times New Roman" w:cs="Times New Roman"/>
          <w:sz w:val="28"/>
          <w:szCs w:val="28"/>
          <w:lang w:eastAsia="ru-RU"/>
        </w:rPr>
        <w:t xml:space="preserve">и соответствует указанным целям, при условии, что такая деятельность указана </w:t>
      </w:r>
      <w:r w:rsidR="006F0A13">
        <w:rPr>
          <w:rFonts w:ascii="Times New Roman" w:eastAsia="Times New Roman" w:hAnsi="Times New Roman" w:cs="Times New Roman"/>
          <w:sz w:val="28"/>
          <w:szCs w:val="28"/>
          <w:lang w:eastAsia="ru-RU"/>
        </w:rPr>
        <w:br/>
      </w:r>
      <w:r w:rsidRPr="0002294F">
        <w:rPr>
          <w:rFonts w:ascii="Times New Roman" w:eastAsia="Times New Roman" w:hAnsi="Times New Roman" w:cs="Times New Roman"/>
          <w:sz w:val="28"/>
          <w:szCs w:val="28"/>
          <w:lang w:eastAsia="ru-RU"/>
        </w:rPr>
        <w:t xml:space="preserve">в </w:t>
      </w:r>
      <w:r w:rsidR="00F013A9" w:rsidRPr="00DB54DE">
        <w:rPr>
          <w:rFonts w:ascii="Times New Roman" w:eastAsia="Times New Roman" w:hAnsi="Times New Roman" w:cs="Times New Roman"/>
          <w:sz w:val="28"/>
          <w:szCs w:val="28"/>
          <w:lang w:eastAsia="ru-RU"/>
        </w:rPr>
        <w:t>уставе</w:t>
      </w:r>
      <w:r w:rsidR="005325CE">
        <w:rPr>
          <w:rFonts w:ascii="Times New Roman" w:eastAsia="Times New Roman" w:hAnsi="Times New Roman" w:cs="Times New Roman"/>
          <w:sz w:val="28"/>
          <w:szCs w:val="28"/>
          <w:lang w:eastAsia="ru-RU"/>
        </w:rPr>
        <w:t>.</w:t>
      </w:r>
    </w:p>
    <w:p w:rsidR="00F4265D" w:rsidRPr="004A2D2B" w:rsidRDefault="00F4265D" w:rsidP="00B4170F">
      <w:pPr>
        <w:spacing w:after="0" w:line="360" w:lineRule="exact"/>
        <w:ind w:firstLine="709"/>
        <w:jc w:val="both"/>
        <w:rPr>
          <w:rFonts w:ascii="Times New Roman" w:eastAsia="Calibri" w:hAnsi="Times New Roman" w:cs="Times New Roman"/>
          <w:sz w:val="28"/>
          <w:szCs w:val="28"/>
        </w:rPr>
      </w:pPr>
      <w:r>
        <w:rPr>
          <w:rFonts w:ascii="Times New Roman" w:eastAsia="Times New Roman" w:hAnsi="Times New Roman" w:cs="Times New Roman"/>
          <w:sz w:val="28"/>
          <w:szCs w:val="28"/>
          <w:lang w:eastAsia="ru-RU"/>
        </w:rPr>
        <w:t xml:space="preserve">Термин </w:t>
      </w:r>
      <w:r w:rsidRPr="004A2D2B">
        <w:rPr>
          <w:rFonts w:ascii="Times New Roman" w:eastAsia="Times New Roman" w:hAnsi="Times New Roman" w:cs="Times New Roman"/>
          <w:sz w:val="28"/>
          <w:szCs w:val="28"/>
          <w:lang w:eastAsia="ru-RU"/>
        </w:rPr>
        <w:t>«приносящая доход деятельность» является о</w:t>
      </w:r>
      <w:r>
        <w:rPr>
          <w:rFonts w:ascii="Times New Roman" w:eastAsia="Times New Roman" w:hAnsi="Times New Roman" w:cs="Times New Roman"/>
          <w:sz w:val="28"/>
          <w:szCs w:val="28"/>
          <w:lang w:eastAsia="ru-RU"/>
        </w:rPr>
        <w:t xml:space="preserve">бщим родовым понятием, который </w:t>
      </w:r>
      <w:r w:rsidRPr="004A2D2B">
        <w:rPr>
          <w:rFonts w:ascii="Times New Roman" w:eastAsia="Times New Roman" w:hAnsi="Times New Roman" w:cs="Times New Roman"/>
          <w:sz w:val="28"/>
          <w:szCs w:val="28"/>
          <w:lang w:eastAsia="ru-RU"/>
        </w:rPr>
        <w:t xml:space="preserve">с учетом </w:t>
      </w:r>
      <w:r>
        <w:rPr>
          <w:rFonts w:ascii="Times New Roman" w:eastAsia="Times New Roman" w:hAnsi="Times New Roman" w:cs="Times New Roman"/>
          <w:sz w:val="28"/>
          <w:szCs w:val="28"/>
          <w:lang w:eastAsia="ru-RU"/>
        </w:rPr>
        <w:t xml:space="preserve">приведенных </w:t>
      </w:r>
      <w:r w:rsidRPr="004A2D2B">
        <w:rPr>
          <w:rFonts w:ascii="Times New Roman" w:eastAsia="Times New Roman" w:hAnsi="Times New Roman" w:cs="Times New Roman"/>
          <w:sz w:val="28"/>
          <w:szCs w:val="28"/>
          <w:lang w:eastAsia="ru-RU"/>
        </w:rPr>
        <w:t>положений</w:t>
      </w:r>
      <w:r>
        <w:rPr>
          <w:rFonts w:ascii="Times New Roman" w:eastAsia="Times New Roman" w:hAnsi="Times New Roman" w:cs="Times New Roman"/>
          <w:sz w:val="28"/>
          <w:szCs w:val="28"/>
          <w:lang w:eastAsia="ru-RU"/>
        </w:rPr>
        <w:t xml:space="preserve"> законодательства Российской Федерации</w:t>
      </w:r>
      <w:r w:rsidRPr="004A2D2B">
        <w:rPr>
          <w:rFonts w:ascii="Times New Roman" w:eastAsia="Times New Roman" w:hAnsi="Times New Roman" w:cs="Times New Roman"/>
          <w:sz w:val="28"/>
          <w:szCs w:val="28"/>
          <w:lang w:eastAsia="ru-RU"/>
        </w:rPr>
        <w:t xml:space="preserve"> включает две категории: предпринимательская деятельность и иная приносящая доход деятельность (не являющаяся предпринимательской).</w:t>
      </w:r>
    </w:p>
    <w:p w:rsidR="00F4265D" w:rsidRPr="00584995" w:rsidRDefault="00F4265D" w:rsidP="00B4170F">
      <w:pPr>
        <w:widowControl w:val="0"/>
        <w:tabs>
          <w:tab w:val="left" w:pos="9781"/>
        </w:tabs>
        <w:autoSpaceDE w:val="0"/>
        <w:autoSpaceDN w:val="0"/>
        <w:adjustRightInd w:val="0"/>
        <w:spacing w:after="0" w:line="360" w:lineRule="exact"/>
        <w:ind w:right="-29" w:firstLine="720"/>
        <w:jc w:val="both"/>
        <w:rPr>
          <w:rFonts w:ascii="Times New Roman" w:eastAsia="Times New Roman" w:hAnsi="Times New Roman" w:cs="Times New Roman"/>
          <w:sz w:val="28"/>
          <w:szCs w:val="28"/>
          <w:lang w:eastAsia="ru-RU"/>
        </w:rPr>
      </w:pPr>
      <w:r w:rsidRPr="00AC4FEA">
        <w:rPr>
          <w:rFonts w:ascii="Times New Roman" w:eastAsia="Times New Roman" w:hAnsi="Times New Roman" w:cs="Times New Roman"/>
          <w:sz w:val="28"/>
          <w:szCs w:val="28"/>
          <w:lang w:eastAsia="ru-RU"/>
        </w:rPr>
        <w:lastRenderedPageBreak/>
        <w:t xml:space="preserve">Следовательно, некоммерческие организации дополнительно наряду </w:t>
      </w:r>
      <w:r w:rsidRPr="00AC4FEA">
        <w:rPr>
          <w:rFonts w:ascii="Times New Roman" w:eastAsia="Times New Roman" w:hAnsi="Times New Roman" w:cs="Times New Roman"/>
          <w:sz w:val="28"/>
          <w:szCs w:val="28"/>
          <w:lang w:eastAsia="ru-RU"/>
        </w:rPr>
        <w:br/>
        <w:t xml:space="preserve">с уставной деятельностью могут осуществлять приносящую доход деятельность </w:t>
      </w:r>
      <w:r>
        <w:rPr>
          <w:rFonts w:ascii="Times New Roman" w:eastAsia="Times New Roman" w:hAnsi="Times New Roman" w:cs="Times New Roman"/>
          <w:sz w:val="28"/>
          <w:szCs w:val="28"/>
          <w:lang w:eastAsia="ru-RU"/>
        </w:rPr>
        <w:br/>
      </w:r>
      <w:r w:rsidRPr="00AC4F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как </w:t>
      </w:r>
      <w:r w:rsidRPr="00AC4FEA">
        <w:rPr>
          <w:rFonts w:ascii="Times New Roman" w:eastAsia="Times New Roman" w:hAnsi="Times New Roman" w:cs="Times New Roman"/>
          <w:sz w:val="28"/>
          <w:szCs w:val="28"/>
          <w:lang w:eastAsia="ru-RU"/>
        </w:rPr>
        <w:t>предпринимательскую деятельность</w:t>
      </w:r>
      <w:r>
        <w:rPr>
          <w:rFonts w:ascii="Times New Roman" w:eastAsia="Times New Roman" w:hAnsi="Times New Roman" w:cs="Times New Roman"/>
          <w:sz w:val="28"/>
          <w:szCs w:val="28"/>
          <w:lang w:eastAsia="ru-RU"/>
        </w:rPr>
        <w:t>, так и</w:t>
      </w:r>
      <w:r w:rsidRPr="00AC4FEA">
        <w:rPr>
          <w:rFonts w:ascii="Times New Roman" w:eastAsia="Times New Roman" w:hAnsi="Times New Roman" w:cs="Times New Roman"/>
          <w:sz w:val="28"/>
          <w:szCs w:val="28"/>
          <w:lang w:eastAsia="ru-RU"/>
        </w:rPr>
        <w:t xml:space="preserve"> иную приносящую доход деятельность</w:t>
      </w:r>
      <w:r w:rsidR="00A17E67">
        <w:rPr>
          <w:rFonts w:ascii="Times New Roman" w:eastAsia="Times New Roman" w:hAnsi="Times New Roman" w:cs="Times New Roman"/>
          <w:sz w:val="28"/>
          <w:szCs w:val="28"/>
          <w:lang w:eastAsia="ru-RU"/>
        </w:rPr>
        <w:t>).</w:t>
      </w:r>
    </w:p>
    <w:p w:rsidR="00F4265D" w:rsidRDefault="00F4265D" w:rsidP="00B4170F">
      <w:pPr>
        <w:widowControl w:val="0"/>
        <w:tabs>
          <w:tab w:val="left" w:pos="9781"/>
        </w:tabs>
        <w:autoSpaceDE w:val="0"/>
        <w:autoSpaceDN w:val="0"/>
        <w:adjustRightInd w:val="0"/>
        <w:spacing w:after="0" w:line="360" w:lineRule="exact"/>
        <w:ind w:right="-29"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П</w:t>
      </w:r>
      <w:r w:rsidRPr="00D43F26">
        <w:rPr>
          <w:rFonts w:ascii="Times New Roman" w:eastAsia="Calibri" w:hAnsi="Times New Roman" w:cs="Times New Roman"/>
          <w:sz w:val="28"/>
          <w:szCs w:val="28"/>
        </w:rPr>
        <w:t>унктом 5 статьи 123</w:t>
      </w:r>
      <w:r>
        <w:rPr>
          <w:rFonts w:ascii="Times New Roman" w:eastAsia="Calibri" w:hAnsi="Times New Roman" w:cs="Times New Roman"/>
          <w:sz w:val="28"/>
          <w:szCs w:val="28"/>
        </w:rPr>
        <w:t>.</w:t>
      </w:r>
      <w:r w:rsidRPr="00D43F26">
        <w:rPr>
          <w:rFonts w:ascii="Times New Roman" w:eastAsia="Calibri" w:hAnsi="Times New Roman" w:cs="Times New Roman"/>
          <w:sz w:val="28"/>
          <w:szCs w:val="28"/>
        </w:rPr>
        <w:t xml:space="preserve">24 </w:t>
      </w:r>
      <w:r w:rsidRPr="00D46BA8">
        <w:rPr>
          <w:rFonts w:ascii="Times New Roman" w:eastAsia="Calibri" w:hAnsi="Times New Roman" w:cs="Times New Roman"/>
          <w:sz w:val="28"/>
          <w:szCs w:val="28"/>
        </w:rPr>
        <w:t xml:space="preserve">Гражданского </w:t>
      </w:r>
      <w:r>
        <w:rPr>
          <w:rFonts w:ascii="Times New Roman" w:eastAsia="Calibri" w:hAnsi="Times New Roman" w:cs="Times New Roman"/>
          <w:sz w:val="28"/>
          <w:szCs w:val="28"/>
        </w:rPr>
        <w:t>к</w:t>
      </w:r>
      <w:r w:rsidRPr="00D46BA8">
        <w:rPr>
          <w:rFonts w:ascii="Times New Roman" w:eastAsia="Calibri" w:hAnsi="Times New Roman" w:cs="Times New Roman"/>
          <w:sz w:val="28"/>
          <w:szCs w:val="28"/>
        </w:rPr>
        <w:t>одекса Российской Федерации</w:t>
      </w:r>
      <w:r>
        <w:rPr>
          <w:rFonts w:ascii="Times New Roman" w:eastAsia="Calibri" w:hAnsi="Times New Roman" w:cs="Times New Roman"/>
          <w:sz w:val="28"/>
          <w:szCs w:val="28"/>
        </w:rPr>
        <w:t xml:space="preserve"> </w:t>
      </w:r>
      <w:r w:rsidRPr="00D43F26">
        <w:rPr>
          <w:rFonts w:ascii="Times New Roman" w:eastAsia="Calibri" w:hAnsi="Times New Roman" w:cs="Times New Roman"/>
          <w:sz w:val="28"/>
          <w:szCs w:val="28"/>
        </w:rPr>
        <w:t>предусмотрено, что 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w:t>
      </w:r>
      <w:r>
        <w:rPr>
          <w:rFonts w:ascii="Times New Roman" w:eastAsia="Calibri" w:hAnsi="Times New Roman" w:cs="Times New Roman"/>
          <w:sz w:val="28"/>
          <w:szCs w:val="28"/>
        </w:rPr>
        <w:t xml:space="preserve">ей этим целям, создавая </w:t>
      </w:r>
      <w:r w:rsidRPr="00D43F26">
        <w:rPr>
          <w:rFonts w:ascii="Times New Roman" w:eastAsia="Calibri" w:hAnsi="Times New Roman" w:cs="Times New Roman"/>
          <w:sz w:val="28"/>
          <w:szCs w:val="28"/>
        </w:rPr>
        <w:t>для осуществления предпринимательской деятельности хозяйственные общества или участвуя в них.</w:t>
      </w:r>
      <w:r>
        <w:rPr>
          <w:rFonts w:ascii="Times New Roman" w:eastAsia="Calibri" w:hAnsi="Times New Roman" w:cs="Times New Roman"/>
          <w:sz w:val="28"/>
          <w:szCs w:val="28"/>
        </w:rPr>
        <w:t xml:space="preserve"> </w:t>
      </w:r>
    </w:p>
    <w:p w:rsidR="00F4265D" w:rsidRDefault="00F4265D" w:rsidP="00A22D3C">
      <w:pPr>
        <w:pStyle w:val="ConsPlusNormal"/>
        <w:ind w:firstLine="709"/>
        <w:jc w:val="both"/>
        <w:rPr>
          <w:rFonts w:ascii="Times New Roman" w:hAnsi="Times New Roman" w:cs="Times New Roman"/>
          <w:i/>
          <w:sz w:val="28"/>
          <w:szCs w:val="28"/>
        </w:rPr>
      </w:pPr>
    </w:p>
    <w:p w:rsidR="00C85AC3" w:rsidRPr="006573ED" w:rsidRDefault="00C85AC3" w:rsidP="006573ED">
      <w:pPr>
        <w:pStyle w:val="ConsPlusNormal"/>
        <w:ind w:firstLine="709"/>
        <w:rPr>
          <w:rFonts w:ascii="Times New Roman" w:hAnsi="Times New Roman" w:cs="Times New Roman"/>
          <w:sz w:val="28"/>
          <w:szCs w:val="28"/>
        </w:rPr>
      </w:pPr>
      <w:r w:rsidRPr="006573ED">
        <w:rPr>
          <w:rFonts w:ascii="Times New Roman" w:hAnsi="Times New Roman" w:cs="Times New Roman"/>
          <w:sz w:val="28"/>
          <w:szCs w:val="28"/>
        </w:rPr>
        <w:t xml:space="preserve">ИМУЩЕСТВО </w:t>
      </w:r>
      <w:r w:rsidR="00521331">
        <w:rPr>
          <w:rFonts w:ascii="Times New Roman" w:hAnsi="Times New Roman" w:cs="Times New Roman"/>
          <w:sz w:val="28"/>
          <w:szCs w:val="28"/>
        </w:rPr>
        <w:t>НЕКОММЕРЧЕСКОЙ ОРГАНИЗАЦИИ</w:t>
      </w:r>
    </w:p>
    <w:p w:rsidR="00C85AC3" w:rsidRDefault="00C85AC3" w:rsidP="00C85AC3">
      <w:pPr>
        <w:pStyle w:val="ConsPlusNormal"/>
        <w:ind w:firstLine="709"/>
        <w:jc w:val="both"/>
        <w:rPr>
          <w:rFonts w:ascii="Times New Roman" w:hAnsi="Times New Roman" w:cs="Times New Roman"/>
          <w:i/>
          <w:sz w:val="28"/>
          <w:szCs w:val="28"/>
        </w:rPr>
      </w:pPr>
    </w:p>
    <w:p w:rsidR="00521331" w:rsidRPr="00521331" w:rsidRDefault="00521331" w:rsidP="00B4170F">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Положения, относящиеся к порядку и источникам формирования имущества некоммерческой организации, особенностям его использования</w:t>
      </w:r>
      <w:r>
        <w:rPr>
          <w:rFonts w:ascii="Times New Roman" w:hAnsi="Times New Roman" w:cs="Times New Roman"/>
          <w:sz w:val="28"/>
          <w:szCs w:val="28"/>
        </w:rPr>
        <w:t xml:space="preserve"> (в том числе </w:t>
      </w:r>
      <w:r>
        <w:rPr>
          <w:rFonts w:ascii="Times New Roman" w:hAnsi="Times New Roman" w:cs="Times New Roman"/>
          <w:sz w:val="28"/>
          <w:szCs w:val="28"/>
        </w:rPr>
        <w:br/>
        <w:t>в случае ликвидации некоммерческой организации)</w:t>
      </w:r>
      <w:r w:rsidRPr="00521331">
        <w:rPr>
          <w:rFonts w:ascii="Times New Roman" w:hAnsi="Times New Roman" w:cs="Times New Roman"/>
          <w:sz w:val="28"/>
          <w:szCs w:val="28"/>
        </w:rPr>
        <w:t xml:space="preserve">, рекомендуется объединить </w:t>
      </w:r>
      <w:r>
        <w:rPr>
          <w:rFonts w:ascii="Times New Roman" w:hAnsi="Times New Roman" w:cs="Times New Roman"/>
          <w:sz w:val="28"/>
          <w:szCs w:val="28"/>
        </w:rPr>
        <w:br/>
      </w:r>
      <w:r w:rsidRPr="00521331">
        <w:rPr>
          <w:rFonts w:ascii="Times New Roman" w:hAnsi="Times New Roman" w:cs="Times New Roman"/>
          <w:sz w:val="28"/>
          <w:szCs w:val="28"/>
        </w:rPr>
        <w:t>в самостоятельный раздел устава некоммерческой организации.</w:t>
      </w:r>
    </w:p>
    <w:p w:rsidR="00521331" w:rsidRDefault="00521331" w:rsidP="00C85AC3">
      <w:pPr>
        <w:pStyle w:val="ConsPlusNormal"/>
        <w:ind w:firstLine="709"/>
        <w:jc w:val="both"/>
        <w:rPr>
          <w:rFonts w:ascii="Times New Roman" w:hAnsi="Times New Roman" w:cs="Times New Roman"/>
          <w:i/>
          <w:sz w:val="28"/>
          <w:szCs w:val="28"/>
        </w:rPr>
      </w:pPr>
    </w:p>
    <w:p w:rsidR="00521331" w:rsidRPr="00A22D3C" w:rsidRDefault="00521331" w:rsidP="00521331">
      <w:pPr>
        <w:pStyle w:val="ConsPlusNormal"/>
        <w:ind w:firstLine="709"/>
        <w:jc w:val="both"/>
        <w:rPr>
          <w:rFonts w:ascii="Times New Roman" w:eastAsiaTheme="minorHAnsi" w:hAnsi="Times New Roman" w:cs="Times New Roman"/>
          <w:i/>
          <w:sz w:val="28"/>
          <w:szCs w:val="28"/>
          <w:lang w:eastAsia="en-US"/>
        </w:rPr>
      </w:pPr>
      <w:r w:rsidRPr="00A22D3C">
        <w:rPr>
          <w:rFonts w:ascii="Times New Roman" w:eastAsiaTheme="minorHAnsi" w:hAnsi="Times New Roman" w:cs="Times New Roman"/>
          <w:i/>
          <w:sz w:val="28"/>
          <w:szCs w:val="28"/>
          <w:lang w:eastAsia="en-US"/>
        </w:rPr>
        <w:t>Пример:</w:t>
      </w:r>
    </w:p>
    <w:p w:rsidR="00290E7F" w:rsidRDefault="00290E7F" w:rsidP="00C85AC3">
      <w:pPr>
        <w:autoSpaceDE w:val="0"/>
        <w:autoSpaceDN w:val="0"/>
        <w:adjustRightInd w:val="0"/>
        <w:spacing w:after="0" w:line="240" w:lineRule="auto"/>
        <w:ind w:firstLine="709"/>
        <w:jc w:val="both"/>
        <w:rPr>
          <w:rFonts w:ascii="Times New Roman" w:hAnsi="Times New Roman" w:cs="Times New Roman"/>
          <w:i/>
          <w:iCs/>
          <w:sz w:val="28"/>
          <w:szCs w:val="28"/>
        </w:rPr>
      </w:pPr>
    </w:p>
    <w:p w:rsid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F4265D">
        <w:rPr>
          <w:rFonts w:ascii="Times New Roman" w:hAnsi="Times New Roman" w:cs="Times New Roman"/>
          <w:i/>
          <w:iCs/>
          <w:sz w:val="28"/>
          <w:szCs w:val="28"/>
        </w:rPr>
        <w:t>1</w:t>
      </w:r>
      <w:r w:rsidR="00F4265D" w:rsidRPr="00F4265D">
        <w:rPr>
          <w:rFonts w:ascii="Times New Roman" w:hAnsi="Times New Roman" w:cs="Times New Roman"/>
          <w:i/>
          <w:iCs/>
          <w:sz w:val="28"/>
          <w:szCs w:val="28"/>
        </w:rPr>
        <w:t>3</w:t>
      </w:r>
      <w:r w:rsidRPr="00F4265D">
        <w:rPr>
          <w:rFonts w:ascii="Times New Roman" w:hAnsi="Times New Roman" w:cs="Times New Roman"/>
          <w:i/>
          <w:iCs/>
          <w:sz w:val="28"/>
          <w:szCs w:val="28"/>
        </w:rPr>
        <w:t xml:space="preserve">. </w:t>
      </w:r>
      <w:r w:rsidR="002832ED" w:rsidRPr="00F4265D">
        <w:rPr>
          <w:rFonts w:ascii="Times New Roman" w:hAnsi="Times New Roman" w:cs="Times New Roman"/>
          <w:i/>
          <w:iCs/>
          <w:sz w:val="28"/>
          <w:szCs w:val="28"/>
        </w:rPr>
        <w:t>О</w:t>
      </w:r>
      <w:r w:rsidRPr="00F4265D">
        <w:rPr>
          <w:rFonts w:ascii="Times New Roman" w:hAnsi="Times New Roman" w:cs="Times New Roman"/>
          <w:i/>
          <w:iCs/>
          <w:sz w:val="28"/>
          <w:szCs w:val="28"/>
        </w:rPr>
        <w:t>рганизация</w:t>
      </w:r>
      <w:r w:rsidRPr="00C85AC3">
        <w:rPr>
          <w:rFonts w:ascii="Times New Roman" w:hAnsi="Times New Roman" w:cs="Times New Roman"/>
          <w:i/>
          <w:iCs/>
          <w:sz w:val="28"/>
          <w:szCs w:val="28"/>
        </w:rPr>
        <w:t xml:space="preserve"> может иметь в собственности или </w:t>
      </w:r>
      <w:r w:rsidR="007F7706">
        <w:rPr>
          <w:rFonts w:ascii="Times New Roman" w:hAnsi="Times New Roman" w:cs="Times New Roman"/>
          <w:i/>
          <w:iCs/>
          <w:sz w:val="28"/>
          <w:szCs w:val="28"/>
        </w:rPr>
        <w:t>на ином вещном праве</w:t>
      </w:r>
      <w:r w:rsidRPr="00C85AC3">
        <w:rPr>
          <w:rFonts w:ascii="Times New Roman" w:hAnsi="Times New Roman" w:cs="Times New Roman"/>
          <w:i/>
          <w:iCs/>
          <w:sz w:val="28"/>
          <w:szCs w:val="28"/>
        </w:rPr>
        <w:t xml:space="preserve"> здания, сооружения, жилищный фонд, оборудование, инвентарь, денежные средства в рублях и иностранной валюте, ценные бумаги и иное имущество. </w:t>
      </w:r>
      <w:r>
        <w:rPr>
          <w:rFonts w:ascii="Times New Roman" w:hAnsi="Times New Roman" w:cs="Times New Roman"/>
          <w:i/>
          <w:iCs/>
          <w:sz w:val="28"/>
          <w:szCs w:val="28"/>
        </w:rPr>
        <w:t>О</w:t>
      </w:r>
      <w:r w:rsidRPr="00C85AC3">
        <w:rPr>
          <w:rFonts w:ascii="Times New Roman" w:hAnsi="Times New Roman" w:cs="Times New Roman"/>
          <w:i/>
          <w:iCs/>
          <w:sz w:val="28"/>
          <w:szCs w:val="28"/>
        </w:rPr>
        <w:t xml:space="preserve">рганизация может иметь земельные участки в собственности или на ином </w:t>
      </w:r>
      <w:r w:rsidR="007F7706">
        <w:rPr>
          <w:rFonts w:ascii="Times New Roman" w:hAnsi="Times New Roman" w:cs="Times New Roman"/>
          <w:i/>
          <w:iCs/>
          <w:sz w:val="28"/>
          <w:szCs w:val="28"/>
        </w:rPr>
        <w:t xml:space="preserve">вещном </w:t>
      </w:r>
      <w:r w:rsidRPr="00C85AC3">
        <w:rPr>
          <w:rFonts w:ascii="Times New Roman" w:hAnsi="Times New Roman" w:cs="Times New Roman"/>
          <w:i/>
          <w:iCs/>
          <w:sz w:val="28"/>
          <w:szCs w:val="28"/>
        </w:rPr>
        <w:t xml:space="preserve">праве в соответствии с </w:t>
      </w:r>
      <w:r>
        <w:rPr>
          <w:rFonts w:ascii="Times New Roman" w:hAnsi="Times New Roman" w:cs="Times New Roman"/>
          <w:i/>
          <w:iCs/>
          <w:sz w:val="28"/>
          <w:szCs w:val="28"/>
        </w:rPr>
        <w:t xml:space="preserve">законодательством </w:t>
      </w:r>
      <w:r w:rsidRPr="00C85AC3">
        <w:rPr>
          <w:rFonts w:ascii="Times New Roman" w:hAnsi="Times New Roman" w:cs="Times New Roman"/>
          <w:i/>
          <w:iCs/>
          <w:sz w:val="28"/>
          <w:szCs w:val="28"/>
        </w:rPr>
        <w:t xml:space="preserve">Российской Федерации. </w:t>
      </w:r>
    </w:p>
    <w:p w:rsid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p>
    <w:p w:rsidR="00C85AC3" w:rsidRDefault="00C85AC3" w:rsidP="00B4170F">
      <w:pPr>
        <w:autoSpaceDE w:val="0"/>
        <w:autoSpaceDN w:val="0"/>
        <w:adjustRightInd w:val="0"/>
        <w:spacing w:after="0" w:line="360" w:lineRule="exact"/>
        <w:ind w:firstLine="709"/>
        <w:jc w:val="both"/>
        <w:rPr>
          <w:rFonts w:ascii="Times New Roman" w:hAnsi="Times New Roman" w:cs="Times New Roman"/>
          <w:iCs/>
          <w:sz w:val="28"/>
          <w:szCs w:val="28"/>
        </w:rPr>
      </w:pPr>
      <w:r>
        <w:rPr>
          <w:rFonts w:ascii="Times New Roman" w:hAnsi="Times New Roman" w:cs="Times New Roman"/>
          <w:iCs/>
          <w:sz w:val="28"/>
          <w:szCs w:val="28"/>
        </w:rPr>
        <w:t>Законом могут</w:t>
      </w:r>
      <w:r w:rsidRPr="00C85AC3">
        <w:rPr>
          <w:rFonts w:ascii="Times New Roman" w:hAnsi="Times New Roman" w:cs="Times New Roman"/>
          <w:iCs/>
          <w:sz w:val="28"/>
          <w:szCs w:val="28"/>
        </w:rPr>
        <w:t xml:space="preserve"> быть установлен</w:t>
      </w:r>
      <w:r>
        <w:rPr>
          <w:rFonts w:ascii="Times New Roman" w:hAnsi="Times New Roman" w:cs="Times New Roman"/>
          <w:iCs/>
          <w:sz w:val="28"/>
          <w:szCs w:val="28"/>
        </w:rPr>
        <w:t>ы</w:t>
      </w:r>
      <w:r w:rsidRPr="00C85AC3">
        <w:rPr>
          <w:rFonts w:ascii="Times New Roman" w:hAnsi="Times New Roman" w:cs="Times New Roman"/>
          <w:iCs/>
          <w:sz w:val="28"/>
          <w:szCs w:val="28"/>
        </w:rPr>
        <w:t xml:space="preserve"> право некоммерческой организации формировать в составе имущества целевой капитал, а также особенности правового положения некоммерческих организаций, формирующих целевой капитал.</w:t>
      </w:r>
    </w:p>
    <w:p w:rsid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1</w:t>
      </w:r>
      <w:r w:rsidR="00670FC3">
        <w:rPr>
          <w:rFonts w:ascii="Times New Roman" w:hAnsi="Times New Roman" w:cs="Times New Roman"/>
          <w:i/>
          <w:iCs/>
          <w:sz w:val="28"/>
          <w:szCs w:val="28"/>
        </w:rPr>
        <w:t>4</w:t>
      </w:r>
      <w:r w:rsidRPr="00C85AC3">
        <w:rPr>
          <w:rFonts w:ascii="Times New Roman" w:hAnsi="Times New Roman" w:cs="Times New Roman"/>
          <w:i/>
          <w:iCs/>
          <w:sz w:val="28"/>
          <w:szCs w:val="28"/>
        </w:rPr>
        <w:t xml:space="preserve">. </w:t>
      </w:r>
      <w:r>
        <w:rPr>
          <w:rFonts w:ascii="Times New Roman" w:hAnsi="Times New Roman" w:cs="Times New Roman"/>
          <w:i/>
          <w:iCs/>
          <w:sz w:val="28"/>
          <w:szCs w:val="28"/>
        </w:rPr>
        <w:t>О</w:t>
      </w:r>
      <w:r w:rsidRPr="00C85AC3">
        <w:rPr>
          <w:rFonts w:ascii="Times New Roman" w:hAnsi="Times New Roman" w:cs="Times New Roman"/>
          <w:i/>
          <w:iCs/>
          <w:sz w:val="28"/>
          <w:szCs w:val="28"/>
        </w:rPr>
        <w:t>рганизация отвечает по своим обязательствам тем своим имуществом, на которое по законодательству Российской Федерации может быть обращено взыскание.</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Cs/>
          <w:sz w:val="28"/>
          <w:szCs w:val="28"/>
        </w:rPr>
      </w:pPr>
    </w:p>
    <w:p w:rsidR="00C85AC3" w:rsidRDefault="00C85AC3"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C85AC3">
        <w:rPr>
          <w:rFonts w:ascii="Times New Roman" w:hAnsi="Times New Roman" w:cs="Times New Roman"/>
          <w:iCs/>
          <w:sz w:val="28"/>
          <w:szCs w:val="28"/>
        </w:rPr>
        <w:t>Законом или уставом ассоциации (союза) может быть предусмотрена субсидиарная ответственность ее членов.</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Cs/>
          <w:sz w:val="28"/>
          <w:szCs w:val="28"/>
        </w:rPr>
      </w:pP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670FC3">
        <w:rPr>
          <w:rFonts w:ascii="Times New Roman" w:hAnsi="Times New Roman" w:cs="Times New Roman"/>
          <w:i/>
          <w:iCs/>
          <w:sz w:val="28"/>
          <w:szCs w:val="28"/>
        </w:rPr>
        <w:t>1</w:t>
      </w:r>
      <w:r w:rsidR="00F4265D" w:rsidRPr="00670FC3">
        <w:rPr>
          <w:rFonts w:ascii="Times New Roman" w:hAnsi="Times New Roman" w:cs="Times New Roman"/>
          <w:i/>
          <w:iCs/>
          <w:sz w:val="28"/>
          <w:szCs w:val="28"/>
        </w:rPr>
        <w:t>5</w:t>
      </w:r>
      <w:r w:rsidRPr="00670FC3">
        <w:rPr>
          <w:rFonts w:ascii="Times New Roman" w:hAnsi="Times New Roman" w:cs="Times New Roman"/>
          <w:i/>
          <w:iCs/>
          <w:sz w:val="28"/>
          <w:szCs w:val="28"/>
        </w:rPr>
        <w:t>.</w:t>
      </w:r>
      <w:r>
        <w:rPr>
          <w:rFonts w:ascii="Times New Roman" w:hAnsi="Times New Roman" w:cs="Times New Roman"/>
          <w:iCs/>
          <w:sz w:val="28"/>
          <w:szCs w:val="28"/>
        </w:rPr>
        <w:t> </w:t>
      </w:r>
      <w:r w:rsidRPr="00C85AC3">
        <w:rPr>
          <w:rFonts w:ascii="Times New Roman" w:hAnsi="Times New Roman" w:cs="Times New Roman"/>
          <w:i/>
          <w:iCs/>
          <w:sz w:val="28"/>
          <w:szCs w:val="28"/>
        </w:rPr>
        <w:t>Источник</w:t>
      </w:r>
      <w:r>
        <w:rPr>
          <w:rFonts w:ascii="Times New Roman" w:hAnsi="Times New Roman" w:cs="Times New Roman"/>
          <w:i/>
          <w:iCs/>
          <w:sz w:val="28"/>
          <w:szCs w:val="28"/>
        </w:rPr>
        <w:t>ами</w:t>
      </w:r>
      <w:r w:rsidRPr="00C85AC3">
        <w:rPr>
          <w:rFonts w:ascii="Times New Roman" w:hAnsi="Times New Roman" w:cs="Times New Roman"/>
          <w:i/>
          <w:iCs/>
          <w:sz w:val="28"/>
          <w:szCs w:val="28"/>
        </w:rPr>
        <w:t xml:space="preserve"> формирования имущества организации</w:t>
      </w:r>
      <w:r>
        <w:rPr>
          <w:rFonts w:ascii="Times New Roman" w:hAnsi="Times New Roman" w:cs="Times New Roman"/>
          <w:i/>
          <w:iCs/>
          <w:sz w:val="28"/>
          <w:szCs w:val="28"/>
        </w:rPr>
        <w:t xml:space="preserve"> являются:</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lastRenderedPageBreak/>
        <w:t>регулярные и единовременные поступления от учредителей (участников, членов);</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t>добровольные имущественные взносы и пожертвования;</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t>выручка от реализации товаров, работ, услуг;</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t>дивиденды (доходы, проценты), получаемые по акциям, облигациям, другим ценным бумагам и вкладам;</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t>доходы, получаемые от собственности некоммерческой организации;</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sidRPr="00C85AC3">
        <w:rPr>
          <w:rFonts w:ascii="Times New Roman" w:hAnsi="Times New Roman" w:cs="Times New Roman"/>
          <w:i/>
          <w:iCs/>
          <w:sz w:val="28"/>
          <w:szCs w:val="28"/>
        </w:rPr>
        <w:t>другие не запрещенные законом поступления.</w:t>
      </w:r>
    </w:p>
    <w:p w:rsidR="00C85AC3" w:rsidRDefault="00C85AC3" w:rsidP="00C85AC3">
      <w:pPr>
        <w:autoSpaceDE w:val="0"/>
        <w:autoSpaceDN w:val="0"/>
        <w:adjustRightInd w:val="0"/>
        <w:spacing w:after="0" w:line="240" w:lineRule="auto"/>
        <w:ind w:firstLine="709"/>
        <w:jc w:val="both"/>
        <w:rPr>
          <w:rFonts w:ascii="Times New Roman" w:hAnsi="Times New Roman" w:cs="Times New Roman"/>
          <w:iCs/>
          <w:sz w:val="28"/>
          <w:szCs w:val="28"/>
        </w:rPr>
      </w:pPr>
    </w:p>
    <w:p w:rsidR="00C85AC3" w:rsidRDefault="00C85AC3"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C85AC3">
        <w:rPr>
          <w:rFonts w:ascii="Times New Roman" w:hAnsi="Times New Roman" w:cs="Times New Roman"/>
          <w:iCs/>
          <w:sz w:val="28"/>
          <w:szCs w:val="28"/>
        </w:rPr>
        <w:t>Законами могут устанавливаться ограничения на источники доходов отдельных некоммерческих организаций.</w:t>
      </w: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Cs/>
          <w:sz w:val="28"/>
          <w:szCs w:val="28"/>
        </w:rPr>
      </w:pPr>
    </w:p>
    <w:p w:rsidR="00C85AC3" w:rsidRP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1</w:t>
      </w:r>
      <w:r w:rsidR="00F4265D">
        <w:rPr>
          <w:rFonts w:ascii="Times New Roman" w:hAnsi="Times New Roman" w:cs="Times New Roman"/>
          <w:i/>
          <w:iCs/>
          <w:sz w:val="28"/>
          <w:szCs w:val="28"/>
        </w:rPr>
        <w:t>6</w:t>
      </w:r>
      <w:r>
        <w:rPr>
          <w:rFonts w:ascii="Times New Roman" w:hAnsi="Times New Roman" w:cs="Times New Roman"/>
          <w:i/>
          <w:iCs/>
          <w:sz w:val="28"/>
          <w:szCs w:val="28"/>
        </w:rPr>
        <w:t>. </w:t>
      </w:r>
      <w:r w:rsidRPr="00C85AC3">
        <w:rPr>
          <w:rFonts w:ascii="Times New Roman" w:hAnsi="Times New Roman" w:cs="Times New Roman"/>
          <w:i/>
          <w:iCs/>
          <w:sz w:val="28"/>
          <w:szCs w:val="28"/>
        </w:rPr>
        <w:t xml:space="preserve">Порядок регулярных поступлений от учредителей (участников, членов) </w:t>
      </w:r>
      <w:r>
        <w:rPr>
          <w:rFonts w:ascii="Times New Roman" w:hAnsi="Times New Roman" w:cs="Times New Roman"/>
          <w:i/>
          <w:iCs/>
          <w:sz w:val="28"/>
          <w:szCs w:val="28"/>
        </w:rPr>
        <w:t xml:space="preserve">Организации </w:t>
      </w:r>
      <w:r w:rsidRPr="00C85AC3">
        <w:rPr>
          <w:rFonts w:ascii="Times New Roman" w:hAnsi="Times New Roman" w:cs="Times New Roman"/>
          <w:i/>
          <w:iCs/>
          <w:sz w:val="28"/>
          <w:szCs w:val="28"/>
        </w:rPr>
        <w:t xml:space="preserve">определяется </w:t>
      </w:r>
      <w:r>
        <w:rPr>
          <w:rFonts w:ascii="Times New Roman" w:hAnsi="Times New Roman" w:cs="Times New Roman"/>
          <w:i/>
          <w:iCs/>
          <w:sz w:val="28"/>
          <w:szCs w:val="28"/>
        </w:rPr>
        <w:t>настоящим уставом</w:t>
      </w:r>
      <w:r w:rsidRPr="00C85AC3">
        <w:rPr>
          <w:rFonts w:ascii="Times New Roman" w:hAnsi="Times New Roman" w:cs="Times New Roman"/>
          <w:i/>
          <w:iCs/>
          <w:sz w:val="28"/>
          <w:szCs w:val="28"/>
        </w:rPr>
        <w:t>.</w:t>
      </w:r>
    </w:p>
    <w:p w:rsidR="00C85AC3" w:rsidRDefault="00C85AC3" w:rsidP="00C85AC3">
      <w:pPr>
        <w:autoSpaceDE w:val="0"/>
        <w:autoSpaceDN w:val="0"/>
        <w:adjustRightInd w:val="0"/>
        <w:spacing w:after="0" w:line="24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1</w:t>
      </w:r>
      <w:r w:rsidR="00F4265D">
        <w:rPr>
          <w:rFonts w:ascii="Times New Roman" w:hAnsi="Times New Roman" w:cs="Times New Roman"/>
          <w:i/>
          <w:iCs/>
          <w:sz w:val="28"/>
          <w:szCs w:val="28"/>
        </w:rPr>
        <w:t>7</w:t>
      </w:r>
      <w:r>
        <w:rPr>
          <w:rFonts w:ascii="Times New Roman" w:hAnsi="Times New Roman" w:cs="Times New Roman"/>
          <w:i/>
          <w:iCs/>
          <w:sz w:val="28"/>
          <w:szCs w:val="28"/>
        </w:rPr>
        <w:t>. </w:t>
      </w:r>
      <w:r w:rsidRPr="00C85AC3">
        <w:rPr>
          <w:rFonts w:ascii="Times New Roman" w:hAnsi="Times New Roman" w:cs="Times New Roman"/>
          <w:i/>
          <w:iCs/>
          <w:sz w:val="28"/>
          <w:szCs w:val="28"/>
        </w:rPr>
        <w:t xml:space="preserve">Полученная </w:t>
      </w:r>
      <w:r>
        <w:rPr>
          <w:rFonts w:ascii="Times New Roman" w:hAnsi="Times New Roman" w:cs="Times New Roman"/>
          <w:i/>
          <w:iCs/>
          <w:sz w:val="28"/>
          <w:szCs w:val="28"/>
        </w:rPr>
        <w:t>О</w:t>
      </w:r>
      <w:r w:rsidRPr="00C85AC3">
        <w:rPr>
          <w:rFonts w:ascii="Times New Roman" w:hAnsi="Times New Roman" w:cs="Times New Roman"/>
          <w:i/>
          <w:iCs/>
          <w:sz w:val="28"/>
          <w:szCs w:val="28"/>
        </w:rPr>
        <w:t xml:space="preserve">рганизацией прибыль не подлежит распределению между участниками (членами) </w:t>
      </w:r>
      <w:r>
        <w:rPr>
          <w:rFonts w:ascii="Times New Roman" w:hAnsi="Times New Roman" w:cs="Times New Roman"/>
          <w:i/>
          <w:iCs/>
          <w:sz w:val="28"/>
          <w:szCs w:val="28"/>
        </w:rPr>
        <w:t>О</w:t>
      </w:r>
      <w:r w:rsidRPr="00C85AC3">
        <w:rPr>
          <w:rFonts w:ascii="Times New Roman" w:hAnsi="Times New Roman" w:cs="Times New Roman"/>
          <w:i/>
          <w:iCs/>
          <w:sz w:val="28"/>
          <w:szCs w:val="28"/>
        </w:rPr>
        <w:t>рганизации.</w:t>
      </w:r>
    </w:p>
    <w:p w:rsidR="00F4265D" w:rsidRPr="00C85AC3" w:rsidRDefault="00F4265D" w:rsidP="00C85AC3">
      <w:pPr>
        <w:autoSpaceDE w:val="0"/>
        <w:autoSpaceDN w:val="0"/>
        <w:adjustRightInd w:val="0"/>
        <w:spacing w:after="0" w:line="240" w:lineRule="auto"/>
        <w:ind w:firstLine="709"/>
        <w:jc w:val="both"/>
        <w:rPr>
          <w:rFonts w:ascii="Times New Roman" w:hAnsi="Times New Roman" w:cs="Times New Roman"/>
          <w:i/>
          <w:iCs/>
          <w:sz w:val="28"/>
          <w:szCs w:val="28"/>
        </w:rPr>
      </w:pP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t>При подготовке устава благотворительной организации следует учитывать особенности использования ее имущества, например, что  при превышении доходов благотворительной организации над ее расходами сумма превышения не подлежит распределению между ее учредителями (членами), а направляется на реализацию целей, ради которых эта благотворительная организация создана.</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t xml:space="preserve">Благотворительная организация не вправе расходовать свои средства </w:t>
      </w:r>
      <w:r>
        <w:rPr>
          <w:rFonts w:ascii="Times New Roman" w:hAnsi="Times New Roman" w:cs="Times New Roman"/>
          <w:iCs/>
          <w:sz w:val="28"/>
          <w:szCs w:val="28"/>
        </w:rPr>
        <w:br/>
      </w:r>
      <w:r w:rsidRPr="002832ED">
        <w:rPr>
          <w:rFonts w:ascii="Times New Roman" w:hAnsi="Times New Roman" w:cs="Times New Roman"/>
          <w:iCs/>
          <w:sz w:val="28"/>
          <w:szCs w:val="28"/>
        </w:rPr>
        <w:t>и использовать свое имущество для поддержки политических партий, движений, групп и кампаний.</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t xml:space="preserve">Благотворительная организация может совершать в отношении находящегося </w:t>
      </w:r>
      <w:r>
        <w:rPr>
          <w:rFonts w:ascii="Times New Roman" w:hAnsi="Times New Roman" w:cs="Times New Roman"/>
          <w:iCs/>
          <w:sz w:val="28"/>
          <w:szCs w:val="28"/>
        </w:rPr>
        <w:br/>
      </w:r>
      <w:r w:rsidRPr="002832ED">
        <w:rPr>
          <w:rFonts w:ascii="Times New Roman" w:hAnsi="Times New Roman" w:cs="Times New Roman"/>
          <w:iCs/>
          <w:sz w:val="28"/>
          <w:szCs w:val="28"/>
        </w:rPr>
        <w:t xml:space="preserve">в ее собственности или на ином вещном праве имущества любые сделки, </w:t>
      </w:r>
      <w:r>
        <w:rPr>
          <w:rFonts w:ascii="Times New Roman" w:hAnsi="Times New Roman" w:cs="Times New Roman"/>
          <w:iCs/>
          <w:sz w:val="28"/>
          <w:szCs w:val="28"/>
        </w:rPr>
        <w:br/>
      </w:r>
      <w:r w:rsidRPr="002832ED">
        <w:rPr>
          <w:rFonts w:ascii="Times New Roman" w:hAnsi="Times New Roman" w:cs="Times New Roman"/>
          <w:iCs/>
          <w:sz w:val="28"/>
          <w:szCs w:val="28"/>
        </w:rPr>
        <w:t>не противоречащие законодательству Российской Федерации, уставу этой организации, пожеланиям благотворителя.</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t xml:space="preserve">Благотворительная организация не вправе использовать на оплату труда административно-управленческого персонала более 20 процентов финансовых средств, расходуемых этой организацией за финансовый год. Данное ограничение </w:t>
      </w:r>
      <w:r>
        <w:rPr>
          <w:rFonts w:ascii="Times New Roman" w:hAnsi="Times New Roman" w:cs="Times New Roman"/>
          <w:iCs/>
          <w:sz w:val="28"/>
          <w:szCs w:val="28"/>
        </w:rPr>
        <w:br/>
      </w:r>
      <w:r w:rsidRPr="002832ED">
        <w:rPr>
          <w:rFonts w:ascii="Times New Roman" w:hAnsi="Times New Roman" w:cs="Times New Roman"/>
          <w:iCs/>
          <w:sz w:val="28"/>
          <w:szCs w:val="28"/>
        </w:rPr>
        <w:t>не распространяется на оплату труда лиц, участвующих в реализации благотворительных программ.</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t xml:space="preserve">В случае, если благотворителем или благотворительной программой </w:t>
      </w:r>
      <w:r>
        <w:rPr>
          <w:rFonts w:ascii="Times New Roman" w:hAnsi="Times New Roman" w:cs="Times New Roman"/>
          <w:iCs/>
          <w:sz w:val="28"/>
          <w:szCs w:val="28"/>
        </w:rPr>
        <w:br/>
      </w:r>
      <w:r w:rsidRPr="002832ED">
        <w:rPr>
          <w:rFonts w:ascii="Times New Roman" w:hAnsi="Times New Roman" w:cs="Times New Roman"/>
          <w:iCs/>
          <w:sz w:val="28"/>
          <w:szCs w:val="28"/>
        </w:rPr>
        <w:t xml:space="preserve">не установлено иное, не менее 80 процентов благотворительного пожертвования </w:t>
      </w:r>
      <w:r>
        <w:rPr>
          <w:rFonts w:ascii="Times New Roman" w:hAnsi="Times New Roman" w:cs="Times New Roman"/>
          <w:iCs/>
          <w:sz w:val="28"/>
          <w:szCs w:val="28"/>
        </w:rPr>
        <w:br/>
      </w:r>
      <w:r w:rsidRPr="002832ED">
        <w:rPr>
          <w:rFonts w:ascii="Times New Roman" w:hAnsi="Times New Roman" w:cs="Times New Roman"/>
          <w:iCs/>
          <w:sz w:val="28"/>
          <w:szCs w:val="28"/>
        </w:rPr>
        <w:t xml:space="preserve">в денежной форме должно быть использовано на благотворительные цели в течение года с момента получения благотворительной организацией этого пожертвования. Благотворительные пожертвования в натуральной форме направляются </w:t>
      </w:r>
      <w:r>
        <w:rPr>
          <w:rFonts w:ascii="Times New Roman" w:hAnsi="Times New Roman" w:cs="Times New Roman"/>
          <w:iCs/>
          <w:sz w:val="28"/>
          <w:szCs w:val="28"/>
        </w:rPr>
        <w:br/>
      </w:r>
      <w:r w:rsidRPr="002832ED">
        <w:rPr>
          <w:rFonts w:ascii="Times New Roman" w:hAnsi="Times New Roman" w:cs="Times New Roman"/>
          <w:iCs/>
          <w:sz w:val="28"/>
          <w:szCs w:val="28"/>
        </w:rPr>
        <w:t>на благотворительные цели в течение одного года с момента их получения, если иное не установлено благотворителем или благотворительной программой.</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iCs/>
          <w:sz w:val="28"/>
          <w:szCs w:val="28"/>
        </w:rPr>
      </w:pPr>
      <w:r w:rsidRPr="002832ED">
        <w:rPr>
          <w:rFonts w:ascii="Times New Roman" w:hAnsi="Times New Roman" w:cs="Times New Roman"/>
          <w:iCs/>
          <w:sz w:val="28"/>
          <w:szCs w:val="28"/>
        </w:rPr>
        <w:lastRenderedPageBreak/>
        <w:t xml:space="preserve">Имущество благотворительной организации не может быть передано </w:t>
      </w:r>
      <w:r>
        <w:rPr>
          <w:rFonts w:ascii="Times New Roman" w:hAnsi="Times New Roman" w:cs="Times New Roman"/>
          <w:iCs/>
          <w:sz w:val="28"/>
          <w:szCs w:val="28"/>
        </w:rPr>
        <w:br/>
      </w:r>
      <w:r w:rsidRPr="002832ED">
        <w:rPr>
          <w:rFonts w:ascii="Times New Roman" w:hAnsi="Times New Roman" w:cs="Times New Roman"/>
          <w:iCs/>
          <w:sz w:val="28"/>
          <w:szCs w:val="28"/>
        </w:rPr>
        <w:t>(в формах продажи, оплаты товаров, работ, услуг и в других формах) учредителям (членам) этой организации на более выгодных для них условиях, чем для других лиц.</w:t>
      </w:r>
    </w:p>
    <w:p w:rsidR="002832ED" w:rsidRPr="002832ED" w:rsidRDefault="002832ED" w:rsidP="00B4170F">
      <w:pPr>
        <w:pStyle w:val="ConsPlusNormal"/>
        <w:spacing w:line="360" w:lineRule="exact"/>
        <w:ind w:firstLine="709"/>
        <w:jc w:val="both"/>
        <w:rPr>
          <w:rFonts w:ascii="Times New Roman" w:eastAsiaTheme="minorHAnsi" w:hAnsi="Times New Roman" w:cs="Times New Roman"/>
          <w:sz w:val="28"/>
          <w:szCs w:val="28"/>
          <w:lang w:eastAsia="en-US"/>
        </w:rPr>
      </w:pPr>
      <w:r>
        <w:rPr>
          <w:rFonts w:ascii="Times New Roman" w:hAnsi="Times New Roman" w:cs="Times New Roman"/>
          <w:sz w:val="28"/>
          <w:szCs w:val="28"/>
        </w:rPr>
        <w:t xml:space="preserve">Особенности использования имущества также предусмотрены для частных учреждений. Так, например, </w:t>
      </w:r>
      <w:r>
        <w:rPr>
          <w:rFonts w:ascii="Times New Roman" w:eastAsiaTheme="minorHAnsi" w:hAnsi="Times New Roman" w:cs="Times New Roman"/>
          <w:sz w:val="28"/>
          <w:szCs w:val="28"/>
          <w:lang w:eastAsia="en-US"/>
        </w:rPr>
        <w:t>у</w:t>
      </w:r>
      <w:r w:rsidRPr="002832ED">
        <w:rPr>
          <w:rFonts w:ascii="Times New Roman" w:eastAsiaTheme="minorHAnsi" w:hAnsi="Times New Roman" w:cs="Times New Roman"/>
          <w:sz w:val="28"/>
          <w:szCs w:val="28"/>
          <w:lang w:eastAsia="en-US"/>
        </w:rPr>
        <w:t>чреждени</w:t>
      </w:r>
      <w:r>
        <w:rPr>
          <w:rFonts w:ascii="Times New Roman" w:eastAsiaTheme="minorHAnsi" w:hAnsi="Times New Roman" w:cs="Times New Roman"/>
          <w:sz w:val="28"/>
          <w:szCs w:val="28"/>
          <w:lang w:eastAsia="en-US"/>
        </w:rPr>
        <w:t>я</w:t>
      </w:r>
      <w:r w:rsidRPr="002832ED">
        <w:rPr>
          <w:rFonts w:ascii="Times New Roman" w:eastAsiaTheme="minorHAnsi" w:hAnsi="Times New Roman" w:cs="Times New Roman"/>
          <w:sz w:val="28"/>
          <w:szCs w:val="28"/>
          <w:lang w:eastAsia="en-US"/>
        </w:rPr>
        <w:t>, за которым</w:t>
      </w:r>
      <w:r>
        <w:rPr>
          <w:rFonts w:ascii="Times New Roman" w:eastAsiaTheme="minorHAnsi" w:hAnsi="Times New Roman" w:cs="Times New Roman"/>
          <w:sz w:val="28"/>
          <w:szCs w:val="28"/>
          <w:lang w:eastAsia="en-US"/>
        </w:rPr>
        <w:t>и</w:t>
      </w:r>
      <w:r w:rsidRPr="002832ED">
        <w:rPr>
          <w:rFonts w:ascii="Times New Roman" w:eastAsiaTheme="minorHAnsi" w:hAnsi="Times New Roman" w:cs="Times New Roman"/>
          <w:sz w:val="28"/>
          <w:szCs w:val="28"/>
          <w:lang w:eastAsia="en-US"/>
        </w:rPr>
        <w:t xml:space="preserve"> имущество закреплено </w:t>
      </w:r>
      <w:r>
        <w:rPr>
          <w:rFonts w:ascii="Times New Roman" w:eastAsiaTheme="minorHAnsi" w:hAnsi="Times New Roman" w:cs="Times New Roman"/>
          <w:sz w:val="28"/>
          <w:szCs w:val="28"/>
          <w:lang w:eastAsia="en-US"/>
        </w:rPr>
        <w:br/>
      </w:r>
      <w:r w:rsidRPr="002832ED">
        <w:rPr>
          <w:rFonts w:ascii="Times New Roman" w:eastAsiaTheme="minorHAnsi" w:hAnsi="Times New Roman" w:cs="Times New Roman"/>
          <w:sz w:val="28"/>
          <w:szCs w:val="28"/>
          <w:lang w:eastAsia="en-US"/>
        </w:rPr>
        <w:t xml:space="preserve">на праве оперативного управления, владеют, пользуются этим имуществом </w:t>
      </w:r>
      <w:r>
        <w:rPr>
          <w:rFonts w:ascii="Times New Roman" w:eastAsiaTheme="minorHAnsi" w:hAnsi="Times New Roman" w:cs="Times New Roman"/>
          <w:sz w:val="28"/>
          <w:szCs w:val="28"/>
          <w:lang w:eastAsia="en-US"/>
        </w:rPr>
        <w:br/>
      </w:r>
      <w:r w:rsidRPr="002832ED">
        <w:rPr>
          <w:rFonts w:ascii="Times New Roman" w:eastAsiaTheme="minorHAnsi" w:hAnsi="Times New Roman" w:cs="Times New Roman"/>
          <w:sz w:val="28"/>
          <w:szCs w:val="28"/>
          <w:lang w:eastAsia="en-US"/>
        </w:rPr>
        <w:t>в пределах, установленных законом,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 xml:space="preserve">Собственник имущества вправе изъять излишнее, неиспользуемое или используемое не по назначению имущество, закрепленное им за учреждением либо приобретенное учреждением за счет средств, выделенных ему собственником </w:t>
      </w:r>
      <w:r>
        <w:rPr>
          <w:rFonts w:ascii="Times New Roman" w:hAnsi="Times New Roman" w:cs="Times New Roman"/>
          <w:sz w:val="28"/>
          <w:szCs w:val="28"/>
        </w:rPr>
        <w:br/>
      </w:r>
      <w:r w:rsidRPr="002832ED">
        <w:rPr>
          <w:rFonts w:ascii="Times New Roman" w:hAnsi="Times New Roman" w:cs="Times New Roman"/>
          <w:sz w:val="28"/>
          <w:szCs w:val="28"/>
        </w:rPr>
        <w:t>на приобретение этого имущества. Имуществом, изъятым у учреждения, собственник этого имущества вправе распорядиться по своему усмотрению.</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 xml:space="preserve">Частное учреждение вправе осуществлять приносящую доходы деятельность, только если такое право предусмотрено в его </w:t>
      </w:r>
      <w:r w:rsidR="00541E82" w:rsidRPr="00C14195">
        <w:rPr>
          <w:rFonts w:ascii="Times New Roman" w:hAnsi="Times New Roman" w:cs="Times New Roman"/>
          <w:sz w:val="28"/>
          <w:szCs w:val="28"/>
        </w:rPr>
        <w:t>уставе</w:t>
      </w:r>
      <w:r w:rsidRPr="002832ED">
        <w:rPr>
          <w:rFonts w:ascii="Times New Roman" w:hAnsi="Times New Roman" w:cs="Times New Roman"/>
          <w:sz w:val="28"/>
          <w:szCs w:val="28"/>
        </w:rPr>
        <w:t>, при этом доходы, полученные от такой деятельности, и приобретенное за счет этих доходов имущество поступают в самостоятельное распоряжение частного учреждения.</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 xml:space="preserve">Право оперативного управления имуществом, в отношении которого собственником принято решение о закреплении за учреждением, возникает у этого учреждения с момента передачи имущества, если иное не установлено законом </w:t>
      </w:r>
      <w:r>
        <w:rPr>
          <w:rFonts w:ascii="Times New Roman" w:hAnsi="Times New Roman" w:cs="Times New Roman"/>
          <w:sz w:val="28"/>
          <w:szCs w:val="28"/>
        </w:rPr>
        <w:br/>
      </w:r>
      <w:r w:rsidRPr="002832ED">
        <w:rPr>
          <w:rFonts w:ascii="Times New Roman" w:hAnsi="Times New Roman" w:cs="Times New Roman"/>
          <w:sz w:val="28"/>
          <w:szCs w:val="28"/>
        </w:rPr>
        <w:t>и иными правовыми актами или решением собственника.</w:t>
      </w:r>
    </w:p>
    <w:p w:rsidR="002832ED" w:rsidRP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 xml:space="preserve">Плоды, продукция и доходы от использования имущества, находящегося </w:t>
      </w:r>
      <w:r w:rsidR="006F0A13">
        <w:rPr>
          <w:rFonts w:ascii="Times New Roman" w:hAnsi="Times New Roman" w:cs="Times New Roman"/>
          <w:sz w:val="28"/>
          <w:szCs w:val="28"/>
        </w:rPr>
        <w:br/>
      </w:r>
      <w:r w:rsidRPr="002832ED">
        <w:rPr>
          <w:rFonts w:ascii="Times New Roman" w:hAnsi="Times New Roman" w:cs="Times New Roman"/>
          <w:sz w:val="28"/>
          <w:szCs w:val="28"/>
        </w:rPr>
        <w:t xml:space="preserve">в оперативном управлении учреждения, а также имущество, приобретенное учреждением по договору или иным основаниям, поступают </w:t>
      </w:r>
      <w:r>
        <w:rPr>
          <w:rFonts w:ascii="Times New Roman" w:hAnsi="Times New Roman" w:cs="Times New Roman"/>
          <w:sz w:val="28"/>
          <w:szCs w:val="28"/>
        </w:rPr>
        <w:t xml:space="preserve">в </w:t>
      </w:r>
      <w:r w:rsidRPr="002832ED">
        <w:rPr>
          <w:rFonts w:ascii="Times New Roman" w:hAnsi="Times New Roman" w:cs="Times New Roman"/>
          <w:sz w:val="28"/>
          <w:szCs w:val="28"/>
        </w:rPr>
        <w:t xml:space="preserve">оперативное управление учреждения в порядке, установленном </w:t>
      </w:r>
      <w:r>
        <w:rPr>
          <w:rFonts w:ascii="Times New Roman" w:hAnsi="Times New Roman" w:cs="Times New Roman"/>
          <w:sz w:val="28"/>
          <w:szCs w:val="28"/>
        </w:rPr>
        <w:t>Гражданским кодексом Российской Федерации</w:t>
      </w:r>
      <w:r w:rsidRPr="002832ED">
        <w:rPr>
          <w:rFonts w:ascii="Times New Roman" w:hAnsi="Times New Roman" w:cs="Times New Roman"/>
          <w:sz w:val="28"/>
          <w:szCs w:val="28"/>
        </w:rPr>
        <w:t>, другими законами и иными правовыми актами для приобретения права собственности.</w:t>
      </w:r>
    </w:p>
    <w:p w:rsidR="002832ED" w:rsidRDefault="002832ED" w:rsidP="00B4170F">
      <w:pPr>
        <w:autoSpaceDE w:val="0"/>
        <w:autoSpaceDN w:val="0"/>
        <w:adjustRightInd w:val="0"/>
        <w:spacing w:after="0" w:line="360" w:lineRule="exact"/>
        <w:ind w:firstLine="709"/>
        <w:jc w:val="both"/>
        <w:rPr>
          <w:rFonts w:ascii="Times New Roman" w:hAnsi="Times New Roman" w:cs="Times New Roman"/>
          <w:sz w:val="28"/>
          <w:szCs w:val="28"/>
        </w:rPr>
      </w:pPr>
      <w:r w:rsidRPr="002832ED">
        <w:rPr>
          <w:rFonts w:ascii="Times New Roman" w:hAnsi="Times New Roman" w:cs="Times New Roman"/>
          <w:sz w:val="28"/>
          <w:szCs w:val="28"/>
        </w:rPr>
        <w:t xml:space="preserve">Право оперативного управления имуществом, если иное не предусмотрено </w:t>
      </w:r>
      <w:r>
        <w:rPr>
          <w:rFonts w:ascii="Times New Roman" w:hAnsi="Times New Roman" w:cs="Times New Roman"/>
          <w:sz w:val="28"/>
          <w:szCs w:val="28"/>
        </w:rPr>
        <w:t>Гражданским кодексом Российской Федерации</w:t>
      </w:r>
      <w:r w:rsidRPr="002832ED">
        <w:rPr>
          <w:rFonts w:ascii="Times New Roman" w:hAnsi="Times New Roman" w:cs="Times New Roman"/>
          <w:sz w:val="28"/>
          <w:szCs w:val="28"/>
        </w:rPr>
        <w:t xml:space="preserve">, прекращаются по основаниям </w:t>
      </w:r>
      <w:r w:rsidR="006F0A13">
        <w:rPr>
          <w:rFonts w:ascii="Times New Roman" w:hAnsi="Times New Roman" w:cs="Times New Roman"/>
          <w:sz w:val="28"/>
          <w:szCs w:val="28"/>
        </w:rPr>
        <w:br/>
      </w:r>
      <w:r w:rsidRPr="002832ED">
        <w:rPr>
          <w:rFonts w:ascii="Times New Roman" w:hAnsi="Times New Roman" w:cs="Times New Roman"/>
          <w:sz w:val="28"/>
          <w:szCs w:val="28"/>
        </w:rPr>
        <w:t xml:space="preserve">и в порядке, предусмотренным </w:t>
      </w:r>
      <w:r>
        <w:rPr>
          <w:rFonts w:ascii="Times New Roman" w:hAnsi="Times New Roman" w:cs="Times New Roman"/>
          <w:sz w:val="28"/>
          <w:szCs w:val="28"/>
        </w:rPr>
        <w:t>данным кодексом</w:t>
      </w:r>
      <w:r w:rsidRPr="002832ED">
        <w:rPr>
          <w:rFonts w:ascii="Times New Roman" w:hAnsi="Times New Roman" w:cs="Times New Roman"/>
          <w:sz w:val="28"/>
          <w:szCs w:val="28"/>
        </w:rPr>
        <w:t>, другими законами и иными правовыми актами для прекращения права собственности, а также в случаях правомерного изъятия имущества у учреждения по решению собственника.</w:t>
      </w:r>
    </w:p>
    <w:p w:rsidR="006573ED" w:rsidRPr="006573ED" w:rsidRDefault="006573ED" w:rsidP="00B4170F">
      <w:pPr>
        <w:autoSpaceDE w:val="0"/>
        <w:autoSpaceDN w:val="0"/>
        <w:adjustRightInd w:val="0"/>
        <w:spacing w:after="0" w:line="360" w:lineRule="exact"/>
        <w:ind w:firstLine="709"/>
        <w:jc w:val="both"/>
        <w:rPr>
          <w:rFonts w:ascii="Times New Roman" w:hAnsi="Times New Roman" w:cs="Times New Roman"/>
          <w:sz w:val="28"/>
          <w:szCs w:val="28"/>
        </w:rPr>
      </w:pPr>
      <w:r w:rsidRPr="006573ED">
        <w:rPr>
          <w:rFonts w:ascii="Times New Roman" w:hAnsi="Times New Roman" w:cs="Times New Roman"/>
          <w:sz w:val="28"/>
          <w:szCs w:val="28"/>
        </w:rPr>
        <w:t xml:space="preserve">Некоммерческие организации, получившие денежные средства и иное имущество от иностранных источников, ведут раздельный учет доходов (расходов), </w:t>
      </w:r>
      <w:r w:rsidRPr="006573ED">
        <w:rPr>
          <w:rFonts w:ascii="Times New Roman" w:hAnsi="Times New Roman" w:cs="Times New Roman"/>
          <w:sz w:val="28"/>
          <w:szCs w:val="28"/>
        </w:rPr>
        <w:lastRenderedPageBreak/>
        <w:t xml:space="preserve">полученных (произведенных) в рамках поступлений от иностранных источников, </w:t>
      </w:r>
      <w:r w:rsidR="006F0A13">
        <w:rPr>
          <w:rFonts w:ascii="Times New Roman" w:hAnsi="Times New Roman" w:cs="Times New Roman"/>
          <w:sz w:val="28"/>
          <w:szCs w:val="28"/>
        </w:rPr>
        <w:br/>
      </w:r>
      <w:r w:rsidRPr="006573ED">
        <w:rPr>
          <w:rFonts w:ascii="Times New Roman" w:hAnsi="Times New Roman" w:cs="Times New Roman"/>
          <w:sz w:val="28"/>
          <w:szCs w:val="28"/>
        </w:rPr>
        <w:t>и доходов (расходов), полученных (произведенных) в рамках иных поступлений.</w:t>
      </w:r>
    </w:p>
    <w:p w:rsidR="006573ED" w:rsidRPr="006573ED" w:rsidRDefault="006573ED" w:rsidP="00B4170F">
      <w:pPr>
        <w:autoSpaceDE w:val="0"/>
        <w:autoSpaceDN w:val="0"/>
        <w:adjustRightInd w:val="0"/>
        <w:spacing w:after="0" w:line="360" w:lineRule="exact"/>
        <w:ind w:firstLine="709"/>
        <w:jc w:val="both"/>
        <w:rPr>
          <w:rFonts w:ascii="Times New Roman" w:hAnsi="Times New Roman" w:cs="Times New Roman"/>
          <w:sz w:val="28"/>
          <w:szCs w:val="28"/>
        </w:rPr>
      </w:pPr>
      <w:r w:rsidRPr="006573ED">
        <w:rPr>
          <w:rFonts w:ascii="Times New Roman" w:hAnsi="Times New Roman" w:cs="Times New Roman"/>
          <w:sz w:val="28"/>
          <w:szCs w:val="28"/>
        </w:rPr>
        <w:t xml:space="preserve">Некоммерческая организация ведет бухгалтерский учет и статистическую отчетность в порядке, установленном законодательством Российской Федерации. Годовая бухгалтерская (финансовая) отчетность некоммерческой организации, выполняющей функции иностранного агента, </w:t>
      </w:r>
      <w:r w:rsidRPr="00D309C9">
        <w:rPr>
          <w:rFonts w:ascii="Times New Roman" w:hAnsi="Times New Roman" w:cs="Times New Roman"/>
          <w:sz w:val="28"/>
          <w:szCs w:val="28"/>
        </w:rPr>
        <w:t>подлеж</w:t>
      </w:r>
      <w:r w:rsidR="00476379">
        <w:rPr>
          <w:rFonts w:ascii="Times New Roman" w:hAnsi="Times New Roman" w:cs="Times New Roman"/>
          <w:sz w:val="28"/>
          <w:szCs w:val="28"/>
        </w:rPr>
        <w:t>и</w:t>
      </w:r>
      <w:r w:rsidRPr="00D309C9">
        <w:rPr>
          <w:rFonts w:ascii="Times New Roman" w:hAnsi="Times New Roman" w:cs="Times New Roman"/>
          <w:sz w:val="28"/>
          <w:szCs w:val="28"/>
        </w:rPr>
        <w:t>т обязательному аудиту</w:t>
      </w:r>
      <w:r w:rsidRPr="006573ED">
        <w:rPr>
          <w:rFonts w:ascii="Times New Roman" w:hAnsi="Times New Roman" w:cs="Times New Roman"/>
          <w:sz w:val="28"/>
          <w:szCs w:val="28"/>
        </w:rPr>
        <w:t>.</w:t>
      </w:r>
    </w:p>
    <w:p w:rsidR="006573ED" w:rsidRPr="006573ED" w:rsidRDefault="006573ED" w:rsidP="00B4170F">
      <w:pPr>
        <w:autoSpaceDE w:val="0"/>
        <w:autoSpaceDN w:val="0"/>
        <w:adjustRightInd w:val="0"/>
        <w:spacing w:after="0" w:line="360" w:lineRule="exact"/>
        <w:ind w:firstLine="709"/>
        <w:jc w:val="both"/>
        <w:rPr>
          <w:rFonts w:ascii="Times New Roman" w:hAnsi="Times New Roman" w:cs="Times New Roman"/>
          <w:sz w:val="28"/>
          <w:szCs w:val="28"/>
        </w:rPr>
      </w:pPr>
      <w:r w:rsidRPr="006573ED">
        <w:rPr>
          <w:rFonts w:ascii="Times New Roman" w:hAnsi="Times New Roman" w:cs="Times New Roman"/>
          <w:sz w:val="28"/>
          <w:szCs w:val="28"/>
        </w:rPr>
        <w:t xml:space="preserve">Размеры и структура доходов некоммерческой организации, а также сведения о размерах и составе имущества некоммерческой организации, о ее расходах, численности и составе работников, об оплате их труда, об использовании безвозмездного труда граждан в деятельности некоммерческой организации </w:t>
      </w:r>
      <w:r>
        <w:rPr>
          <w:rFonts w:ascii="Times New Roman" w:hAnsi="Times New Roman" w:cs="Times New Roman"/>
          <w:sz w:val="28"/>
          <w:szCs w:val="28"/>
        </w:rPr>
        <w:br/>
      </w:r>
      <w:r w:rsidRPr="006573ED">
        <w:rPr>
          <w:rFonts w:ascii="Times New Roman" w:hAnsi="Times New Roman" w:cs="Times New Roman"/>
          <w:sz w:val="28"/>
          <w:szCs w:val="28"/>
        </w:rPr>
        <w:t>не могут быть предметом коммерческой тайны.</w:t>
      </w:r>
    </w:p>
    <w:p w:rsidR="00C85AC3" w:rsidRDefault="00C85AC3" w:rsidP="006573ED">
      <w:pPr>
        <w:pStyle w:val="ConsPlusNormal"/>
        <w:ind w:firstLine="709"/>
        <w:jc w:val="both"/>
        <w:rPr>
          <w:rFonts w:ascii="Times New Roman" w:hAnsi="Times New Roman" w:cs="Times New Roman"/>
          <w:sz w:val="28"/>
          <w:szCs w:val="28"/>
        </w:rPr>
      </w:pPr>
    </w:p>
    <w:p w:rsidR="006573ED" w:rsidRDefault="006573ED" w:rsidP="006573ED">
      <w:pPr>
        <w:pStyle w:val="ConsPlusNormal"/>
        <w:ind w:firstLine="709"/>
        <w:jc w:val="both"/>
        <w:rPr>
          <w:rFonts w:ascii="Times New Roman" w:hAnsi="Times New Roman" w:cs="Times New Roman"/>
          <w:sz w:val="28"/>
          <w:szCs w:val="28"/>
        </w:rPr>
      </w:pPr>
      <w:r>
        <w:rPr>
          <w:rFonts w:ascii="Times New Roman" w:hAnsi="Times New Roman" w:cs="Times New Roman"/>
          <w:sz w:val="28"/>
          <w:szCs w:val="28"/>
        </w:rPr>
        <w:t>ОРГАНЫ НЕКОММЕРЧЕСКОЙ ОРГАНИЗАЦИИ</w:t>
      </w:r>
    </w:p>
    <w:p w:rsidR="00FF7583" w:rsidRDefault="00FF7583" w:rsidP="00D8043F">
      <w:pPr>
        <w:autoSpaceDE w:val="0"/>
        <w:autoSpaceDN w:val="0"/>
        <w:adjustRightInd w:val="0"/>
        <w:spacing w:after="0" w:line="240" w:lineRule="auto"/>
        <w:ind w:firstLine="540"/>
        <w:jc w:val="both"/>
        <w:rPr>
          <w:rFonts w:ascii="Times New Roman" w:hAnsi="Times New Roman" w:cs="Times New Roman"/>
          <w:i/>
          <w:iCs/>
          <w:sz w:val="28"/>
          <w:szCs w:val="28"/>
        </w:rPr>
      </w:pPr>
    </w:p>
    <w:p w:rsidR="00FF7583" w:rsidRPr="00FF7583" w:rsidRDefault="00FF7583" w:rsidP="00CE5BB2">
      <w:pPr>
        <w:autoSpaceDE w:val="0"/>
        <w:autoSpaceDN w:val="0"/>
        <w:adjustRightInd w:val="0"/>
        <w:spacing w:after="0" w:line="360" w:lineRule="exact"/>
        <w:ind w:firstLine="709"/>
        <w:jc w:val="both"/>
        <w:rPr>
          <w:rFonts w:ascii="Times New Roman" w:hAnsi="Times New Roman" w:cs="Times New Roman"/>
          <w:iCs/>
          <w:sz w:val="28"/>
          <w:szCs w:val="28"/>
        </w:rPr>
      </w:pPr>
      <w:r>
        <w:rPr>
          <w:rFonts w:ascii="Times New Roman" w:hAnsi="Times New Roman" w:cs="Times New Roman"/>
          <w:iCs/>
          <w:sz w:val="28"/>
          <w:szCs w:val="28"/>
        </w:rPr>
        <w:t>Некоммерческая организация</w:t>
      </w:r>
      <w:r w:rsidRPr="00FF7583">
        <w:rPr>
          <w:rFonts w:ascii="Times New Roman" w:hAnsi="Times New Roman" w:cs="Times New Roman"/>
          <w:iCs/>
          <w:sz w:val="28"/>
          <w:szCs w:val="28"/>
        </w:rPr>
        <w:t xml:space="preserve"> приобретает гражданские права и принимает </w:t>
      </w:r>
      <w:r w:rsidR="006F0A13">
        <w:rPr>
          <w:rFonts w:ascii="Times New Roman" w:hAnsi="Times New Roman" w:cs="Times New Roman"/>
          <w:iCs/>
          <w:sz w:val="28"/>
          <w:szCs w:val="28"/>
        </w:rPr>
        <w:br/>
      </w:r>
      <w:r w:rsidRPr="00FF7583">
        <w:rPr>
          <w:rFonts w:ascii="Times New Roman" w:hAnsi="Times New Roman" w:cs="Times New Roman"/>
          <w:iCs/>
          <w:sz w:val="28"/>
          <w:szCs w:val="28"/>
        </w:rPr>
        <w:t xml:space="preserve">на себя гражданские обязанности через свои органы, действующие в соответствии </w:t>
      </w:r>
      <w:r w:rsidR="006F0A13">
        <w:rPr>
          <w:rFonts w:ascii="Times New Roman" w:hAnsi="Times New Roman" w:cs="Times New Roman"/>
          <w:iCs/>
          <w:sz w:val="28"/>
          <w:szCs w:val="28"/>
        </w:rPr>
        <w:br/>
      </w:r>
      <w:r w:rsidRPr="00FF7583">
        <w:rPr>
          <w:rFonts w:ascii="Times New Roman" w:hAnsi="Times New Roman" w:cs="Times New Roman"/>
          <w:iCs/>
          <w:sz w:val="28"/>
          <w:szCs w:val="28"/>
        </w:rPr>
        <w:t xml:space="preserve">с законом, иными правовыми актами и </w:t>
      </w:r>
      <w:r w:rsidR="00420AAC" w:rsidRPr="00527CD6">
        <w:rPr>
          <w:rFonts w:ascii="Times New Roman" w:hAnsi="Times New Roman" w:cs="Times New Roman"/>
          <w:iCs/>
          <w:sz w:val="28"/>
          <w:szCs w:val="28"/>
        </w:rPr>
        <w:t>уставом</w:t>
      </w:r>
      <w:r w:rsidRPr="00FF7583">
        <w:rPr>
          <w:rFonts w:ascii="Times New Roman" w:hAnsi="Times New Roman" w:cs="Times New Roman"/>
          <w:iCs/>
          <w:sz w:val="28"/>
          <w:szCs w:val="28"/>
        </w:rPr>
        <w:t>.</w:t>
      </w:r>
    </w:p>
    <w:p w:rsidR="00FF7583" w:rsidRPr="00FF7583" w:rsidRDefault="00FF7583" w:rsidP="00CE5BB2">
      <w:pPr>
        <w:autoSpaceDE w:val="0"/>
        <w:autoSpaceDN w:val="0"/>
        <w:adjustRightInd w:val="0"/>
        <w:spacing w:after="0" w:line="360" w:lineRule="exact"/>
        <w:ind w:firstLine="709"/>
        <w:jc w:val="both"/>
        <w:rPr>
          <w:rFonts w:ascii="Times New Roman" w:hAnsi="Times New Roman" w:cs="Times New Roman"/>
          <w:sz w:val="28"/>
          <w:szCs w:val="28"/>
        </w:rPr>
      </w:pPr>
      <w:r w:rsidRPr="00FF7583">
        <w:rPr>
          <w:rFonts w:ascii="Times New Roman" w:hAnsi="Times New Roman" w:cs="Times New Roman"/>
          <w:sz w:val="28"/>
          <w:szCs w:val="28"/>
        </w:rPr>
        <w:t xml:space="preserve">Порядок образования и компетенция органов </w:t>
      </w:r>
      <w:r>
        <w:rPr>
          <w:rFonts w:ascii="Times New Roman" w:hAnsi="Times New Roman" w:cs="Times New Roman"/>
          <w:sz w:val="28"/>
          <w:szCs w:val="28"/>
        </w:rPr>
        <w:t xml:space="preserve">некоммерческой </w:t>
      </w:r>
      <w:r w:rsidR="00D8043F">
        <w:rPr>
          <w:rFonts w:ascii="Times New Roman" w:hAnsi="Times New Roman" w:cs="Times New Roman"/>
          <w:sz w:val="28"/>
          <w:szCs w:val="28"/>
        </w:rPr>
        <w:t>организации</w:t>
      </w:r>
      <w:r w:rsidRPr="00FF7583">
        <w:rPr>
          <w:rFonts w:ascii="Times New Roman" w:hAnsi="Times New Roman" w:cs="Times New Roman"/>
          <w:sz w:val="28"/>
          <w:szCs w:val="28"/>
        </w:rPr>
        <w:t xml:space="preserve"> определяются законом и </w:t>
      </w:r>
      <w:r w:rsidR="003A360E" w:rsidRPr="00B936BD">
        <w:rPr>
          <w:rFonts w:ascii="Times New Roman" w:hAnsi="Times New Roman" w:cs="Times New Roman"/>
          <w:iCs/>
          <w:sz w:val="28"/>
          <w:szCs w:val="28"/>
        </w:rPr>
        <w:t>уставом</w:t>
      </w:r>
      <w:r w:rsidRPr="00FF7583">
        <w:rPr>
          <w:rFonts w:ascii="Times New Roman" w:hAnsi="Times New Roman" w:cs="Times New Roman"/>
          <w:sz w:val="28"/>
          <w:szCs w:val="28"/>
        </w:rPr>
        <w:t>.</w:t>
      </w:r>
    </w:p>
    <w:p w:rsidR="00670FC3" w:rsidRDefault="00670FC3" w:rsidP="00CE5BB2">
      <w:pPr>
        <w:pStyle w:val="ConsPlusNormal"/>
        <w:spacing w:line="360" w:lineRule="exact"/>
        <w:ind w:firstLine="709"/>
        <w:jc w:val="both"/>
        <w:rPr>
          <w:rFonts w:ascii="Times New Roman" w:hAnsi="Times New Roman" w:cs="Times New Roman"/>
          <w:sz w:val="28"/>
          <w:szCs w:val="28"/>
        </w:rPr>
      </w:pPr>
      <w:r w:rsidRPr="00521331">
        <w:rPr>
          <w:rFonts w:ascii="Times New Roman" w:hAnsi="Times New Roman" w:cs="Times New Roman"/>
          <w:sz w:val="28"/>
          <w:szCs w:val="28"/>
        </w:rPr>
        <w:t xml:space="preserve">Рекомендуется выделять самостоятельный раздел устава некоммерческой организации, посвященный </w:t>
      </w:r>
      <w:r>
        <w:rPr>
          <w:rFonts w:ascii="Times New Roman" w:hAnsi="Times New Roman" w:cs="Times New Roman"/>
          <w:sz w:val="28"/>
          <w:szCs w:val="28"/>
        </w:rPr>
        <w:t>органам некоммерческой организации</w:t>
      </w:r>
      <w:r w:rsidRPr="00521331">
        <w:rPr>
          <w:rFonts w:ascii="Times New Roman" w:hAnsi="Times New Roman" w:cs="Times New Roman"/>
          <w:sz w:val="28"/>
          <w:szCs w:val="28"/>
        </w:rPr>
        <w:t>.</w:t>
      </w:r>
    </w:p>
    <w:p w:rsidR="0078546D" w:rsidRDefault="00D8043F" w:rsidP="00CE5BB2">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По общему правилу обязательными органами некоммерческой организации являются </w:t>
      </w:r>
      <w:r w:rsidR="00B4170F">
        <w:rPr>
          <w:rFonts w:ascii="Times New Roman" w:hAnsi="Times New Roman" w:cs="Times New Roman"/>
          <w:sz w:val="28"/>
          <w:szCs w:val="28"/>
        </w:rPr>
        <w:t>высший и исполнительный органы.</w:t>
      </w:r>
    </w:p>
    <w:p w:rsidR="00D8043F" w:rsidRDefault="00D8043F" w:rsidP="00CE5BB2">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Перечень </w:t>
      </w:r>
      <w:r w:rsidR="00523247" w:rsidRPr="00B936BD">
        <w:rPr>
          <w:rFonts w:ascii="Times New Roman" w:hAnsi="Times New Roman" w:cs="Times New Roman"/>
          <w:sz w:val="28"/>
          <w:szCs w:val="28"/>
        </w:rPr>
        <w:t>и виды коллегиальных и (или) единоличных</w:t>
      </w:r>
      <w:r w:rsidR="00523247">
        <w:rPr>
          <w:rFonts w:ascii="Times New Roman" w:hAnsi="Times New Roman" w:cs="Times New Roman"/>
          <w:sz w:val="28"/>
          <w:szCs w:val="28"/>
        </w:rPr>
        <w:t xml:space="preserve"> </w:t>
      </w:r>
      <w:r>
        <w:rPr>
          <w:rFonts w:ascii="Times New Roman" w:hAnsi="Times New Roman" w:cs="Times New Roman"/>
          <w:sz w:val="28"/>
          <w:szCs w:val="28"/>
        </w:rPr>
        <w:t xml:space="preserve">органов некоммерческой организации зависит от ее организационно-правовой формы, </w:t>
      </w:r>
      <w:r w:rsidR="007F7706">
        <w:rPr>
          <w:rFonts w:ascii="Times New Roman" w:hAnsi="Times New Roman" w:cs="Times New Roman"/>
          <w:sz w:val="28"/>
          <w:szCs w:val="28"/>
        </w:rPr>
        <w:t xml:space="preserve">видов осуществляемой </w:t>
      </w:r>
      <w:r>
        <w:rPr>
          <w:rFonts w:ascii="Times New Roman" w:hAnsi="Times New Roman" w:cs="Times New Roman"/>
          <w:sz w:val="28"/>
          <w:szCs w:val="28"/>
        </w:rPr>
        <w:t xml:space="preserve">деятельности или статуса. Так, для общественных организаций </w:t>
      </w:r>
      <w:r w:rsidR="00D426E1">
        <w:rPr>
          <w:rFonts w:ascii="Times New Roman" w:hAnsi="Times New Roman" w:cs="Times New Roman"/>
          <w:sz w:val="28"/>
          <w:szCs w:val="28"/>
        </w:rPr>
        <w:t xml:space="preserve">наряду с высшим и исполнительным органами, </w:t>
      </w:r>
      <w:r w:rsidR="0078546D">
        <w:rPr>
          <w:rFonts w:ascii="Times New Roman" w:hAnsi="Times New Roman" w:cs="Times New Roman"/>
          <w:sz w:val="28"/>
          <w:szCs w:val="28"/>
        </w:rPr>
        <w:t>о</w:t>
      </w:r>
      <w:r w:rsidR="00D426E1">
        <w:rPr>
          <w:rFonts w:ascii="Times New Roman" w:hAnsi="Times New Roman" w:cs="Times New Roman"/>
          <w:sz w:val="28"/>
          <w:szCs w:val="28"/>
        </w:rPr>
        <w:t>бязательными</w:t>
      </w:r>
      <w:r>
        <w:rPr>
          <w:rFonts w:ascii="Times New Roman" w:hAnsi="Times New Roman" w:cs="Times New Roman"/>
          <w:sz w:val="28"/>
          <w:szCs w:val="28"/>
        </w:rPr>
        <w:t xml:space="preserve"> орган</w:t>
      </w:r>
      <w:r w:rsidR="00D426E1">
        <w:rPr>
          <w:rFonts w:ascii="Times New Roman" w:hAnsi="Times New Roman" w:cs="Times New Roman"/>
          <w:sz w:val="28"/>
          <w:szCs w:val="28"/>
        </w:rPr>
        <w:t>ами</w:t>
      </w:r>
      <w:r>
        <w:rPr>
          <w:rFonts w:ascii="Times New Roman" w:hAnsi="Times New Roman" w:cs="Times New Roman"/>
          <w:sz w:val="28"/>
          <w:szCs w:val="28"/>
        </w:rPr>
        <w:t xml:space="preserve"> явля</w:t>
      </w:r>
      <w:r w:rsidR="00D426E1">
        <w:rPr>
          <w:rFonts w:ascii="Times New Roman" w:hAnsi="Times New Roman" w:cs="Times New Roman"/>
          <w:sz w:val="28"/>
          <w:szCs w:val="28"/>
        </w:rPr>
        <w:t>ю</w:t>
      </w:r>
      <w:r>
        <w:rPr>
          <w:rFonts w:ascii="Times New Roman" w:hAnsi="Times New Roman" w:cs="Times New Roman"/>
          <w:sz w:val="28"/>
          <w:szCs w:val="28"/>
        </w:rPr>
        <w:t>тся постояннодействующий руковод</w:t>
      </w:r>
      <w:r w:rsidR="00D426E1">
        <w:rPr>
          <w:rFonts w:ascii="Times New Roman" w:hAnsi="Times New Roman" w:cs="Times New Roman"/>
          <w:sz w:val="28"/>
          <w:szCs w:val="28"/>
        </w:rPr>
        <w:t>ящий орган (например, Правление) и контрольно-ревизионный орган (Ревизор или Ревизионная комиссия),</w:t>
      </w:r>
      <w:r>
        <w:rPr>
          <w:rFonts w:ascii="Times New Roman" w:hAnsi="Times New Roman" w:cs="Times New Roman"/>
          <w:sz w:val="28"/>
          <w:szCs w:val="28"/>
        </w:rPr>
        <w:t xml:space="preserve"> </w:t>
      </w:r>
      <w:r w:rsidR="00D426E1">
        <w:rPr>
          <w:rFonts w:ascii="Times New Roman" w:hAnsi="Times New Roman" w:cs="Times New Roman"/>
          <w:sz w:val="28"/>
          <w:szCs w:val="28"/>
        </w:rPr>
        <w:t xml:space="preserve">перечень обязательных органов управления для образовательных </w:t>
      </w:r>
      <w:r w:rsidR="001A7034" w:rsidRPr="00B936BD">
        <w:rPr>
          <w:rFonts w:ascii="Times New Roman" w:hAnsi="Times New Roman" w:cs="Times New Roman"/>
          <w:sz w:val="28"/>
          <w:szCs w:val="28"/>
        </w:rPr>
        <w:t>организаций</w:t>
      </w:r>
      <w:r w:rsidRPr="00B936BD">
        <w:rPr>
          <w:rFonts w:ascii="Times New Roman" w:hAnsi="Times New Roman" w:cs="Times New Roman"/>
          <w:sz w:val="28"/>
          <w:szCs w:val="28"/>
        </w:rPr>
        <w:t xml:space="preserve"> </w:t>
      </w:r>
      <w:r w:rsidR="00D426E1">
        <w:rPr>
          <w:rFonts w:ascii="Times New Roman" w:hAnsi="Times New Roman" w:cs="Times New Roman"/>
          <w:sz w:val="28"/>
          <w:szCs w:val="28"/>
        </w:rPr>
        <w:t>предусмотрен</w:t>
      </w:r>
      <w:r w:rsidR="008A5604">
        <w:rPr>
          <w:rFonts w:ascii="Times New Roman" w:hAnsi="Times New Roman" w:cs="Times New Roman"/>
          <w:sz w:val="28"/>
          <w:szCs w:val="28"/>
        </w:rPr>
        <w:t xml:space="preserve"> </w:t>
      </w:r>
      <w:r>
        <w:rPr>
          <w:rFonts w:ascii="Times New Roman" w:hAnsi="Times New Roman" w:cs="Times New Roman"/>
          <w:sz w:val="28"/>
          <w:szCs w:val="28"/>
        </w:rPr>
        <w:t>стать</w:t>
      </w:r>
      <w:r w:rsidR="008A5604">
        <w:rPr>
          <w:rFonts w:ascii="Times New Roman" w:hAnsi="Times New Roman" w:cs="Times New Roman"/>
          <w:sz w:val="28"/>
          <w:szCs w:val="28"/>
        </w:rPr>
        <w:t>ей</w:t>
      </w:r>
      <w:r>
        <w:rPr>
          <w:rFonts w:ascii="Times New Roman" w:hAnsi="Times New Roman" w:cs="Times New Roman"/>
          <w:sz w:val="28"/>
          <w:szCs w:val="28"/>
        </w:rPr>
        <w:t xml:space="preserve"> </w:t>
      </w:r>
      <w:r w:rsidR="008A5604">
        <w:rPr>
          <w:rFonts w:ascii="Times New Roman" w:hAnsi="Times New Roman" w:cs="Times New Roman"/>
          <w:sz w:val="28"/>
          <w:szCs w:val="28"/>
        </w:rPr>
        <w:t xml:space="preserve">26 Федерального закона от 29.12.2012 № 273-ФЗ «Об образовании </w:t>
      </w:r>
      <w:r w:rsidR="007A3255">
        <w:rPr>
          <w:rFonts w:ascii="Times New Roman" w:hAnsi="Times New Roman" w:cs="Times New Roman"/>
          <w:sz w:val="28"/>
          <w:szCs w:val="28"/>
        </w:rPr>
        <w:br/>
      </w:r>
      <w:r w:rsidR="008A5604">
        <w:rPr>
          <w:rFonts w:ascii="Times New Roman" w:hAnsi="Times New Roman" w:cs="Times New Roman"/>
          <w:sz w:val="28"/>
          <w:szCs w:val="28"/>
        </w:rPr>
        <w:t>в Российской Федерации»</w:t>
      </w:r>
      <w:r w:rsidR="007A3255">
        <w:rPr>
          <w:rFonts w:ascii="Times New Roman" w:hAnsi="Times New Roman" w:cs="Times New Roman"/>
          <w:sz w:val="28"/>
          <w:szCs w:val="28"/>
        </w:rPr>
        <w:t xml:space="preserve"> </w:t>
      </w:r>
      <w:r w:rsidR="007A3255" w:rsidRPr="00B936BD">
        <w:rPr>
          <w:rFonts w:ascii="Times New Roman" w:hAnsi="Times New Roman" w:cs="Times New Roman"/>
          <w:sz w:val="28"/>
          <w:szCs w:val="28"/>
        </w:rPr>
        <w:t>и зависит от типа образовательной организации</w:t>
      </w:r>
      <w:r w:rsidR="00685928">
        <w:rPr>
          <w:rFonts w:ascii="Times New Roman" w:hAnsi="Times New Roman" w:cs="Times New Roman"/>
          <w:sz w:val="28"/>
          <w:szCs w:val="28"/>
        </w:rPr>
        <w:t>, для фондов – Попечительский совет</w:t>
      </w:r>
      <w:r w:rsidR="008A5604">
        <w:rPr>
          <w:rFonts w:ascii="Times New Roman" w:hAnsi="Times New Roman" w:cs="Times New Roman"/>
          <w:sz w:val="28"/>
          <w:szCs w:val="28"/>
        </w:rPr>
        <w:t>.</w:t>
      </w:r>
    </w:p>
    <w:p w:rsidR="00670FC3" w:rsidRPr="00521331" w:rsidRDefault="00670FC3" w:rsidP="00CE5BB2">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отношении каждого органа некоммерческой организации в уставе должны быть указаны сведения о:</w:t>
      </w:r>
    </w:p>
    <w:p w:rsidR="00670FC3" w:rsidRDefault="00670FC3" w:rsidP="00CE5BB2">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с</w:t>
      </w:r>
      <w:r w:rsidRPr="005053C4">
        <w:rPr>
          <w:rFonts w:ascii="Times New Roman" w:hAnsi="Times New Roman" w:cs="Times New Roman"/>
          <w:sz w:val="28"/>
          <w:szCs w:val="28"/>
        </w:rPr>
        <w:t>труктур</w:t>
      </w:r>
      <w:r>
        <w:rPr>
          <w:rFonts w:ascii="Times New Roman" w:hAnsi="Times New Roman" w:cs="Times New Roman"/>
          <w:sz w:val="28"/>
          <w:szCs w:val="28"/>
        </w:rPr>
        <w:t>е;</w:t>
      </w:r>
      <w:r w:rsidRPr="005053C4">
        <w:rPr>
          <w:rFonts w:ascii="Times New Roman" w:hAnsi="Times New Roman" w:cs="Times New Roman"/>
          <w:sz w:val="28"/>
          <w:szCs w:val="28"/>
        </w:rPr>
        <w:t xml:space="preserve"> </w:t>
      </w:r>
    </w:p>
    <w:p w:rsidR="00665DC5" w:rsidRDefault="00665DC5" w:rsidP="00CE5BB2">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поряд</w:t>
      </w:r>
      <w:r>
        <w:rPr>
          <w:rFonts w:ascii="Times New Roman" w:hAnsi="Times New Roman" w:cs="Times New Roman"/>
          <w:sz w:val="28"/>
          <w:szCs w:val="28"/>
        </w:rPr>
        <w:t>ке</w:t>
      </w:r>
      <w:r w:rsidRPr="005053C4">
        <w:rPr>
          <w:rFonts w:ascii="Times New Roman" w:hAnsi="Times New Roman" w:cs="Times New Roman"/>
          <w:sz w:val="28"/>
          <w:szCs w:val="28"/>
        </w:rPr>
        <w:t xml:space="preserve"> формирования</w:t>
      </w:r>
      <w:r>
        <w:rPr>
          <w:rFonts w:ascii="Times New Roman" w:hAnsi="Times New Roman" w:cs="Times New Roman"/>
          <w:sz w:val="28"/>
          <w:szCs w:val="28"/>
        </w:rPr>
        <w:t>;</w:t>
      </w:r>
      <w:r w:rsidRPr="005053C4">
        <w:rPr>
          <w:rFonts w:ascii="Times New Roman" w:hAnsi="Times New Roman" w:cs="Times New Roman"/>
          <w:sz w:val="28"/>
          <w:szCs w:val="28"/>
        </w:rPr>
        <w:t xml:space="preserve"> </w:t>
      </w:r>
    </w:p>
    <w:p w:rsidR="00665DC5" w:rsidRDefault="00665DC5" w:rsidP="00CE5BB2">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срок</w:t>
      </w:r>
      <w:r>
        <w:rPr>
          <w:rFonts w:ascii="Times New Roman" w:hAnsi="Times New Roman" w:cs="Times New Roman"/>
          <w:sz w:val="28"/>
          <w:szCs w:val="28"/>
        </w:rPr>
        <w:t>ах</w:t>
      </w:r>
      <w:r w:rsidRPr="005053C4">
        <w:rPr>
          <w:rFonts w:ascii="Times New Roman" w:hAnsi="Times New Roman" w:cs="Times New Roman"/>
          <w:sz w:val="28"/>
          <w:szCs w:val="28"/>
        </w:rPr>
        <w:t xml:space="preserve"> полномочий</w:t>
      </w:r>
      <w:r>
        <w:rPr>
          <w:rFonts w:ascii="Times New Roman" w:hAnsi="Times New Roman" w:cs="Times New Roman"/>
          <w:sz w:val="28"/>
          <w:szCs w:val="28"/>
        </w:rPr>
        <w:t>;</w:t>
      </w:r>
      <w:r w:rsidRPr="005053C4">
        <w:rPr>
          <w:rFonts w:ascii="Times New Roman" w:hAnsi="Times New Roman" w:cs="Times New Roman"/>
          <w:sz w:val="28"/>
          <w:szCs w:val="28"/>
        </w:rPr>
        <w:t xml:space="preserve"> </w:t>
      </w:r>
    </w:p>
    <w:p w:rsidR="00670FC3" w:rsidRDefault="00670FC3" w:rsidP="00CE5BB2">
      <w:pPr>
        <w:pStyle w:val="ConsPlusNormal"/>
        <w:spacing w:line="360" w:lineRule="exact"/>
        <w:ind w:firstLine="709"/>
        <w:jc w:val="both"/>
        <w:rPr>
          <w:rFonts w:ascii="Times New Roman" w:hAnsi="Times New Roman" w:cs="Times New Roman"/>
          <w:sz w:val="28"/>
          <w:szCs w:val="28"/>
        </w:rPr>
      </w:pPr>
      <w:r w:rsidRPr="005053C4">
        <w:rPr>
          <w:rFonts w:ascii="Times New Roman" w:hAnsi="Times New Roman" w:cs="Times New Roman"/>
          <w:sz w:val="28"/>
          <w:szCs w:val="28"/>
        </w:rPr>
        <w:t>компетенци</w:t>
      </w:r>
      <w:r>
        <w:rPr>
          <w:rFonts w:ascii="Times New Roman" w:hAnsi="Times New Roman" w:cs="Times New Roman"/>
          <w:sz w:val="28"/>
          <w:szCs w:val="28"/>
        </w:rPr>
        <w:t>и</w:t>
      </w:r>
      <w:r w:rsidR="00665DC5">
        <w:rPr>
          <w:rFonts w:ascii="Times New Roman" w:hAnsi="Times New Roman" w:cs="Times New Roman"/>
          <w:sz w:val="28"/>
          <w:szCs w:val="28"/>
        </w:rPr>
        <w:t>, в том числе исключительн</w:t>
      </w:r>
      <w:r w:rsidR="00600936">
        <w:rPr>
          <w:rFonts w:ascii="Times New Roman" w:hAnsi="Times New Roman" w:cs="Times New Roman"/>
          <w:sz w:val="28"/>
          <w:szCs w:val="28"/>
        </w:rPr>
        <w:t>ой</w:t>
      </w:r>
      <w:r>
        <w:rPr>
          <w:rFonts w:ascii="Times New Roman" w:hAnsi="Times New Roman" w:cs="Times New Roman"/>
          <w:sz w:val="28"/>
          <w:szCs w:val="28"/>
        </w:rPr>
        <w:t>;</w:t>
      </w:r>
      <w:r w:rsidRPr="005053C4">
        <w:rPr>
          <w:rFonts w:ascii="Times New Roman" w:hAnsi="Times New Roman" w:cs="Times New Roman"/>
          <w:sz w:val="28"/>
          <w:szCs w:val="28"/>
        </w:rPr>
        <w:t xml:space="preserve"> </w:t>
      </w:r>
    </w:p>
    <w:p w:rsidR="00670FC3" w:rsidRPr="005053C4" w:rsidRDefault="00665DC5" w:rsidP="00CE5BB2">
      <w:pPr>
        <w:pStyle w:val="ConsPlusNormal"/>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условия</w:t>
      </w:r>
      <w:r w:rsidR="00600936">
        <w:rPr>
          <w:rFonts w:ascii="Times New Roman" w:hAnsi="Times New Roman" w:cs="Times New Roman"/>
          <w:sz w:val="28"/>
          <w:szCs w:val="28"/>
        </w:rPr>
        <w:t>х</w:t>
      </w:r>
      <w:r>
        <w:rPr>
          <w:rFonts w:ascii="Times New Roman" w:hAnsi="Times New Roman" w:cs="Times New Roman"/>
          <w:sz w:val="28"/>
          <w:szCs w:val="28"/>
        </w:rPr>
        <w:t xml:space="preserve"> правомочности заседаний (собраний),</w:t>
      </w:r>
      <w:r w:rsidR="00703905">
        <w:rPr>
          <w:rFonts w:ascii="Times New Roman" w:hAnsi="Times New Roman" w:cs="Times New Roman"/>
          <w:sz w:val="28"/>
          <w:szCs w:val="28"/>
        </w:rPr>
        <w:t xml:space="preserve"> </w:t>
      </w:r>
      <w:r w:rsidR="00703905" w:rsidRPr="00B936BD">
        <w:rPr>
          <w:rFonts w:ascii="Times New Roman" w:hAnsi="Times New Roman" w:cs="Times New Roman"/>
          <w:sz w:val="28"/>
          <w:szCs w:val="28"/>
        </w:rPr>
        <w:t>их периодичности</w:t>
      </w:r>
      <w:r w:rsidR="00B936BD" w:rsidRPr="00B936BD">
        <w:rPr>
          <w:rFonts w:ascii="Times New Roman" w:hAnsi="Times New Roman" w:cs="Times New Roman"/>
          <w:sz w:val="28"/>
          <w:szCs w:val="28"/>
        </w:rPr>
        <w:t>,</w:t>
      </w:r>
      <w:r>
        <w:rPr>
          <w:rFonts w:ascii="Times New Roman" w:hAnsi="Times New Roman" w:cs="Times New Roman"/>
          <w:sz w:val="28"/>
          <w:szCs w:val="28"/>
        </w:rPr>
        <w:t xml:space="preserve"> </w:t>
      </w:r>
      <w:r w:rsidR="00670FC3" w:rsidRPr="005053C4">
        <w:rPr>
          <w:rFonts w:ascii="Times New Roman" w:hAnsi="Times New Roman" w:cs="Times New Roman"/>
          <w:sz w:val="28"/>
          <w:szCs w:val="28"/>
        </w:rPr>
        <w:t>поряд</w:t>
      </w:r>
      <w:r w:rsidR="00670FC3">
        <w:rPr>
          <w:rFonts w:ascii="Times New Roman" w:hAnsi="Times New Roman" w:cs="Times New Roman"/>
          <w:sz w:val="28"/>
          <w:szCs w:val="28"/>
        </w:rPr>
        <w:t>ке</w:t>
      </w:r>
      <w:r w:rsidR="00670FC3" w:rsidRPr="005053C4">
        <w:rPr>
          <w:rFonts w:ascii="Times New Roman" w:hAnsi="Times New Roman" w:cs="Times New Roman"/>
          <w:sz w:val="28"/>
          <w:szCs w:val="28"/>
        </w:rPr>
        <w:t xml:space="preserve"> </w:t>
      </w:r>
      <w:r w:rsidR="00670FC3" w:rsidRPr="005053C4">
        <w:rPr>
          <w:rFonts w:ascii="Times New Roman" w:hAnsi="Times New Roman" w:cs="Times New Roman"/>
          <w:sz w:val="28"/>
          <w:szCs w:val="28"/>
        </w:rPr>
        <w:lastRenderedPageBreak/>
        <w:t>принятия ими решений</w:t>
      </w:r>
      <w:r w:rsidR="00290E7F">
        <w:rPr>
          <w:rFonts w:ascii="Times New Roman" w:hAnsi="Times New Roman" w:cs="Times New Roman"/>
          <w:sz w:val="28"/>
          <w:szCs w:val="28"/>
        </w:rPr>
        <w:t xml:space="preserve"> и </w:t>
      </w:r>
      <w:r w:rsidR="00670FC3" w:rsidRPr="005053C4">
        <w:rPr>
          <w:rFonts w:ascii="Times New Roman" w:hAnsi="Times New Roman" w:cs="Times New Roman"/>
          <w:sz w:val="28"/>
          <w:szCs w:val="28"/>
        </w:rPr>
        <w:t>выступления от и</w:t>
      </w:r>
      <w:r w:rsidR="00670FC3">
        <w:rPr>
          <w:rFonts w:ascii="Times New Roman" w:hAnsi="Times New Roman" w:cs="Times New Roman"/>
          <w:sz w:val="28"/>
          <w:szCs w:val="28"/>
        </w:rPr>
        <w:t>мени некоммерческой организации.</w:t>
      </w:r>
    </w:p>
    <w:p w:rsidR="00670FC3" w:rsidRDefault="00670FC3" w:rsidP="006573ED">
      <w:pPr>
        <w:pStyle w:val="ConsPlusNormal"/>
        <w:ind w:firstLine="709"/>
        <w:jc w:val="both"/>
        <w:rPr>
          <w:rFonts w:ascii="Times New Roman" w:hAnsi="Times New Roman" w:cs="Times New Roman"/>
          <w:sz w:val="28"/>
          <w:szCs w:val="28"/>
        </w:rPr>
      </w:pPr>
    </w:p>
    <w:p w:rsidR="00521331" w:rsidRDefault="00670FC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Пример:</w:t>
      </w:r>
    </w:p>
    <w:p w:rsidR="00670FC3" w:rsidRDefault="00670FC3" w:rsidP="006573ED">
      <w:pPr>
        <w:pStyle w:val="ConsPlusNormal"/>
        <w:ind w:firstLine="709"/>
        <w:jc w:val="both"/>
        <w:rPr>
          <w:rFonts w:ascii="Times New Roman" w:hAnsi="Times New Roman" w:cs="Times New Roman"/>
          <w:i/>
          <w:sz w:val="28"/>
          <w:szCs w:val="28"/>
        </w:rPr>
      </w:pPr>
    </w:p>
    <w:p w:rsidR="00C85AC3" w:rsidRDefault="00F4265D" w:rsidP="006573ED">
      <w:pPr>
        <w:pStyle w:val="ConsPlusNormal"/>
        <w:ind w:firstLine="709"/>
        <w:jc w:val="both"/>
        <w:rPr>
          <w:rFonts w:ascii="Times New Roman" w:hAnsi="Times New Roman" w:cs="Times New Roman"/>
          <w:i/>
          <w:sz w:val="28"/>
          <w:szCs w:val="28"/>
        </w:rPr>
      </w:pPr>
      <w:r w:rsidRPr="00670FC3">
        <w:rPr>
          <w:rFonts w:ascii="Times New Roman" w:hAnsi="Times New Roman" w:cs="Times New Roman"/>
          <w:i/>
          <w:sz w:val="28"/>
          <w:szCs w:val="28"/>
        </w:rPr>
        <w:t>18. </w:t>
      </w:r>
      <w:r w:rsidR="00670FC3">
        <w:rPr>
          <w:rFonts w:ascii="Times New Roman" w:hAnsi="Times New Roman" w:cs="Times New Roman"/>
          <w:i/>
          <w:sz w:val="28"/>
          <w:szCs w:val="28"/>
        </w:rPr>
        <w:t>Органами Организации являются:</w:t>
      </w:r>
    </w:p>
    <w:p w:rsidR="00670FC3" w:rsidRDefault="00670FC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Общее собрание членов Организации;</w:t>
      </w:r>
    </w:p>
    <w:p w:rsidR="00670FC3" w:rsidRDefault="00670FC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Правление;</w:t>
      </w:r>
    </w:p>
    <w:p w:rsidR="00670FC3" w:rsidRDefault="00670FC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Исполнительный директор;</w:t>
      </w:r>
    </w:p>
    <w:p w:rsidR="00670FC3" w:rsidRDefault="00670FC3" w:rsidP="006573E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Контрольно-ревизионная комиссия.</w:t>
      </w:r>
    </w:p>
    <w:p w:rsidR="00C25E33" w:rsidRDefault="00C25E33" w:rsidP="00C25E33">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___________________________________________________________________;</w:t>
      </w:r>
    </w:p>
    <w:p w:rsidR="00C25E33" w:rsidRPr="00670FC3" w:rsidRDefault="00C25E33" w:rsidP="00C25E33">
      <w:pPr>
        <w:pStyle w:val="ConsPlusNormal"/>
        <w:ind w:left="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_________________________________________________________________.</w:t>
      </w:r>
    </w:p>
    <w:p w:rsidR="00C25E33" w:rsidRDefault="00C25E33" w:rsidP="00C25E33">
      <w:pPr>
        <w:pStyle w:val="ConsPlusNormal"/>
        <w:ind w:left="709"/>
        <w:jc w:val="center"/>
        <w:rPr>
          <w:rFonts w:ascii="Times New Roman" w:hAnsi="Times New Roman" w:cs="Times New Roman"/>
          <w:i/>
          <w:sz w:val="24"/>
          <w:szCs w:val="24"/>
        </w:rPr>
      </w:pPr>
      <w:r w:rsidRPr="00C25E33">
        <w:rPr>
          <w:rFonts w:ascii="Times New Roman" w:hAnsi="Times New Roman" w:cs="Times New Roman"/>
          <w:i/>
          <w:sz w:val="24"/>
          <w:szCs w:val="24"/>
        </w:rPr>
        <w:t xml:space="preserve">(уставом некоммерческой организации может предполагается формирование органов, </w:t>
      </w:r>
      <w:r>
        <w:rPr>
          <w:rFonts w:ascii="Times New Roman" w:hAnsi="Times New Roman" w:cs="Times New Roman"/>
          <w:i/>
          <w:sz w:val="24"/>
          <w:szCs w:val="24"/>
        </w:rPr>
        <w:br/>
      </w:r>
      <w:r w:rsidRPr="00C25E33">
        <w:rPr>
          <w:rFonts w:ascii="Times New Roman" w:hAnsi="Times New Roman" w:cs="Times New Roman"/>
          <w:i/>
          <w:sz w:val="24"/>
          <w:szCs w:val="24"/>
        </w:rPr>
        <w:t>не предусмотренных законом)</w:t>
      </w:r>
    </w:p>
    <w:p w:rsidR="00C25E33" w:rsidRDefault="00C25E33" w:rsidP="00C25E33">
      <w:pPr>
        <w:pStyle w:val="ConsPlusNormal"/>
        <w:ind w:left="709"/>
        <w:jc w:val="center"/>
        <w:rPr>
          <w:rFonts w:ascii="Times New Roman" w:hAnsi="Times New Roman" w:cs="Times New Roman"/>
          <w:i/>
          <w:sz w:val="24"/>
          <w:szCs w:val="24"/>
        </w:rPr>
      </w:pPr>
    </w:p>
    <w:p w:rsidR="00C25E33" w:rsidRDefault="00C25E33" w:rsidP="003A0583">
      <w:pPr>
        <w:pStyle w:val="ConsPlusNormal"/>
        <w:spacing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19. Общее собрание членов Организации является ее высшим органом, основной целью которого является обеспечение соблюдения организацией цели (целей</w:t>
      </w:r>
      <w:r w:rsidR="00290E7F">
        <w:rPr>
          <w:rFonts w:ascii="Times New Roman" w:hAnsi="Times New Roman" w:cs="Times New Roman"/>
          <w:i/>
          <w:sz w:val="28"/>
          <w:szCs w:val="28"/>
        </w:rPr>
        <w:t>)</w:t>
      </w:r>
      <w:r w:rsidR="00C30A02">
        <w:rPr>
          <w:rFonts w:ascii="Times New Roman" w:hAnsi="Times New Roman" w:cs="Times New Roman"/>
          <w:i/>
          <w:sz w:val="28"/>
          <w:szCs w:val="28"/>
        </w:rPr>
        <w:t>,</w:t>
      </w:r>
      <w:r>
        <w:rPr>
          <w:rFonts w:ascii="Times New Roman" w:hAnsi="Times New Roman" w:cs="Times New Roman"/>
          <w:i/>
          <w:sz w:val="28"/>
          <w:szCs w:val="28"/>
        </w:rPr>
        <w:t xml:space="preserve"> для которых она создана.</w:t>
      </w:r>
    </w:p>
    <w:p w:rsidR="00FF7583" w:rsidRPr="00E64E79" w:rsidRDefault="00FF7583" w:rsidP="00E64E79">
      <w:pPr>
        <w:pStyle w:val="ConsPlusNormal"/>
        <w:spacing w:line="360" w:lineRule="exact"/>
        <w:ind w:firstLine="709"/>
        <w:jc w:val="both"/>
        <w:rPr>
          <w:rFonts w:ascii="Times New Roman" w:hAnsi="Times New Roman" w:cs="Times New Roman"/>
          <w:i/>
          <w:sz w:val="28"/>
          <w:szCs w:val="28"/>
        </w:rPr>
      </w:pPr>
    </w:p>
    <w:p w:rsidR="00FF7583" w:rsidRPr="00E64E79" w:rsidRDefault="008C1797" w:rsidP="00E64E79">
      <w:pPr>
        <w:autoSpaceDE w:val="0"/>
        <w:autoSpaceDN w:val="0"/>
        <w:adjustRightInd w:val="0"/>
        <w:spacing w:after="0" w:line="360" w:lineRule="exact"/>
        <w:ind w:firstLine="709"/>
        <w:jc w:val="both"/>
        <w:rPr>
          <w:rFonts w:ascii="Times New Roman" w:hAnsi="Times New Roman" w:cs="Times New Roman"/>
          <w:sz w:val="28"/>
          <w:szCs w:val="28"/>
        </w:rPr>
      </w:pPr>
      <w:r w:rsidRPr="00B936BD">
        <w:rPr>
          <w:rFonts w:ascii="Times New Roman" w:hAnsi="Times New Roman" w:cs="Times New Roman"/>
          <w:sz w:val="28"/>
          <w:szCs w:val="28"/>
        </w:rPr>
        <w:t>Формирование высшего органа</w:t>
      </w:r>
      <w:r w:rsidR="00B936BD">
        <w:rPr>
          <w:rFonts w:ascii="Times New Roman" w:hAnsi="Times New Roman" w:cs="Times New Roman"/>
          <w:b/>
          <w:i/>
          <w:sz w:val="28"/>
          <w:szCs w:val="28"/>
        </w:rPr>
        <w:t xml:space="preserve"> </w:t>
      </w:r>
      <w:r w:rsidR="00FF7583" w:rsidRPr="00E64E79">
        <w:rPr>
          <w:rFonts w:ascii="Times New Roman" w:hAnsi="Times New Roman" w:cs="Times New Roman"/>
          <w:sz w:val="28"/>
          <w:szCs w:val="28"/>
        </w:rPr>
        <w:t>является обязательным.</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Для корпоративных некоммерческих организаций высший орган всегда является коллегиальным (Общее собрание членов</w:t>
      </w:r>
      <w:r w:rsidR="003A0583" w:rsidRPr="00E64E79">
        <w:rPr>
          <w:rFonts w:ascii="Times New Roman" w:hAnsi="Times New Roman" w:cs="Times New Roman"/>
          <w:sz w:val="28"/>
          <w:szCs w:val="28"/>
        </w:rPr>
        <w:t xml:space="preserve"> или Общее собрание участников</w:t>
      </w:r>
      <w:r w:rsidRPr="00E64E79">
        <w:rPr>
          <w:rFonts w:ascii="Times New Roman" w:hAnsi="Times New Roman" w:cs="Times New Roman"/>
          <w:sz w:val="28"/>
          <w:szCs w:val="28"/>
        </w:rPr>
        <w:t>).</w:t>
      </w:r>
    </w:p>
    <w:p w:rsidR="003A0583" w:rsidRDefault="003A0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В корпоративных некоммерческих организациях при достижении числа членов (участников) более ста высшим органом может являться съезд, конференция или иной представительный (коллегиальный) орган, определяемый их уставами </w:t>
      </w:r>
      <w:r w:rsidRPr="00E64E79">
        <w:rPr>
          <w:rFonts w:ascii="Times New Roman" w:hAnsi="Times New Roman" w:cs="Times New Roman"/>
          <w:sz w:val="28"/>
          <w:szCs w:val="28"/>
        </w:rPr>
        <w:br/>
        <w:t>в соответствии с законом. В данном случае устав организации должен предусматрив</w:t>
      </w:r>
      <w:r w:rsidR="00E64E79" w:rsidRPr="00E64E79">
        <w:rPr>
          <w:rFonts w:ascii="Times New Roman" w:hAnsi="Times New Roman" w:cs="Times New Roman"/>
          <w:sz w:val="28"/>
          <w:szCs w:val="28"/>
        </w:rPr>
        <w:t xml:space="preserve">ать порядок избрания делегатов </w:t>
      </w:r>
      <w:r w:rsidRPr="00E64E79">
        <w:rPr>
          <w:rFonts w:ascii="Times New Roman" w:hAnsi="Times New Roman" w:cs="Times New Roman"/>
          <w:sz w:val="28"/>
          <w:szCs w:val="28"/>
        </w:rPr>
        <w:t>и норму представительства.</w:t>
      </w:r>
    </w:p>
    <w:p w:rsidR="003A0583" w:rsidRPr="00E64E79" w:rsidRDefault="003A0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В унитарных некоммерческих организаци</w:t>
      </w:r>
      <w:r w:rsidR="00D8043F" w:rsidRPr="00E64E79">
        <w:rPr>
          <w:rFonts w:ascii="Times New Roman" w:hAnsi="Times New Roman" w:cs="Times New Roman"/>
          <w:sz w:val="28"/>
          <w:szCs w:val="28"/>
        </w:rPr>
        <w:t>ях</w:t>
      </w:r>
      <w:r w:rsidR="00E64E79" w:rsidRPr="00E64E79">
        <w:rPr>
          <w:rFonts w:ascii="Times New Roman" w:hAnsi="Times New Roman" w:cs="Times New Roman"/>
          <w:sz w:val="28"/>
          <w:szCs w:val="28"/>
        </w:rPr>
        <w:t xml:space="preserve"> </w:t>
      </w:r>
      <w:r w:rsidRPr="00E64E79">
        <w:rPr>
          <w:rFonts w:ascii="Times New Roman" w:hAnsi="Times New Roman" w:cs="Times New Roman"/>
          <w:sz w:val="28"/>
          <w:szCs w:val="28"/>
        </w:rPr>
        <w:t>состав и порядок формирования высшего органа зависит от организационно-правовой фор</w:t>
      </w:r>
      <w:r w:rsidR="00B054A5">
        <w:rPr>
          <w:rFonts w:ascii="Times New Roman" w:hAnsi="Times New Roman" w:cs="Times New Roman"/>
          <w:sz w:val="28"/>
          <w:szCs w:val="28"/>
        </w:rPr>
        <w:t>мы.</w:t>
      </w:r>
    </w:p>
    <w:p w:rsidR="00D8043F" w:rsidRPr="00E64E79" w:rsidRDefault="003A0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Высший орган фонда всегда является коллегиальным.</w:t>
      </w:r>
      <w:r w:rsidR="00D8043F" w:rsidRPr="00E64E79">
        <w:rPr>
          <w:rFonts w:ascii="Times New Roman" w:hAnsi="Times New Roman" w:cs="Times New Roman"/>
          <w:sz w:val="28"/>
          <w:szCs w:val="28"/>
        </w:rPr>
        <w:t xml:space="preserve"> Его состав может формироваться из числа учредителей (учредителя) и (или) третьих лиц </w:t>
      </w:r>
      <w:r w:rsidR="00D8043F" w:rsidRPr="00E64E79">
        <w:rPr>
          <w:rFonts w:ascii="Times New Roman" w:hAnsi="Times New Roman" w:cs="Times New Roman"/>
          <w:sz w:val="28"/>
          <w:szCs w:val="28"/>
        </w:rPr>
        <w:br/>
        <w:t xml:space="preserve">в зависимости от того, как будет предусмотрено уставом фонда. Решение </w:t>
      </w:r>
      <w:r w:rsidR="00D8043F" w:rsidRPr="00E64E79">
        <w:rPr>
          <w:rFonts w:ascii="Times New Roman" w:hAnsi="Times New Roman" w:cs="Times New Roman"/>
          <w:sz w:val="28"/>
          <w:szCs w:val="28"/>
        </w:rPr>
        <w:br/>
        <w:t>о формировании высшего органа фонда может быть принято учредителями (единственным учредителем) или им самим в порядке, предусмотренном уставом, например, в порядке кооптации в его состав новых членов.</w:t>
      </w:r>
    </w:p>
    <w:p w:rsidR="00D8043F" w:rsidRPr="00E64E79" w:rsidRDefault="00D8043F" w:rsidP="00E64E79">
      <w:pPr>
        <w:tabs>
          <w:tab w:val="left" w:pos="567"/>
          <w:tab w:val="left" w:pos="709"/>
        </w:tabs>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Кроме того, закон не исключает возможности вхождения учредителя (учредителей) фонда в состав иных органов управления, а также возможность учредителя быть назначенным на должность лица, имеющего право без доверенности действовать от имени фонда, или входить в состав коллегиального исполнительного органа фонда.</w:t>
      </w:r>
    </w:p>
    <w:p w:rsidR="00D8043F" w:rsidRPr="00E64E79" w:rsidRDefault="00D8043F"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Также закон не содержит запрета для единоличного исполнительного органа фонда входить в состав высшего коллегиального органа фонда, в том числе благотворительного, и иметь право голоса.</w:t>
      </w:r>
    </w:p>
    <w:p w:rsidR="00D8043F" w:rsidRPr="00E64E79" w:rsidRDefault="00D8043F" w:rsidP="00E64E79">
      <w:pPr>
        <w:tabs>
          <w:tab w:val="left" w:pos="567"/>
          <w:tab w:val="left" w:pos="709"/>
        </w:tabs>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lastRenderedPageBreak/>
        <w:t xml:space="preserve">Вместе с тем в соответствии с пунктом 3 статьи 10 Федерального закона </w:t>
      </w:r>
      <w:r w:rsidRPr="00E64E79">
        <w:rPr>
          <w:rFonts w:ascii="Times New Roman" w:hAnsi="Times New Roman" w:cs="Times New Roman"/>
          <w:sz w:val="28"/>
          <w:szCs w:val="28"/>
        </w:rPr>
        <w:br/>
        <w:t xml:space="preserve">от 11.08.1995 № 135-ФЗ «О благотворительной деятельности и благотворительных организациях» в составе высшего органа благотворительного фонда может быть </w:t>
      </w:r>
      <w:r w:rsidRPr="00E64E79">
        <w:rPr>
          <w:rFonts w:ascii="Times New Roman" w:hAnsi="Times New Roman" w:cs="Times New Roman"/>
          <w:sz w:val="28"/>
          <w:szCs w:val="28"/>
        </w:rPr>
        <w:br/>
        <w:t>не более одного работника его исполнительных органов (с правом либо без права решающего голоса).</w:t>
      </w:r>
    </w:p>
    <w:p w:rsidR="003A0583" w:rsidRPr="00E64E79" w:rsidRDefault="008A5604"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Порядок управления автономной некоммерческой организацией определяется уставом, поэтому ее высший орган может быть коллегиальным или единоличным </w:t>
      </w:r>
      <w:r w:rsidRPr="00E64E79">
        <w:rPr>
          <w:rFonts w:ascii="Times New Roman" w:hAnsi="Times New Roman" w:cs="Times New Roman"/>
          <w:sz w:val="28"/>
          <w:szCs w:val="28"/>
        </w:rPr>
        <w:br/>
        <w:t>в зависимости от того, как это будет предусмотрено уставом организации.</w:t>
      </w:r>
    </w:p>
    <w:p w:rsidR="008A5604" w:rsidRPr="00E64E79" w:rsidRDefault="008A5604" w:rsidP="00E64E79">
      <w:pPr>
        <w:spacing w:after="0" w:line="360" w:lineRule="exact"/>
        <w:ind w:firstLine="709"/>
        <w:contextualSpacing/>
        <w:jc w:val="both"/>
        <w:rPr>
          <w:rFonts w:ascii="Times New Roman" w:hAnsi="Times New Roman" w:cs="Times New Roman"/>
          <w:sz w:val="28"/>
          <w:szCs w:val="28"/>
        </w:rPr>
      </w:pPr>
      <w:r w:rsidRPr="00E64E79">
        <w:rPr>
          <w:rFonts w:ascii="Times New Roman" w:hAnsi="Times New Roman" w:cs="Times New Roman"/>
          <w:sz w:val="28"/>
          <w:szCs w:val="28"/>
        </w:rPr>
        <w:t xml:space="preserve">Каких-либо специальных требований к составу и порядку формирования высшего органа автономной некоммерческой организации закон </w:t>
      </w:r>
      <w:r w:rsidRPr="00E64E79">
        <w:rPr>
          <w:rFonts w:ascii="Times New Roman" w:hAnsi="Times New Roman" w:cs="Times New Roman"/>
          <w:sz w:val="28"/>
          <w:szCs w:val="28"/>
        </w:rPr>
        <w:br/>
        <w:t xml:space="preserve">не предусматривает. Исключение составляет правило, согласно которому лица, являющиеся работниками автономной некоммерческой организации, </w:t>
      </w:r>
      <w:r w:rsidRPr="00E64E79">
        <w:rPr>
          <w:rFonts w:ascii="Times New Roman" w:hAnsi="Times New Roman" w:cs="Times New Roman"/>
          <w:sz w:val="28"/>
          <w:szCs w:val="28"/>
        </w:rPr>
        <w:br/>
        <w:t>не могут составлять более чем одну треть общего числа членов ее коллегиального высшего органа.</w:t>
      </w:r>
    </w:p>
    <w:p w:rsidR="008A5604" w:rsidRPr="00E64E79" w:rsidRDefault="008A5604" w:rsidP="00E64E79">
      <w:pPr>
        <w:spacing w:after="0" w:line="360" w:lineRule="exact"/>
        <w:ind w:firstLine="709"/>
        <w:contextualSpacing/>
        <w:jc w:val="both"/>
        <w:rPr>
          <w:rFonts w:ascii="Times New Roman" w:hAnsi="Times New Roman" w:cs="Times New Roman"/>
          <w:sz w:val="28"/>
          <w:szCs w:val="28"/>
        </w:rPr>
      </w:pPr>
      <w:r w:rsidRPr="00E64E79">
        <w:rPr>
          <w:rFonts w:ascii="Times New Roman" w:hAnsi="Times New Roman" w:cs="Times New Roman"/>
          <w:sz w:val="28"/>
          <w:szCs w:val="28"/>
        </w:rPr>
        <w:t>Состав высшего органа автономной некоммерческой организации, являющегося коллегиальным, может формироваться из числа учредителей (учредителя) и (или) третьих лиц в зависимости от того, как будет предусмотрено уставом организации. Кроме того, закон не исключает возможности вхождения учредителя (учредителей) организации в состав иных органов.</w:t>
      </w:r>
    </w:p>
    <w:p w:rsidR="00685928" w:rsidRDefault="00685928" w:rsidP="00E64E79">
      <w:pPr>
        <w:shd w:val="clear" w:color="auto" w:fill="FFFFFF"/>
        <w:tabs>
          <w:tab w:val="left" w:pos="0"/>
          <w:tab w:val="left" w:pos="1134"/>
        </w:tabs>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Анализ положений действующего законодательства показывает, </w:t>
      </w:r>
      <w:r w:rsidRPr="00E64E79">
        <w:rPr>
          <w:rFonts w:ascii="Times New Roman" w:hAnsi="Times New Roman" w:cs="Times New Roman"/>
          <w:sz w:val="28"/>
          <w:szCs w:val="28"/>
        </w:rPr>
        <w:br/>
        <w:t xml:space="preserve">что указанные нормативные акты не предусматривают каких-либо специальных требований к составу и порядку формирования органов учреждения. Высший орган учреждения может быть как единоличным в лице собственника учреждения или иного лица, так и коллегиальным. Состав высшего коллегиального органа учреждения может формироваться из числа собственника и (или) третьих лиц </w:t>
      </w:r>
      <w:r w:rsidRPr="00E64E79">
        <w:rPr>
          <w:rFonts w:ascii="Times New Roman" w:hAnsi="Times New Roman" w:cs="Times New Roman"/>
          <w:sz w:val="28"/>
          <w:szCs w:val="28"/>
        </w:rPr>
        <w:br/>
        <w:t xml:space="preserve">в зависимости от того, как будет предусмотрено уставом учреждения. Решение </w:t>
      </w:r>
      <w:r w:rsidRPr="00E64E79">
        <w:rPr>
          <w:rFonts w:ascii="Times New Roman" w:hAnsi="Times New Roman" w:cs="Times New Roman"/>
          <w:sz w:val="28"/>
          <w:szCs w:val="28"/>
        </w:rPr>
        <w:br/>
        <w:t>о формировании высшего органа принимается собственником учреждения. Также закон не исключает возможности вхождения собственника учреждения в состав иных его органов, в том числе возможность собственника выступать руководителем учреждения, то есть лицом, имеющем право без доверенности действовать от имени учреждения или войти в состав коллегиального исполнительного органа. Кроме того, закон не содержат запрета на вхождение единоличного исполнительного органа учреждения в состав иных органов учреждения.</w:t>
      </w:r>
    </w:p>
    <w:p w:rsidR="008E571D" w:rsidRDefault="008E571D" w:rsidP="00E64E79">
      <w:pPr>
        <w:shd w:val="clear" w:color="auto" w:fill="FFFFFF"/>
        <w:tabs>
          <w:tab w:val="left" w:pos="0"/>
          <w:tab w:val="left" w:pos="1134"/>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Периодичность проведения заседаний высшего органа некоммерческой организации определяется организацией самостоятельно с учетом периодичности принятия решений, отнесенных к его компетенции.</w:t>
      </w:r>
    </w:p>
    <w:p w:rsidR="008E571D" w:rsidRDefault="008E571D" w:rsidP="008E571D">
      <w:pPr>
        <w:pStyle w:val="ConsPlusNormal"/>
        <w:ind w:firstLine="709"/>
        <w:jc w:val="both"/>
        <w:rPr>
          <w:rFonts w:ascii="Times New Roman" w:hAnsi="Times New Roman" w:cs="Times New Roman"/>
          <w:sz w:val="28"/>
          <w:szCs w:val="28"/>
        </w:rPr>
      </w:pPr>
    </w:p>
    <w:p w:rsidR="008E571D" w:rsidRDefault="008E571D" w:rsidP="008E571D">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Пример:</w:t>
      </w:r>
    </w:p>
    <w:p w:rsidR="008E571D" w:rsidRDefault="008E571D" w:rsidP="008E571D">
      <w:pPr>
        <w:pStyle w:val="ConsPlusNormal"/>
        <w:ind w:firstLine="709"/>
        <w:jc w:val="both"/>
        <w:rPr>
          <w:rFonts w:ascii="Times New Roman" w:hAnsi="Times New Roman" w:cs="Times New Roman"/>
          <w:i/>
          <w:sz w:val="28"/>
          <w:szCs w:val="28"/>
        </w:rPr>
      </w:pPr>
    </w:p>
    <w:p w:rsidR="00C25E33" w:rsidRPr="00E64E79" w:rsidRDefault="00C25E33" w:rsidP="00E64E79">
      <w:pPr>
        <w:pStyle w:val="ConsPlusNormal"/>
        <w:spacing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20. Заседания Общего собрания членов Организации проводятся не реже, чем </w:t>
      </w:r>
      <w:r w:rsidRPr="00E64E79">
        <w:rPr>
          <w:rFonts w:ascii="Times New Roman" w:hAnsi="Times New Roman" w:cs="Times New Roman"/>
          <w:i/>
          <w:sz w:val="28"/>
          <w:szCs w:val="28"/>
        </w:rPr>
        <w:lastRenderedPageBreak/>
        <w:t>один раз в ___</w:t>
      </w:r>
      <w:r w:rsidR="00F570E0">
        <w:rPr>
          <w:rFonts w:ascii="Times New Roman" w:hAnsi="Times New Roman" w:cs="Times New Roman"/>
          <w:i/>
          <w:sz w:val="28"/>
          <w:szCs w:val="28"/>
        </w:rPr>
        <w:t xml:space="preserve"> </w:t>
      </w:r>
      <w:r w:rsidR="00F570E0" w:rsidRPr="00B936BD">
        <w:rPr>
          <w:rFonts w:ascii="Times New Roman" w:hAnsi="Times New Roman" w:cs="Times New Roman"/>
          <w:sz w:val="28"/>
          <w:szCs w:val="28"/>
        </w:rPr>
        <w:t>год</w:t>
      </w:r>
      <w:r w:rsidRPr="00B936BD">
        <w:rPr>
          <w:rFonts w:ascii="Times New Roman" w:hAnsi="Times New Roman" w:cs="Times New Roman"/>
          <w:sz w:val="28"/>
          <w:szCs w:val="28"/>
        </w:rPr>
        <w:t>.</w:t>
      </w:r>
    </w:p>
    <w:p w:rsidR="00665DC5" w:rsidRPr="00E64E79" w:rsidRDefault="00665DC5" w:rsidP="00E64E79">
      <w:pPr>
        <w:pStyle w:val="ConsPlusNormal"/>
        <w:spacing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21. К исключительной компетенции Общего собрания членов Организации относится:</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определение приоритетных направлений деятельности Организации, принципов формирования и использования ее имущества;</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изменение устава Организации;</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определение порядка приема в состав членов Организации и исключения </w:t>
      </w:r>
      <w:r w:rsidR="00F50FDA">
        <w:rPr>
          <w:rFonts w:ascii="Times New Roman" w:hAnsi="Times New Roman" w:cs="Times New Roman"/>
          <w:i/>
          <w:sz w:val="28"/>
          <w:szCs w:val="28"/>
        </w:rPr>
        <w:br/>
      </w:r>
      <w:r w:rsidRPr="00E64E79">
        <w:rPr>
          <w:rFonts w:ascii="Times New Roman" w:hAnsi="Times New Roman" w:cs="Times New Roman"/>
          <w:i/>
          <w:sz w:val="28"/>
          <w:szCs w:val="28"/>
        </w:rPr>
        <w:t>из их состава;</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образование органов Организации и досрочное прекращение их полномочий;</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утверждение годового отчета и бухгалтерской (финансовой) отчетности Организации;</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принятие решений о создании Организацией других юридических лиц, </w:t>
      </w:r>
      <w:r w:rsidRPr="00E64E79">
        <w:rPr>
          <w:rFonts w:ascii="Times New Roman" w:hAnsi="Times New Roman" w:cs="Times New Roman"/>
          <w:i/>
          <w:sz w:val="28"/>
          <w:szCs w:val="28"/>
        </w:rPr>
        <w:br/>
        <w:t xml:space="preserve">об участии Организации в других юридических лицах, о создании филиалов </w:t>
      </w:r>
      <w:r w:rsidRPr="00E64E79">
        <w:rPr>
          <w:rFonts w:ascii="Times New Roman" w:hAnsi="Times New Roman" w:cs="Times New Roman"/>
          <w:i/>
          <w:sz w:val="28"/>
          <w:szCs w:val="28"/>
        </w:rPr>
        <w:br/>
        <w:t>и об открытии представительств Организации;</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принятие решений о реорганизации и ликвидации Организации, о назначении ликвидационной комиссии (ликвидатора) и об утверждении ликвидационного баланса;</w:t>
      </w:r>
    </w:p>
    <w:p w:rsidR="00FF7583" w:rsidRDefault="00FF7583" w:rsidP="00E64E79">
      <w:pPr>
        <w:autoSpaceDE w:val="0"/>
        <w:autoSpaceDN w:val="0"/>
        <w:adjustRightInd w:val="0"/>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утверждение аудиторской Организации или индив</w:t>
      </w:r>
      <w:r w:rsidR="00E64E79">
        <w:rPr>
          <w:rFonts w:ascii="Times New Roman" w:hAnsi="Times New Roman" w:cs="Times New Roman"/>
          <w:i/>
          <w:sz w:val="28"/>
          <w:szCs w:val="28"/>
        </w:rPr>
        <w:t>идуального аудитора Организации;</w:t>
      </w:r>
    </w:p>
    <w:p w:rsidR="00E64E79" w:rsidRDefault="00E64E79" w:rsidP="00E64E79">
      <w:pPr>
        <w:pStyle w:val="ConsPlusNormal"/>
        <w:ind w:firstLine="709"/>
        <w:jc w:val="both"/>
        <w:rPr>
          <w:rFonts w:ascii="Times New Roman" w:hAnsi="Times New Roman" w:cs="Times New Roman"/>
          <w:i/>
          <w:sz w:val="28"/>
          <w:szCs w:val="28"/>
        </w:rPr>
      </w:pPr>
      <w:r>
        <w:rPr>
          <w:rFonts w:ascii="Times New Roman" w:hAnsi="Times New Roman" w:cs="Times New Roman"/>
          <w:i/>
          <w:sz w:val="28"/>
          <w:szCs w:val="28"/>
        </w:rPr>
        <w:t>________________________________________________________________.</w:t>
      </w:r>
    </w:p>
    <w:p w:rsidR="00E64E79" w:rsidRDefault="00E64E79" w:rsidP="00E64E79">
      <w:pPr>
        <w:pStyle w:val="ConsPlusNormal"/>
        <w:ind w:left="709"/>
        <w:jc w:val="both"/>
        <w:rPr>
          <w:rFonts w:ascii="Times New Roman" w:hAnsi="Times New Roman" w:cs="Times New Roman"/>
          <w:i/>
          <w:sz w:val="24"/>
          <w:szCs w:val="24"/>
        </w:rPr>
      </w:pPr>
      <w:r w:rsidRPr="00C85AC3">
        <w:rPr>
          <w:rFonts w:ascii="Times New Roman" w:hAnsi="Times New Roman" w:cs="Times New Roman"/>
          <w:i/>
          <w:sz w:val="24"/>
          <w:szCs w:val="24"/>
        </w:rPr>
        <w:t>(</w:t>
      </w:r>
      <w:r>
        <w:rPr>
          <w:rFonts w:ascii="Times New Roman" w:hAnsi="Times New Roman" w:cs="Times New Roman"/>
          <w:i/>
          <w:sz w:val="24"/>
          <w:szCs w:val="24"/>
        </w:rPr>
        <w:t xml:space="preserve">к компетенции (в том числе исключительной) высшего органа некоммерческой организации может быть отнесено решение </w:t>
      </w:r>
      <w:r w:rsidRPr="00C85AC3">
        <w:rPr>
          <w:rFonts w:ascii="Times New Roman" w:hAnsi="Times New Roman" w:cs="Times New Roman"/>
          <w:i/>
          <w:sz w:val="24"/>
          <w:szCs w:val="24"/>
        </w:rPr>
        <w:t>ины</w:t>
      </w:r>
      <w:r>
        <w:rPr>
          <w:rFonts w:ascii="Times New Roman" w:hAnsi="Times New Roman" w:cs="Times New Roman"/>
          <w:i/>
          <w:sz w:val="24"/>
          <w:szCs w:val="24"/>
        </w:rPr>
        <w:t>х вопросов)</w:t>
      </w:r>
    </w:p>
    <w:p w:rsidR="009A5E5D" w:rsidRPr="00E64E79" w:rsidRDefault="009A5E5D" w:rsidP="00E64E79">
      <w:pPr>
        <w:autoSpaceDE w:val="0"/>
        <w:autoSpaceDN w:val="0"/>
        <w:adjustRightInd w:val="0"/>
        <w:spacing w:after="0" w:line="360" w:lineRule="exact"/>
        <w:ind w:firstLine="709"/>
        <w:jc w:val="both"/>
        <w:rPr>
          <w:rFonts w:ascii="Times New Roman" w:hAnsi="Times New Roman" w:cs="Times New Roman"/>
          <w:sz w:val="28"/>
          <w:szCs w:val="28"/>
        </w:rPr>
      </w:pPr>
    </w:p>
    <w:p w:rsidR="00520CF5" w:rsidRPr="00E64E79" w:rsidRDefault="00520CF5"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Высший орган некоммерческой организации вправе </w:t>
      </w:r>
      <w:r w:rsidR="00170616" w:rsidRPr="00E64E79">
        <w:rPr>
          <w:rFonts w:ascii="Times New Roman" w:hAnsi="Times New Roman" w:cs="Times New Roman"/>
          <w:sz w:val="28"/>
          <w:szCs w:val="28"/>
        </w:rPr>
        <w:t xml:space="preserve">рассматривать </w:t>
      </w:r>
      <w:r w:rsidR="00170616" w:rsidRPr="00E64E79">
        <w:rPr>
          <w:rFonts w:ascii="Times New Roman" w:hAnsi="Times New Roman" w:cs="Times New Roman"/>
          <w:sz w:val="28"/>
          <w:szCs w:val="28"/>
        </w:rPr>
        <w:br/>
        <w:t xml:space="preserve">и принимать решения по </w:t>
      </w:r>
      <w:r w:rsidRPr="00E64E79">
        <w:rPr>
          <w:rFonts w:ascii="Times New Roman" w:hAnsi="Times New Roman" w:cs="Times New Roman"/>
          <w:sz w:val="28"/>
          <w:szCs w:val="28"/>
        </w:rPr>
        <w:t>люб</w:t>
      </w:r>
      <w:r w:rsidR="00170616" w:rsidRPr="00E64E79">
        <w:rPr>
          <w:rFonts w:ascii="Times New Roman" w:hAnsi="Times New Roman" w:cs="Times New Roman"/>
          <w:sz w:val="28"/>
          <w:szCs w:val="28"/>
        </w:rPr>
        <w:t>ым</w:t>
      </w:r>
      <w:r w:rsidRPr="00E64E79">
        <w:rPr>
          <w:rFonts w:ascii="Times New Roman" w:hAnsi="Times New Roman" w:cs="Times New Roman"/>
          <w:sz w:val="28"/>
          <w:szCs w:val="28"/>
        </w:rPr>
        <w:t xml:space="preserve"> вопрос</w:t>
      </w:r>
      <w:r w:rsidR="00170616" w:rsidRPr="00E64E79">
        <w:rPr>
          <w:rFonts w:ascii="Times New Roman" w:hAnsi="Times New Roman" w:cs="Times New Roman"/>
          <w:sz w:val="28"/>
          <w:szCs w:val="28"/>
        </w:rPr>
        <w:t>ам</w:t>
      </w:r>
      <w:r w:rsidRPr="00E64E79">
        <w:rPr>
          <w:rFonts w:ascii="Times New Roman" w:hAnsi="Times New Roman" w:cs="Times New Roman"/>
          <w:sz w:val="28"/>
          <w:szCs w:val="28"/>
        </w:rPr>
        <w:t>, относящи</w:t>
      </w:r>
      <w:r w:rsidR="00170616" w:rsidRPr="00E64E79">
        <w:rPr>
          <w:rFonts w:ascii="Times New Roman" w:hAnsi="Times New Roman" w:cs="Times New Roman"/>
          <w:sz w:val="28"/>
          <w:szCs w:val="28"/>
        </w:rPr>
        <w:t>мся</w:t>
      </w:r>
      <w:r w:rsidRPr="00E64E79">
        <w:rPr>
          <w:rFonts w:ascii="Times New Roman" w:hAnsi="Times New Roman" w:cs="Times New Roman"/>
          <w:sz w:val="28"/>
          <w:szCs w:val="28"/>
        </w:rPr>
        <w:t xml:space="preserve"> к уставной деятельности организации.</w:t>
      </w:r>
    </w:p>
    <w:p w:rsidR="00170616" w:rsidRDefault="00FF7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В зависимости от вида</w:t>
      </w:r>
      <w:r w:rsidR="00E64E79">
        <w:rPr>
          <w:rFonts w:ascii="Times New Roman" w:hAnsi="Times New Roman" w:cs="Times New Roman"/>
          <w:sz w:val="28"/>
          <w:szCs w:val="28"/>
        </w:rPr>
        <w:t>,</w:t>
      </w:r>
      <w:r w:rsidRPr="00E64E79">
        <w:rPr>
          <w:rFonts w:ascii="Times New Roman" w:hAnsi="Times New Roman" w:cs="Times New Roman"/>
          <w:sz w:val="28"/>
          <w:szCs w:val="28"/>
        </w:rPr>
        <w:t xml:space="preserve"> организационно-правовой формы некоммерческой организации или ее типа федеральными законами и уставом некоммерческой организации к исключительной компетенции ее высшего органа некоммерческой организации может быть отнесено решение иных вопросов.</w:t>
      </w:r>
    </w:p>
    <w:p w:rsidR="007935C8" w:rsidRPr="00483C76" w:rsidRDefault="000818FE" w:rsidP="00E64E79">
      <w:pPr>
        <w:autoSpaceDE w:val="0"/>
        <w:autoSpaceDN w:val="0"/>
        <w:adjustRightInd w:val="0"/>
        <w:spacing w:after="0" w:line="360" w:lineRule="exact"/>
        <w:ind w:firstLine="709"/>
        <w:jc w:val="both"/>
        <w:rPr>
          <w:rFonts w:ascii="Times New Roman" w:hAnsi="Times New Roman" w:cs="Times New Roman"/>
          <w:sz w:val="28"/>
          <w:szCs w:val="28"/>
        </w:rPr>
      </w:pPr>
      <w:r w:rsidRPr="00483C76">
        <w:rPr>
          <w:rFonts w:ascii="Times New Roman" w:hAnsi="Times New Roman" w:cs="Times New Roman"/>
          <w:sz w:val="28"/>
          <w:szCs w:val="28"/>
        </w:rPr>
        <w:t>При определении исключительной компетенции высшего органа фонда с</w:t>
      </w:r>
      <w:r w:rsidR="007935C8" w:rsidRPr="00483C76">
        <w:rPr>
          <w:rFonts w:ascii="Times New Roman" w:hAnsi="Times New Roman" w:cs="Times New Roman"/>
          <w:sz w:val="28"/>
          <w:szCs w:val="28"/>
        </w:rPr>
        <w:t>ледует учитывать особенности, установленные статьями 123.19 и 123.20 Гражданского кодекса Российской Федерации, регламентирующи</w:t>
      </w:r>
      <w:r w:rsidR="00E51C5B">
        <w:rPr>
          <w:rFonts w:ascii="Times New Roman" w:hAnsi="Times New Roman" w:cs="Times New Roman"/>
          <w:sz w:val="28"/>
          <w:szCs w:val="28"/>
        </w:rPr>
        <w:t>х</w:t>
      </w:r>
      <w:r w:rsidR="007935C8" w:rsidRPr="00483C76">
        <w:rPr>
          <w:rFonts w:ascii="Times New Roman" w:hAnsi="Times New Roman" w:cs="Times New Roman"/>
          <w:sz w:val="28"/>
          <w:szCs w:val="28"/>
        </w:rPr>
        <w:t xml:space="preserve"> управление фондом, в соответствии с которыми: устав фонда может быть изменен высшим коллегиальным органом фонда, если уставом не предусмотрена возможность его изменения по решению учредителя. Кроме того, в связи с тем, что фонд может быть ликвидирован только на основании решения суда, принятого по заявлению заинтересованных лиц, а реорганизация фонда не допускается, решения </w:t>
      </w:r>
      <w:r w:rsidR="00F50FDA">
        <w:rPr>
          <w:rFonts w:ascii="Times New Roman" w:hAnsi="Times New Roman" w:cs="Times New Roman"/>
          <w:sz w:val="28"/>
          <w:szCs w:val="28"/>
        </w:rPr>
        <w:br/>
      </w:r>
      <w:r w:rsidR="007935C8" w:rsidRPr="00483C76">
        <w:rPr>
          <w:rFonts w:ascii="Times New Roman" w:hAnsi="Times New Roman" w:cs="Times New Roman"/>
          <w:sz w:val="28"/>
          <w:szCs w:val="28"/>
        </w:rPr>
        <w:t>о ликвидации и реорганизации фонда, не могут быть включены в перечень вопросов исключительной компетенции высшего органа управления фондом».</w:t>
      </w:r>
    </w:p>
    <w:p w:rsidR="00FF7583" w:rsidRPr="00E64E79" w:rsidRDefault="00FF7583" w:rsidP="00E64E79">
      <w:pPr>
        <w:autoSpaceDE w:val="0"/>
        <w:autoSpaceDN w:val="0"/>
        <w:adjustRightInd w:val="0"/>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lastRenderedPageBreak/>
        <w:t>Вопросы, отнесенные законом к исключительной компетенции высшего органа некоммерческой организацией, не могут быть переданы им для решения другим органам некоммерческой организации, если иное не предусмотрено законом.</w:t>
      </w:r>
    </w:p>
    <w:p w:rsidR="00E64E79" w:rsidRDefault="00F20E70" w:rsidP="00E64E79">
      <w:pPr>
        <w:pStyle w:val="ConsPlusNormal"/>
        <w:spacing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Перечень вопросов исключительной компетенции высшего органа, предусмотренный законом не может быть уменьшен </w:t>
      </w:r>
      <w:r w:rsidR="00E64E79">
        <w:rPr>
          <w:rFonts w:ascii="Times New Roman" w:hAnsi="Times New Roman" w:cs="Times New Roman"/>
          <w:sz w:val="28"/>
          <w:szCs w:val="28"/>
        </w:rPr>
        <w:t>по</w:t>
      </w:r>
      <w:r w:rsidRPr="00E64E79">
        <w:rPr>
          <w:rFonts w:ascii="Times New Roman" w:hAnsi="Times New Roman" w:cs="Times New Roman"/>
          <w:sz w:val="28"/>
          <w:szCs w:val="28"/>
        </w:rPr>
        <w:t xml:space="preserve"> усмотрени</w:t>
      </w:r>
      <w:r w:rsidR="00E64E79">
        <w:rPr>
          <w:rFonts w:ascii="Times New Roman" w:hAnsi="Times New Roman" w:cs="Times New Roman"/>
          <w:sz w:val="28"/>
          <w:szCs w:val="28"/>
        </w:rPr>
        <w:t>ю</w:t>
      </w:r>
      <w:r w:rsidRPr="00E64E79">
        <w:rPr>
          <w:rFonts w:ascii="Times New Roman" w:hAnsi="Times New Roman" w:cs="Times New Roman"/>
          <w:sz w:val="28"/>
          <w:szCs w:val="28"/>
        </w:rPr>
        <w:t xml:space="preserve"> организации</w:t>
      </w:r>
      <w:r w:rsidR="00130750">
        <w:rPr>
          <w:rFonts w:ascii="Times New Roman" w:hAnsi="Times New Roman" w:cs="Times New Roman"/>
          <w:sz w:val="28"/>
          <w:szCs w:val="28"/>
        </w:rPr>
        <w:t xml:space="preserve">, </w:t>
      </w:r>
      <w:r w:rsidR="00130750" w:rsidRPr="00E51C5B">
        <w:rPr>
          <w:rFonts w:ascii="Times New Roman" w:hAnsi="Times New Roman" w:cs="Times New Roman"/>
          <w:sz w:val="28"/>
          <w:szCs w:val="28"/>
        </w:rPr>
        <w:t>но может быть расширен</w:t>
      </w:r>
      <w:r w:rsidRPr="00E64E79">
        <w:rPr>
          <w:rFonts w:ascii="Times New Roman" w:hAnsi="Times New Roman" w:cs="Times New Roman"/>
          <w:sz w:val="28"/>
          <w:szCs w:val="28"/>
        </w:rPr>
        <w:t>.</w:t>
      </w:r>
    </w:p>
    <w:p w:rsidR="006773D1" w:rsidRPr="00E64E79" w:rsidRDefault="006773D1" w:rsidP="00E64E79">
      <w:pPr>
        <w:pStyle w:val="ConsPlusNormal"/>
        <w:spacing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Если высший орган автономной некоммерческой организации не образуют учредители (учредитель), например, данный орган является коллегиальным </w:t>
      </w:r>
      <w:r w:rsidRPr="00E64E79">
        <w:rPr>
          <w:rFonts w:ascii="Times New Roman" w:hAnsi="Times New Roman" w:cs="Times New Roman"/>
          <w:sz w:val="28"/>
          <w:szCs w:val="28"/>
        </w:rPr>
        <w:br/>
        <w:t>и в его состав входят не все учредители и (или) уставом предусмотрена возможность включения в его состав третьих лиц, уставом</w:t>
      </w:r>
      <w:r w:rsidR="00E64E79">
        <w:rPr>
          <w:rFonts w:ascii="Times New Roman" w:hAnsi="Times New Roman" w:cs="Times New Roman"/>
          <w:sz w:val="28"/>
          <w:szCs w:val="28"/>
        </w:rPr>
        <w:t xml:space="preserve"> автономной некоммерческой организации</w:t>
      </w:r>
      <w:r w:rsidRPr="00E64E79">
        <w:rPr>
          <w:rFonts w:ascii="Times New Roman" w:hAnsi="Times New Roman" w:cs="Times New Roman"/>
          <w:sz w:val="28"/>
          <w:szCs w:val="28"/>
        </w:rPr>
        <w:t xml:space="preserve"> компетенция учредителей (учредителя) и компетенция высшего органа управления должны быть разделены с учетом исключительной компетенции учредителя (учредителей), которая предусмотрена положениями статей 123</w:t>
      </w:r>
      <w:r w:rsidRPr="00E64E79">
        <w:rPr>
          <w:rFonts w:ascii="Times New Roman" w:hAnsi="Times New Roman" w:cs="Times New Roman"/>
          <w:sz w:val="28"/>
          <w:szCs w:val="28"/>
          <w:vertAlign w:val="superscript"/>
        </w:rPr>
        <w:t xml:space="preserve">24 </w:t>
      </w:r>
      <w:r w:rsidRPr="00E64E79">
        <w:rPr>
          <w:rFonts w:ascii="Times New Roman" w:hAnsi="Times New Roman" w:cs="Times New Roman"/>
          <w:sz w:val="28"/>
          <w:szCs w:val="28"/>
        </w:rPr>
        <w:sym w:font="Symbol" w:char="F02D"/>
      </w:r>
      <w:r w:rsidRPr="00E64E79">
        <w:rPr>
          <w:rFonts w:ascii="Times New Roman" w:hAnsi="Times New Roman" w:cs="Times New Roman"/>
          <w:sz w:val="28"/>
          <w:szCs w:val="28"/>
        </w:rPr>
        <w:t xml:space="preserve"> 123</w:t>
      </w:r>
      <w:r w:rsidRPr="00E64E79">
        <w:rPr>
          <w:rFonts w:ascii="Times New Roman" w:hAnsi="Times New Roman" w:cs="Times New Roman"/>
          <w:sz w:val="28"/>
          <w:szCs w:val="28"/>
          <w:vertAlign w:val="superscript"/>
        </w:rPr>
        <w:t xml:space="preserve">25 </w:t>
      </w:r>
      <w:r w:rsidRPr="00E64E79">
        <w:rPr>
          <w:rFonts w:ascii="Times New Roman" w:hAnsi="Times New Roman" w:cs="Times New Roman"/>
          <w:sz w:val="28"/>
          <w:szCs w:val="28"/>
        </w:rPr>
        <w:t>Гражданского кодекса.</w:t>
      </w:r>
    </w:p>
    <w:p w:rsidR="006773D1" w:rsidRPr="00E64E79" w:rsidRDefault="006773D1" w:rsidP="00E64E79">
      <w:pPr>
        <w:pStyle w:val="ConsPlusNormal"/>
        <w:spacing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Согласно указанным нормам, к компетенции учредителей автономной некоммерческой организации отнесены следующие вопросы: </w:t>
      </w:r>
      <w:r w:rsidRPr="00E64E79">
        <w:rPr>
          <w:rStyle w:val="blk"/>
          <w:rFonts w:ascii="Times New Roman" w:hAnsi="Times New Roman" w:cs="Times New Roman"/>
          <w:sz w:val="28"/>
          <w:szCs w:val="28"/>
        </w:rPr>
        <w:t xml:space="preserve">принятие в состав учредителей новых лиц; утверждение устава; определение порядка управления; создание постоянно действующего коллегиального органа (органов); назначение единоличного исполнительного органа; преобразование </w:t>
      </w:r>
      <w:r w:rsidR="00520CF5" w:rsidRPr="00E64E79">
        <w:rPr>
          <w:rStyle w:val="blk"/>
          <w:rFonts w:ascii="Times New Roman" w:hAnsi="Times New Roman" w:cs="Times New Roman"/>
          <w:sz w:val="28"/>
          <w:szCs w:val="28"/>
        </w:rPr>
        <w:t>организации</w:t>
      </w:r>
      <w:r w:rsidRPr="00E64E79">
        <w:rPr>
          <w:rStyle w:val="blk"/>
          <w:rFonts w:ascii="Times New Roman" w:hAnsi="Times New Roman" w:cs="Times New Roman"/>
          <w:sz w:val="28"/>
          <w:szCs w:val="28"/>
        </w:rPr>
        <w:t xml:space="preserve"> в фонд. Данными </w:t>
      </w:r>
      <w:r w:rsidRPr="00E64E79">
        <w:rPr>
          <w:rFonts w:ascii="Times New Roman" w:hAnsi="Times New Roman" w:cs="Times New Roman"/>
          <w:sz w:val="28"/>
          <w:szCs w:val="28"/>
        </w:rPr>
        <w:t xml:space="preserve">нормами предусмотрены вопросы, решения по которым принимаются исключительно всеми учредителями при соблюдении порядка принятия решений собраний, предусмотренного главой 9.1 Гражданского кодекса, или единственным учредителем. </w:t>
      </w:r>
    </w:p>
    <w:p w:rsidR="00CE7A72" w:rsidRDefault="00CE7A72"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Также Гражданским кодексом выделена исключительная компетенция собственника учреждения, которая не может быть передана другим лицам. </w:t>
      </w:r>
      <w:r w:rsidRPr="00E64E79">
        <w:rPr>
          <w:rFonts w:ascii="Times New Roman" w:hAnsi="Times New Roman" w:cs="Times New Roman"/>
          <w:sz w:val="28"/>
          <w:szCs w:val="28"/>
        </w:rPr>
        <w:br/>
        <w:t>В соответствии с положениями статей 123</w:t>
      </w:r>
      <w:r w:rsidRPr="00E64E79">
        <w:rPr>
          <w:rFonts w:ascii="Times New Roman" w:hAnsi="Times New Roman" w:cs="Times New Roman"/>
          <w:sz w:val="28"/>
          <w:szCs w:val="28"/>
          <w:vertAlign w:val="superscript"/>
        </w:rPr>
        <w:t>21</w:t>
      </w:r>
      <w:r w:rsidRPr="00E64E79">
        <w:rPr>
          <w:rFonts w:ascii="Times New Roman" w:hAnsi="Times New Roman" w:cs="Times New Roman"/>
          <w:sz w:val="28"/>
          <w:szCs w:val="28"/>
        </w:rPr>
        <w:t xml:space="preserve"> и 123</w:t>
      </w:r>
      <w:r w:rsidRPr="00E64E79">
        <w:rPr>
          <w:rFonts w:ascii="Times New Roman" w:hAnsi="Times New Roman" w:cs="Times New Roman"/>
          <w:sz w:val="28"/>
          <w:szCs w:val="28"/>
          <w:vertAlign w:val="superscript"/>
        </w:rPr>
        <w:t xml:space="preserve">23 </w:t>
      </w:r>
      <w:r w:rsidRPr="00E64E79">
        <w:rPr>
          <w:rFonts w:ascii="Times New Roman" w:hAnsi="Times New Roman" w:cs="Times New Roman"/>
          <w:sz w:val="28"/>
          <w:szCs w:val="28"/>
        </w:rPr>
        <w:t xml:space="preserve">Гражданского кодекса собственник учреждения </w:t>
      </w:r>
      <w:r w:rsidRPr="00E64E79">
        <w:rPr>
          <w:rStyle w:val="blk"/>
          <w:rFonts w:ascii="Times New Roman" w:hAnsi="Times New Roman" w:cs="Times New Roman"/>
          <w:sz w:val="28"/>
          <w:szCs w:val="28"/>
        </w:rPr>
        <w:t xml:space="preserve">назначает руководителя  учреждения, </w:t>
      </w:r>
      <w:r w:rsidRPr="00E64E79">
        <w:rPr>
          <w:rFonts w:ascii="Times New Roman" w:hAnsi="Times New Roman" w:cs="Times New Roman"/>
          <w:sz w:val="28"/>
          <w:szCs w:val="28"/>
        </w:rPr>
        <w:t xml:space="preserve">по его решению </w:t>
      </w:r>
      <w:r w:rsidRPr="00E64E79">
        <w:rPr>
          <w:rFonts w:ascii="Times New Roman" w:hAnsi="Times New Roman" w:cs="Times New Roman"/>
          <w:sz w:val="28"/>
          <w:szCs w:val="28"/>
        </w:rPr>
        <w:br/>
        <w:t xml:space="preserve">в учреждении могут быть созданы коллегиальные органы, ему подотчетные, компетенция которых, порядок их создания и принятия ими решений определяются законом и уставом учреждения, а также принимает решение о преобразовании учреждения в автономную некоммерческую организацию или фонд. </w:t>
      </w:r>
      <w:r w:rsidR="00600936" w:rsidRPr="00E64E79">
        <w:rPr>
          <w:rFonts w:ascii="Times New Roman" w:hAnsi="Times New Roman" w:cs="Times New Roman"/>
          <w:sz w:val="28"/>
          <w:szCs w:val="28"/>
        </w:rPr>
        <w:t>Ес</w:t>
      </w:r>
      <w:r w:rsidRPr="00E64E79">
        <w:rPr>
          <w:rFonts w:ascii="Times New Roman" w:hAnsi="Times New Roman" w:cs="Times New Roman"/>
          <w:sz w:val="28"/>
          <w:szCs w:val="28"/>
        </w:rPr>
        <w:t>ли высшим органом учреждения не является его собственник, компетенция собственника учреждения и компетенция высшего органа управления должны быть разделены.</w:t>
      </w:r>
    </w:p>
    <w:p w:rsidR="008E571D" w:rsidRPr="00E64E79" w:rsidRDefault="008E571D" w:rsidP="00E64E79">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Важным является определение исчерпывающим образом в уставе некоммерческой организации порядка соз</w:t>
      </w:r>
      <w:r w:rsidR="00FF13B1">
        <w:rPr>
          <w:rFonts w:ascii="Times New Roman" w:hAnsi="Times New Roman" w:cs="Times New Roman"/>
          <w:sz w:val="28"/>
          <w:szCs w:val="28"/>
        </w:rPr>
        <w:t xml:space="preserve">ыва заседаний ее высшего органа </w:t>
      </w:r>
      <w:r w:rsidR="00FF13B1">
        <w:rPr>
          <w:rFonts w:ascii="Times New Roman" w:hAnsi="Times New Roman" w:cs="Times New Roman"/>
          <w:sz w:val="28"/>
          <w:szCs w:val="28"/>
        </w:rPr>
        <w:br/>
        <w:t>и</w:t>
      </w:r>
      <w:r>
        <w:rPr>
          <w:rFonts w:ascii="Times New Roman" w:hAnsi="Times New Roman" w:cs="Times New Roman"/>
          <w:sz w:val="28"/>
          <w:szCs w:val="28"/>
        </w:rPr>
        <w:t xml:space="preserve"> услови</w:t>
      </w:r>
      <w:r w:rsidR="00FF13B1">
        <w:rPr>
          <w:rFonts w:ascii="Times New Roman" w:hAnsi="Times New Roman" w:cs="Times New Roman"/>
          <w:sz w:val="28"/>
          <w:szCs w:val="28"/>
        </w:rPr>
        <w:t>й</w:t>
      </w:r>
      <w:r>
        <w:rPr>
          <w:rFonts w:ascii="Times New Roman" w:hAnsi="Times New Roman" w:cs="Times New Roman"/>
          <w:sz w:val="28"/>
          <w:szCs w:val="28"/>
        </w:rPr>
        <w:t xml:space="preserve"> правомоч</w:t>
      </w:r>
      <w:r w:rsidR="00FF13B1">
        <w:rPr>
          <w:rFonts w:ascii="Times New Roman" w:hAnsi="Times New Roman" w:cs="Times New Roman"/>
          <w:sz w:val="28"/>
          <w:szCs w:val="28"/>
        </w:rPr>
        <w:t>ности таких заседаний (кворума).</w:t>
      </w:r>
    </w:p>
    <w:p w:rsidR="00600936" w:rsidRPr="00E64E79" w:rsidRDefault="00600936" w:rsidP="00E64E79">
      <w:pPr>
        <w:spacing w:after="0" w:line="360" w:lineRule="exact"/>
        <w:ind w:firstLine="709"/>
        <w:jc w:val="both"/>
        <w:rPr>
          <w:rFonts w:ascii="Times New Roman" w:hAnsi="Times New Roman" w:cs="Times New Roman"/>
          <w:i/>
          <w:sz w:val="28"/>
          <w:szCs w:val="28"/>
        </w:rPr>
      </w:pPr>
    </w:p>
    <w:p w:rsidR="00D426E1" w:rsidRDefault="00D426E1"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22. Общее собрание членов Организации правомочно, если на указанном собрании присутствует более половины членов</w:t>
      </w:r>
      <w:r w:rsidR="00FF13B1">
        <w:rPr>
          <w:rFonts w:ascii="Times New Roman" w:hAnsi="Times New Roman" w:cs="Times New Roman"/>
          <w:i/>
          <w:sz w:val="28"/>
          <w:szCs w:val="28"/>
        </w:rPr>
        <w:t xml:space="preserve"> (участников) высшего коллегиального органа некоммерческой организации</w:t>
      </w:r>
      <w:r w:rsidRPr="00E64E79">
        <w:rPr>
          <w:rFonts w:ascii="Times New Roman" w:hAnsi="Times New Roman" w:cs="Times New Roman"/>
          <w:i/>
          <w:sz w:val="28"/>
          <w:szCs w:val="28"/>
        </w:rPr>
        <w:t xml:space="preserve">. </w:t>
      </w:r>
    </w:p>
    <w:p w:rsidR="00E64E79" w:rsidRPr="00E64E79" w:rsidRDefault="00E64E79" w:rsidP="00E64E79">
      <w:pPr>
        <w:spacing w:after="0" w:line="360" w:lineRule="exact"/>
        <w:ind w:firstLine="709"/>
        <w:jc w:val="both"/>
        <w:rPr>
          <w:rFonts w:ascii="Times New Roman" w:hAnsi="Times New Roman" w:cs="Times New Roman"/>
          <w:i/>
          <w:sz w:val="28"/>
          <w:szCs w:val="28"/>
        </w:rPr>
      </w:pPr>
    </w:p>
    <w:p w:rsidR="00D426E1" w:rsidRDefault="00D426E1"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iCs/>
          <w:sz w:val="28"/>
          <w:szCs w:val="28"/>
        </w:rPr>
        <w:t xml:space="preserve">Необходимое количество присутствующих может быть увеличено, </w:t>
      </w:r>
      <w:r w:rsidRPr="00E64E79">
        <w:rPr>
          <w:rFonts w:ascii="Times New Roman" w:hAnsi="Times New Roman" w:cs="Times New Roman"/>
          <w:iCs/>
          <w:sz w:val="28"/>
          <w:szCs w:val="28"/>
        </w:rPr>
        <w:br/>
        <w:t>но не уменьшено</w:t>
      </w:r>
      <w:r w:rsidRPr="00E64E79">
        <w:rPr>
          <w:rFonts w:ascii="Times New Roman" w:hAnsi="Times New Roman" w:cs="Times New Roman"/>
          <w:sz w:val="28"/>
          <w:szCs w:val="28"/>
        </w:rPr>
        <w:t>.</w:t>
      </w:r>
    </w:p>
    <w:p w:rsidR="00E64E79" w:rsidRPr="00E64E79" w:rsidRDefault="00E64E79" w:rsidP="00E64E79">
      <w:pPr>
        <w:spacing w:after="0" w:line="360" w:lineRule="exact"/>
        <w:ind w:firstLine="709"/>
        <w:jc w:val="both"/>
        <w:rPr>
          <w:rFonts w:ascii="Times New Roman" w:hAnsi="Times New Roman" w:cs="Times New Roman"/>
          <w:sz w:val="28"/>
          <w:szCs w:val="28"/>
        </w:rPr>
      </w:pPr>
    </w:p>
    <w:p w:rsidR="00D426E1" w:rsidRPr="00E64E79" w:rsidRDefault="00D426E1"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23. Решения Общего собрания членов Организации принимаются </w:t>
      </w:r>
      <w:r w:rsidRPr="00E64E79">
        <w:rPr>
          <w:rFonts w:ascii="Times New Roman" w:hAnsi="Times New Roman" w:cs="Times New Roman"/>
          <w:i/>
          <w:iCs/>
          <w:sz w:val="28"/>
          <w:szCs w:val="28"/>
        </w:rPr>
        <w:t>простым большинством голосов</w:t>
      </w:r>
      <w:r w:rsidRPr="00E64E79">
        <w:rPr>
          <w:rFonts w:ascii="Times New Roman" w:hAnsi="Times New Roman" w:cs="Times New Roman"/>
          <w:i/>
          <w:sz w:val="28"/>
          <w:szCs w:val="28"/>
        </w:rPr>
        <w:t xml:space="preserve"> его членов, присутствующих на заседании. Решения </w:t>
      </w:r>
      <w:r w:rsidR="006F0A13">
        <w:rPr>
          <w:rFonts w:ascii="Times New Roman" w:hAnsi="Times New Roman" w:cs="Times New Roman"/>
          <w:i/>
          <w:sz w:val="28"/>
          <w:szCs w:val="28"/>
        </w:rPr>
        <w:br/>
      </w:r>
      <w:r w:rsidRPr="00E64E79">
        <w:rPr>
          <w:rFonts w:ascii="Times New Roman" w:hAnsi="Times New Roman" w:cs="Times New Roman"/>
          <w:i/>
          <w:sz w:val="28"/>
          <w:szCs w:val="28"/>
        </w:rPr>
        <w:t>по вопросам исключительной компетенции, принимаются квалифицированным большинством в</w:t>
      </w:r>
      <w:r w:rsidRPr="00E64E79">
        <w:rPr>
          <w:rFonts w:ascii="Times New Roman" w:hAnsi="Times New Roman" w:cs="Times New Roman"/>
          <w:i/>
          <w:iCs/>
          <w:sz w:val="28"/>
          <w:szCs w:val="28"/>
        </w:rPr>
        <w:t xml:space="preserve"> 2/3 голосов</w:t>
      </w:r>
      <w:r w:rsidRPr="00E64E79">
        <w:rPr>
          <w:rFonts w:ascii="Times New Roman" w:hAnsi="Times New Roman" w:cs="Times New Roman"/>
          <w:i/>
          <w:sz w:val="28"/>
          <w:szCs w:val="28"/>
        </w:rPr>
        <w:t xml:space="preserve"> присутствующих его членов. </w:t>
      </w:r>
    </w:p>
    <w:p w:rsidR="00170616" w:rsidRPr="00E64E79" w:rsidRDefault="00170616" w:rsidP="00E64E79">
      <w:pPr>
        <w:spacing w:after="0" w:line="360" w:lineRule="exact"/>
        <w:ind w:firstLine="709"/>
        <w:jc w:val="both"/>
        <w:rPr>
          <w:rFonts w:ascii="Times New Roman" w:hAnsi="Times New Roman" w:cs="Times New Roman"/>
          <w:iCs/>
          <w:sz w:val="28"/>
          <w:szCs w:val="28"/>
        </w:rPr>
      </w:pPr>
    </w:p>
    <w:p w:rsidR="00D426E1" w:rsidRPr="00E64E79" w:rsidRDefault="00D426E1" w:rsidP="00E64E79">
      <w:pPr>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 xml:space="preserve">Количество голосов, необходимых для принятия решения по вопросам исключительной компетенции высшего органа может быть увеличено, </w:t>
      </w:r>
      <w:r w:rsidRPr="00E64E79">
        <w:rPr>
          <w:rFonts w:ascii="Times New Roman" w:hAnsi="Times New Roman" w:cs="Times New Roman"/>
          <w:iCs/>
          <w:sz w:val="28"/>
          <w:szCs w:val="28"/>
        </w:rPr>
        <w:br/>
        <w:t xml:space="preserve">но не уменьшено уставом или </w:t>
      </w:r>
      <w:r w:rsidR="00B0307E" w:rsidRPr="00166D0D">
        <w:rPr>
          <w:rFonts w:ascii="Times New Roman" w:hAnsi="Times New Roman" w:cs="Times New Roman"/>
          <w:iCs/>
          <w:sz w:val="28"/>
          <w:szCs w:val="28"/>
        </w:rPr>
        <w:t>изменено</w:t>
      </w:r>
      <w:r w:rsidR="00B0307E">
        <w:rPr>
          <w:rFonts w:ascii="Times New Roman" w:hAnsi="Times New Roman" w:cs="Times New Roman"/>
          <w:iCs/>
          <w:sz w:val="28"/>
          <w:szCs w:val="28"/>
        </w:rPr>
        <w:t xml:space="preserve"> </w:t>
      </w:r>
      <w:r w:rsidRPr="00E64E79">
        <w:rPr>
          <w:rFonts w:ascii="Times New Roman" w:hAnsi="Times New Roman" w:cs="Times New Roman"/>
          <w:iCs/>
          <w:sz w:val="28"/>
          <w:szCs w:val="28"/>
        </w:rPr>
        <w:t>в силу закона, предусматривающего особенности правового положения некоммерческих организаций отдельных форм или видов.</w:t>
      </w:r>
    </w:p>
    <w:p w:rsidR="00D426E1" w:rsidRPr="00E64E79" w:rsidRDefault="00D426E1" w:rsidP="00E64E79">
      <w:pPr>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В случае если высший орган некоммерческой организации является единоличным, решения во всем вопросам, отнесенным к его компетенции, принимаются им единолично.</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 xml:space="preserve">Решение высшего органа некоммерческой организацией может быть принято без проведения собрания или заседания путем проведения заочного голосования (опросным путем), за исключением принятия решений по вопросам, исключительной компетенции, которые предусмотрены законом.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w:t>
      </w:r>
      <w:r w:rsidRPr="00E64E79">
        <w:rPr>
          <w:rFonts w:ascii="Times New Roman" w:hAnsi="Times New Roman" w:cs="Times New Roman"/>
          <w:iCs/>
          <w:sz w:val="28"/>
          <w:szCs w:val="28"/>
        </w:rPr>
        <w:br/>
        <w:t>и их документальное подтверждение.</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Порядок проведения заочного голосования определяется уставом некоммерческой организации, который должен предусматривать обязательность сообщения всем учредителям (участникам, членам) некоммерческой организации или членам коллегиального высшего органа некоммерческой организаци</w:t>
      </w:r>
      <w:r w:rsidR="00D37E74">
        <w:rPr>
          <w:rFonts w:ascii="Times New Roman" w:hAnsi="Times New Roman" w:cs="Times New Roman"/>
          <w:iCs/>
          <w:sz w:val="28"/>
          <w:szCs w:val="28"/>
        </w:rPr>
        <w:t>и</w:t>
      </w:r>
      <w:r w:rsidRPr="00E64E79">
        <w:rPr>
          <w:rFonts w:ascii="Times New Roman" w:hAnsi="Times New Roman" w:cs="Times New Roman"/>
          <w:iCs/>
          <w:sz w:val="28"/>
          <w:szCs w:val="28"/>
        </w:rPr>
        <w:t xml:space="preserve"> предлагаемой повестки дня, возможность ознакомления всех учредителей (участников, членов) некоммерческой организации или членов коллегиального высшего органа некоммерческой организацией до начала голосования со всеми необходимыми информацией и материалами, возможность вносить предложения </w:t>
      </w:r>
      <w:r w:rsidRPr="00E64E79">
        <w:rPr>
          <w:rFonts w:ascii="Times New Roman" w:hAnsi="Times New Roman" w:cs="Times New Roman"/>
          <w:iCs/>
          <w:sz w:val="28"/>
          <w:szCs w:val="28"/>
        </w:rPr>
        <w:br/>
        <w:t xml:space="preserve">о включении в повестку дня дополнительных вопросов, обязательность сообщения всем учредителям (участникам, членам) некоммерческой организации или членам коллегиального высшего органа управления некоммерческой организацией </w:t>
      </w:r>
      <w:r w:rsidRPr="00E64E79">
        <w:rPr>
          <w:rFonts w:ascii="Times New Roman" w:hAnsi="Times New Roman" w:cs="Times New Roman"/>
          <w:iCs/>
          <w:sz w:val="28"/>
          <w:szCs w:val="28"/>
        </w:rPr>
        <w:br/>
        <w:t>до начала голосования измененной повестки дня, а также срок окончания процедуры голосования.</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В протоколе о результатах заочного голосования должны быть указаны:</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lastRenderedPageBreak/>
        <w:t xml:space="preserve">дата, до которой принимались документы, содержащие сведения </w:t>
      </w:r>
      <w:r w:rsidRPr="00E64E79">
        <w:rPr>
          <w:rFonts w:ascii="Times New Roman" w:hAnsi="Times New Roman" w:cs="Times New Roman"/>
          <w:iCs/>
          <w:sz w:val="28"/>
          <w:szCs w:val="28"/>
        </w:rPr>
        <w:br/>
        <w:t>о голосовании высшего органа управления некоммерческой организацией;</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сведения о лицах, принявших участие в голосовании;</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результаты голосования по каждому вопросу повестки дня;</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сведения о лицах, проводивших подсчет голосов;</w:t>
      </w:r>
    </w:p>
    <w:p w:rsidR="0068528C" w:rsidRPr="00E64E79" w:rsidRDefault="0068528C" w:rsidP="00E64E79">
      <w:pPr>
        <w:autoSpaceDE w:val="0"/>
        <w:autoSpaceDN w:val="0"/>
        <w:adjustRightInd w:val="0"/>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сведения о лицах, подписавших протокол.</w:t>
      </w:r>
    </w:p>
    <w:p w:rsidR="0068528C" w:rsidRPr="00E64E79" w:rsidRDefault="0068528C" w:rsidP="00E64E79">
      <w:pPr>
        <w:spacing w:after="0" w:line="360" w:lineRule="exact"/>
        <w:ind w:firstLine="709"/>
        <w:jc w:val="both"/>
        <w:rPr>
          <w:rFonts w:ascii="Times New Roman" w:hAnsi="Times New Roman" w:cs="Times New Roman"/>
          <w:i/>
          <w:sz w:val="28"/>
          <w:szCs w:val="28"/>
        </w:rPr>
      </w:pPr>
    </w:p>
    <w:p w:rsidR="00D426E1" w:rsidRDefault="0078546D"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w:t>
      </w:r>
      <w:r w:rsidR="00847F42">
        <w:rPr>
          <w:rFonts w:ascii="Times New Roman" w:hAnsi="Times New Roman" w:cs="Times New Roman"/>
          <w:i/>
          <w:sz w:val="28"/>
          <w:szCs w:val="28"/>
        </w:rPr>
        <w:t>4</w:t>
      </w:r>
      <w:r w:rsidR="005B7332" w:rsidRPr="00E64E79">
        <w:rPr>
          <w:rFonts w:ascii="Times New Roman" w:hAnsi="Times New Roman" w:cs="Times New Roman"/>
          <w:i/>
          <w:sz w:val="28"/>
          <w:szCs w:val="28"/>
        </w:rPr>
        <w:t xml:space="preserve">. </w:t>
      </w:r>
      <w:r w:rsidR="00D426E1" w:rsidRPr="00E64E79">
        <w:rPr>
          <w:rFonts w:ascii="Times New Roman" w:hAnsi="Times New Roman" w:cs="Times New Roman"/>
          <w:i/>
          <w:sz w:val="28"/>
          <w:szCs w:val="28"/>
        </w:rPr>
        <w:t xml:space="preserve">Решения высшего органа управления Организации фиксируются </w:t>
      </w:r>
      <w:r w:rsidR="005B7332" w:rsidRPr="00E64E79">
        <w:rPr>
          <w:rFonts w:ascii="Times New Roman" w:hAnsi="Times New Roman" w:cs="Times New Roman"/>
          <w:i/>
          <w:sz w:val="28"/>
          <w:szCs w:val="28"/>
        </w:rPr>
        <w:br/>
      </w:r>
      <w:r w:rsidR="00D426E1" w:rsidRPr="00E64E79">
        <w:rPr>
          <w:rFonts w:ascii="Times New Roman" w:hAnsi="Times New Roman" w:cs="Times New Roman"/>
          <w:i/>
          <w:sz w:val="28"/>
          <w:szCs w:val="28"/>
        </w:rPr>
        <w:t>в протоколе заседания, подписываемом Председателем и Секретарем заседания.</w:t>
      </w:r>
    </w:p>
    <w:p w:rsidR="00E8762C" w:rsidRDefault="00E8762C" w:rsidP="00E64E79">
      <w:pPr>
        <w:spacing w:after="0" w:line="360" w:lineRule="exact"/>
        <w:ind w:firstLine="709"/>
        <w:jc w:val="both"/>
        <w:rPr>
          <w:rFonts w:ascii="Times New Roman" w:hAnsi="Times New Roman" w:cs="Times New Roman"/>
          <w:i/>
          <w:sz w:val="28"/>
          <w:szCs w:val="28"/>
        </w:rPr>
      </w:pPr>
    </w:p>
    <w:p w:rsidR="00E8762C" w:rsidRPr="008E571D" w:rsidRDefault="00E8762C" w:rsidP="00E64E79">
      <w:pPr>
        <w:spacing w:after="0" w:line="360" w:lineRule="exact"/>
        <w:ind w:firstLine="709"/>
        <w:jc w:val="both"/>
        <w:rPr>
          <w:rFonts w:ascii="Times New Roman" w:hAnsi="Times New Roman" w:cs="Times New Roman"/>
          <w:sz w:val="28"/>
          <w:szCs w:val="28"/>
        </w:rPr>
      </w:pPr>
      <w:r w:rsidRPr="008E571D">
        <w:rPr>
          <w:rFonts w:ascii="Times New Roman" w:hAnsi="Times New Roman" w:cs="Times New Roman"/>
          <w:sz w:val="28"/>
          <w:szCs w:val="28"/>
        </w:rPr>
        <w:t>При закреплении в уставе некоммерческой организации порядка оформления решений ее коллегиальных органов следует учитывать требования главы 9</w:t>
      </w:r>
      <w:r w:rsidRPr="008E571D">
        <w:rPr>
          <w:rFonts w:ascii="Times New Roman" w:hAnsi="Times New Roman" w:cs="Times New Roman"/>
          <w:sz w:val="28"/>
          <w:szCs w:val="28"/>
          <w:vertAlign w:val="superscript"/>
        </w:rPr>
        <w:t>1</w:t>
      </w:r>
      <w:r w:rsidRPr="008E571D">
        <w:rPr>
          <w:rFonts w:ascii="Times New Roman" w:hAnsi="Times New Roman" w:cs="Times New Roman"/>
          <w:sz w:val="28"/>
          <w:szCs w:val="28"/>
        </w:rPr>
        <w:t xml:space="preserve"> Гражданского кодекса.</w:t>
      </w:r>
    </w:p>
    <w:p w:rsidR="00D426E1" w:rsidRPr="00E64E79" w:rsidRDefault="00D426E1" w:rsidP="00E64E79">
      <w:pPr>
        <w:spacing w:after="0" w:line="360" w:lineRule="exact"/>
        <w:ind w:firstLine="709"/>
        <w:jc w:val="both"/>
        <w:rPr>
          <w:rFonts w:ascii="Times New Roman" w:hAnsi="Times New Roman" w:cs="Times New Roman"/>
          <w:sz w:val="28"/>
          <w:szCs w:val="28"/>
        </w:rPr>
      </w:pPr>
    </w:p>
    <w:p w:rsidR="00D426E1" w:rsidRPr="00E64E79" w:rsidRDefault="0078546D" w:rsidP="00E64E79">
      <w:pPr>
        <w:tabs>
          <w:tab w:val="left" w:pos="709"/>
        </w:tabs>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w:t>
      </w:r>
      <w:r w:rsidR="00847F42">
        <w:rPr>
          <w:rFonts w:ascii="Times New Roman" w:hAnsi="Times New Roman" w:cs="Times New Roman"/>
          <w:i/>
          <w:sz w:val="28"/>
          <w:szCs w:val="28"/>
        </w:rPr>
        <w:t>5</w:t>
      </w:r>
      <w:r w:rsidRPr="00E64E79">
        <w:rPr>
          <w:rFonts w:ascii="Times New Roman" w:hAnsi="Times New Roman" w:cs="Times New Roman"/>
          <w:i/>
          <w:sz w:val="28"/>
          <w:szCs w:val="28"/>
        </w:rPr>
        <w:t>. Постоянно действующим руководящим органом является Правление.</w:t>
      </w:r>
    </w:p>
    <w:p w:rsidR="00D426E1" w:rsidRPr="00E64E79" w:rsidRDefault="0078546D"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w:t>
      </w:r>
      <w:r w:rsidR="00847F42">
        <w:rPr>
          <w:rFonts w:ascii="Times New Roman" w:hAnsi="Times New Roman" w:cs="Times New Roman"/>
          <w:i/>
          <w:sz w:val="28"/>
          <w:szCs w:val="28"/>
        </w:rPr>
        <w:t>6</w:t>
      </w:r>
      <w:r w:rsidRPr="00E64E79">
        <w:rPr>
          <w:rFonts w:ascii="Times New Roman" w:hAnsi="Times New Roman" w:cs="Times New Roman"/>
          <w:i/>
          <w:sz w:val="28"/>
          <w:szCs w:val="28"/>
        </w:rPr>
        <w:t>. Правление формируется по решению Общего собрания членов Организации из числа членов Организации. Ср</w:t>
      </w:r>
      <w:r w:rsidR="00F50FDA">
        <w:rPr>
          <w:rFonts w:ascii="Times New Roman" w:hAnsi="Times New Roman" w:cs="Times New Roman"/>
          <w:i/>
          <w:sz w:val="28"/>
          <w:szCs w:val="28"/>
        </w:rPr>
        <w:t>ок полномочий Правления ___лет.</w:t>
      </w:r>
    </w:p>
    <w:p w:rsidR="00D426E1" w:rsidRPr="00E64E79" w:rsidRDefault="00B30EBC"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В состав </w:t>
      </w:r>
      <w:r w:rsidR="00C343C0" w:rsidRPr="00E64E79">
        <w:rPr>
          <w:rFonts w:ascii="Times New Roman" w:hAnsi="Times New Roman" w:cs="Times New Roman"/>
          <w:i/>
          <w:sz w:val="28"/>
          <w:szCs w:val="28"/>
        </w:rPr>
        <w:t>Правлени</w:t>
      </w:r>
      <w:r w:rsidRPr="00E64E79">
        <w:rPr>
          <w:rFonts w:ascii="Times New Roman" w:hAnsi="Times New Roman" w:cs="Times New Roman"/>
          <w:i/>
          <w:sz w:val="28"/>
          <w:szCs w:val="28"/>
        </w:rPr>
        <w:t>я</w:t>
      </w:r>
      <w:r w:rsidR="00C343C0" w:rsidRPr="00E64E79">
        <w:rPr>
          <w:rFonts w:ascii="Times New Roman" w:hAnsi="Times New Roman" w:cs="Times New Roman"/>
          <w:i/>
          <w:sz w:val="28"/>
          <w:szCs w:val="28"/>
        </w:rPr>
        <w:t xml:space="preserve"> Организации </w:t>
      </w:r>
      <w:r w:rsidR="005546DF" w:rsidRPr="00847F42">
        <w:rPr>
          <w:rFonts w:ascii="Times New Roman" w:hAnsi="Times New Roman" w:cs="Times New Roman"/>
          <w:i/>
          <w:sz w:val="28"/>
          <w:szCs w:val="28"/>
        </w:rPr>
        <w:t xml:space="preserve">может </w:t>
      </w:r>
      <w:r w:rsidRPr="00E64E79">
        <w:rPr>
          <w:rFonts w:ascii="Times New Roman" w:hAnsi="Times New Roman" w:cs="Times New Roman"/>
          <w:i/>
          <w:sz w:val="28"/>
          <w:szCs w:val="28"/>
        </w:rPr>
        <w:t>входит</w:t>
      </w:r>
      <w:r w:rsidR="00847F42">
        <w:rPr>
          <w:rFonts w:ascii="Times New Roman" w:hAnsi="Times New Roman" w:cs="Times New Roman"/>
          <w:i/>
          <w:sz w:val="28"/>
          <w:szCs w:val="28"/>
        </w:rPr>
        <w:t>ь</w:t>
      </w:r>
      <w:r w:rsidR="005546DF">
        <w:rPr>
          <w:rFonts w:ascii="Times New Roman" w:hAnsi="Times New Roman" w:cs="Times New Roman"/>
          <w:i/>
          <w:sz w:val="28"/>
          <w:szCs w:val="28"/>
        </w:rPr>
        <w:t xml:space="preserve"> </w:t>
      </w:r>
      <w:r w:rsidR="005546DF" w:rsidRPr="00847F42">
        <w:rPr>
          <w:rFonts w:ascii="Times New Roman" w:hAnsi="Times New Roman" w:cs="Times New Roman"/>
          <w:i/>
          <w:sz w:val="28"/>
          <w:szCs w:val="28"/>
        </w:rPr>
        <w:t>единоличный</w:t>
      </w:r>
      <w:r w:rsidR="00C343C0" w:rsidRPr="00E64E79">
        <w:rPr>
          <w:rFonts w:ascii="Times New Roman" w:hAnsi="Times New Roman" w:cs="Times New Roman"/>
          <w:i/>
          <w:sz w:val="28"/>
          <w:szCs w:val="28"/>
        </w:rPr>
        <w:t xml:space="preserve"> </w:t>
      </w:r>
      <w:r w:rsidR="00847F42">
        <w:rPr>
          <w:rFonts w:ascii="Times New Roman" w:hAnsi="Times New Roman" w:cs="Times New Roman"/>
          <w:i/>
          <w:sz w:val="28"/>
          <w:szCs w:val="28"/>
        </w:rPr>
        <w:t>и</w:t>
      </w:r>
      <w:r w:rsidR="00C343C0" w:rsidRPr="00E64E79">
        <w:rPr>
          <w:rFonts w:ascii="Times New Roman" w:hAnsi="Times New Roman" w:cs="Times New Roman"/>
          <w:i/>
          <w:sz w:val="28"/>
          <w:szCs w:val="28"/>
        </w:rPr>
        <w:t xml:space="preserve">сполнительный </w:t>
      </w:r>
      <w:r w:rsidR="005546DF" w:rsidRPr="00847F42">
        <w:rPr>
          <w:rFonts w:ascii="Times New Roman" w:hAnsi="Times New Roman" w:cs="Times New Roman"/>
          <w:i/>
          <w:sz w:val="28"/>
          <w:szCs w:val="28"/>
        </w:rPr>
        <w:t>орган</w:t>
      </w:r>
      <w:r w:rsidR="00C343C0" w:rsidRPr="00E64E79">
        <w:rPr>
          <w:rFonts w:ascii="Times New Roman" w:hAnsi="Times New Roman" w:cs="Times New Roman"/>
          <w:i/>
          <w:sz w:val="28"/>
          <w:szCs w:val="28"/>
        </w:rPr>
        <w:t>.</w:t>
      </w:r>
    </w:p>
    <w:p w:rsidR="00C343C0" w:rsidRPr="00E64E79" w:rsidRDefault="00C343C0" w:rsidP="00E64E79">
      <w:pPr>
        <w:spacing w:after="0" w:line="360" w:lineRule="exact"/>
        <w:ind w:firstLine="709"/>
        <w:jc w:val="both"/>
        <w:rPr>
          <w:rFonts w:ascii="Times New Roman" w:hAnsi="Times New Roman" w:cs="Times New Roman"/>
          <w:sz w:val="28"/>
          <w:szCs w:val="28"/>
        </w:rPr>
      </w:pPr>
    </w:p>
    <w:p w:rsidR="00D15D5D" w:rsidRPr="00E64E79" w:rsidRDefault="00D15D5D"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В соответствии со статьей 8 Федерального закона «Об общественных объединениях» права юридического лица от имени общественной организации осуществляет ее постоянно действующий руководящий орган. </w:t>
      </w:r>
      <w:r w:rsidR="00B30EBC" w:rsidRPr="00E64E79">
        <w:rPr>
          <w:rFonts w:ascii="Times New Roman" w:hAnsi="Times New Roman" w:cs="Times New Roman"/>
          <w:sz w:val="28"/>
          <w:szCs w:val="28"/>
        </w:rPr>
        <w:t xml:space="preserve">В некоммерческих организациях иных организационно-правовых форм также допустимо </w:t>
      </w:r>
      <w:r w:rsidR="00E8762C">
        <w:rPr>
          <w:rFonts w:ascii="Times New Roman" w:hAnsi="Times New Roman" w:cs="Times New Roman"/>
          <w:sz w:val="28"/>
          <w:szCs w:val="28"/>
        </w:rPr>
        <w:t>включение</w:t>
      </w:r>
      <w:r w:rsidR="00B30EBC" w:rsidRPr="00E64E79">
        <w:rPr>
          <w:rFonts w:ascii="Times New Roman" w:hAnsi="Times New Roman" w:cs="Times New Roman"/>
          <w:sz w:val="28"/>
          <w:szCs w:val="28"/>
        </w:rPr>
        <w:t xml:space="preserve"> исполнительного органа в состав постоянно действующего органа, за исключением случаев, предусмотренных законом.</w:t>
      </w:r>
    </w:p>
    <w:p w:rsidR="0078546D" w:rsidRPr="00E64E79" w:rsidRDefault="0078546D"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Наличие постоянно действующего органа является обязательным в случаях</w:t>
      </w:r>
      <w:r w:rsidR="00FF13B1">
        <w:rPr>
          <w:rFonts w:ascii="Times New Roman" w:hAnsi="Times New Roman" w:cs="Times New Roman"/>
          <w:sz w:val="28"/>
          <w:szCs w:val="28"/>
        </w:rPr>
        <w:t>,</w:t>
      </w:r>
      <w:r w:rsidRPr="00E64E79">
        <w:rPr>
          <w:rFonts w:ascii="Times New Roman" w:hAnsi="Times New Roman" w:cs="Times New Roman"/>
          <w:sz w:val="28"/>
          <w:szCs w:val="28"/>
        </w:rPr>
        <w:t xml:space="preserve"> предусмотренных законом, например, для </w:t>
      </w:r>
      <w:r w:rsidR="00FF13B1">
        <w:rPr>
          <w:rFonts w:ascii="Times New Roman" w:hAnsi="Times New Roman" w:cs="Times New Roman"/>
          <w:sz w:val="28"/>
          <w:szCs w:val="28"/>
        </w:rPr>
        <w:t xml:space="preserve">общественных и </w:t>
      </w:r>
      <w:r w:rsidRPr="00E64E79">
        <w:rPr>
          <w:rFonts w:ascii="Times New Roman" w:hAnsi="Times New Roman" w:cs="Times New Roman"/>
          <w:sz w:val="28"/>
          <w:szCs w:val="28"/>
        </w:rPr>
        <w:t>саморегулируемых организаций.</w:t>
      </w:r>
    </w:p>
    <w:p w:rsidR="00555F40" w:rsidRPr="00E64E79" w:rsidRDefault="00AD1701"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 xml:space="preserve">Также от формы или вида некоммерческой организации зависит состав постоянно действующего руководящего органа. В общественных организациях </w:t>
      </w:r>
      <w:r w:rsidRPr="00E64E79">
        <w:rPr>
          <w:rFonts w:ascii="Times New Roman" w:hAnsi="Times New Roman" w:cs="Times New Roman"/>
          <w:sz w:val="28"/>
          <w:szCs w:val="28"/>
        </w:rPr>
        <w:br/>
        <w:t xml:space="preserve">данный орган состоит только из числа ее членов, </w:t>
      </w:r>
      <w:r w:rsidR="00555F40" w:rsidRPr="00E64E79">
        <w:rPr>
          <w:rFonts w:ascii="Times New Roman" w:hAnsi="Times New Roman" w:cs="Times New Roman"/>
          <w:sz w:val="28"/>
          <w:szCs w:val="28"/>
        </w:rPr>
        <w:t xml:space="preserve">в ассоциациях (союзах) – может состоять из числа членов ассоциации и (или) третьих лиц, в зависимости от того как будет предусмотрено ее уставом, особенности формирования постоянно действующего руководящего органа </w:t>
      </w:r>
      <w:r w:rsidR="00520CF5" w:rsidRPr="00E64E79">
        <w:rPr>
          <w:rFonts w:ascii="Times New Roman" w:hAnsi="Times New Roman" w:cs="Times New Roman"/>
          <w:sz w:val="28"/>
          <w:szCs w:val="28"/>
        </w:rPr>
        <w:t xml:space="preserve">саморегулируемых организации предусмотрены </w:t>
      </w:r>
      <w:r w:rsidR="00555F40" w:rsidRPr="00E64E79">
        <w:rPr>
          <w:rFonts w:ascii="Times New Roman" w:hAnsi="Times New Roman" w:cs="Times New Roman"/>
          <w:sz w:val="28"/>
          <w:szCs w:val="28"/>
        </w:rPr>
        <w:t>специальными законами.</w:t>
      </w:r>
    </w:p>
    <w:p w:rsidR="00555F40" w:rsidRPr="00E64E79" w:rsidRDefault="00555F40" w:rsidP="00E64E79">
      <w:pPr>
        <w:spacing w:after="0" w:line="360" w:lineRule="exact"/>
        <w:ind w:firstLine="709"/>
        <w:jc w:val="both"/>
        <w:rPr>
          <w:rFonts w:ascii="Times New Roman" w:hAnsi="Times New Roman" w:cs="Times New Roman"/>
          <w:sz w:val="28"/>
          <w:szCs w:val="28"/>
        </w:rPr>
      </w:pPr>
    </w:p>
    <w:p w:rsidR="00D426E1" w:rsidRPr="00E64E79" w:rsidRDefault="00555F40"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2</w:t>
      </w:r>
      <w:r w:rsidR="000F7031">
        <w:rPr>
          <w:rFonts w:ascii="Times New Roman" w:hAnsi="Times New Roman" w:cs="Times New Roman"/>
          <w:i/>
          <w:sz w:val="28"/>
          <w:szCs w:val="28"/>
        </w:rPr>
        <w:t>7</w:t>
      </w:r>
      <w:r w:rsidRPr="00E64E79">
        <w:rPr>
          <w:rFonts w:ascii="Times New Roman" w:hAnsi="Times New Roman" w:cs="Times New Roman"/>
          <w:i/>
          <w:sz w:val="28"/>
          <w:szCs w:val="28"/>
        </w:rPr>
        <w:t xml:space="preserve">. </w:t>
      </w:r>
      <w:r w:rsidR="00520CF5" w:rsidRPr="00E64E79">
        <w:rPr>
          <w:rFonts w:ascii="Times New Roman" w:hAnsi="Times New Roman" w:cs="Times New Roman"/>
          <w:i/>
          <w:sz w:val="28"/>
          <w:szCs w:val="28"/>
        </w:rPr>
        <w:t>К компетенции Правления относится:</w:t>
      </w:r>
    </w:p>
    <w:p w:rsidR="00520CF5" w:rsidRPr="00E64E79" w:rsidRDefault="00520CF5"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_______________________________________________________________;</w:t>
      </w:r>
    </w:p>
    <w:p w:rsidR="00520CF5" w:rsidRPr="00E64E79" w:rsidRDefault="00520CF5"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_______________________________________________________________;</w:t>
      </w:r>
    </w:p>
    <w:p w:rsidR="00170616" w:rsidRPr="00E64E79" w:rsidRDefault="00170616"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lastRenderedPageBreak/>
        <w:t>_______________________________________________________________.</w:t>
      </w:r>
    </w:p>
    <w:p w:rsidR="00C343C0" w:rsidRPr="00E64E79" w:rsidRDefault="00600936" w:rsidP="00E64E79">
      <w:pPr>
        <w:spacing w:after="0" w:line="360" w:lineRule="exact"/>
        <w:ind w:firstLine="709"/>
        <w:jc w:val="both"/>
        <w:rPr>
          <w:rFonts w:ascii="Times New Roman" w:hAnsi="Times New Roman" w:cs="Times New Roman"/>
          <w:sz w:val="28"/>
          <w:szCs w:val="28"/>
        </w:rPr>
      </w:pPr>
      <w:r w:rsidRPr="00E64E79">
        <w:rPr>
          <w:rFonts w:ascii="Times New Roman" w:hAnsi="Times New Roman" w:cs="Times New Roman"/>
          <w:sz w:val="28"/>
          <w:szCs w:val="28"/>
        </w:rPr>
        <w:t>К</w:t>
      </w:r>
      <w:r w:rsidR="00C343C0" w:rsidRPr="00E64E79">
        <w:rPr>
          <w:rFonts w:ascii="Times New Roman" w:hAnsi="Times New Roman" w:cs="Times New Roman"/>
          <w:sz w:val="28"/>
          <w:szCs w:val="28"/>
        </w:rPr>
        <w:t xml:space="preserve"> компетенции постоянно действующего руководящего органа могут быть отнесены вопросы, не относящиеся к исключительной компетенции высшего органа.</w:t>
      </w:r>
    </w:p>
    <w:p w:rsidR="00C343C0" w:rsidRPr="00E64E79" w:rsidRDefault="00C343C0" w:rsidP="00E64E79">
      <w:pPr>
        <w:spacing w:after="0" w:line="360" w:lineRule="exact"/>
        <w:ind w:firstLine="709"/>
        <w:jc w:val="both"/>
        <w:rPr>
          <w:rFonts w:ascii="Times New Roman" w:hAnsi="Times New Roman" w:cs="Times New Roman"/>
          <w:sz w:val="28"/>
          <w:szCs w:val="28"/>
        </w:rPr>
      </w:pPr>
    </w:p>
    <w:p w:rsidR="00C343C0" w:rsidRPr="00E64E79" w:rsidRDefault="000F7031" w:rsidP="00E64E79">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28</w:t>
      </w:r>
      <w:r w:rsidR="00C343C0" w:rsidRPr="00E64E79">
        <w:rPr>
          <w:rFonts w:ascii="Times New Roman" w:hAnsi="Times New Roman" w:cs="Times New Roman"/>
          <w:i/>
          <w:sz w:val="28"/>
          <w:szCs w:val="28"/>
        </w:rPr>
        <w:t>.</w:t>
      </w:r>
      <w:r w:rsidR="00CF0717" w:rsidRPr="00E64E79">
        <w:rPr>
          <w:rFonts w:ascii="Times New Roman" w:hAnsi="Times New Roman" w:cs="Times New Roman"/>
          <w:i/>
          <w:sz w:val="28"/>
          <w:szCs w:val="28"/>
        </w:rPr>
        <w:t xml:space="preserve"> </w:t>
      </w:r>
      <w:r w:rsidR="00C343C0" w:rsidRPr="00E64E79">
        <w:rPr>
          <w:rFonts w:ascii="Times New Roman" w:hAnsi="Times New Roman" w:cs="Times New Roman"/>
          <w:i/>
          <w:sz w:val="28"/>
          <w:szCs w:val="28"/>
        </w:rPr>
        <w:t xml:space="preserve">Заседание Правления правомочно, если на указанном заседании присутствует более половины членов Правления. </w:t>
      </w:r>
    </w:p>
    <w:p w:rsidR="00C343C0" w:rsidRPr="00E64E79" w:rsidRDefault="00C343C0" w:rsidP="00E64E79">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 xml:space="preserve">Решения Правления принимаются </w:t>
      </w:r>
      <w:r w:rsidRPr="00E64E79">
        <w:rPr>
          <w:rFonts w:ascii="Times New Roman" w:hAnsi="Times New Roman" w:cs="Times New Roman"/>
          <w:i/>
          <w:iCs/>
          <w:sz w:val="28"/>
          <w:szCs w:val="28"/>
        </w:rPr>
        <w:t>простым большинством голосов</w:t>
      </w:r>
      <w:r w:rsidRPr="00E64E79">
        <w:rPr>
          <w:rFonts w:ascii="Times New Roman" w:hAnsi="Times New Roman" w:cs="Times New Roman"/>
          <w:i/>
          <w:sz w:val="28"/>
          <w:szCs w:val="28"/>
        </w:rPr>
        <w:t xml:space="preserve"> его членов, присутствующих на заседании. </w:t>
      </w:r>
    </w:p>
    <w:p w:rsidR="00520CF5" w:rsidRPr="00E64E79" w:rsidRDefault="00520CF5" w:rsidP="00E64E79">
      <w:pPr>
        <w:spacing w:after="0" w:line="360" w:lineRule="exact"/>
        <w:ind w:firstLine="709"/>
        <w:jc w:val="both"/>
        <w:rPr>
          <w:rFonts w:ascii="Times New Roman" w:hAnsi="Times New Roman" w:cs="Times New Roman"/>
          <w:i/>
          <w:iCs/>
          <w:sz w:val="28"/>
          <w:szCs w:val="28"/>
        </w:rPr>
      </w:pPr>
    </w:p>
    <w:p w:rsidR="00C343C0" w:rsidRDefault="00C343C0" w:rsidP="00E64E79">
      <w:pPr>
        <w:spacing w:after="0" w:line="360" w:lineRule="exact"/>
        <w:ind w:firstLine="709"/>
        <w:jc w:val="both"/>
        <w:rPr>
          <w:rFonts w:ascii="Times New Roman" w:hAnsi="Times New Roman" w:cs="Times New Roman"/>
          <w:iCs/>
          <w:sz w:val="28"/>
          <w:szCs w:val="28"/>
        </w:rPr>
      </w:pPr>
      <w:r w:rsidRPr="00E64E79">
        <w:rPr>
          <w:rFonts w:ascii="Times New Roman" w:hAnsi="Times New Roman" w:cs="Times New Roman"/>
          <w:iCs/>
          <w:sz w:val="28"/>
          <w:szCs w:val="28"/>
        </w:rPr>
        <w:t xml:space="preserve">Уставом некоммерческой организации может быть предусмотрено иное условие правомочности заседания постоянно действующего руководящего органа </w:t>
      </w:r>
      <w:r w:rsidR="00B30EBC" w:rsidRPr="00E64E79">
        <w:rPr>
          <w:rFonts w:ascii="Times New Roman" w:hAnsi="Times New Roman" w:cs="Times New Roman"/>
          <w:iCs/>
          <w:sz w:val="28"/>
          <w:szCs w:val="28"/>
        </w:rPr>
        <w:br/>
      </w:r>
      <w:r w:rsidRPr="00E64E79">
        <w:rPr>
          <w:rFonts w:ascii="Times New Roman" w:hAnsi="Times New Roman" w:cs="Times New Roman"/>
          <w:iCs/>
          <w:sz w:val="28"/>
          <w:szCs w:val="28"/>
        </w:rPr>
        <w:t>и количество голосов, необходимых для принятия им решений по вопросам своей компетенции</w:t>
      </w:r>
      <w:r w:rsidR="00600936" w:rsidRPr="00E64E79">
        <w:rPr>
          <w:rFonts w:ascii="Times New Roman" w:hAnsi="Times New Roman" w:cs="Times New Roman"/>
          <w:iCs/>
          <w:sz w:val="28"/>
          <w:szCs w:val="28"/>
        </w:rPr>
        <w:t>, за исключением случаев, предусмотренных законом</w:t>
      </w:r>
      <w:r w:rsidRPr="00E64E79">
        <w:rPr>
          <w:rFonts w:ascii="Times New Roman" w:hAnsi="Times New Roman" w:cs="Times New Roman"/>
          <w:iCs/>
          <w:sz w:val="28"/>
          <w:szCs w:val="28"/>
        </w:rPr>
        <w:t>.</w:t>
      </w:r>
    </w:p>
    <w:p w:rsidR="00FF13B1" w:rsidRDefault="00FF13B1" w:rsidP="00FF13B1">
      <w:pPr>
        <w:spacing w:after="0" w:line="360" w:lineRule="exact"/>
        <w:ind w:firstLine="709"/>
        <w:jc w:val="both"/>
        <w:rPr>
          <w:rFonts w:ascii="Times New Roman" w:hAnsi="Times New Roman" w:cs="Times New Roman"/>
          <w:sz w:val="28"/>
          <w:szCs w:val="28"/>
        </w:rPr>
      </w:pPr>
    </w:p>
    <w:p w:rsidR="00FF13B1" w:rsidRPr="00E64E79" w:rsidRDefault="00FF13B1" w:rsidP="00FF13B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Наименование исполнительного органа </w:t>
      </w:r>
      <w:r w:rsidR="00AF403A" w:rsidRPr="00A0493B">
        <w:rPr>
          <w:rFonts w:ascii="Times New Roman" w:hAnsi="Times New Roman" w:cs="Times New Roman"/>
          <w:sz w:val="28"/>
          <w:szCs w:val="28"/>
        </w:rPr>
        <w:t>определяется</w:t>
      </w:r>
      <w:r>
        <w:rPr>
          <w:rFonts w:ascii="Times New Roman" w:hAnsi="Times New Roman" w:cs="Times New Roman"/>
          <w:sz w:val="28"/>
          <w:szCs w:val="28"/>
        </w:rPr>
        <w:t xml:space="preserve"> некоммерческой организацией самостоятельно.</w:t>
      </w:r>
    </w:p>
    <w:p w:rsidR="00FF13B1" w:rsidRDefault="00FF13B1" w:rsidP="00FF13B1">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 xml:space="preserve">По общему правилу, в корпоративных некоммерческих организациях образуется единоличный исполнительный орган (директор, генеральный директор, председатель и т.п.). </w:t>
      </w:r>
    </w:p>
    <w:p w:rsidR="00D426E1" w:rsidRPr="00E64E79" w:rsidRDefault="00D426E1" w:rsidP="00E64E79">
      <w:pPr>
        <w:spacing w:after="0" w:line="360" w:lineRule="exact"/>
        <w:ind w:firstLine="709"/>
        <w:jc w:val="both"/>
        <w:rPr>
          <w:rFonts w:ascii="Times New Roman" w:hAnsi="Times New Roman" w:cs="Times New Roman"/>
          <w:sz w:val="28"/>
          <w:szCs w:val="28"/>
        </w:rPr>
      </w:pPr>
    </w:p>
    <w:p w:rsidR="00D426E1" w:rsidRDefault="006426EF" w:rsidP="00E64E79">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29</w:t>
      </w:r>
      <w:r w:rsidR="00600936" w:rsidRPr="00E64E79">
        <w:rPr>
          <w:rFonts w:ascii="Times New Roman" w:hAnsi="Times New Roman" w:cs="Times New Roman"/>
          <w:i/>
          <w:sz w:val="28"/>
          <w:szCs w:val="28"/>
        </w:rPr>
        <w:t xml:space="preserve">. </w:t>
      </w:r>
      <w:r w:rsidR="003B626E" w:rsidRPr="006426EF">
        <w:rPr>
          <w:rFonts w:ascii="Times New Roman" w:hAnsi="Times New Roman" w:cs="Times New Roman"/>
          <w:i/>
          <w:sz w:val="28"/>
          <w:szCs w:val="28"/>
        </w:rPr>
        <w:t xml:space="preserve">Единоличным </w:t>
      </w:r>
      <w:r>
        <w:rPr>
          <w:rFonts w:ascii="Times New Roman" w:hAnsi="Times New Roman" w:cs="Times New Roman"/>
          <w:i/>
          <w:sz w:val="28"/>
          <w:szCs w:val="28"/>
        </w:rPr>
        <w:t>и</w:t>
      </w:r>
      <w:r w:rsidR="00600936" w:rsidRPr="00E64E79">
        <w:rPr>
          <w:rFonts w:ascii="Times New Roman" w:hAnsi="Times New Roman" w:cs="Times New Roman"/>
          <w:i/>
          <w:sz w:val="28"/>
          <w:szCs w:val="28"/>
        </w:rPr>
        <w:t xml:space="preserve">сполнительным органом Организации является </w:t>
      </w:r>
      <w:r w:rsidR="00FF13B1">
        <w:rPr>
          <w:rFonts w:ascii="Times New Roman" w:hAnsi="Times New Roman" w:cs="Times New Roman"/>
          <w:i/>
          <w:sz w:val="28"/>
          <w:szCs w:val="28"/>
        </w:rPr>
        <w:t>Д</w:t>
      </w:r>
      <w:r w:rsidR="00600936" w:rsidRPr="00E64E79">
        <w:rPr>
          <w:rFonts w:ascii="Times New Roman" w:hAnsi="Times New Roman" w:cs="Times New Roman"/>
          <w:i/>
          <w:sz w:val="28"/>
          <w:szCs w:val="28"/>
        </w:rPr>
        <w:t>иректор.</w:t>
      </w:r>
    </w:p>
    <w:p w:rsidR="00DC3815" w:rsidRDefault="00DC3815" w:rsidP="00E64E79">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3</w:t>
      </w:r>
      <w:r w:rsidR="006426EF">
        <w:rPr>
          <w:rFonts w:ascii="Times New Roman" w:hAnsi="Times New Roman" w:cs="Times New Roman"/>
          <w:i/>
          <w:sz w:val="28"/>
          <w:szCs w:val="28"/>
        </w:rPr>
        <w:t>0</w:t>
      </w:r>
      <w:r>
        <w:rPr>
          <w:rFonts w:ascii="Times New Roman" w:hAnsi="Times New Roman" w:cs="Times New Roman"/>
          <w:i/>
          <w:sz w:val="28"/>
          <w:szCs w:val="28"/>
        </w:rPr>
        <w:t>. </w:t>
      </w:r>
      <w:r w:rsidR="00FF13B1">
        <w:rPr>
          <w:rFonts w:ascii="Times New Roman" w:hAnsi="Times New Roman" w:cs="Times New Roman"/>
          <w:i/>
          <w:sz w:val="28"/>
          <w:szCs w:val="28"/>
        </w:rPr>
        <w:t>Д</w:t>
      </w:r>
      <w:r>
        <w:rPr>
          <w:rFonts w:ascii="Times New Roman" w:hAnsi="Times New Roman" w:cs="Times New Roman"/>
          <w:i/>
          <w:sz w:val="28"/>
          <w:szCs w:val="28"/>
        </w:rPr>
        <w:t xml:space="preserve">иректор избирается Общим собранием членов Организации сроком </w:t>
      </w:r>
      <w:r w:rsidR="00FF13B1">
        <w:rPr>
          <w:rFonts w:ascii="Times New Roman" w:hAnsi="Times New Roman" w:cs="Times New Roman"/>
          <w:i/>
          <w:sz w:val="28"/>
          <w:szCs w:val="28"/>
        </w:rPr>
        <w:br/>
      </w:r>
      <w:r>
        <w:rPr>
          <w:rFonts w:ascii="Times New Roman" w:hAnsi="Times New Roman" w:cs="Times New Roman"/>
          <w:i/>
          <w:sz w:val="28"/>
          <w:szCs w:val="28"/>
        </w:rPr>
        <w:t>на __ года.</w:t>
      </w:r>
    </w:p>
    <w:p w:rsidR="00DC3815" w:rsidRDefault="00DC3815" w:rsidP="00E64E79">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3</w:t>
      </w:r>
      <w:r w:rsidR="006426EF">
        <w:rPr>
          <w:rFonts w:ascii="Times New Roman" w:hAnsi="Times New Roman" w:cs="Times New Roman"/>
          <w:i/>
          <w:sz w:val="28"/>
          <w:szCs w:val="28"/>
        </w:rPr>
        <w:t>0</w:t>
      </w:r>
      <w:r>
        <w:rPr>
          <w:rFonts w:ascii="Times New Roman" w:hAnsi="Times New Roman" w:cs="Times New Roman"/>
          <w:i/>
          <w:sz w:val="28"/>
          <w:szCs w:val="28"/>
        </w:rPr>
        <w:t>. </w:t>
      </w:r>
      <w:r w:rsidR="00FF13B1">
        <w:rPr>
          <w:rFonts w:ascii="Times New Roman" w:hAnsi="Times New Roman" w:cs="Times New Roman"/>
          <w:i/>
          <w:sz w:val="28"/>
          <w:szCs w:val="28"/>
        </w:rPr>
        <w:t>Д</w:t>
      </w:r>
      <w:r>
        <w:rPr>
          <w:rFonts w:ascii="Times New Roman" w:hAnsi="Times New Roman" w:cs="Times New Roman"/>
          <w:i/>
          <w:sz w:val="28"/>
          <w:szCs w:val="28"/>
        </w:rPr>
        <w:t>иректор осуществляет следующие полномочия:</w:t>
      </w:r>
    </w:p>
    <w:p w:rsidR="00DC3815" w:rsidRDefault="00DC3815" w:rsidP="00E64E79">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действует без доверенности от имени Организации;</w:t>
      </w:r>
    </w:p>
    <w:p w:rsidR="00DC3815" w:rsidRPr="00E64E79" w:rsidRDefault="00DC3815" w:rsidP="00DC3815">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_______________________________________________________________;</w:t>
      </w:r>
    </w:p>
    <w:p w:rsidR="00DC3815" w:rsidRPr="00E64E79" w:rsidRDefault="00DC3815" w:rsidP="00DC3815">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_______________________________________________________________;</w:t>
      </w:r>
    </w:p>
    <w:p w:rsidR="00DC3815" w:rsidRPr="00E64E79" w:rsidRDefault="00DC3815" w:rsidP="00DC3815">
      <w:pPr>
        <w:spacing w:after="0" w:line="360" w:lineRule="exact"/>
        <w:ind w:firstLine="709"/>
        <w:jc w:val="both"/>
        <w:rPr>
          <w:rFonts w:ascii="Times New Roman" w:hAnsi="Times New Roman" w:cs="Times New Roman"/>
          <w:i/>
          <w:sz w:val="28"/>
          <w:szCs w:val="28"/>
        </w:rPr>
      </w:pPr>
      <w:r w:rsidRPr="00E64E79">
        <w:rPr>
          <w:rFonts w:ascii="Times New Roman" w:hAnsi="Times New Roman" w:cs="Times New Roman"/>
          <w:i/>
          <w:sz w:val="28"/>
          <w:szCs w:val="28"/>
        </w:rPr>
        <w:t>_______________________________________________________________.</w:t>
      </w:r>
    </w:p>
    <w:p w:rsidR="00D426E1" w:rsidRDefault="00D426E1" w:rsidP="00E64E79">
      <w:pPr>
        <w:spacing w:after="0" w:line="360" w:lineRule="exact"/>
        <w:ind w:firstLine="709"/>
        <w:jc w:val="both"/>
        <w:rPr>
          <w:rFonts w:ascii="Times New Roman" w:hAnsi="Times New Roman" w:cs="Times New Roman"/>
          <w:sz w:val="28"/>
          <w:szCs w:val="28"/>
        </w:rPr>
      </w:pPr>
    </w:p>
    <w:p w:rsidR="006426EF" w:rsidRDefault="006426EF" w:rsidP="00E64E79">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Сведения о</w:t>
      </w:r>
      <w:r w:rsidR="005C73A1">
        <w:rPr>
          <w:rFonts w:ascii="Times New Roman" w:hAnsi="Times New Roman" w:cs="Times New Roman"/>
          <w:sz w:val="28"/>
          <w:szCs w:val="28"/>
        </w:rPr>
        <w:t>бо</w:t>
      </w:r>
      <w:r>
        <w:rPr>
          <w:rFonts w:ascii="Times New Roman" w:hAnsi="Times New Roman" w:cs="Times New Roman"/>
          <w:sz w:val="28"/>
          <w:szCs w:val="28"/>
        </w:rPr>
        <w:t xml:space="preserve"> всех лицах, имеющих право действовать от имени некоммерческой организации без доверенности, должны быть внесены в </w:t>
      </w:r>
      <w:r w:rsidR="005C73A1" w:rsidRPr="00297F00">
        <w:rPr>
          <w:rFonts w:ascii="Times New Roman" w:hAnsi="Times New Roman" w:cs="Times New Roman"/>
          <w:iCs/>
          <w:sz w:val="28"/>
          <w:szCs w:val="28"/>
        </w:rPr>
        <w:t>Единый государственный реестр юридических лиц</w:t>
      </w:r>
      <w:r w:rsidR="005C73A1">
        <w:rPr>
          <w:rFonts w:ascii="Times New Roman" w:hAnsi="Times New Roman" w:cs="Times New Roman"/>
          <w:iCs/>
          <w:sz w:val="28"/>
          <w:szCs w:val="28"/>
        </w:rPr>
        <w:t>.</w:t>
      </w:r>
    </w:p>
    <w:p w:rsid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Уставом корпора</w:t>
      </w:r>
      <w:r>
        <w:rPr>
          <w:rFonts w:ascii="Times New Roman" w:hAnsi="Times New Roman" w:cs="Times New Roman"/>
          <w:sz w:val="28"/>
          <w:szCs w:val="28"/>
        </w:rPr>
        <w:t>тивной некоммерческой организации</w:t>
      </w:r>
      <w:r w:rsidRPr="005A268B">
        <w:rPr>
          <w:rFonts w:ascii="Times New Roman" w:hAnsi="Times New Roman" w:cs="Times New Roman"/>
          <w:sz w:val="28"/>
          <w:szCs w:val="28"/>
        </w:rPr>
        <w:t xml:space="preserve">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w:t>
      </w:r>
      <w:r w:rsidR="00064A07">
        <w:rPr>
          <w:rFonts w:ascii="Times New Roman" w:hAnsi="Times New Roman" w:cs="Times New Roman"/>
          <w:sz w:val="28"/>
          <w:szCs w:val="28"/>
        </w:rPr>
        <w:t>ующих независимо друг от друга.</w:t>
      </w:r>
    </w:p>
    <w:p w:rsidR="005A268B" w:rsidRP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 xml:space="preserve">В случаях, предусмотренных </w:t>
      </w:r>
      <w:r w:rsidR="00DC3815">
        <w:rPr>
          <w:rFonts w:ascii="Times New Roman" w:hAnsi="Times New Roman" w:cs="Times New Roman"/>
          <w:sz w:val="28"/>
          <w:szCs w:val="28"/>
        </w:rPr>
        <w:t>Гражданским к</w:t>
      </w:r>
      <w:r w:rsidRPr="005A268B">
        <w:rPr>
          <w:rFonts w:ascii="Times New Roman" w:hAnsi="Times New Roman" w:cs="Times New Roman"/>
          <w:sz w:val="28"/>
          <w:szCs w:val="28"/>
        </w:rPr>
        <w:t>одексом, другим законом или уставом корпорации, в корпорации образуется коллегиальный исполнительный орган (правление, дирекция и т.п.).</w:t>
      </w:r>
    </w:p>
    <w:p w:rsidR="005A268B" w:rsidRP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lastRenderedPageBreak/>
        <w:t xml:space="preserve">К компетенции указанных органов </w:t>
      </w:r>
      <w:r w:rsidR="00DC3815">
        <w:rPr>
          <w:rFonts w:ascii="Times New Roman" w:hAnsi="Times New Roman" w:cs="Times New Roman"/>
          <w:sz w:val="28"/>
          <w:szCs w:val="28"/>
        </w:rPr>
        <w:t>корпоративной некоммерческой организации</w:t>
      </w:r>
      <w:r w:rsidRPr="005A268B">
        <w:rPr>
          <w:rFonts w:ascii="Times New Roman" w:hAnsi="Times New Roman" w:cs="Times New Roman"/>
          <w:sz w:val="28"/>
          <w:szCs w:val="28"/>
        </w:rPr>
        <w:t xml:space="preserve"> относится решение вопросов, не входящих в компетенцию ее высшего органа и </w:t>
      </w:r>
      <w:r w:rsidR="00DC3815">
        <w:rPr>
          <w:rFonts w:ascii="Times New Roman" w:hAnsi="Times New Roman" w:cs="Times New Roman"/>
          <w:sz w:val="28"/>
          <w:szCs w:val="28"/>
        </w:rPr>
        <w:t>иного</w:t>
      </w:r>
      <w:r w:rsidRPr="005A268B">
        <w:rPr>
          <w:rFonts w:ascii="Times New Roman" w:hAnsi="Times New Roman" w:cs="Times New Roman"/>
          <w:sz w:val="28"/>
          <w:szCs w:val="28"/>
        </w:rPr>
        <w:t xml:space="preserve"> коллегиального органа управления.</w:t>
      </w:r>
    </w:p>
    <w:p w:rsidR="005A268B" w:rsidRPr="00064A07" w:rsidRDefault="005A268B" w:rsidP="005A268B">
      <w:pPr>
        <w:spacing w:after="0" w:line="360" w:lineRule="exact"/>
        <w:ind w:firstLine="709"/>
        <w:jc w:val="both"/>
        <w:rPr>
          <w:rFonts w:ascii="Times New Roman" w:hAnsi="Times New Roman" w:cs="Times New Roman"/>
          <w:sz w:val="28"/>
          <w:szCs w:val="28"/>
        </w:rPr>
      </w:pPr>
      <w:bookmarkStart w:id="3" w:name="P3"/>
      <w:bookmarkEnd w:id="3"/>
      <w:r w:rsidRPr="00064A07">
        <w:rPr>
          <w:rFonts w:ascii="Times New Roman" w:hAnsi="Times New Roman" w:cs="Times New Roman"/>
          <w:sz w:val="28"/>
          <w:szCs w:val="28"/>
        </w:rPr>
        <w:t xml:space="preserve">Лица, осуществляющие полномочия единоличных исполнительных органов </w:t>
      </w:r>
      <w:r w:rsidR="00064A07">
        <w:rPr>
          <w:rFonts w:ascii="Times New Roman" w:hAnsi="Times New Roman" w:cs="Times New Roman"/>
          <w:sz w:val="28"/>
          <w:szCs w:val="28"/>
        </w:rPr>
        <w:br/>
      </w:r>
      <w:r w:rsidR="00DC3815" w:rsidRPr="00064A07">
        <w:rPr>
          <w:rFonts w:ascii="Times New Roman" w:hAnsi="Times New Roman" w:cs="Times New Roman"/>
          <w:sz w:val="28"/>
          <w:szCs w:val="28"/>
        </w:rPr>
        <w:t>в корпоративных некоммерческих организациях</w:t>
      </w:r>
      <w:r w:rsidRPr="00064A07">
        <w:rPr>
          <w:rFonts w:ascii="Times New Roman" w:hAnsi="Times New Roman" w:cs="Times New Roman"/>
          <w:sz w:val="28"/>
          <w:szCs w:val="28"/>
        </w:rPr>
        <w:t xml:space="preserve">,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w:t>
      </w:r>
      <w:r w:rsidR="00064A07">
        <w:rPr>
          <w:rFonts w:ascii="Times New Roman" w:hAnsi="Times New Roman" w:cs="Times New Roman"/>
          <w:sz w:val="28"/>
          <w:szCs w:val="28"/>
        </w:rPr>
        <w:br/>
      </w:r>
      <w:r w:rsidRPr="00064A07">
        <w:rPr>
          <w:rFonts w:ascii="Times New Roman" w:hAnsi="Times New Roman" w:cs="Times New Roman"/>
          <w:sz w:val="28"/>
          <w:szCs w:val="28"/>
        </w:rPr>
        <w:t>их председателями.</w:t>
      </w:r>
    </w:p>
    <w:p w:rsidR="005A268B" w:rsidRP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В общественной организации</w:t>
      </w:r>
      <w:r w:rsidR="00DC3815">
        <w:rPr>
          <w:rFonts w:ascii="Times New Roman" w:hAnsi="Times New Roman" w:cs="Times New Roman"/>
          <w:sz w:val="28"/>
          <w:szCs w:val="28"/>
        </w:rPr>
        <w:t>, ассоциации (союзе)</w:t>
      </w:r>
      <w:r w:rsidRPr="005A268B">
        <w:rPr>
          <w:rFonts w:ascii="Times New Roman" w:hAnsi="Times New Roman" w:cs="Times New Roman"/>
          <w:sz w:val="28"/>
          <w:szCs w:val="28"/>
        </w:rPr>
        <w:t xml:space="preserve">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5A268B" w:rsidRP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 xml:space="preserve">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фонда (правление) или иной коллегиальный орган фонда, если законом или другим правовым актом указанные полномочия </w:t>
      </w:r>
      <w:r w:rsidR="00B9290B">
        <w:rPr>
          <w:rFonts w:ascii="Times New Roman" w:hAnsi="Times New Roman" w:cs="Times New Roman"/>
          <w:sz w:val="28"/>
          <w:szCs w:val="28"/>
        </w:rPr>
        <w:br/>
      </w:r>
      <w:r w:rsidRPr="005A268B">
        <w:rPr>
          <w:rFonts w:ascii="Times New Roman" w:hAnsi="Times New Roman" w:cs="Times New Roman"/>
          <w:sz w:val="28"/>
          <w:szCs w:val="28"/>
        </w:rPr>
        <w:t>не отнесены к компетенции учредителя фонда.</w:t>
      </w:r>
    </w:p>
    <w:p w:rsidR="005A268B" w:rsidRP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К компетенции единоличного исполнительного и (или) коллегиальных органов фонда относится решение вопросов, не входящих в исключительную компетенцию высшего коллегиального органа фонда.</w:t>
      </w:r>
    </w:p>
    <w:p w:rsidR="005A268B" w:rsidRDefault="005A268B" w:rsidP="005A268B">
      <w:pPr>
        <w:spacing w:after="0" w:line="360" w:lineRule="exact"/>
        <w:ind w:firstLine="709"/>
        <w:jc w:val="both"/>
        <w:rPr>
          <w:rFonts w:ascii="Times New Roman" w:hAnsi="Times New Roman" w:cs="Times New Roman"/>
          <w:sz w:val="28"/>
          <w:szCs w:val="28"/>
        </w:rPr>
      </w:pPr>
      <w:r w:rsidRPr="005A268B">
        <w:rPr>
          <w:rFonts w:ascii="Times New Roman" w:hAnsi="Times New Roman" w:cs="Times New Roman"/>
          <w:sz w:val="28"/>
          <w:szCs w:val="28"/>
        </w:rPr>
        <w:t xml:space="preserve">Учредители (учредитель) автономной некоммерческой организации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w:t>
      </w:r>
      <w:r w:rsidR="00DC3815">
        <w:rPr>
          <w:rFonts w:ascii="Times New Roman" w:hAnsi="Times New Roman" w:cs="Times New Roman"/>
          <w:sz w:val="28"/>
          <w:szCs w:val="28"/>
        </w:rPr>
        <w:br/>
      </w:r>
      <w:r w:rsidRPr="005A268B">
        <w:rPr>
          <w:rFonts w:ascii="Times New Roman" w:hAnsi="Times New Roman" w:cs="Times New Roman"/>
          <w:sz w:val="28"/>
          <w:szCs w:val="28"/>
        </w:rPr>
        <w:t>из ее учредителей.</w:t>
      </w:r>
    </w:p>
    <w:p w:rsidR="00FF13B1" w:rsidRDefault="00FF13B1" w:rsidP="005A268B">
      <w:pPr>
        <w:spacing w:after="0" w:line="360" w:lineRule="exact"/>
        <w:ind w:firstLine="709"/>
        <w:jc w:val="both"/>
        <w:rPr>
          <w:rFonts w:ascii="Times New Roman" w:hAnsi="Times New Roman" w:cs="Times New Roman"/>
          <w:sz w:val="28"/>
          <w:szCs w:val="28"/>
        </w:rPr>
      </w:pPr>
      <w:r w:rsidRPr="00FF13B1">
        <w:rPr>
          <w:rFonts w:ascii="Times New Roman" w:hAnsi="Times New Roman" w:cs="Times New Roman"/>
          <w:sz w:val="28"/>
          <w:szCs w:val="28"/>
        </w:rPr>
        <w:t>Уставом общественной организации может быть предусмотрено, что образование и досрочное прекращение полномочий единоличного исполнительного органа относятся к компетенции постоянно действующего коллегиального руководящего органа общественной организации.</w:t>
      </w:r>
    </w:p>
    <w:p w:rsidR="00F852FB" w:rsidRDefault="00F852FB" w:rsidP="005A268B">
      <w:pPr>
        <w:spacing w:after="0" w:line="360" w:lineRule="exact"/>
        <w:ind w:firstLine="709"/>
        <w:jc w:val="both"/>
        <w:rPr>
          <w:rFonts w:ascii="Times New Roman" w:hAnsi="Times New Roman" w:cs="Times New Roman"/>
          <w:sz w:val="28"/>
          <w:szCs w:val="28"/>
        </w:rPr>
      </w:pPr>
    </w:p>
    <w:p w:rsidR="00C12B23" w:rsidRDefault="00C12B23" w:rsidP="005A268B">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СТРУКТУРА ОРГАНИЗАЦИИ</w:t>
      </w:r>
    </w:p>
    <w:p w:rsidR="00C12B23" w:rsidRDefault="00C12B23" w:rsidP="005A268B">
      <w:pPr>
        <w:spacing w:after="0" w:line="360" w:lineRule="exact"/>
        <w:ind w:firstLine="709"/>
        <w:jc w:val="both"/>
        <w:rPr>
          <w:rFonts w:ascii="Times New Roman" w:hAnsi="Times New Roman" w:cs="Times New Roman"/>
          <w:sz w:val="28"/>
          <w:szCs w:val="28"/>
        </w:rPr>
      </w:pPr>
    </w:p>
    <w:p w:rsidR="00C12B23" w:rsidRDefault="00C12B23" w:rsidP="005A268B">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Структура организации характерна и обязательна для некоммерческих организаций, формирующихся по территориальному признаку (например, общественные организации и общественные движения), для некоммерческих организаций, имеющих филиалы и представительства, а также для образовательных организаций.</w:t>
      </w:r>
    </w:p>
    <w:p w:rsidR="00C12B23" w:rsidRDefault="00C12B23" w:rsidP="005A268B">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Описание структуры некоммерческой организации в ее уставе включает виды структурных подразделений, порядок их создания и прекращения их деятельности, порядок управления в структурных подразделениях, полномочия относительно </w:t>
      </w:r>
      <w:r>
        <w:rPr>
          <w:rFonts w:ascii="Times New Roman" w:hAnsi="Times New Roman" w:cs="Times New Roman"/>
          <w:sz w:val="28"/>
          <w:szCs w:val="28"/>
        </w:rPr>
        <w:lastRenderedPageBreak/>
        <w:t>участия в управлении организацией, в структуру которых они входят, а также иные положения по усмотрению организации или необходимые в силу закона.</w:t>
      </w:r>
    </w:p>
    <w:p w:rsidR="00C12B23" w:rsidRDefault="00C12B23" w:rsidP="005A268B">
      <w:pPr>
        <w:spacing w:after="0" w:line="360" w:lineRule="exact"/>
        <w:ind w:firstLine="709"/>
        <w:jc w:val="both"/>
        <w:rPr>
          <w:rFonts w:ascii="Times New Roman" w:hAnsi="Times New Roman" w:cs="Times New Roman"/>
          <w:sz w:val="28"/>
          <w:szCs w:val="28"/>
        </w:rPr>
      </w:pPr>
    </w:p>
    <w:p w:rsidR="00C12B23" w:rsidRDefault="00C12B23" w:rsidP="005A268B">
      <w:pPr>
        <w:spacing w:after="0" w:line="360" w:lineRule="exact"/>
        <w:ind w:firstLine="709"/>
        <w:jc w:val="both"/>
        <w:rPr>
          <w:rFonts w:ascii="Times New Roman" w:hAnsi="Times New Roman" w:cs="Times New Roman"/>
          <w:i/>
          <w:sz w:val="28"/>
          <w:szCs w:val="28"/>
        </w:rPr>
      </w:pPr>
      <w:r w:rsidRPr="00C12B23">
        <w:rPr>
          <w:rFonts w:ascii="Times New Roman" w:hAnsi="Times New Roman" w:cs="Times New Roman"/>
          <w:i/>
          <w:sz w:val="28"/>
          <w:szCs w:val="28"/>
        </w:rPr>
        <w:t>Пример:</w:t>
      </w:r>
    </w:p>
    <w:p w:rsidR="00C12B23" w:rsidRPr="00C12B23" w:rsidRDefault="00C12B23" w:rsidP="005A268B">
      <w:pPr>
        <w:spacing w:after="0" w:line="360" w:lineRule="exact"/>
        <w:ind w:firstLine="709"/>
        <w:jc w:val="both"/>
        <w:rPr>
          <w:rFonts w:ascii="Times New Roman" w:hAnsi="Times New Roman" w:cs="Times New Roman"/>
          <w:i/>
          <w:sz w:val="28"/>
          <w:szCs w:val="28"/>
        </w:rPr>
      </w:pPr>
    </w:p>
    <w:p w:rsidR="00C12B23" w:rsidRPr="00C12B23" w:rsidRDefault="00C12B23" w:rsidP="00C12B23">
      <w:pPr>
        <w:spacing w:after="0" w:line="360" w:lineRule="exact"/>
        <w:ind w:firstLine="709"/>
        <w:jc w:val="both"/>
        <w:rPr>
          <w:rFonts w:ascii="Times New Roman" w:hAnsi="Times New Roman" w:cs="Times New Roman"/>
          <w:i/>
          <w:sz w:val="28"/>
          <w:szCs w:val="28"/>
        </w:rPr>
      </w:pPr>
      <w:r>
        <w:rPr>
          <w:rFonts w:ascii="Times New Roman" w:hAnsi="Times New Roman" w:cs="Times New Roman"/>
          <w:i/>
          <w:sz w:val="28"/>
          <w:szCs w:val="28"/>
        </w:rPr>
        <w:t>3</w:t>
      </w:r>
      <w:r w:rsidR="00B054A5">
        <w:rPr>
          <w:rFonts w:ascii="Times New Roman" w:hAnsi="Times New Roman" w:cs="Times New Roman"/>
          <w:i/>
          <w:sz w:val="28"/>
          <w:szCs w:val="28"/>
        </w:rPr>
        <w:t>1</w:t>
      </w:r>
      <w:r w:rsidRPr="00C12B23">
        <w:rPr>
          <w:rFonts w:ascii="Times New Roman" w:hAnsi="Times New Roman" w:cs="Times New Roman"/>
          <w:i/>
          <w:sz w:val="28"/>
          <w:szCs w:val="28"/>
        </w:rPr>
        <w:t>. Структура О</w:t>
      </w:r>
      <w:r>
        <w:rPr>
          <w:rFonts w:ascii="Times New Roman" w:hAnsi="Times New Roman" w:cs="Times New Roman"/>
          <w:i/>
          <w:sz w:val="28"/>
          <w:szCs w:val="28"/>
        </w:rPr>
        <w:t>рганизации</w:t>
      </w:r>
      <w:r w:rsidRPr="00C12B23">
        <w:rPr>
          <w:rFonts w:ascii="Times New Roman" w:hAnsi="Times New Roman" w:cs="Times New Roman"/>
          <w:i/>
          <w:sz w:val="28"/>
          <w:szCs w:val="28"/>
        </w:rPr>
        <w:t xml:space="preserve"> строится по территориальному признаку.</w:t>
      </w:r>
    </w:p>
    <w:p w:rsidR="00C12B23" w:rsidRPr="00B054A5" w:rsidRDefault="00C12B23" w:rsidP="00C12B23">
      <w:pPr>
        <w:spacing w:after="0" w:line="360" w:lineRule="exact"/>
        <w:ind w:firstLine="709"/>
        <w:jc w:val="both"/>
        <w:rPr>
          <w:rFonts w:ascii="Times New Roman" w:hAnsi="Times New Roman" w:cs="Times New Roman"/>
          <w:i/>
          <w:sz w:val="28"/>
          <w:szCs w:val="28"/>
        </w:rPr>
      </w:pPr>
      <w:r w:rsidRPr="00B054A5">
        <w:rPr>
          <w:rFonts w:ascii="Times New Roman" w:hAnsi="Times New Roman" w:cs="Times New Roman"/>
          <w:i/>
          <w:sz w:val="28"/>
          <w:szCs w:val="28"/>
        </w:rPr>
        <w:t>3</w:t>
      </w:r>
      <w:r w:rsidR="00B054A5" w:rsidRPr="00B054A5">
        <w:rPr>
          <w:rFonts w:ascii="Times New Roman" w:hAnsi="Times New Roman" w:cs="Times New Roman"/>
          <w:i/>
          <w:sz w:val="28"/>
          <w:szCs w:val="28"/>
        </w:rPr>
        <w:t>2</w:t>
      </w:r>
      <w:r w:rsidRPr="00B054A5">
        <w:rPr>
          <w:rFonts w:ascii="Times New Roman" w:hAnsi="Times New Roman" w:cs="Times New Roman"/>
          <w:i/>
          <w:sz w:val="28"/>
          <w:szCs w:val="28"/>
        </w:rPr>
        <w:t>. В субъектах Российской Федерации создаются региональные отделения Организации, действующие на основании настоящего устава.</w:t>
      </w:r>
    </w:p>
    <w:p w:rsidR="00C12B23" w:rsidRDefault="00C12B23" w:rsidP="00C12B23">
      <w:pPr>
        <w:spacing w:after="0" w:line="360" w:lineRule="exact"/>
        <w:ind w:firstLine="709"/>
        <w:jc w:val="both"/>
        <w:rPr>
          <w:rFonts w:ascii="Times New Roman" w:hAnsi="Times New Roman" w:cs="Times New Roman"/>
          <w:i/>
          <w:sz w:val="28"/>
          <w:szCs w:val="28"/>
        </w:rPr>
      </w:pPr>
    </w:p>
    <w:p w:rsidR="00C12B23" w:rsidRPr="00B054A5" w:rsidRDefault="00C12B23" w:rsidP="00C12B23">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Структурные подразделения общественных организаций и общественных движений – организации и отделения могут действовать как на основании собственных уставов, так и на основании устава организации, в структуру которой они входят.</w:t>
      </w:r>
    </w:p>
    <w:p w:rsidR="00C12B23" w:rsidRDefault="00C12B23" w:rsidP="00C12B23">
      <w:pPr>
        <w:spacing w:after="0" w:line="360" w:lineRule="exact"/>
        <w:ind w:firstLine="709"/>
        <w:jc w:val="both"/>
        <w:rPr>
          <w:rFonts w:ascii="Times New Roman" w:hAnsi="Times New Roman" w:cs="Times New Roman"/>
          <w:i/>
          <w:sz w:val="28"/>
          <w:szCs w:val="28"/>
        </w:rPr>
      </w:pPr>
    </w:p>
    <w:p w:rsidR="00C12B23" w:rsidRPr="00B054A5" w:rsidRDefault="00C12B23" w:rsidP="00C12B23">
      <w:pPr>
        <w:spacing w:after="0" w:line="360" w:lineRule="exact"/>
        <w:ind w:firstLine="709"/>
        <w:jc w:val="both"/>
        <w:rPr>
          <w:rFonts w:ascii="Times New Roman" w:hAnsi="Times New Roman" w:cs="Times New Roman"/>
          <w:i/>
          <w:sz w:val="28"/>
          <w:szCs w:val="28"/>
        </w:rPr>
      </w:pPr>
      <w:r w:rsidRPr="00B054A5">
        <w:rPr>
          <w:rFonts w:ascii="Times New Roman" w:hAnsi="Times New Roman" w:cs="Times New Roman"/>
          <w:i/>
          <w:sz w:val="28"/>
          <w:szCs w:val="28"/>
        </w:rPr>
        <w:t>3</w:t>
      </w:r>
      <w:r w:rsidR="00B054A5" w:rsidRPr="00B054A5">
        <w:rPr>
          <w:rFonts w:ascii="Times New Roman" w:hAnsi="Times New Roman" w:cs="Times New Roman"/>
          <w:i/>
          <w:sz w:val="28"/>
          <w:szCs w:val="28"/>
        </w:rPr>
        <w:t>3</w:t>
      </w:r>
      <w:r w:rsidRPr="00B054A5">
        <w:rPr>
          <w:rFonts w:ascii="Times New Roman" w:hAnsi="Times New Roman" w:cs="Times New Roman"/>
          <w:i/>
          <w:sz w:val="28"/>
          <w:szCs w:val="28"/>
        </w:rPr>
        <w:t>. Решения о создании, реорганизации и ликвидации региональных отделений Организации принимаются Общим собранием членов Организации.</w:t>
      </w:r>
    </w:p>
    <w:p w:rsidR="00C12B23" w:rsidRPr="00B054A5" w:rsidRDefault="00C12B23" w:rsidP="00C12B23">
      <w:pPr>
        <w:spacing w:after="0" w:line="360" w:lineRule="exact"/>
        <w:ind w:firstLine="709"/>
        <w:jc w:val="both"/>
        <w:rPr>
          <w:rFonts w:ascii="Times New Roman" w:hAnsi="Times New Roman" w:cs="Times New Roman"/>
          <w:i/>
          <w:sz w:val="28"/>
          <w:szCs w:val="28"/>
        </w:rPr>
      </w:pPr>
    </w:p>
    <w:p w:rsidR="00D344FB" w:rsidRPr="00B054A5" w:rsidRDefault="00D344FB" w:rsidP="00C12B23">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 xml:space="preserve">Как правило, система органов структурных подразделений общественных организаций и общественных движений формируется по аналогии с системой органов некоммерческой организации, в структуру которой они входят. В случае, если структурные подразделения общественных организаций и общественных движений регистрируются и приобретают права юридического лица, система </w:t>
      </w:r>
      <w:r w:rsidR="00732F4F" w:rsidRPr="00B054A5">
        <w:rPr>
          <w:rFonts w:ascii="Times New Roman" w:hAnsi="Times New Roman" w:cs="Times New Roman"/>
          <w:sz w:val="28"/>
          <w:szCs w:val="28"/>
        </w:rPr>
        <w:br/>
      </w:r>
      <w:r w:rsidRPr="00B054A5">
        <w:rPr>
          <w:rFonts w:ascii="Times New Roman" w:hAnsi="Times New Roman" w:cs="Times New Roman"/>
          <w:sz w:val="28"/>
          <w:szCs w:val="28"/>
        </w:rPr>
        <w:t>их органов должна соответствовать описанным выше требованиям к управлению соответствующей организаци</w:t>
      </w:r>
      <w:r w:rsidR="00732F4F" w:rsidRPr="00B054A5">
        <w:rPr>
          <w:rFonts w:ascii="Times New Roman" w:hAnsi="Times New Roman" w:cs="Times New Roman"/>
          <w:sz w:val="28"/>
          <w:szCs w:val="28"/>
        </w:rPr>
        <w:t>ей</w:t>
      </w:r>
      <w:r w:rsidRPr="00B054A5">
        <w:rPr>
          <w:rFonts w:ascii="Times New Roman" w:hAnsi="Times New Roman" w:cs="Times New Roman"/>
          <w:sz w:val="28"/>
          <w:szCs w:val="28"/>
        </w:rPr>
        <w:t>.</w:t>
      </w:r>
    </w:p>
    <w:p w:rsidR="00D344FB" w:rsidRPr="00514763" w:rsidRDefault="00D344FB" w:rsidP="00C12B23">
      <w:pPr>
        <w:spacing w:after="0" w:line="360" w:lineRule="exact"/>
        <w:ind w:firstLine="709"/>
        <w:jc w:val="both"/>
        <w:rPr>
          <w:rFonts w:ascii="Times New Roman" w:hAnsi="Times New Roman" w:cs="Times New Roman"/>
          <w:i/>
          <w:strike/>
          <w:sz w:val="28"/>
          <w:szCs w:val="28"/>
          <w:highlight w:val="yellow"/>
        </w:rPr>
      </w:pPr>
    </w:p>
    <w:p w:rsidR="00C12B23" w:rsidRPr="00B054A5" w:rsidRDefault="00D344FB" w:rsidP="00C12B23">
      <w:pPr>
        <w:spacing w:after="0" w:line="360" w:lineRule="exact"/>
        <w:ind w:firstLine="709"/>
        <w:jc w:val="both"/>
        <w:rPr>
          <w:rFonts w:ascii="Times New Roman" w:hAnsi="Times New Roman" w:cs="Times New Roman"/>
          <w:i/>
          <w:sz w:val="28"/>
          <w:szCs w:val="28"/>
        </w:rPr>
      </w:pPr>
      <w:r w:rsidRPr="00B054A5">
        <w:rPr>
          <w:rFonts w:ascii="Times New Roman" w:hAnsi="Times New Roman" w:cs="Times New Roman"/>
          <w:i/>
          <w:sz w:val="28"/>
          <w:szCs w:val="28"/>
        </w:rPr>
        <w:t>3</w:t>
      </w:r>
      <w:r w:rsidR="00B054A5" w:rsidRPr="00B054A5">
        <w:rPr>
          <w:rFonts w:ascii="Times New Roman" w:hAnsi="Times New Roman" w:cs="Times New Roman"/>
          <w:i/>
          <w:sz w:val="28"/>
          <w:szCs w:val="28"/>
        </w:rPr>
        <w:t>4</w:t>
      </w:r>
      <w:r w:rsidR="00C12B23" w:rsidRPr="00B054A5">
        <w:rPr>
          <w:rFonts w:ascii="Times New Roman" w:hAnsi="Times New Roman" w:cs="Times New Roman"/>
          <w:i/>
          <w:sz w:val="28"/>
          <w:szCs w:val="28"/>
        </w:rPr>
        <w:t>. Филиалы и представительства О</w:t>
      </w:r>
      <w:r w:rsidRPr="00B054A5">
        <w:rPr>
          <w:rFonts w:ascii="Times New Roman" w:hAnsi="Times New Roman" w:cs="Times New Roman"/>
          <w:i/>
          <w:sz w:val="28"/>
          <w:szCs w:val="28"/>
        </w:rPr>
        <w:t xml:space="preserve">рганизации </w:t>
      </w:r>
      <w:r w:rsidR="00C12B23" w:rsidRPr="00B054A5">
        <w:rPr>
          <w:rFonts w:ascii="Times New Roman" w:hAnsi="Times New Roman" w:cs="Times New Roman"/>
          <w:i/>
          <w:sz w:val="28"/>
          <w:szCs w:val="28"/>
        </w:rPr>
        <w:t xml:space="preserve">– </w:t>
      </w:r>
      <w:r w:rsidRPr="00B054A5">
        <w:rPr>
          <w:rFonts w:ascii="Times New Roman" w:hAnsi="Times New Roman" w:cs="Times New Roman"/>
          <w:i/>
          <w:sz w:val="28"/>
          <w:szCs w:val="28"/>
        </w:rPr>
        <w:t xml:space="preserve">ее </w:t>
      </w:r>
      <w:r w:rsidR="00C12B23" w:rsidRPr="00B054A5">
        <w:rPr>
          <w:rFonts w:ascii="Times New Roman" w:hAnsi="Times New Roman" w:cs="Times New Roman"/>
          <w:i/>
          <w:sz w:val="28"/>
          <w:szCs w:val="28"/>
        </w:rPr>
        <w:t>структурные подразделения, не являющиеся юридическим лицами, действующие</w:t>
      </w:r>
      <w:r w:rsidR="00F50FDA">
        <w:rPr>
          <w:rFonts w:ascii="Times New Roman" w:hAnsi="Times New Roman" w:cs="Times New Roman"/>
          <w:i/>
          <w:sz w:val="28"/>
          <w:szCs w:val="28"/>
        </w:rPr>
        <w:br/>
      </w:r>
      <w:r w:rsidR="00C12B23" w:rsidRPr="00B054A5">
        <w:rPr>
          <w:rFonts w:ascii="Times New Roman" w:hAnsi="Times New Roman" w:cs="Times New Roman"/>
          <w:i/>
          <w:sz w:val="28"/>
          <w:szCs w:val="28"/>
        </w:rPr>
        <w:t>на основании положения, утвержденного </w:t>
      </w:r>
      <w:r w:rsidRPr="00B054A5">
        <w:rPr>
          <w:rFonts w:ascii="Times New Roman" w:hAnsi="Times New Roman" w:cs="Times New Roman"/>
          <w:i/>
          <w:sz w:val="28"/>
          <w:szCs w:val="28"/>
        </w:rPr>
        <w:t>Общим собранием членов Организации</w:t>
      </w:r>
      <w:r w:rsidR="00C12B23" w:rsidRPr="00B054A5">
        <w:rPr>
          <w:rFonts w:ascii="Times New Roman" w:hAnsi="Times New Roman" w:cs="Times New Roman"/>
          <w:i/>
          <w:sz w:val="28"/>
          <w:szCs w:val="28"/>
        </w:rPr>
        <w:t>.</w:t>
      </w:r>
    </w:p>
    <w:p w:rsidR="00C12B23" w:rsidRPr="00B054A5" w:rsidRDefault="00C12B23" w:rsidP="00C12B23">
      <w:pPr>
        <w:spacing w:after="0" w:line="360" w:lineRule="exact"/>
        <w:ind w:firstLine="709"/>
        <w:jc w:val="both"/>
        <w:rPr>
          <w:rFonts w:ascii="Times New Roman" w:hAnsi="Times New Roman" w:cs="Times New Roman"/>
          <w:i/>
          <w:sz w:val="28"/>
          <w:szCs w:val="28"/>
        </w:rPr>
      </w:pPr>
      <w:r w:rsidRPr="00B054A5">
        <w:rPr>
          <w:rFonts w:ascii="Times New Roman" w:hAnsi="Times New Roman" w:cs="Times New Roman"/>
          <w:i/>
          <w:sz w:val="28"/>
          <w:szCs w:val="28"/>
        </w:rPr>
        <w:t xml:space="preserve">Филиалы и представительства осуществляют деятельность от имени </w:t>
      </w:r>
      <w:r w:rsidR="00D344FB" w:rsidRPr="00B054A5">
        <w:rPr>
          <w:rFonts w:ascii="Times New Roman" w:hAnsi="Times New Roman" w:cs="Times New Roman"/>
          <w:i/>
          <w:sz w:val="28"/>
          <w:szCs w:val="28"/>
        </w:rPr>
        <w:t>Организации</w:t>
      </w:r>
      <w:r w:rsidRPr="00B054A5">
        <w:rPr>
          <w:rFonts w:ascii="Times New Roman" w:hAnsi="Times New Roman" w:cs="Times New Roman"/>
          <w:i/>
          <w:sz w:val="28"/>
          <w:szCs w:val="28"/>
        </w:rPr>
        <w:t xml:space="preserve">. </w:t>
      </w:r>
      <w:r w:rsidR="00D344FB" w:rsidRPr="00B054A5">
        <w:rPr>
          <w:rFonts w:ascii="Times New Roman" w:hAnsi="Times New Roman" w:cs="Times New Roman"/>
          <w:i/>
          <w:sz w:val="28"/>
          <w:szCs w:val="28"/>
        </w:rPr>
        <w:t>Организация</w:t>
      </w:r>
      <w:r w:rsidRPr="00B054A5">
        <w:rPr>
          <w:rFonts w:ascii="Times New Roman" w:hAnsi="Times New Roman" w:cs="Times New Roman"/>
          <w:i/>
          <w:sz w:val="28"/>
          <w:szCs w:val="28"/>
        </w:rPr>
        <w:t xml:space="preserve"> несет ответственность за деятельность своих филиалов и представительств. Имущество филиала или представительства </w:t>
      </w:r>
      <w:r w:rsidR="00D344FB" w:rsidRPr="00B054A5">
        <w:rPr>
          <w:rFonts w:ascii="Times New Roman" w:hAnsi="Times New Roman" w:cs="Times New Roman"/>
          <w:i/>
          <w:sz w:val="28"/>
          <w:szCs w:val="28"/>
        </w:rPr>
        <w:t>Организации</w:t>
      </w:r>
      <w:r w:rsidRPr="00B054A5">
        <w:rPr>
          <w:rFonts w:ascii="Times New Roman" w:hAnsi="Times New Roman" w:cs="Times New Roman"/>
          <w:i/>
          <w:sz w:val="28"/>
          <w:szCs w:val="28"/>
        </w:rPr>
        <w:t xml:space="preserve"> учитывается на отдельном балансе и на балансе </w:t>
      </w:r>
      <w:r w:rsidR="00D344FB" w:rsidRPr="00B054A5">
        <w:rPr>
          <w:rFonts w:ascii="Times New Roman" w:hAnsi="Times New Roman" w:cs="Times New Roman"/>
          <w:i/>
          <w:sz w:val="28"/>
          <w:szCs w:val="28"/>
        </w:rPr>
        <w:t>Организации</w:t>
      </w:r>
      <w:r w:rsidRPr="00B054A5">
        <w:rPr>
          <w:rFonts w:ascii="Times New Roman" w:hAnsi="Times New Roman" w:cs="Times New Roman"/>
          <w:i/>
          <w:sz w:val="28"/>
          <w:szCs w:val="28"/>
        </w:rPr>
        <w:t>.</w:t>
      </w:r>
    </w:p>
    <w:p w:rsidR="00C12B23" w:rsidRPr="00B054A5" w:rsidRDefault="00C12B23" w:rsidP="005A268B">
      <w:pPr>
        <w:spacing w:after="0" w:line="360" w:lineRule="exact"/>
        <w:ind w:firstLine="709"/>
        <w:jc w:val="both"/>
        <w:rPr>
          <w:rFonts w:ascii="Times New Roman" w:hAnsi="Times New Roman" w:cs="Times New Roman"/>
          <w:i/>
          <w:sz w:val="28"/>
          <w:szCs w:val="28"/>
        </w:rPr>
      </w:pPr>
    </w:p>
    <w:p w:rsidR="00D344FB" w:rsidRPr="00B054A5" w:rsidRDefault="00D344FB" w:rsidP="005A268B">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 xml:space="preserve">В настоящее время требование об указании в уставе некоммерческой организации перечня ее структурных подразделений отсутствует. Филиалы </w:t>
      </w:r>
      <w:r w:rsidR="00732F4F" w:rsidRPr="00B054A5">
        <w:rPr>
          <w:rFonts w:ascii="Times New Roman" w:hAnsi="Times New Roman" w:cs="Times New Roman"/>
          <w:sz w:val="28"/>
          <w:szCs w:val="28"/>
        </w:rPr>
        <w:br/>
      </w:r>
      <w:r w:rsidRPr="00B054A5">
        <w:rPr>
          <w:rFonts w:ascii="Times New Roman" w:hAnsi="Times New Roman" w:cs="Times New Roman"/>
          <w:sz w:val="28"/>
          <w:szCs w:val="28"/>
        </w:rPr>
        <w:t>и представительства некоммерческой организации должны быть указаны в Едином государственном реестре юридических лиц.</w:t>
      </w:r>
    </w:p>
    <w:p w:rsidR="002E5453" w:rsidRPr="00B054A5" w:rsidRDefault="002E5453" w:rsidP="002E5453">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 xml:space="preserve">Образовательная организация может иметь в своей структуре различные структурные подразделения, обеспечивающие осуществление образовательной деятельности с учетом уровня, вида и направленности реализуемых </w:t>
      </w:r>
      <w:r w:rsidRPr="00B054A5">
        <w:rPr>
          <w:rFonts w:ascii="Times New Roman" w:hAnsi="Times New Roman" w:cs="Times New Roman"/>
          <w:sz w:val="28"/>
          <w:szCs w:val="28"/>
        </w:rPr>
        <w:lastRenderedPageBreak/>
        <w:t xml:space="preserve">образовательных программ, формы обучения и режима пребывания обучающихся (филиалы, представительства, отделения, факультеты, институты, центры, кафедры, подготовительные отделения и курсы, научно-исследовательские, методические </w:t>
      </w:r>
      <w:r w:rsidRPr="00B054A5">
        <w:rPr>
          <w:rFonts w:ascii="Times New Roman" w:hAnsi="Times New Roman" w:cs="Times New Roman"/>
          <w:sz w:val="28"/>
          <w:szCs w:val="28"/>
        </w:rPr>
        <w:br/>
        <w:t>и учебно-методические подразделения, лаборатории, конструкторские бюро, учебные и учебно-производственные мастерские, клиники, учебно-опытные хозяйства, учебные полигоны, учебные базы практики, учебно-демонстрационные центры, учебные театры, выставочные залы, учебные цирковые манежи, учебные танцевальные и оперные студии, учебные концертные залы, художественно-творческие мастерские, библиотеки, музеи, спортивные клубы, студенческие спортивные клубы, школьные спортивные клубы, общежития, интернаты, психологические и социально-педагогические службы, обеспечивающие социальную адаптацию и реабилитацию нуждающихся в ней обучающихся, и иные предусмотренные локальными нормативными актами образовательной организации структурные подразделения).</w:t>
      </w:r>
    </w:p>
    <w:p w:rsidR="00732F4F" w:rsidRDefault="00732F4F" w:rsidP="002E5453">
      <w:pPr>
        <w:spacing w:after="0" w:line="360" w:lineRule="exact"/>
        <w:ind w:firstLine="709"/>
        <w:jc w:val="both"/>
        <w:rPr>
          <w:rFonts w:ascii="Times New Roman" w:hAnsi="Times New Roman" w:cs="Times New Roman"/>
          <w:sz w:val="28"/>
          <w:szCs w:val="28"/>
        </w:rPr>
      </w:pPr>
    </w:p>
    <w:p w:rsidR="00732F4F" w:rsidRDefault="00732F4F" w:rsidP="002E5453">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ВНЕСЕНИЕ ИЗМЕНЕНИЙ В УСТАВ, РЕОРГАНИЗАЦИЯ И ЛИКВИДАЦИЯ</w:t>
      </w:r>
    </w:p>
    <w:p w:rsidR="00732F4F" w:rsidRDefault="00732F4F" w:rsidP="002E5453">
      <w:pPr>
        <w:spacing w:after="0" w:line="360" w:lineRule="exact"/>
        <w:ind w:firstLine="709"/>
        <w:jc w:val="both"/>
        <w:rPr>
          <w:rFonts w:ascii="Times New Roman" w:hAnsi="Times New Roman" w:cs="Times New Roman"/>
          <w:sz w:val="28"/>
          <w:szCs w:val="28"/>
        </w:rPr>
      </w:pPr>
    </w:p>
    <w:p w:rsidR="00732F4F" w:rsidRDefault="00732F4F" w:rsidP="002E5453">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 уставе некоммерческой организации может быть предусмотрен раздел, посвященный порядку внесения изменений в ее устав, реорганизации и ликвидации.</w:t>
      </w:r>
    </w:p>
    <w:p w:rsidR="00732F4F" w:rsidRDefault="00732F4F" w:rsidP="002E5453">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Наличие данного раздела не является обязательным, в случае, если порядок принятия соответствующих решений, а также </w:t>
      </w:r>
      <w:r w:rsidRPr="00521331">
        <w:rPr>
          <w:rFonts w:ascii="Times New Roman" w:hAnsi="Times New Roman" w:cs="Times New Roman"/>
          <w:sz w:val="28"/>
          <w:szCs w:val="28"/>
        </w:rPr>
        <w:t>поряд</w:t>
      </w:r>
      <w:r>
        <w:rPr>
          <w:rFonts w:ascii="Times New Roman" w:hAnsi="Times New Roman" w:cs="Times New Roman"/>
          <w:sz w:val="28"/>
          <w:szCs w:val="28"/>
        </w:rPr>
        <w:t>ок</w:t>
      </w:r>
      <w:r w:rsidRPr="00521331">
        <w:rPr>
          <w:rFonts w:ascii="Times New Roman" w:hAnsi="Times New Roman" w:cs="Times New Roman"/>
          <w:sz w:val="28"/>
          <w:szCs w:val="28"/>
        </w:rPr>
        <w:t xml:space="preserve"> использования имущества некоммерческой организации в случае </w:t>
      </w:r>
      <w:r>
        <w:rPr>
          <w:rFonts w:ascii="Times New Roman" w:hAnsi="Times New Roman" w:cs="Times New Roman"/>
          <w:sz w:val="28"/>
          <w:szCs w:val="28"/>
        </w:rPr>
        <w:t xml:space="preserve">ее </w:t>
      </w:r>
      <w:r w:rsidRPr="00521331">
        <w:rPr>
          <w:rFonts w:ascii="Times New Roman" w:hAnsi="Times New Roman" w:cs="Times New Roman"/>
          <w:sz w:val="28"/>
          <w:szCs w:val="28"/>
        </w:rPr>
        <w:t xml:space="preserve">ликвидации </w:t>
      </w:r>
      <w:r>
        <w:rPr>
          <w:rFonts w:ascii="Times New Roman" w:hAnsi="Times New Roman" w:cs="Times New Roman"/>
          <w:sz w:val="28"/>
          <w:szCs w:val="28"/>
        </w:rPr>
        <w:t>урегулированы другими разделами устава.</w:t>
      </w:r>
    </w:p>
    <w:p w:rsidR="00514763" w:rsidRPr="00B054A5" w:rsidRDefault="00514763" w:rsidP="002E5453">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 xml:space="preserve">При описании процедуры реорганизации некоммерческой организации </w:t>
      </w:r>
      <w:r w:rsidRPr="00B054A5">
        <w:rPr>
          <w:rFonts w:ascii="Times New Roman" w:hAnsi="Times New Roman" w:cs="Times New Roman"/>
          <w:sz w:val="28"/>
          <w:szCs w:val="28"/>
        </w:rPr>
        <w:br/>
        <w:t>в форме преобразования следует руководствоваться специальными нормами Гражданского кодекса Российской Федерации для отдельных организационно-правовых форм, которыми предусмотрены возможные варианты преобразования.</w:t>
      </w:r>
    </w:p>
    <w:p w:rsidR="00514763" w:rsidRPr="00B054A5" w:rsidRDefault="00514763" w:rsidP="002E5453">
      <w:pPr>
        <w:spacing w:after="0" w:line="360" w:lineRule="exact"/>
        <w:ind w:firstLine="709"/>
        <w:jc w:val="both"/>
        <w:rPr>
          <w:rFonts w:ascii="Times New Roman" w:hAnsi="Times New Roman" w:cs="Times New Roman"/>
          <w:sz w:val="28"/>
          <w:szCs w:val="28"/>
        </w:rPr>
      </w:pPr>
      <w:r w:rsidRPr="00B054A5">
        <w:rPr>
          <w:rFonts w:ascii="Times New Roman" w:hAnsi="Times New Roman" w:cs="Times New Roman"/>
          <w:sz w:val="28"/>
          <w:szCs w:val="28"/>
        </w:rPr>
        <w:t xml:space="preserve">Также следует учитывать, что реорганизация фонда не допускается </w:t>
      </w:r>
      <w:r w:rsidRPr="00B054A5">
        <w:rPr>
          <w:rFonts w:ascii="Times New Roman" w:hAnsi="Times New Roman" w:cs="Times New Roman"/>
          <w:sz w:val="28"/>
          <w:szCs w:val="28"/>
        </w:rPr>
        <w:br/>
        <w:t>в любых формах, за исключением случаев, предусмотренных пунктом 4 статьи 123.17 Гражданского кодекса Российской Федерации.</w:t>
      </w:r>
    </w:p>
    <w:p w:rsidR="00732F4F" w:rsidRPr="00732F4F" w:rsidRDefault="00732F4F" w:rsidP="00732F4F">
      <w:pPr>
        <w:spacing w:after="0" w:line="360" w:lineRule="exact"/>
        <w:ind w:firstLine="709"/>
        <w:jc w:val="both"/>
        <w:rPr>
          <w:rFonts w:ascii="Times New Roman" w:hAnsi="Times New Roman" w:cs="Times New Roman"/>
          <w:sz w:val="28"/>
          <w:szCs w:val="28"/>
        </w:rPr>
      </w:pPr>
      <w:r w:rsidRPr="00732F4F">
        <w:rPr>
          <w:rFonts w:ascii="Times New Roman" w:hAnsi="Times New Roman" w:cs="Times New Roman"/>
          <w:sz w:val="28"/>
          <w:szCs w:val="28"/>
        </w:rPr>
        <w:t xml:space="preserve">При ликвидации некоммерческой организации оставшееся после удовлетворения требований кредиторов имущество, если иное не установлено </w:t>
      </w:r>
      <w:r w:rsidR="00371F2F" w:rsidRPr="00B054A5">
        <w:rPr>
          <w:rFonts w:ascii="Times New Roman" w:hAnsi="Times New Roman" w:cs="Times New Roman"/>
          <w:sz w:val="28"/>
          <w:szCs w:val="28"/>
        </w:rPr>
        <w:t>федеральным</w:t>
      </w:r>
      <w:r w:rsidRPr="00732F4F">
        <w:rPr>
          <w:rFonts w:ascii="Times New Roman" w:hAnsi="Times New Roman" w:cs="Times New Roman"/>
          <w:sz w:val="28"/>
          <w:szCs w:val="28"/>
        </w:rPr>
        <w:t xml:space="preserve"> законом, направляется в соответствии с </w:t>
      </w:r>
      <w:r>
        <w:rPr>
          <w:rFonts w:ascii="Times New Roman" w:hAnsi="Times New Roman" w:cs="Times New Roman"/>
          <w:sz w:val="28"/>
          <w:szCs w:val="28"/>
        </w:rPr>
        <w:t xml:space="preserve">ее </w:t>
      </w:r>
      <w:r w:rsidR="0051372F" w:rsidRPr="00B054A5">
        <w:rPr>
          <w:rFonts w:ascii="Times New Roman" w:hAnsi="Times New Roman" w:cs="Times New Roman"/>
          <w:iCs/>
          <w:sz w:val="28"/>
          <w:szCs w:val="28"/>
        </w:rPr>
        <w:t>уставом</w:t>
      </w:r>
      <w:r w:rsidRPr="00B054A5">
        <w:rPr>
          <w:rFonts w:ascii="Times New Roman" w:hAnsi="Times New Roman" w:cs="Times New Roman"/>
          <w:sz w:val="28"/>
          <w:szCs w:val="28"/>
        </w:rPr>
        <w:t xml:space="preserve"> </w:t>
      </w:r>
      <w:r w:rsidRPr="00732F4F">
        <w:rPr>
          <w:rFonts w:ascii="Times New Roman" w:hAnsi="Times New Roman" w:cs="Times New Roman"/>
          <w:sz w:val="28"/>
          <w:szCs w:val="28"/>
        </w:rPr>
        <w:t xml:space="preserve">на цели, </w:t>
      </w:r>
      <w:r w:rsidR="00B054A5">
        <w:rPr>
          <w:rFonts w:ascii="Times New Roman" w:hAnsi="Times New Roman" w:cs="Times New Roman"/>
          <w:sz w:val="28"/>
          <w:szCs w:val="28"/>
        </w:rPr>
        <w:br/>
      </w:r>
      <w:r w:rsidRPr="00732F4F">
        <w:rPr>
          <w:rFonts w:ascii="Times New Roman" w:hAnsi="Times New Roman" w:cs="Times New Roman"/>
          <w:sz w:val="28"/>
          <w:szCs w:val="28"/>
        </w:rPr>
        <w:t xml:space="preserve">в интересах которых она была создана, и (или) на благотворительные цели. </w:t>
      </w:r>
      <w:r w:rsidR="00B054A5">
        <w:rPr>
          <w:rFonts w:ascii="Times New Roman" w:hAnsi="Times New Roman" w:cs="Times New Roman"/>
          <w:sz w:val="28"/>
          <w:szCs w:val="28"/>
        </w:rPr>
        <w:br/>
      </w:r>
      <w:r w:rsidRPr="00732F4F">
        <w:rPr>
          <w:rFonts w:ascii="Times New Roman" w:hAnsi="Times New Roman" w:cs="Times New Roman"/>
          <w:sz w:val="28"/>
          <w:szCs w:val="28"/>
        </w:rPr>
        <w:t xml:space="preserve">В случае, если использование имущества ликвидируемой некоммерческой организации в соответствии с ее </w:t>
      </w:r>
      <w:r w:rsidR="0051372F" w:rsidRPr="00B054A5">
        <w:rPr>
          <w:rFonts w:ascii="Times New Roman" w:hAnsi="Times New Roman" w:cs="Times New Roman"/>
          <w:iCs/>
          <w:sz w:val="28"/>
          <w:szCs w:val="28"/>
        </w:rPr>
        <w:t>уставом</w:t>
      </w:r>
      <w:r w:rsidR="0051372F">
        <w:rPr>
          <w:rFonts w:ascii="Times New Roman" w:hAnsi="Times New Roman" w:cs="Times New Roman"/>
          <w:b/>
          <w:i/>
          <w:iCs/>
          <w:sz w:val="28"/>
          <w:szCs w:val="28"/>
        </w:rPr>
        <w:t xml:space="preserve"> </w:t>
      </w:r>
      <w:r w:rsidRPr="00732F4F">
        <w:rPr>
          <w:rFonts w:ascii="Times New Roman" w:hAnsi="Times New Roman" w:cs="Times New Roman"/>
          <w:sz w:val="28"/>
          <w:szCs w:val="28"/>
        </w:rPr>
        <w:t>не представляется возможным, оно обращается в доход государства.</w:t>
      </w:r>
    </w:p>
    <w:p w:rsidR="00DE69FB" w:rsidRDefault="00732F4F" w:rsidP="002E5453">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уставе должна быть </w:t>
      </w:r>
      <w:r w:rsidR="00DE69FB">
        <w:rPr>
          <w:rFonts w:ascii="Times New Roman" w:hAnsi="Times New Roman" w:cs="Times New Roman"/>
          <w:sz w:val="28"/>
          <w:szCs w:val="28"/>
        </w:rPr>
        <w:t xml:space="preserve">исчерпывающим образом </w:t>
      </w:r>
      <w:r>
        <w:rPr>
          <w:rFonts w:ascii="Times New Roman" w:hAnsi="Times New Roman" w:cs="Times New Roman"/>
          <w:sz w:val="28"/>
          <w:szCs w:val="28"/>
        </w:rPr>
        <w:t>определена судьба имущества некоммерческой организации</w:t>
      </w:r>
      <w:r w:rsidR="00DE69FB">
        <w:rPr>
          <w:rFonts w:ascii="Times New Roman" w:hAnsi="Times New Roman" w:cs="Times New Roman"/>
          <w:sz w:val="28"/>
          <w:szCs w:val="28"/>
        </w:rPr>
        <w:t xml:space="preserve">, </w:t>
      </w:r>
      <w:r w:rsidR="00DE69FB" w:rsidRPr="00732F4F">
        <w:rPr>
          <w:rFonts w:ascii="Times New Roman" w:hAnsi="Times New Roman" w:cs="Times New Roman"/>
          <w:sz w:val="28"/>
          <w:szCs w:val="28"/>
        </w:rPr>
        <w:t>оставше</w:t>
      </w:r>
      <w:r w:rsidR="00DE69FB">
        <w:rPr>
          <w:rFonts w:ascii="Times New Roman" w:hAnsi="Times New Roman" w:cs="Times New Roman"/>
          <w:sz w:val="28"/>
          <w:szCs w:val="28"/>
        </w:rPr>
        <w:t>гося</w:t>
      </w:r>
      <w:r w:rsidR="00DE69FB" w:rsidRPr="00732F4F">
        <w:rPr>
          <w:rFonts w:ascii="Times New Roman" w:hAnsi="Times New Roman" w:cs="Times New Roman"/>
          <w:sz w:val="28"/>
          <w:szCs w:val="28"/>
        </w:rPr>
        <w:t xml:space="preserve"> после удовлетворения требований кредиторов</w:t>
      </w:r>
      <w:r w:rsidR="00DE69FB">
        <w:rPr>
          <w:rFonts w:ascii="Times New Roman" w:hAnsi="Times New Roman" w:cs="Times New Roman"/>
          <w:sz w:val="28"/>
          <w:szCs w:val="28"/>
        </w:rPr>
        <w:t>.</w:t>
      </w:r>
    </w:p>
    <w:p w:rsidR="00DE69FB" w:rsidRDefault="00DE69FB" w:rsidP="002E5453">
      <w:pPr>
        <w:spacing w:after="0" w:line="360" w:lineRule="exact"/>
        <w:ind w:firstLine="709"/>
        <w:jc w:val="both"/>
        <w:rPr>
          <w:rFonts w:ascii="Times New Roman" w:hAnsi="Times New Roman" w:cs="Times New Roman"/>
          <w:sz w:val="28"/>
          <w:szCs w:val="28"/>
        </w:rPr>
      </w:pPr>
    </w:p>
    <w:p w:rsidR="00732F4F" w:rsidRPr="00DE69FB" w:rsidRDefault="00DE69FB" w:rsidP="002E5453">
      <w:pPr>
        <w:spacing w:after="0" w:line="360" w:lineRule="exact"/>
        <w:ind w:firstLine="709"/>
        <w:jc w:val="both"/>
        <w:rPr>
          <w:rFonts w:ascii="Times New Roman" w:hAnsi="Times New Roman" w:cs="Times New Roman"/>
          <w:i/>
          <w:sz w:val="28"/>
          <w:szCs w:val="28"/>
        </w:rPr>
      </w:pPr>
      <w:r w:rsidRPr="00DE69FB">
        <w:rPr>
          <w:rFonts w:ascii="Times New Roman" w:hAnsi="Times New Roman" w:cs="Times New Roman"/>
          <w:i/>
          <w:sz w:val="28"/>
          <w:szCs w:val="28"/>
        </w:rPr>
        <w:t>Пример:</w:t>
      </w:r>
    </w:p>
    <w:p w:rsidR="00DE69FB" w:rsidRPr="00DE69FB" w:rsidRDefault="00DE69FB" w:rsidP="002E5453">
      <w:pPr>
        <w:spacing w:after="0" w:line="360" w:lineRule="exact"/>
        <w:ind w:firstLine="709"/>
        <w:jc w:val="both"/>
        <w:rPr>
          <w:rFonts w:ascii="Times New Roman" w:hAnsi="Times New Roman" w:cs="Times New Roman"/>
          <w:i/>
          <w:sz w:val="28"/>
          <w:szCs w:val="28"/>
        </w:rPr>
      </w:pPr>
    </w:p>
    <w:p w:rsidR="00DE69FB" w:rsidRPr="00DE69FB" w:rsidRDefault="00DE69FB" w:rsidP="00DE69FB">
      <w:pPr>
        <w:spacing w:after="0" w:line="240" w:lineRule="auto"/>
        <w:ind w:firstLine="720"/>
        <w:jc w:val="both"/>
        <w:rPr>
          <w:rFonts w:ascii="Times New Roman" w:hAnsi="Times New Roman"/>
          <w:i/>
          <w:sz w:val="28"/>
          <w:szCs w:val="28"/>
        </w:rPr>
      </w:pPr>
      <w:r w:rsidRPr="00DE69FB">
        <w:rPr>
          <w:rFonts w:ascii="Times New Roman" w:hAnsi="Times New Roman"/>
          <w:i/>
          <w:sz w:val="28"/>
          <w:szCs w:val="28"/>
        </w:rPr>
        <w:t>3</w:t>
      </w:r>
      <w:r w:rsidR="00B054A5">
        <w:rPr>
          <w:rFonts w:ascii="Times New Roman" w:hAnsi="Times New Roman"/>
          <w:i/>
          <w:sz w:val="28"/>
          <w:szCs w:val="28"/>
        </w:rPr>
        <w:t>5</w:t>
      </w:r>
      <w:r w:rsidRPr="00DE69FB">
        <w:rPr>
          <w:rFonts w:ascii="Times New Roman" w:hAnsi="Times New Roman"/>
          <w:i/>
          <w:sz w:val="28"/>
          <w:szCs w:val="28"/>
        </w:rPr>
        <w:t xml:space="preserve">. Имущество Организации, </w:t>
      </w:r>
      <w:r w:rsidRPr="00732F4F">
        <w:rPr>
          <w:rFonts w:ascii="Times New Roman" w:hAnsi="Times New Roman" w:cs="Times New Roman"/>
          <w:i/>
          <w:sz w:val="28"/>
          <w:szCs w:val="28"/>
        </w:rPr>
        <w:t>оставшееся после удовлетворения требований кредиторов</w:t>
      </w:r>
      <w:r w:rsidRPr="00DE69FB">
        <w:rPr>
          <w:rFonts w:ascii="Times New Roman" w:hAnsi="Times New Roman" w:cs="Times New Roman"/>
          <w:i/>
          <w:sz w:val="28"/>
          <w:szCs w:val="28"/>
        </w:rPr>
        <w:t>,</w:t>
      </w:r>
      <w:r w:rsidRPr="00DE69FB">
        <w:rPr>
          <w:rFonts w:ascii="Times New Roman" w:hAnsi="Times New Roman"/>
          <w:i/>
          <w:sz w:val="28"/>
          <w:szCs w:val="28"/>
        </w:rPr>
        <w:t xml:space="preserve"> направляются на уставные цели по решению Общего собрания членов Организации.</w:t>
      </w:r>
    </w:p>
    <w:sectPr w:rsidR="00DE69FB" w:rsidRPr="00DE69FB" w:rsidSect="00D61472">
      <w:headerReference w:type="default" r:id="rId7"/>
      <w:pgSz w:w="11906" w:h="16838"/>
      <w:pgMar w:top="1134" w:right="567" w:bottom="1135" w:left="1134"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D25" w:rsidRDefault="00433D25" w:rsidP="006773D1">
      <w:pPr>
        <w:spacing w:after="0" w:line="240" w:lineRule="auto"/>
      </w:pPr>
      <w:r>
        <w:separator/>
      </w:r>
    </w:p>
  </w:endnote>
  <w:endnote w:type="continuationSeparator" w:id="0">
    <w:p w:rsidR="00433D25" w:rsidRDefault="00433D25" w:rsidP="0067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D25" w:rsidRDefault="00433D25" w:rsidP="006773D1">
      <w:pPr>
        <w:spacing w:after="0" w:line="240" w:lineRule="auto"/>
      </w:pPr>
      <w:r>
        <w:separator/>
      </w:r>
    </w:p>
  </w:footnote>
  <w:footnote w:type="continuationSeparator" w:id="0">
    <w:p w:rsidR="00433D25" w:rsidRDefault="00433D25" w:rsidP="00677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971141"/>
      <w:docPartObj>
        <w:docPartGallery w:val="Page Numbers (Top of Page)"/>
        <w:docPartUnique/>
      </w:docPartObj>
    </w:sdtPr>
    <w:sdtEndPr>
      <w:rPr>
        <w:rFonts w:ascii="Times New Roman" w:hAnsi="Times New Roman" w:cs="Times New Roman"/>
        <w:sz w:val="28"/>
        <w:szCs w:val="28"/>
      </w:rPr>
    </w:sdtEndPr>
    <w:sdtContent>
      <w:p w:rsidR="006F0A13" w:rsidRPr="00322925" w:rsidRDefault="006F0A13">
        <w:pPr>
          <w:pStyle w:val="a3"/>
          <w:jc w:val="center"/>
          <w:rPr>
            <w:rFonts w:ascii="Times New Roman" w:hAnsi="Times New Roman" w:cs="Times New Roman"/>
            <w:sz w:val="28"/>
            <w:szCs w:val="28"/>
          </w:rPr>
        </w:pPr>
        <w:r w:rsidRPr="00322925">
          <w:rPr>
            <w:rFonts w:ascii="Times New Roman" w:hAnsi="Times New Roman" w:cs="Times New Roman"/>
            <w:sz w:val="28"/>
            <w:szCs w:val="28"/>
          </w:rPr>
          <w:fldChar w:fldCharType="begin"/>
        </w:r>
        <w:r w:rsidRPr="00322925">
          <w:rPr>
            <w:rFonts w:ascii="Times New Roman" w:hAnsi="Times New Roman" w:cs="Times New Roman"/>
            <w:sz w:val="28"/>
            <w:szCs w:val="28"/>
          </w:rPr>
          <w:instrText>PAGE   \* MERGEFORMAT</w:instrText>
        </w:r>
        <w:r w:rsidRPr="00322925">
          <w:rPr>
            <w:rFonts w:ascii="Times New Roman" w:hAnsi="Times New Roman" w:cs="Times New Roman"/>
            <w:sz w:val="28"/>
            <w:szCs w:val="28"/>
          </w:rPr>
          <w:fldChar w:fldCharType="separate"/>
        </w:r>
        <w:r w:rsidR="005860D0">
          <w:rPr>
            <w:rFonts w:ascii="Times New Roman" w:hAnsi="Times New Roman" w:cs="Times New Roman"/>
            <w:noProof/>
            <w:sz w:val="28"/>
            <w:szCs w:val="28"/>
          </w:rPr>
          <w:t>4</w:t>
        </w:r>
        <w:r w:rsidRPr="00322925">
          <w:rPr>
            <w:rFonts w:ascii="Times New Roman" w:hAnsi="Times New Roman" w:cs="Times New Roman"/>
            <w:sz w:val="28"/>
            <w:szCs w:val="28"/>
          </w:rPr>
          <w:fldChar w:fldCharType="end"/>
        </w:r>
      </w:p>
    </w:sdtContent>
  </w:sdt>
  <w:p w:rsidR="006F0A13" w:rsidRDefault="006F0A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42"/>
    <w:rsid w:val="000107B2"/>
    <w:rsid w:val="00064A07"/>
    <w:rsid w:val="00077B48"/>
    <w:rsid w:val="000818FE"/>
    <w:rsid w:val="000B0351"/>
    <w:rsid w:val="000F7031"/>
    <w:rsid w:val="001037A1"/>
    <w:rsid w:val="001042EB"/>
    <w:rsid w:val="00126C7D"/>
    <w:rsid w:val="00130750"/>
    <w:rsid w:val="00166D0D"/>
    <w:rsid w:val="00170616"/>
    <w:rsid w:val="00197FA3"/>
    <w:rsid w:val="001A453D"/>
    <w:rsid w:val="001A7034"/>
    <w:rsid w:val="001C74C0"/>
    <w:rsid w:val="001D4ABA"/>
    <w:rsid w:val="002832ED"/>
    <w:rsid w:val="00290E7F"/>
    <w:rsid w:val="002971D7"/>
    <w:rsid w:val="00297F00"/>
    <w:rsid w:val="002B3444"/>
    <w:rsid w:val="002B40F3"/>
    <w:rsid w:val="002C29F6"/>
    <w:rsid w:val="002E5453"/>
    <w:rsid w:val="00322925"/>
    <w:rsid w:val="0037039E"/>
    <w:rsid w:val="00371F2F"/>
    <w:rsid w:val="003A0583"/>
    <w:rsid w:val="003A360E"/>
    <w:rsid w:val="003B03B4"/>
    <w:rsid w:val="003B626E"/>
    <w:rsid w:val="003D257A"/>
    <w:rsid w:val="00410515"/>
    <w:rsid w:val="00420AAC"/>
    <w:rsid w:val="004304A8"/>
    <w:rsid w:val="00433D25"/>
    <w:rsid w:val="00451B20"/>
    <w:rsid w:val="00476379"/>
    <w:rsid w:val="004772E0"/>
    <w:rsid w:val="00483C76"/>
    <w:rsid w:val="004B3342"/>
    <w:rsid w:val="004C08FA"/>
    <w:rsid w:val="004D5BA5"/>
    <w:rsid w:val="005014E9"/>
    <w:rsid w:val="005053C4"/>
    <w:rsid w:val="00510CA5"/>
    <w:rsid w:val="0051372F"/>
    <w:rsid w:val="00514763"/>
    <w:rsid w:val="00520CF5"/>
    <w:rsid w:val="00521331"/>
    <w:rsid w:val="00523247"/>
    <w:rsid w:val="00527CD6"/>
    <w:rsid w:val="005310E4"/>
    <w:rsid w:val="005325CE"/>
    <w:rsid w:val="00541E82"/>
    <w:rsid w:val="005546DF"/>
    <w:rsid w:val="00555F40"/>
    <w:rsid w:val="005860D0"/>
    <w:rsid w:val="005A268B"/>
    <w:rsid w:val="005A6B93"/>
    <w:rsid w:val="005A7E17"/>
    <w:rsid w:val="005B7332"/>
    <w:rsid w:val="005C5014"/>
    <w:rsid w:val="005C73A1"/>
    <w:rsid w:val="005D650C"/>
    <w:rsid w:val="005E0A42"/>
    <w:rsid w:val="005F6740"/>
    <w:rsid w:val="00600936"/>
    <w:rsid w:val="006426EF"/>
    <w:rsid w:val="006573ED"/>
    <w:rsid w:val="00665DC5"/>
    <w:rsid w:val="00670FC3"/>
    <w:rsid w:val="006773D1"/>
    <w:rsid w:val="006829BE"/>
    <w:rsid w:val="0068528C"/>
    <w:rsid w:val="00685928"/>
    <w:rsid w:val="00696EEE"/>
    <w:rsid w:val="006D0C2E"/>
    <w:rsid w:val="006D608E"/>
    <w:rsid w:val="006F0A13"/>
    <w:rsid w:val="00703905"/>
    <w:rsid w:val="007075BE"/>
    <w:rsid w:val="00732F4F"/>
    <w:rsid w:val="00741F2E"/>
    <w:rsid w:val="0078546D"/>
    <w:rsid w:val="00786E27"/>
    <w:rsid w:val="007935C8"/>
    <w:rsid w:val="007A3255"/>
    <w:rsid w:val="007B1B29"/>
    <w:rsid w:val="007B2664"/>
    <w:rsid w:val="007F7706"/>
    <w:rsid w:val="00800AA3"/>
    <w:rsid w:val="00803912"/>
    <w:rsid w:val="0081746D"/>
    <w:rsid w:val="00822278"/>
    <w:rsid w:val="00847F42"/>
    <w:rsid w:val="008973C8"/>
    <w:rsid w:val="008A1BA8"/>
    <w:rsid w:val="008A5604"/>
    <w:rsid w:val="008C1797"/>
    <w:rsid w:val="008E571D"/>
    <w:rsid w:val="008E7CED"/>
    <w:rsid w:val="008F7B80"/>
    <w:rsid w:val="009409B4"/>
    <w:rsid w:val="00951030"/>
    <w:rsid w:val="009769E3"/>
    <w:rsid w:val="00983506"/>
    <w:rsid w:val="009A4D45"/>
    <w:rsid w:val="009A5E5D"/>
    <w:rsid w:val="009C6101"/>
    <w:rsid w:val="00A0493B"/>
    <w:rsid w:val="00A14659"/>
    <w:rsid w:val="00A17E67"/>
    <w:rsid w:val="00A20BC3"/>
    <w:rsid w:val="00A22D3C"/>
    <w:rsid w:val="00A65BF0"/>
    <w:rsid w:val="00A823F0"/>
    <w:rsid w:val="00A87548"/>
    <w:rsid w:val="00AD1701"/>
    <w:rsid w:val="00AF2E31"/>
    <w:rsid w:val="00AF403A"/>
    <w:rsid w:val="00B0307E"/>
    <w:rsid w:val="00B054A5"/>
    <w:rsid w:val="00B30EBC"/>
    <w:rsid w:val="00B3170E"/>
    <w:rsid w:val="00B37C87"/>
    <w:rsid w:val="00B4170F"/>
    <w:rsid w:val="00B779BA"/>
    <w:rsid w:val="00B87F8B"/>
    <w:rsid w:val="00B9290B"/>
    <w:rsid w:val="00B936BD"/>
    <w:rsid w:val="00B9795C"/>
    <w:rsid w:val="00BD409B"/>
    <w:rsid w:val="00BE41E0"/>
    <w:rsid w:val="00BF4AD1"/>
    <w:rsid w:val="00C05E64"/>
    <w:rsid w:val="00C12B23"/>
    <w:rsid w:val="00C14195"/>
    <w:rsid w:val="00C25E33"/>
    <w:rsid w:val="00C30A02"/>
    <w:rsid w:val="00C343C0"/>
    <w:rsid w:val="00C41E28"/>
    <w:rsid w:val="00C46E68"/>
    <w:rsid w:val="00C47061"/>
    <w:rsid w:val="00C633AD"/>
    <w:rsid w:val="00C63597"/>
    <w:rsid w:val="00C802B2"/>
    <w:rsid w:val="00C85AC3"/>
    <w:rsid w:val="00C94D0C"/>
    <w:rsid w:val="00CE5BB2"/>
    <w:rsid w:val="00CE7A72"/>
    <w:rsid w:val="00CF0717"/>
    <w:rsid w:val="00D15D5D"/>
    <w:rsid w:val="00D309C9"/>
    <w:rsid w:val="00D344FB"/>
    <w:rsid w:val="00D37E74"/>
    <w:rsid w:val="00D426E1"/>
    <w:rsid w:val="00D43E42"/>
    <w:rsid w:val="00D47991"/>
    <w:rsid w:val="00D61472"/>
    <w:rsid w:val="00D8043F"/>
    <w:rsid w:val="00D90641"/>
    <w:rsid w:val="00D91F72"/>
    <w:rsid w:val="00DA2B76"/>
    <w:rsid w:val="00DB54DE"/>
    <w:rsid w:val="00DC1AD8"/>
    <w:rsid w:val="00DC3815"/>
    <w:rsid w:val="00DC3F8B"/>
    <w:rsid w:val="00DD1B51"/>
    <w:rsid w:val="00DE378B"/>
    <w:rsid w:val="00DE69FB"/>
    <w:rsid w:val="00E071CE"/>
    <w:rsid w:val="00E35639"/>
    <w:rsid w:val="00E51C5B"/>
    <w:rsid w:val="00E53EAC"/>
    <w:rsid w:val="00E64E79"/>
    <w:rsid w:val="00E70843"/>
    <w:rsid w:val="00E8762C"/>
    <w:rsid w:val="00EA358C"/>
    <w:rsid w:val="00EB58BC"/>
    <w:rsid w:val="00EF3036"/>
    <w:rsid w:val="00EF655E"/>
    <w:rsid w:val="00F013A9"/>
    <w:rsid w:val="00F20E70"/>
    <w:rsid w:val="00F4265D"/>
    <w:rsid w:val="00F42B64"/>
    <w:rsid w:val="00F50FDA"/>
    <w:rsid w:val="00F570E0"/>
    <w:rsid w:val="00F71D4D"/>
    <w:rsid w:val="00F852FB"/>
    <w:rsid w:val="00FA094D"/>
    <w:rsid w:val="00FB6247"/>
    <w:rsid w:val="00FE5A22"/>
    <w:rsid w:val="00FF13B1"/>
    <w:rsid w:val="00FF3A4F"/>
    <w:rsid w:val="00FF7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451E15-0D96-4A90-8DDE-0C200773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43E4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D43E42"/>
    <w:pPr>
      <w:widowControl w:val="0"/>
      <w:autoSpaceDE w:val="0"/>
      <w:autoSpaceDN w:val="0"/>
      <w:spacing w:after="0" w:line="240" w:lineRule="auto"/>
    </w:pPr>
    <w:rPr>
      <w:rFonts w:ascii="Times New Roman" w:eastAsia="Times New Roman" w:hAnsi="Times New Roman" w:cs="Times New Roman"/>
      <w:sz w:val="24"/>
      <w:szCs w:val="20"/>
      <w:lang w:eastAsia="ru-RU"/>
    </w:rPr>
  </w:style>
  <w:style w:type="paragraph" w:styleId="a3">
    <w:name w:val="header"/>
    <w:basedOn w:val="a"/>
    <w:link w:val="a4"/>
    <w:uiPriority w:val="99"/>
    <w:unhideWhenUsed/>
    <w:rsid w:val="006773D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773D1"/>
  </w:style>
  <w:style w:type="paragraph" w:styleId="a5">
    <w:name w:val="footer"/>
    <w:basedOn w:val="a"/>
    <w:link w:val="a6"/>
    <w:uiPriority w:val="99"/>
    <w:unhideWhenUsed/>
    <w:rsid w:val="006773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773D1"/>
  </w:style>
  <w:style w:type="character" w:customStyle="1" w:styleId="blk">
    <w:name w:val="blk"/>
    <w:basedOn w:val="a0"/>
    <w:rsid w:val="006773D1"/>
  </w:style>
  <w:style w:type="paragraph" w:styleId="a7">
    <w:name w:val="Normal (Web)"/>
    <w:basedOn w:val="a"/>
    <w:uiPriority w:val="99"/>
    <w:semiHidden/>
    <w:unhideWhenUsed/>
    <w:rsid w:val="00C12B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47991"/>
    <w:pPr>
      <w:spacing w:after="0" w:line="240" w:lineRule="auto"/>
    </w:pPr>
    <w:rPr>
      <w:rFonts w:ascii="Calibri" w:hAnsi="Calibri"/>
      <w:sz w:val="16"/>
      <w:szCs w:val="16"/>
    </w:rPr>
  </w:style>
  <w:style w:type="character" w:customStyle="1" w:styleId="a9">
    <w:name w:val="Текст выноски Знак"/>
    <w:basedOn w:val="a0"/>
    <w:link w:val="a8"/>
    <w:uiPriority w:val="99"/>
    <w:semiHidden/>
    <w:rsid w:val="00D47991"/>
    <w:rPr>
      <w:rFonts w:ascii="Calibri" w:hAnsi="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AAE48-2D23-4921-A54B-B846359F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8501</Words>
  <Characters>48456</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Котова Анна Викторовна</dc:creator>
  <cp:lastModifiedBy>Романов Анатолий Владимирович</cp:lastModifiedBy>
  <cp:revision>2</cp:revision>
  <cp:lastPrinted>2016-06-10T08:45:00Z</cp:lastPrinted>
  <dcterms:created xsi:type="dcterms:W3CDTF">2023-08-02T14:27:00Z</dcterms:created>
  <dcterms:modified xsi:type="dcterms:W3CDTF">2023-08-02T14:27:00Z</dcterms:modified>
</cp:coreProperties>
</file>