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US-003: Provision Order</w:t>
      </w:r>
    </w:p>
    <w:p>
      <w:pPr>
        <w:pBdr>
          <w:bottom w:val="single" w:color="AAAAAA" w:sz="6" w:space="1"/>
        </w:pBdr>
        <w:spacing w:after="240"/>
      </w:pPr>
    </w:p>
    <w:p>
      <w:pPr>
        <w:spacing w:after="60"/>
      </w:pPr>
      <w:r>
        <w:rPr>
          <w:b/>
          <w:bCs/>
        </w:rPr>
        <w:t xml:space="preserve">Epic: </w:t>
      </w:r>
      <w:r>
        <w:t xml:space="preserve">EPIC-001 — Order Lifecycle Management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Done</w:t>
      </w:r>
    </w:p>
    <w:p>
      <w:pPr>
        <w:spacing w:after="60"/>
      </w:pPr>
      <w:r>
        <w:rPr>
          <w:b/>
          <w:bCs/>
        </w:rPr>
        <w:t xml:space="preserve">Story Points: </w:t>
      </w:r>
      <w:r>
        <w:t xml:space="preserve">5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  <w:spacing w:after="120" w:before="260"/>
      </w:pPr>
      <w:r>
        <w:t xml:space="preserve">Story</w:t>
      </w:r>
    </w:p>
    <w:p>
      <w:pPr>
        <w:spacing w:after="160"/>
      </w:pPr>
      <w:r>
        <w:t xml:space="preserve">As </w:t>
      </w:r>
      <w:r>
        <w:rPr>
          <w:b/>
          <w:bCs/>
        </w:rPr>
        <w:t xml:space="preserve">the order workflow</w:t>
      </w:r>
      <w:r>
        <w:t xml:space="preserve">,</w:t>
      </w:r>
    </w:p>
    <w:p>
      <w:pPr>
        <w:spacing w:after="160"/>
      </w:pPr>
      <w:r>
        <w:t xml:space="preserve">I want to </w:t>
      </w:r>
      <w:r>
        <w:rPr>
          <w:b/>
          <w:bCs/>
        </w:rPr>
        <w:t xml:space="preserve">reserve inventory and allocate a warehouse for pick/pack exactly once per order</w:t>
      </w:r>
      <w:r>
        <w:t xml:space="preserve">,</w:t>
      </w:r>
    </w:p>
    <w:p>
      <w:pPr>
        <w:spacing w:after="160"/>
      </w:pPr>
      <w:r>
        <w:t xml:space="preserve">so that </w:t>
      </w:r>
      <w:r>
        <w:rPr>
          <w:b/>
          <w:bCs/>
        </w:rPr>
        <w:t xml:space="preserve">we never double-reserve stock or leave "phantom" reservations behind if something later fails</w:t>
      </w:r>
      <w:r>
        <w:t xml:space="preserve">.</w:t>
      </w:r>
    </w:p>
    <w:p>
      <w:pPr>
        <w:pStyle w:val="Heading2"/>
        <w:spacing w:after="120" w:before="260"/>
      </w:pPr>
      <w:r>
        <w:t xml:space="preserve">Acceptance Criteria</w:t>
      </w:r>
    </w:p>
    <w:p>
      <w:pPr>
        <w:spacing w:after="80"/>
        <w:ind w:left="360"/>
      </w:pPr>
      <w:r>
        <w:t xml:space="preserve">☐  </w:t>
      </w:r>
      <w:r>
        <w:t xml:space="preserve">Given validation succeeded, inventory is reserved and a warehouse allocation is created; the order transitions to </w:t>
      </w:r>
      <w:r>
        <w:rPr>
          <w:rFonts w:ascii="Consolas" w:cs="Consolas" w:eastAsia="Consolas" w:hAnsi="Consolas"/>
          <w:color w:val="AA3377"/>
        </w:rPr>
        <w:t xml:space="preserve">PROVISIONED</w:t>
      </w:r>
      <w:r>
        <w:t xml:space="preserve">.</w:t>
      </w:r>
    </w:p>
    <w:p>
      <w:pPr>
        <w:spacing w:after="80"/>
        <w:ind w:left="360"/>
      </w:pPr>
      <w:r>
        <w:t xml:space="preserve">☐  </w:t>
      </w:r>
      <w:r>
        <w:t xml:space="preserve">Given the reservation call is retried (e.g., due to a network timeout after the WMS actually succeeded), the WMS dedupes on </w:t>
      </w:r>
      <w:r>
        <w:rPr>
          <w:rFonts w:ascii="Consolas" w:cs="Consolas" w:eastAsia="Consolas" w:hAnsi="Consolas"/>
          <w:color w:val="AA3377"/>
        </w:rPr>
        <w:t xml:space="preserve">order_id</w:t>
      </w:r>
      <w:r>
        <w:t xml:space="preserve"> and does not create a second reservation.</w:t>
      </w:r>
    </w:p>
    <w:p>
      <w:pPr>
        <w:spacing w:after="80"/>
        <w:ind w:left="360"/>
      </w:pPr>
      <w:r>
        <w:t xml:space="preserve">☐  </w:t>
      </w:r>
      <w:r>
        <w:t xml:space="preserve">Given provisioning fails permanently (e.g., stock was taken by a concurrent order — a race the validation check couldn't fully prevent), the order transitions to </w:t>
      </w:r>
      <w:r>
        <w:rPr>
          <w:rFonts w:ascii="Consolas" w:cs="Consolas" w:eastAsia="Consolas" w:hAnsi="Consolas"/>
          <w:color w:val="AA3377"/>
        </w:rPr>
        <w:t xml:space="preserve">REJECTED</w:t>
      </w:r>
      <w:r>
        <w:t xml:space="preserve"> with reason </w:t>
      </w:r>
      <w:r>
        <w:rPr>
          <w:rFonts w:ascii="Consolas" w:cs="Consolas" w:eastAsia="Consolas" w:hAnsi="Consolas"/>
          <w:color w:val="AA3377"/>
        </w:rPr>
        <w:t xml:space="preserve">PROVISIONING_FAILED</w:t>
      </w:r>
      <w:r>
        <w:t xml:space="preserve">. No compensation activity is needed since no reservation was made.</w:t>
      </w:r>
    </w:p>
    <w:p>
      <w:pPr>
        <w:spacing w:after="80"/>
        <w:ind w:left="360"/>
      </w:pPr>
      <w:r>
        <w:t xml:space="preserve">☐  </w:t>
      </w:r>
      <w:r>
        <w:t xml:space="preserve">Given the order is cancelled after provisioning succeeds, </w:t>
      </w:r>
      <w:r>
        <w:rPr>
          <w:rFonts w:ascii="Consolas" w:cs="Consolas" w:eastAsia="Consolas" w:hAnsi="Consolas"/>
          <w:color w:val="AA3377"/>
        </w:rPr>
        <w:t xml:space="preserve">compensate_provisioning</w:t>
      </w:r>
      <w:r>
        <w:t xml:space="preserve"> releases the reservation and the release call is itself idempotent.</w:t>
      </w:r>
    </w:p>
    <w:p>
      <w:pPr>
        <w:pStyle w:val="Heading2"/>
        <w:spacing w:after="120" w:before="260"/>
      </w:pPr>
      <w:r>
        <w:t xml:space="preserve">Notes</w:t>
      </w:r>
    </w:p>
    <w:p>
      <w:pPr>
        <w:spacing w:after="160"/>
      </w:pPr>
      <w:r>
        <w:t xml:space="preserve">Implements BR-04. See TDD §4.2/§4.3 and TC-05/TC-09 for test coverage.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2026-08-16T15:55:45.979Z</dcterms:created>
  <dcterms:modified xsi:type="dcterms:W3CDTF">2026-08-16T15:55:45.979Z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