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37" w:rsidRPr="008C7E53" w:rsidRDefault="0072563A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 xml:space="preserve">Lampiran 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>: Peraturan D</w:t>
      </w:r>
      <w:r w:rsidR="00011537" w:rsidRPr="008C7E53">
        <w:rPr>
          <w:rFonts w:ascii="Arial" w:hAnsi="Arial" w:cs="Arial"/>
        </w:rPr>
        <w:t>irektur</w:t>
      </w:r>
      <w:r w:rsidR="008C7E53">
        <w:rPr>
          <w:rFonts w:ascii="Arial" w:hAnsi="Arial" w:cs="Arial"/>
        </w:rPr>
        <w:t xml:space="preserve"> </w:t>
      </w:r>
      <w:r w:rsidR="00BE4575" w:rsidRPr="008C7E53">
        <w:rPr>
          <w:rFonts w:ascii="Arial" w:hAnsi="Arial" w:cs="Arial"/>
        </w:rPr>
        <w:t xml:space="preserve">RSUD </w:t>
      </w:r>
      <w:r w:rsidR="00011537" w:rsidRPr="008C7E53">
        <w:rPr>
          <w:rFonts w:ascii="Arial" w:hAnsi="Arial" w:cs="Arial"/>
        </w:rPr>
        <w:t xml:space="preserve">dr. </w:t>
      </w:r>
      <w:r w:rsidR="0053795F" w:rsidRPr="008C7E53">
        <w:rPr>
          <w:rFonts w:ascii="Arial" w:hAnsi="Arial" w:cs="Arial"/>
        </w:rPr>
        <w:t>Murjani Sampit</w:t>
      </w:r>
    </w:p>
    <w:p w:rsidR="00011537" w:rsidRPr="008C7E53" w:rsidRDefault="0072563A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 xml:space="preserve">Nomor  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 xml:space="preserve">: </w:t>
      </w:r>
      <w:r w:rsidR="007700F7">
        <w:rPr>
          <w:rFonts w:ascii="Arial" w:hAnsi="Arial" w:cs="Arial"/>
        </w:rPr>
        <w:t>001</w:t>
      </w:r>
      <w:r w:rsidR="007700F7" w:rsidRPr="00BE627C">
        <w:rPr>
          <w:rFonts w:ascii="Arial" w:hAnsi="Arial" w:cs="Arial"/>
        </w:rPr>
        <w:t>/ PER / DIR / P02 / RSUD-DM / I / 2018</w:t>
      </w:r>
    </w:p>
    <w:p w:rsidR="00822549" w:rsidRPr="008C7E53" w:rsidRDefault="00171B17" w:rsidP="008C7E53">
      <w:pPr>
        <w:spacing w:after="0"/>
        <w:contextualSpacing/>
        <w:rPr>
          <w:rFonts w:ascii="Arial" w:hAnsi="Arial" w:cs="Arial"/>
        </w:rPr>
      </w:pPr>
      <w:r w:rsidRPr="008C7E53">
        <w:rPr>
          <w:rFonts w:ascii="Arial" w:hAnsi="Arial" w:cs="Arial"/>
        </w:rPr>
        <w:t>Tanggal</w:t>
      </w:r>
      <w:r w:rsidR="008C7E53">
        <w:rPr>
          <w:rFonts w:ascii="Arial" w:hAnsi="Arial" w:cs="Arial"/>
        </w:rPr>
        <w:tab/>
      </w:r>
      <w:r w:rsidRPr="008C7E53">
        <w:rPr>
          <w:rFonts w:ascii="Arial" w:hAnsi="Arial" w:cs="Arial"/>
        </w:rPr>
        <w:t xml:space="preserve">: </w:t>
      </w:r>
      <w:r w:rsidR="008C7E53">
        <w:rPr>
          <w:rFonts w:ascii="Arial" w:hAnsi="Arial" w:cs="Arial"/>
        </w:rPr>
        <w:t>02 Januari 2018</w:t>
      </w:r>
    </w:p>
    <w:p w:rsidR="00490FA6" w:rsidRPr="00BE4575" w:rsidRDefault="00822549" w:rsidP="00822549">
      <w:pPr>
        <w:spacing w:line="360" w:lineRule="auto"/>
        <w:jc w:val="right"/>
        <w:rPr>
          <w:rFonts w:ascii="Arial" w:hAnsi="Arial" w:cs="Arial"/>
          <w:sz w:val="16"/>
          <w:szCs w:val="16"/>
        </w:rPr>
      </w:pPr>
      <w:r w:rsidRPr="00BE4575">
        <w:rPr>
          <w:rFonts w:ascii="Arial" w:hAnsi="Arial" w:cs="Arial"/>
          <w:sz w:val="16"/>
          <w:szCs w:val="16"/>
        </w:rPr>
        <w:tab/>
      </w:r>
    </w:p>
    <w:p w:rsidR="00822549" w:rsidRPr="00BE4575" w:rsidRDefault="00822549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8E0CA5" w:rsidP="008E0CA5">
      <w:pPr>
        <w:tabs>
          <w:tab w:val="left" w:pos="3506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E4575">
        <w:rPr>
          <w:rFonts w:ascii="Arial" w:hAnsi="Arial" w:cs="Arial"/>
          <w:b/>
          <w:sz w:val="40"/>
          <w:szCs w:val="40"/>
        </w:rPr>
        <w:t xml:space="preserve">PANDUAN </w:t>
      </w:r>
      <w:r w:rsidR="00532CD5" w:rsidRPr="00BE4575">
        <w:rPr>
          <w:rFonts w:ascii="Arial" w:hAnsi="Arial" w:cs="Arial"/>
          <w:b/>
          <w:sz w:val="40"/>
          <w:szCs w:val="40"/>
        </w:rPr>
        <w:t>TEMPAT TIDUR PENUH</w:t>
      </w: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Pr="00BE4575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05AC3" w:rsidRDefault="00B05AC3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7700F7" w:rsidRPr="00BE4575" w:rsidRDefault="007700F7" w:rsidP="00822549">
      <w:pPr>
        <w:spacing w:line="360" w:lineRule="auto"/>
        <w:rPr>
          <w:rFonts w:ascii="Arial" w:hAnsi="Arial" w:cs="Arial"/>
          <w:sz w:val="16"/>
          <w:szCs w:val="16"/>
        </w:rPr>
      </w:pPr>
    </w:p>
    <w:p w:rsidR="00BE4575" w:rsidRDefault="00BE457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</w:p>
    <w:p w:rsidR="008C7E53" w:rsidRDefault="008C7E53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</w:p>
    <w:p w:rsidR="00C82FD5" w:rsidRPr="00BE4575" w:rsidRDefault="00C82FD5" w:rsidP="006812FA">
      <w:pPr>
        <w:spacing w:after="0" w:line="360" w:lineRule="auto"/>
        <w:ind w:right="521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DAFTAR ISI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HALAMAN JUDUL  </w:t>
      </w:r>
      <w:r w:rsidRPr="00BE4575">
        <w:rPr>
          <w:rFonts w:ascii="Arial" w:hAnsi="Arial" w:cs="Arial"/>
        </w:rPr>
        <w:tab/>
        <w:t>i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DAFTAR ISI  </w:t>
      </w:r>
      <w:r w:rsidRPr="00BE4575">
        <w:rPr>
          <w:rFonts w:ascii="Arial" w:hAnsi="Arial" w:cs="Arial"/>
        </w:rPr>
        <w:tab/>
        <w:t>ii</w:t>
      </w:r>
    </w:p>
    <w:p w:rsidR="00C82FD5" w:rsidRPr="00BE4575" w:rsidRDefault="00852522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 DEFINISI</w:t>
      </w:r>
      <w:r w:rsidR="00C82FD5" w:rsidRPr="00BE4575">
        <w:rPr>
          <w:rFonts w:ascii="Arial" w:hAnsi="Arial" w:cs="Arial"/>
        </w:rPr>
        <w:t xml:space="preserve">  </w:t>
      </w:r>
      <w:r w:rsidR="00C82FD5" w:rsidRPr="00BE4575">
        <w:rPr>
          <w:rFonts w:ascii="Arial" w:hAnsi="Arial" w:cs="Arial"/>
        </w:rPr>
        <w:tab/>
        <w:t>1</w:t>
      </w:r>
    </w:p>
    <w:p w:rsidR="00657A6B" w:rsidRPr="00BE4575" w:rsidRDefault="00657A6B" w:rsidP="006812FA">
      <w:pPr>
        <w:tabs>
          <w:tab w:val="left" w:leader="dot" w:pos="8505"/>
        </w:tabs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BAB II RUANG LINGKUP</w:t>
      </w:r>
      <w:r w:rsidRPr="00BE4575">
        <w:rPr>
          <w:rFonts w:ascii="Arial" w:hAnsi="Arial" w:cs="Arial"/>
        </w:rPr>
        <w:tab/>
      </w:r>
      <w:r w:rsidR="0091799F" w:rsidRPr="00BE4575">
        <w:rPr>
          <w:rFonts w:ascii="Arial" w:hAnsi="Arial" w:cs="Arial"/>
        </w:rPr>
        <w:t>2</w:t>
      </w:r>
    </w:p>
    <w:p w:rsidR="00C82FD5" w:rsidRPr="00BE4575" w:rsidRDefault="00C82FD5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</w:pPr>
      <w:r w:rsidRPr="00BE4575">
        <w:rPr>
          <w:rFonts w:ascii="Arial" w:hAnsi="Arial" w:cs="Arial"/>
        </w:rPr>
        <w:t>BAB II</w:t>
      </w:r>
      <w:r w:rsidR="001145F0" w:rsidRPr="00BE4575">
        <w:rPr>
          <w:rFonts w:ascii="Arial" w:hAnsi="Arial" w:cs="Arial"/>
        </w:rPr>
        <w:t>I</w:t>
      </w:r>
      <w:r w:rsidR="0091799F" w:rsidRPr="00BE4575">
        <w:rPr>
          <w:rFonts w:ascii="Arial" w:hAnsi="Arial" w:cs="Arial"/>
        </w:rPr>
        <w:t xml:space="preserve"> TATALAKSANA SKRINNING  </w:t>
      </w:r>
      <w:r w:rsidR="0091799F" w:rsidRPr="00BE4575">
        <w:rPr>
          <w:rFonts w:ascii="Arial" w:hAnsi="Arial" w:cs="Arial"/>
        </w:rPr>
        <w:tab/>
        <w:t>3</w:t>
      </w:r>
    </w:p>
    <w:p w:rsidR="00C82FD5" w:rsidRPr="00BE4575" w:rsidRDefault="001145F0" w:rsidP="006812FA">
      <w:pPr>
        <w:tabs>
          <w:tab w:val="left" w:leader="dot" w:pos="8505"/>
        </w:tabs>
        <w:spacing w:after="0" w:line="360" w:lineRule="auto"/>
        <w:contextualSpacing/>
        <w:rPr>
          <w:rFonts w:ascii="Arial" w:hAnsi="Arial" w:cs="Arial"/>
        </w:rPr>
        <w:sectPr w:rsidR="00C82FD5" w:rsidRPr="00BE4575" w:rsidSect="007700F7">
          <w:footerReference w:type="default" r:id="rId8"/>
          <w:pgSz w:w="12189" w:h="18709"/>
          <w:pgMar w:top="1417" w:right="1417" w:bottom="1417" w:left="1701" w:header="709" w:footer="709" w:gutter="0"/>
          <w:pgNumType w:fmt="lowerRoman"/>
          <w:cols w:space="708"/>
          <w:titlePg/>
          <w:docGrid w:linePitch="360"/>
        </w:sectPr>
      </w:pPr>
      <w:r w:rsidRPr="00BE4575">
        <w:rPr>
          <w:rFonts w:ascii="Arial" w:hAnsi="Arial" w:cs="Arial"/>
        </w:rPr>
        <w:t xml:space="preserve">BAB IV </w:t>
      </w:r>
      <w:r w:rsidR="00852522" w:rsidRPr="00BE4575">
        <w:rPr>
          <w:rFonts w:ascii="Arial" w:hAnsi="Arial" w:cs="Arial"/>
        </w:rPr>
        <w:t>DOKUMENTASI</w:t>
      </w:r>
      <w:r w:rsidR="0091799F" w:rsidRPr="00BE4575">
        <w:rPr>
          <w:rFonts w:ascii="Arial" w:hAnsi="Arial" w:cs="Arial"/>
        </w:rPr>
        <w:t xml:space="preserve">  </w:t>
      </w:r>
      <w:r w:rsidR="0091799F" w:rsidRPr="00BE4575">
        <w:rPr>
          <w:rFonts w:ascii="Arial" w:hAnsi="Arial" w:cs="Arial"/>
        </w:rPr>
        <w:tab/>
        <w:t>4</w:t>
      </w:r>
    </w:p>
    <w:p w:rsidR="00490FA6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</w:t>
      </w: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DEFINISI</w:t>
      </w:r>
    </w:p>
    <w:p w:rsidR="00490FA6" w:rsidRPr="00BE4575" w:rsidRDefault="00490FA6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202DDF" w:rsidRPr="00BE4575" w:rsidRDefault="00490FA6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DEFINISI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Adalah keadaan dima</w:t>
      </w:r>
      <w:r w:rsidR="00CF0F23" w:rsidRPr="00BE4575">
        <w:rPr>
          <w:rFonts w:ascii="Arial" w:hAnsi="Arial" w:cs="Arial"/>
        </w:rPr>
        <w:t>na tempat tidur yang diinginkan</w:t>
      </w:r>
      <w:r w:rsidRPr="00BE4575">
        <w:rPr>
          <w:rFonts w:ascii="Arial" w:hAnsi="Arial" w:cs="Arial"/>
        </w:rPr>
        <w:t xml:space="preserve"> pasien atau tempat tidur yang sesuai dengan kelas jaminan tidak tersedia di Rumah Sakit.</w:t>
      </w:r>
    </w:p>
    <w:p w:rsidR="00CF0F23" w:rsidRPr="00BE4575" w:rsidRDefault="00CF0F23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532CD5" w:rsidRPr="00BE4575" w:rsidRDefault="00532CD5" w:rsidP="006812F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TUJUAN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Agar pasien mendapat pelayanan yang maksimal dan mendapat ruangan rawat inap sesuai dengan peraturan yang ada.</w:t>
      </w:r>
    </w:p>
    <w:p w:rsidR="00532CD5" w:rsidRPr="00BE4575" w:rsidRDefault="00532CD5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532CD5" w:rsidRPr="00BE4575" w:rsidRDefault="00532CD5" w:rsidP="006812FA">
      <w:pPr>
        <w:spacing w:after="0" w:line="360" w:lineRule="auto"/>
        <w:contextualSpacing/>
        <w:jc w:val="center"/>
        <w:rPr>
          <w:rFonts w:ascii="Arial" w:hAnsi="Arial" w:cs="Arial"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812FA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Pr="00BE4575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RUANG LINGKUP</w:t>
      </w:r>
    </w:p>
    <w:p w:rsidR="001145F0" w:rsidRPr="00BE4575" w:rsidRDefault="00532CD5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Ruang lingkup untuk tempat tidur penuh: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–RJ (Tempat Pendaftaran Pasien Rawat Inap  di Rawat Jalan)</w:t>
      </w:r>
    </w:p>
    <w:p w:rsidR="00942312" w:rsidRPr="00BE4575" w:rsidRDefault="00942312" w:rsidP="006812FA">
      <w:pPr>
        <w:pStyle w:val="ListParagraph"/>
        <w:numPr>
          <w:ilvl w:val="0"/>
          <w:numId w:val="19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TPPRI – GD (Tempat Pendaftaran Pasien Rawat Inap  di Gawat Darurat)</w:t>
      </w: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63447E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701FD" w:rsidRPr="00BE4575" w:rsidRDefault="000701FD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6812FA" w:rsidRPr="00BE4575" w:rsidRDefault="006812F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056137" w:rsidRPr="00BE4575" w:rsidRDefault="0005613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II</w:t>
      </w:r>
      <w:r w:rsidR="0063447E" w:rsidRPr="00BE4575">
        <w:rPr>
          <w:rFonts w:ascii="Arial" w:hAnsi="Arial" w:cs="Arial"/>
          <w:b/>
        </w:rPr>
        <w:t>I</w:t>
      </w:r>
    </w:p>
    <w:p w:rsidR="00942312" w:rsidRPr="00BE4575" w:rsidRDefault="00490FA6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TATALAKSANA</w:t>
      </w:r>
    </w:p>
    <w:p w:rsidR="00942312" w:rsidRPr="00BE4575" w:rsidRDefault="00942312" w:rsidP="006812FA">
      <w:pPr>
        <w:spacing w:after="0" w:line="360" w:lineRule="auto"/>
        <w:contextualSpacing/>
        <w:rPr>
          <w:rFonts w:ascii="Arial" w:hAnsi="Arial" w:cs="Arial"/>
          <w:b/>
        </w:rPr>
      </w:pPr>
    </w:p>
    <w:p w:rsidR="00942312" w:rsidRPr="00BE4575" w:rsidRDefault="00942312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ditemui keadaan atau situasi dimana tempat tidur yang dikehendaki pasien atau tempat tidur yang sesuai dengan kelas jaminan, maka dilakukan:</w:t>
      </w:r>
    </w:p>
    <w:p w:rsidR="000D0A13" w:rsidRPr="00BE4575" w:rsidRDefault="00942312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</w:t>
      </w:r>
      <w:r w:rsidR="000D0A13" w:rsidRPr="00BE4575">
        <w:rPr>
          <w:rFonts w:ascii="Arial" w:hAnsi="Arial" w:cs="Arial"/>
        </w:rPr>
        <w:t xml:space="preserve">pasien menggunakan jaminan JKN, dan tempat tidur yang sesuai dengan jaminan JKN tidak tersedia, pasien ditawarkan untuk naik kelas dengan biaya tambahan yang ditanggung </w:t>
      </w:r>
      <w:r w:rsidR="002C399A" w:rsidRPr="00BE4575">
        <w:rPr>
          <w:rFonts w:ascii="Arial" w:hAnsi="Arial" w:cs="Arial"/>
        </w:rPr>
        <w:t>pasien/</w:t>
      </w:r>
      <w:r w:rsidR="000D0A13" w:rsidRPr="00BE4575">
        <w:rPr>
          <w:rFonts w:ascii="Arial" w:hAnsi="Arial" w:cs="Arial"/>
        </w:rPr>
        <w:t>keluarga. Selain itu juga bisa turun kelas selama 3 hari, dan jika setelah 3 hari tempat tidur masih belum tersedia, pasien berhak untuk dirujuk ke rumah sakit yang selevel dan bekerja sama dengan BPJS (atas persetujuan pasien/keluarga).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 xml:space="preserve">Jika pasien JKN tetap mau berada di </w:t>
      </w:r>
      <w:r w:rsidR="0053795F" w:rsidRPr="00BE4575">
        <w:rPr>
          <w:rFonts w:ascii="Arial" w:hAnsi="Arial" w:cs="Arial"/>
        </w:rPr>
        <w:t>RSUD dr. Murjani Sampit</w:t>
      </w:r>
      <w:r w:rsidRPr="00BE4575">
        <w:rPr>
          <w:rFonts w:ascii="Arial" w:hAnsi="Arial" w:cs="Arial"/>
        </w:rPr>
        <w:t>, antrikan di kelas atau ruangan yang dikehendaki.</w:t>
      </w:r>
    </w:p>
    <w:p w:rsidR="002C399A" w:rsidRPr="00BE4575" w:rsidRDefault="002C399A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Untuk pasien JKN yang menginginkan kenaikan kelas, mengikuti aturan BPJS.</w:t>
      </w:r>
    </w:p>
    <w:p w:rsidR="00942312" w:rsidRPr="00BE4575" w:rsidRDefault="000D0A13" w:rsidP="006812FA">
      <w:pPr>
        <w:pStyle w:val="ListParagraph"/>
        <w:numPr>
          <w:ilvl w:val="0"/>
          <w:numId w:val="20"/>
        </w:numPr>
        <w:spacing w:after="0" w:line="360" w:lineRule="auto"/>
        <w:ind w:left="426"/>
        <w:jc w:val="both"/>
        <w:rPr>
          <w:rFonts w:ascii="Arial" w:hAnsi="Arial" w:cs="Arial"/>
        </w:rPr>
      </w:pPr>
      <w:r w:rsidRPr="00BE4575">
        <w:rPr>
          <w:rFonts w:ascii="Arial" w:hAnsi="Arial" w:cs="Arial"/>
        </w:rPr>
        <w:t>Jika pasien umum, ditawarkan untuk</w:t>
      </w:r>
      <w:r w:rsidR="002C399A" w:rsidRPr="00BE4575">
        <w:rPr>
          <w:rFonts w:ascii="Arial" w:hAnsi="Arial" w:cs="Arial"/>
        </w:rPr>
        <w:t xml:space="preserve"> naik atau turun kelas dari kelas awal yang dikehendaki. Selain itu bisa juga ditawarkan untuk alih rawat ke rumah sakit lain (atas persetujuan pasien/keluarga).</w:t>
      </w:r>
    </w:p>
    <w:p w:rsidR="002C399A" w:rsidRPr="00BE4575" w:rsidRDefault="002C399A" w:rsidP="006812FA">
      <w:pPr>
        <w:pStyle w:val="ListParagraph"/>
        <w:spacing w:after="0" w:line="360" w:lineRule="auto"/>
        <w:ind w:left="426"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2C399A" w:rsidRPr="00BE4575" w:rsidRDefault="002C399A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9E1644" w:rsidRPr="00BE4575" w:rsidRDefault="009E1644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BE4575" w:rsidRDefault="00BE4575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7700F7" w:rsidRDefault="007700F7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</w:p>
    <w:p w:rsidR="00490FA6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lastRenderedPageBreak/>
        <w:t>BAB IV</w:t>
      </w:r>
    </w:p>
    <w:p w:rsidR="00C82FD5" w:rsidRPr="00BE4575" w:rsidRDefault="0063447E" w:rsidP="006812FA">
      <w:pPr>
        <w:spacing w:after="0" w:line="360" w:lineRule="auto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DOKUMENTASI</w:t>
      </w:r>
    </w:p>
    <w:p w:rsidR="0063447E" w:rsidRPr="00BE4575" w:rsidRDefault="0063447E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2C399A" w:rsidP="006812FA">
      <w:pPr>
        <w:spacing w:after="0" w:line="360" w:lineRule="auto"/>
        <w:contextualSpacing/>
        <w:jc w:val="both"/>
        <w:rPr>
          <w:rFonts w:ascii="Arial" w:hAnsi="Arial" w:cs="Arial"/>
          <w:lang w:val="en-US"/>
        </w:rPr>
      </w:pPr>
      <w:r w:rsidRPr="00BE4575">
        <w:rPr>
          <w:rFonts w:ascii="Arial" w:hAnsi="Arial" w:cs="Arial"/>
        </w:rPr>
        <w:t>Semua hal dan tidak lanjut yang menyangkut tentang tempat tidur penuh atau tidak tersedia, didokumentasikan di dalam rekam medis.</w:t>
      </w: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C399A" w:rsidRPr="00BE4575" w:rsidRDefault="002C399A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</w:p>
    <w:p w:rsidR="00202DDF" w:rsidRPr="00BE4575" w:rsidRDefault="00202DDF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  <w:lang w:val="sv-SE"/>
        </w:rPr>
      </w:pPr>
      <w:r w:rsidRPr="00BE4575">
        <w:rPr>
          <w:rFonts w:ascii="Arial" w:hAnsi="Arial" w:cs="Arial"/>
          <w:lang w:val="sv-SE"/>
        </w:rPr>
        <w:t>Ditetapkan di</w:t>
      </w:r>
      <w:r w:rsidR="007700F7">
        <w:rPr>
          <w:rFonts w:ascii="Arial" w:hAnsi="Arial" w:cs="Arial"/>
          <w:lang w:val="sv-SE"/>
        </w:rPr>
        <w:tab/>
      </w:r>
      <w:r w:rsidR="007700F7">
        <w:rPr>
          <w:rFonts w:ascii="Arial" w:hAnsi="Arial" w:cs="Arial"/>
        </w:rPr>
        <w:t>:</w:t>
      </w:r>
      <w:r w:rsidR="007700F7">
        <w:rPr>
          <w:rFonts w:ascii="Arial" w:hAnsi="Arial" w:cs="Arial"/>
        </w:rPr>
        <w:tab/>
      </w:r>
      <w:r w:rsidR="009C2618" w:rsidRPr="00BE4575">
        <w:rPr>
          <w:rFonts w:ascii="Arial" w:hAnsi="Arial" w:cs="Arial"/>
        </w:rPr>
        <w:t xml:space="preserve"> </w:t>
      </w:r>
      <w:r w:rsidR="009E1644" w:rsidRPr="00BE4575">
        <w:rPr>
          <w:rFonts w:ascii="Arial" w:hAnsi="Arial" w:cs="Arial"/>
          <w:lang w:val="sv-SE"/>
        </w:rPr>
        <w:t>Sampit</w:t>
      </w:r>
    </w:p>
    <w:p w:rsidR="00202DDF" w:rsidRPr="008C7E53" w:rsidRDefault="007700F7" w:rsidP="006812FA">
      <w:pPr>
        <w:tabs>
          <w:tab w:val="left" w:pos="6840"/>
          <w:tab w:val="left" w:pos="7056"/>
        </w:tabs>
        <w:spacing w:after="0" w:line="360" w:lineRule="auto"/>
        <w:ind w:left="4820"/>
        <w:contextualSpacing/>
        <w:jc w:val="both"/>
        <w:rPr>
          <w:rFonts w:ascii="Arial" w:hAnsi="Arial" w:cs="Arial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05083F04" wp14:editId="28662823">
            <wp:simplePos x="0" y="0"/>
            <wp:positionH relativeFrom="column">
              <wp:posOffset>1781175</wp:posOffset>
            </wp:positionH>
            <wp:positionV relativeFrom="paragraph">
              <wp:posOffset>141605</wp:posOffset>
            </wp:positionV>
            <wp:extent cx="1724025" cy="1714500"/>
            <wp:effectExtent l="0" t="0" r="9525" b="0"/>
            <wp:wrapNone/>
            <wp:docPr id="2" name="Picture 2" descr="D:\AKREDITASI OKTOW\AKREDITASI\lain-lain\stempel rs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AKREDITASI OKTOW\AKREDITASI\lain-lain\stempel rs kec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2DDF" w:rsidRPr="00BE4575">
        <w:rPr>
          <w:rFonts w:ascii="Arial" w:hAnsi="Arial" w:cs="Arial"/>
          <w:lang w:val="sv-SE"/>
        </w:rPr>
        <w:t>pada tanggal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202DDF" w:rsidRPr="00BE4575">
        <w:rPr>
          <w:rFonts w:ascii="Arial" w:hAnsi="Arial" w:cs="Arial"/>
          <w:lang w:val="sv-SE"/>
        </w:rPr>
        <w:t xml:space="preserve"> </w:t>
      </w:r>
      <w:r w:rsidR="008C7E53">
        <w:rPr>
          <w:rFonts w:ascii="Arial" w:hAnsi="Arial" w:cs="Arial"/>
        </w:rPr>
        <w:t>02 Januari 2018</w:t>
      </w:r>
    </w:p>
    <w:p w:rsidR="009E1644" w:rsidRPr="00BE4575" w:rsidRDefault="007700F7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6192" behindDoc="0" locked="0" layoutInCell="1" allowOverlap="1" wp14:anchorId="49B457D0" wp14:editId="2699A619">
            <wp:simplePos x="0" y="0"/>
            <wp:positionH relativeFrom="column">
              <wp:posOffset>2867660</wp:posOffset>
            </wp:positionH>
            <wp:positionV relativeFrom="paragraph">
              <wp:posOffset>109220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KREDITASI OKTOW\AKREDITASI\lain-lain\ttd dir kec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644" w:rsidRPr="00BE4575">
        <w:rPr>
          <w:rFonts w:ascii="Arial" w:eastAsiaTheme="minorEastAsia" w:hAnsi="Arial" w:cs="Arial"/>
          <w:lang w:eastAsia="id-ID"/>
        </w:rPr>
        <w:t xml:space="preserve">DIREKTUR RSUD </w:t>
      </w:r>
      <w:r w:rsidR="009E1644" w:rsidRPr="00BE4575">
        <w:rPr>
          <w:rFonts w:ascii="Arial" w:hAnsi="Arial" w:cs="Arial"/>
        </w:rPr>
        <w:t xml:space="preserve">dr. </w:t>
      </w:r>
      <w:r w:rsidR="0053795F" w:rsidRPr="00BE4575">
        <w:rPr>
          <w:rFonts w:ascii="Arial" w:hAnsi="Arial" w:cs="Arial"/>
        </w:rPr>
        <w:t>Murjani Sampit</w:t>
      </w:r>
      <w:r w:rsidR="009E1644" w:rsidRPr="00BE4575">
        <w:rPr>
          <w:rFonts w:ascii="Arial" w:eastAsiaTheme="minorEastAsia" w:hAnsi="Arial" w:cs="Arial"/>
          <w:lang w:eastAsia="id-ID"/>
        </w:rPr>
        <w:t>,</w:t>
      </w: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eastAsiaTheme="minorEastAsia" w:hAnsi="Arial" w:cs="Arial"/>
          <w:lang w:eastAsia="id-ID"/>
        </w:rPr>
      </w:pPr>
    </w:p>
    <w:p w:rsidR="009E1644" w:rsidRPr="00BE4575" w:rsidRDefault="009E1644" w:rsidP="009E1644">
      <w:pPr>
        <w:spacing w:line="360" w:lineRule="auto"/>
        <w:ind w:left="4320"/>
        <w:contextualSpacing/>
        <w:jc w:val="center"/>
        <w:rPr>
          <w:rFonts w:ascii="Arial" w:hAnsi="Arial" w:cs="Arial"/>
          <w:b/>
        </w:rPr>
      </w:pPr>
      <w:r w:rsidRPr="00BE4575">
        <w:rPr>
          <w:rFonts w:ascii="Arial" w:hAnsi="Arial" w:cs="Arial"/>
          <w:b/>
        </w:rPr>
        <w:t>dr. DENNY MUDA PERDANA, Sp. Rad</w:t>
      </w:r>
    </w:p>
    <w:p w:rsidR="00202DDF" w:rsidRPr="00BE4575" w:rsidRDefault="009E1644" w:rsidP="009E1644">
      <w:pPr>
        <w:spacing w:after="0" w:line="360" w:lineRule="auto"/>
        <w:ind w:left="4320"/>
        <w:contextualSpacing/>
        <w:jc w:val="center"/>
        <w:rPr>
          <w:rFonts w:ascii="Arial" w:hAnsi="Arial" w:cs="Arial"/>
          <w:lang w:val="en-US"/>
        </w:rPr>
      </w:pPr>
      <w:r w:rsidRPr="00BE4575">
        <w:rPr>
          <w:rFonts w:ascii="Arial" w:hAnsi="Arial" w:cs="Arial"/>
          <w:b/>
        </w:rPr>
        <w:t>NIP. 19621121 199610 1 001</w:t>
      </w: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490FA6" w:rsidRPr="00BE4575" w:rsidRDefault="00490FA6" w:rsidP="006812FA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10410C" w:rsidRPr="00BE4575" w:rsidRDefault="0010410C" w:rsidP="006812FA">
      <w:pPr>
        <w:spacing w:after="0" w:line="360" w:lineRule="auto"/>
        <w:contextualSpacing/>
        <w:jc w:val="both"/>
        <w:rPr>
          <w:rFonts w:ascii="Arial" w:hAnsi="Arial" w:cs="Arial"/>
        </w:rPr>
      </w:pPr>
      <w:bookmarkStart w:id="0" w:name="_GoBack"/>
      <w:bookmarkEnd w:id="0"/>
    </w:p>
    <w:sectPr w:rsidR="0010410C" w:rsidRPr="00BE4575" w:rsidSect="007700F7">
      <w:footerReference w:type="default" r:id="rId11"/>
      <w:pgSz w:w="12189" w:h="18709"/>
      <w:pgMar w:top="1417" w:right="141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FB" w:rsidRDefault="00257DFB" w:rsidP="00C82FD5">
      <w:pPr>
        <w:spacing w:after="0" w:line="240" w:lineRule="auto"/>
      </w:pPr>
      <w:r>
        <w:separator/>
      </w:r>
    </w:p>
  </w:endnote>
  <w:endnote w:type="continuationSeparator" w:id="0">
    <w:p w:rsidR="00257DFB" w:rsidRDefault="00257DFB" w:rsidP="00C8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FD5" w:rsidRDefault="00A778CB" w:rsidP="00A778CB">
    <w:pPr>
      <w:pStyle w:val="Footer"/>
      <w:jc w:val="center"/>
    </w:pPr>
    <w:r>
      <w:t>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4066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0A56" w:rsidRDefault="005D0A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50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D0A56" w:rsidRDefault="005D0A56" w:rsidP="005D0A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FB" w:rsidRDefault="00257DFB" w:rsidP="00C82FD5">
      <w:pPr>
        <w:spacing w:after="0" w:line="240" w:lineRule="auto"/>
      </w:pPr>
      <w:r>
        <w:separator/>
      </w:r>
    </w:p>
  </w:footnote>
  <w:footnote w:type="continuationSeparator" w:id="0">
    <w:p w:rsidR="00257DFB" w:rsidRDefault="00257DFB" w:rsidP="00C8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977"/>
    <w:multiLevelType w:val="hybridMultilevel"/>
    <w:tmpl w:val="0DDE6956"/>
    <w:lvl w:ilvl="0" w:tplc="6CFA24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1EE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B2664E4"/>
    <w:multiLevelType w:val="hybridMultilevel"/>
    <w:tmpl w:val="894A6FFE"/>
    <w:lvl w:ilvl="0" w:tplc="148CC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84A20"/>
    <w:multiLevelType w:val="hybridMultilevel"/>
    <w:tmpl w:val="177AE58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53074"/>
    <w:multiLevelType w:val="hybridMultilevel"/>
    <w:tmpl w:val="CEF08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E1049"/>
    <w:multiLevelType w:val="hybridMultilevel"/>
    <w:tmpl w:val="DC149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513F2"/>
    <w:multiLevelType w:val="hybridMultilevel"/>
    <w:tmpl w:val="68FC1CCA"/>
    <w:lvl w:ilvl="0" w:tplc="7E1466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91431B2"/>
    <w:multiLevelType w:val="hybridMultilevel"/>
    <w:tmpl w:val="4A868728"/>
    <w:lvl w:ilvl="0" w:tplc="A8A2B9A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C301ED"/>
    <w:multiLevelType w:val="hybridMultilevel"/>
    <w:tmpl w:val="A24CB0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66B0"/>
    <w:multiLevelType w:val="hybridMultilevel"/>
    <w:tmpl w:val="22267F42"/>
    <w:lvl w:ilvl="0" w:tplc="EDBE14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E6A7BA8"/>
    <w:multiLevelType w:val="hybridMultilevel"/>
    <w:tmpl w:val="5A501442"/>
    <w:lvl w:ilvl="0" w:tplc="A6D859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F01AB4"/>
    <w:multiLevelType w:val="hybridMultilevel"/>
    <w:tmpl w:val="208ACCE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309BB"/>
    <w:multiLevelType w:val="hybridMultilevel"/>
    <w:tmpl w:val="A93845B2"/>
    <w:lvl w:ilvl="0" w:tplc="0024CB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9CB0036"/>
    <w:multiLevelType w:val="hybridMultilevel"/>
    <w:tmpl w:val="C2D2859E"/>
    <w:lvl w:ilvl="0" w:tplc="0D2CC7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8B778D2"/>
    <w:multiLevelType w:val="hybridMultilevel"/>
    <w:tmpl w:val="BCE42CE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AC313C"/>
    <w:multiLevelType w:val="hybridMultilevel"/>
    <w:tmpl w:val="37146274"/>
    <w:lvl w:ilvl="0" w:tplc="87EC0A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0B06DE"/>
    <w:multiLevelType w:val="hybridMultilevel"/>
    <w:tmpl w:val="2EFCF868"/>
    <w:lvl w:ilvl="0" w:tplc="C152E9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6DCF648E"/>
    <w:multiLevelType w:val="hybridMultilevel"/>
    <w:tmpl w:val="C48E259E"/>
    <w:lvl w:ilvl="0" w:tplc="897856B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F0B3D93"/>
    <w:multiLevelType w:val="hybridMultilevel"/>
    <w:tmpl w:val="7DAA718C"/>
    <w:lvl w:ilvl="0" w:tplc="9CC6093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757A7"/>
    <w:multiLevelType w:val="hybridMultilevel"/>
    <w:tmpl w:val="A7A01C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3"/>
  </w:num>
  <w:num w:numId="5">
    <w:abstractNumId w:val="12"/>
  </w:num>
  <w:num w:numId="6">
    <w:abstractNumId w:val="6"/>
  </w:num>
  <w:num w:numId="7">
    <w:abstractNumId w:val="16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19"/>
  </w:num>
  <w:num w:numId="13">
    <w:abstractNumId w:val="1"/>
  </w:num>
  <w:num w:numId="14">
    <w:abstractNumId w:val="7"/>
  </w:num>
  <w:num w:numId="15">
    <w:abstractNumId w:val="17"/>
  </w:num>
  <w:num w:numId="16">
    <w:abstractNumId w:val="18"/>
  </w:num>
  <w:num w:numId="17">
    <w:abstractNumId w:val="0"/>
  </w:num>
  <w:num w:numId="18">
    <w:abstractNumId w:val="9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6"/>
    <w:rsid w:val="00011537"/>
    <w:rsid w:val="00056137"/>
    <w:rsid w:val="00060FA7"/>
    <w:rsid w:val="000701FD"/>
    <w:rsid w:val="000766EF"/>
    <w:rsid w:val="000D0A13"/>
    <w:rsid w:val="000F075C"/>
    <w:rsid w:val="0010410C"/>
    <w:rsid w:val="00112902"/>
    <w:rsid w:val="001145F0"/>
    <w:rsid w:val="00171B17"/>
    <w:rsid w:val="00173204"/>
    <w:rsid w:val="001B12AF"/>
    <w:rsid w:val="001C26C1"/>
    <w:rsid w:val="001F70FC"/>
    <w:rsid w:val="00202DDF"/>
    <w:rsid w:val="00213998"/>
    <w:rsid w:val="00257DFB"/>
    <w:rsid w:val="002C399A"/>
    <w:rsid w:val="00341046"/>
    <w:rsid w:val="00377275"/>
    <w:rsid w:val="00396978"/>
    <w:rsid w:val="003E3C3C"/>
    <w:rsid w:val="0042505E"/>
    <w:rsid w:val="0047568A"/>
    <w:rsid w:val="00490FA6"/>
    <w:rsid w:val="004B2CA1"/>
    <w:rsid w:val="005212F3"/>
    <w:rsid w:val="00532CD5"/>
    <w:rsid w:val="00535293"/>
    <w:rsid w:val="0053795F"/>
    <w:rsid w:val="00540B9C"/>
    <w:rsid w:val="005D0A56"/>
    <w:rsid w:val="0063447E"/>
    <w:rsid w:val="00657A6B"/>
    <w:rsid w:val="006812FA"/>
    <w:rsid w:val="006E44B5"/>
    <w:rsid w:val="0072563A"/>
    <w:rsid w:val="00735EF6"/>
    <w:rsid w:val="007700F7"/>
    <w:rsid w:val="007722C7"/>
    <w:rsid w:val="00822549"/>
    <w:rsid w:val="00824632"/>
    <w:rsid w:val="0083692D"/>
    <w:rsid w:val="00844F48"/>
    <w:rsid w:val="00852522"/>
    <w:rsid w:val="0089099E"/>
    <w:rsid w:val="008C7E53"/>
    <w:rsid w:val="008D1015"/>
    <w:rsid w:val="008E0CA5"/>
    <w:rsid w:val="00907F0E"/>
    <w:rsid w:val="0091799F"/>
    <w:rsid w:val="00942312"/>
    <w:rsid w:val="0096187F"/>
    <w:rsid w:val="00974081"/>
    <w:rsid w:val="009B3EDB"/>
    <w:rsid w:val="009C2618"/>
    <w:rsid w:val="009E1644"/>
    <w:rsid w:val="009F5CA3"/>
    <w:rsid w:val="00A74BD3"/>
    <w:rsid w:val="00A778CB"/>
    <w:rsid w:val="00A904DC"/>
    <w:rsid w:val="00B05AC3"/>
    <w:rsid w:val="00BE4575"/>
    <w:rsid w:val="00C4628C"/>
    <w:rsid w:val="00C82FD5"/>
    <w:rsid w:val="00C90BEE"/>
    <w:rsid w:val="00C951B9"/>
    <w:rsid w:val="00CF0F23"/>
    <w:rsid w:val="00D230D0"/>
    <w:rsid w:val="00DA0BE0"/>
    <w:rsid w:val="00DB731E"/>
    <w:rsid w:val="00E4320B"/>
    <w:rsid w:val="00F76229"/>
    <w:rsid w:val="00FE2C3B"/>
    <w:rsid w:val="00FF3F26"/>
    <w:rsid w:val="00FF4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C2AD74-0838-4A61-A451-FC22AD7E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FD5"/>
  </w:style>
  <w:style w:type="paragraph" w:styleId="Footer">
    <w:name w:val="footer"/>
    <w:basedOn w:val="Normal"/>
    <w:link w:val="FooterChar"/>
    <w:uiPriority w:val="99"/>
    <w:unhideWhenUsed/>
    <w:rsid w:val="00C82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FD5"/>
  </w:style>
  <w:style w:type="table" w:styleId="TableGrid">
    <w:name w:val="Table Grid"/>
    <w:basedOn w:val="TableNormal"/>
    <w:uiPriority w:val="59"/>
    <w:rsid w:val="00A74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E8EB-A5F1-43ED-9861-B9DF5546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KaSIMRS</cp:lastModifiedBy>
  <cp:revision>2</cp:revision>
  <cp:lastPrinted>2018-10-26T14:17:00Z</cp:lastPrinted>
  <dcterms:created xsi:type="dcterms:W3CDTF">2018-10-26T14:18:00Z</dcterms:created>
  <dcterms:modified xsi:type="dcterms:W3CDTF">2018-10-26T14:18:00Z</dcterms:modified>
</cp:coreProperties>
</file>