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480"/>
        <w:gridCol w:w="2626"/>
        <w:gridCol w:w="2164"/>
      </w:tblGrid>
      <w:tr w:rsidR="00996972" w:rsidRPr="00EA4421" w:rsidTr="00594585">
        <w:tc>
          <w:tcPr>
            <w:tcW w:w="2306" w:type="dxa"/>
            <w:vMerge w:val="restart"/>
          </w:tcPr>
          <w:p w:rsidR="00996972" w:rsidRPr="00EA4421" w:rsidRDefault="0006606C" w:rsidP="0099697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1087200" cy="1440000"/>
                  <wp:effectExtent l="0" t="0" r="0" b="0"/>
                  <wp:docPr id="7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6972" w:rsidRPr="00EA4421" w:rsidRDefault="00EA4421" w:rsidP="00EA4421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EA442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EA442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EA442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EA442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EA442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EA442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270" w:type="dxa"/>
            <w:gridSpan w:val="3"/>
          </w:tcPr>
          <w:p w:rsidR="00996972" w:rsidRPr="00EA4421" w:rsidRDefault="00996972" w:rsidP="0099697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b/>
                <w:sz w:val="22"/>
                <w:szCs w:val="22"/>
              </w:rPr>
              <w:t>SOP PENJADWALAN PASIEN PRE OPERASI ELEKTIF</w:t>
            </w:r>
          </w:p>
        </w:tc>
      </w:tr>
      <w:tr w:rsidR="00996972" w:rsidRPr="00EA4421" w:rsidTr="00EA4421">
        <w:tc>
          <w:tcPr>
            <w:tcW w:w="2306" w:type="dxa"/>
            <w:vMerge/>
          </w:tcPr>
          <w:p w:rsidR="00996972" w:rsidRPr="00EA4421" w:rsidRDefault="00996972" w:rsidP="00996972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480" w:type="dxa"/>
            <w:vMerge w:val="restart"/>
          </w:tcPr>
          <w:p w:rsidR="00996972" w:rsidRPr="00EA4421" w:rsidRDefault="00996972" w:rsidP="0099697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626" w:type="dxa"/>
          </w:tcPr>
          <w:p w:rsidR="00996972" w:rsidRPr="00EA4421" w:rsidRDefault="00996972" w:rsidP="0099697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No. Revisi</w:t>
            </w:r>
          </w:p>
          <w:p w:rsidR="00996972" w:rsidRPr="00EA4421" w:rsidRDefault="00996972" w:rsidP="0099697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0</w:t>
            </w:r>
          </w:p>
        </w:tc>
        <w:tc>
          <w:tcPr>
            <w:tcW w:w="2164" w:type="dxa"/>
          </w:tcPr>
          <w:p w:rsidR="00996972" w:rsidRPr="00EA4421" w:rsidRDefault="00996972" w:rsidP="0099697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Halaman</w:t>
            </w:r>
          </w:p>
          <w:p w:rsidR="00996972" w:rsidRPr="00EA4421" w:rsidRDefault="00996972" w:rsidP="0099697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="00594585"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/2</w:t>
            </w:r>
          </w:p>
        </w:tc>
      </w:tr>
      <w:tr w:rsidR="00996972" w:rsidRPr="00EA4421" w:rsidTr="00EA4421">
        <w:trPr>
          <w:trHeight w:val="2965"/>
        </w:trPr>
        <w:tc>
          <w:tcPr>
            <w:tcW w:w="2306" w:type="dxa"/>
            <w:vMerge/>
          </w:tcPr>
          <w:p w:rsidR="00996972" w:rsidRPr="00EA4421" w:rsidRDefault="00996972" w:rsidP="00996972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:rsidR="00996972" w:rsidRPr="00EA4421" w:rsidRDefault="00996972" w:rsidP="00996972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626" w:type="dxa"/>
          </w:tcPr>
          <w:p w:rsidR="00996972" w:rsidRPr="00EA4421" w:rsidRDefault="00996972" w:rsidP="0099697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164" w:type="dxa"/>
          </w:tcPr>
          <w:p w:rsidR="00996972" w:rsidRPr="00EA4421" w:rsidRDefault="00996972" w:rsidP="0099697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Diperiksa Oleh :</w:t>
            </w:r>
          </w:p>
          <w:p w:rsidR="00996972" w:rsidRPr="00EA4421" w:rsidRDefault="00996972" w:rsidP="0099697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  <w:p w:rsidR="00996972" w:rsidRPr="00EA4421" w:rsidRDefault="00996972" w:rsidP="0099697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...........................</w:t>
            </w:r>
          </w:p>
        </w:tc>
      </w:tr>
      <w:tr w:rsidR="00996972" w:rsidRPr="00EA4421" w:rsidTr="00EA4421">
        <w:tc>
          <w:tcPr>
            <w:tcW w:w="2306" w:type="dxa"/>
            <w:vAlign w:val="center"/>
          </w:tcPr>
          <w:p w:rsidR="00996972" w:rsidRPr="00EA4421" w:rsidRDefault="00996972" w:rsidP="0099697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480" w:type="dxa"/>
          </w:tcPr>
          <w:p w:rsidR="00996972" w:rsidRPr="00EA4421" w:rsidRDefault="00996972" w:rsidP="0099697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Tanggal Terbit</w:t>
            </w:r>
          </w:p>
          <w:p w:rsidR="00996972" w:rsidRPr="00EA4421" w:rsidRDefault="00D400F7" w:rsidP="00996972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 xml:space="preserve">..... / ..... / </w:t>
            </w:r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……</w:t>
            </w:r>
          </w:p>
        </w:tc>
        <w:tc>
          <w:tcPr>
            <w:tcW w:w="4790" w:type="dxa"/>
            <w:gridSpan w:val="2"/>
          </w:tcPr>
          <w:p w:rsidR="00EA4421" w:rsidRPr="00EA4421" w:rsidRDefault="00EA4421" w:rsidP="00EA4421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EA442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EA4421" w:rsidRPr="00EA4421" w:rsidRDefault="00EA4421" w:rsidP="00EA4421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EA442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EA4421" w:rsidRPr="00EA4421" w:rsidRDefault="00EA4421" w:rsidP="00EA4421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EA4421" w:rsidRPr="00EA4421" w:rsidRDefault="00EA4421" w:rsidP="00EA4421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EA4421" w:rsidRPr="00EA4421" w:rsidRDefault="00EA4421" w:rsidP="00EA4421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EA442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EA4421" w:rsidRPr="00EA4421" w:rsidRDefault="00EA4421" w:rsidP="00EA4421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EA442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996972" w:rsidRPr="00EA4421" w:rsidRDefault="00EA4421" w:rsidP="00EA4421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996972" w:rsidRPr="00EA4421" w:rsidTr="00594585">
        <w:tc>
          <w:tcPr>
            <w:tcW w:w="2306" w:type="dxa"/>
          </w:tcPr>
          <w:p w:rsidR="00996972" w:rsidRPr="00EA4421" w:rsidRDefault="00996972" w:rsidP="00996972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Pengertian</w:t>
            </w:r>
          </w:p>
        </w:tc>
        <w:tc>
          <w:tcPr>
            <w:tcW w:w="7270" w:type="dxa"/>
            <w:gridSpan w:val="3"/>
          </w:tcPr>
          <w:p w:rsidR="00996972" w:rsidRPr="00EA4421" w:rsidRDefault="00996972" w:rsidP="0099697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Sebuah rangkaian kegiatan untuk menjadwalkan pasien rencana operasi elektif</w:t>
            </w:r>
          </w:p>
        </w:tc>
      </w:tr>
      <w:tr w:rsidR="00996972" w:rsidRPr="00EA4421" w:rsidTr="00594585">
        <w:tc>
          <w:tcPr>
            <w:tcW w:w="2306" w:type="dxa"/>
          </w:tcPr>
          <w:p w:rsidR="00996972" w:rsidRPr="00EA4421" w:rsidRDefault="00996972" w:rsidP="00996972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Tujuan</w:t>
            </w:r>
          </w:p>
        </w:tc>
        <w:tc>
          <w:tcPr>
            <w:tcW w:w="7270" w:type="dxa"/>
            <w:gridSpan w:val="3"/>
          </w:tcPr>
          <w:p w:rsidR="00996972" w:rsidRPr="00EA4421" w:rsidRDefault="00996972" w:rsidP="00996972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Supaya tindakan operasi elektif dilaksanakan sesuai dengan jadwal yang sudah ditentukan</w:t>
            </w:r>
          </w:p>
        </w:tc>
      </w:tr>
      <w:tr w:rsidR="00996972" w:rsidRPr="00EA4421" w:rsidTr="00594585">
        <w:tc>
          <w:tcPr>
            <w:tcW w:w="2306" w:type="dxa"/>
          </w:tcPr>
          <w:p w:rsidR="00996972" w:rsidRPr="00EA4421" w:rsidRDefault="00996972" w:rsidP="00996972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Kebijakan</w:t>
            </w:r>
          </w:p>
        </w:tc>
        <w:tc>
          <w:tcPr>
            <w:tcW w:w="7270" w:type="dxa"/>
            <w:gridSpan w:val="3"/>
          </w:tcPr>
          <w:p w:rsidR="00996972" w:rsidRPr="00EA4421" w:rsidRDefault="009A135D" w:rsidP="00996972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SkDirektur</w:t>
            </w:r>
            <w:proofErr w:type="spellEnd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No…………..</w:t>
            </w:r>
          </w:p>
          <w:p w:rsidR="009A135D" w:rsidRPr="00EA4421" w:rsidRDefault="009A135D" w:rsidP="00996972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Hasilkeputusanrapatkoordinasi</w:t>
            </w:r>
            <w:proofErr w:type="spellEnd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IBS </w:t>
            </w:r>
          </w:p>
        </w:tc>
      </w:tr>
      <w:tr w:rsidR="00996972" w:rsidRPr="00EA4421" w:rsidTr="00594585">
        <w:tc>
          <w:tcPr>
            <w:tcW w:w="2306" w:type="dxa"/>
          </w:tcPr>
          <w:p w:rsidR="00996972" w:rsidRPr="00EA4421" w:rsidRDefault="00996972" w:rsidP="00996972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Prosedur</w:t>
            </w:r>
          </w:p>
        </w:tc>
        <w:tc>
          <w:tcPr>
            <w:tcW w:w="7270" w:type="dxa"/>
            <w:gridSpan w:val="3"/>
          </w:tcPr>
          <w:p w:rsidR="00996972" w:rsidRPr="00EA4421" w:rsidRDefault="00996972" w:rsidP="00996972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 xml:space="preserve">Pendaftaran pasien dilakukan oleh instansi rawat inap, IRD, ICU, </w:t>
            </w:r>
            <w:r w:rsidR="004F19F8"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PONEK </w:t>
            </w:r>
            <w:r w:rsidR="00F21339" w:rsidRPr="00EA4421">
              <w:rPr>
                <w:rFonts w:ascii="Arial" w:eastAsia="Calibri" w:hAnsi="Arial" w:cs="Arial"/>
                <w:sz w:val="22"/>
                <w:szCs w:val="22"/>
              </w:rPr>
              <w:t xml:space="preserve">paling lambat jam </w:t>
            </w:r>
            <w:r w:rsidR="00F21339"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1</w:t>
            </w:r>
            <w:r w:rsidR="005F2AEC"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5</w:t>
            </w:r>
            <w:r w:rsidRPr="00EA4421">
              <w:rPr>
                <w:rFonts w:ascii="Arial" w:eastAsia="Calibri" w:hAnsi="Arial" w:cs="Arial"/>
                <w:sz w:val="22"/>
                <w:szCs w:val="22"/>
              </w:rPr>
              <w:t>.00 WIB</w:t>
            </w:r>
          </w:p>
          <w:p w:rsidR="00996972" w:rsidRPr="00EA4421" w:rsidRDefault="00996972" w:rsidP="00996972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Persiapan pasien pre operatif dilakukan diruangan perawatan</w:t>
            </w:r>
          </w:p>
          <w:p w:rsidR="00996972" w:rsidRPr="00EA4421" w:rsidRDefault="007D56C1" w:rsidP="00996972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P</w:t>
            </w:r>
            <w:proofErr w:type="spellStart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erawatkamaroperasi</w:t>
            </w:r>
            <w:proofErr w:type="spellEnd"/>
            <w:r w:rsidR="00996972" w:rsidRPr="00EA4421">
              <w:rPr>
                <w:rFonts w:ascii="Arial" w:eastAsia="Calibri" w:hAnsi="Arial" w:cs="Arial"/>
                <w:sz w:val="22"/>
                <w:szCs w:val="22"/>
              </w:rPr>
              <w:t xml:space="preserve"> mencatat pasien yang akan dilakukan tindakan operasi dibuku penerimaan pasien </w:t>
            </w:r>
          </w:p>
          <w:p w:rsidR="00996972" w:rsidRPr="00EA4421" w:rsidRDefault="00996972" w:rsidP="00996972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 xml:space="preserve">Usulan daftar pasien operasi elektif diseleksi oleh </w:t>
            </w:r>
            <w:r w:rsidR="004F19F8"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k</w:t>
            </w:r>
            <w:r w:rsidR="004F19F8" w:rsidRPr="00EA4421">
              <w:rPr>
                <w:rFonts w:ascii="Arial" w:eastAsia="Calibri" w:hAnsi="Arial" w:cs="Arial"/>
                <w:sz w:val="22"/>
                <w:szCs w:val="22"/>
              </w:rPr>
              <w:t>oordinator</w:t>
            </w:r>
            <w:r w:rsidRPr="00EA4421">
              <w:rPr>
                <w:rFonts w:ascii="Arial" w:eastAsia="Calibri" w:hAnsi="Arial" w:cs="Arial"/>
                <w:sz w:val="22"/>
                <w:szCs w:val="22"/>
              </w:rPr>
              <w:t>program operasi (Kepala Ruang atau yang mewakili)</w:t>
            </w:r>
            <w:proofErr w:type="spellStart"/>
            <w:r w:rsidR="004F19F8"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dansalingberkoordinasiantaraperawat</w:t>
            </w:r>
            <w:proofErr w:type="spellEnd"/>
            <w:r w:rsidR="004F19F8"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/ </w:t>
            </w:r>
            <w:proofErr w:type="spellStart"/>
            <w:r w:rsidR="004F19F8"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bidandiruangperawatan</w:t>
            </w:r>
            <w:proofErr w:type="spellEnd"/>
            <w:r w:rsidR="004F19F8"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="004F19F8"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dengankoordinator</w:t>
            </w:r>
            <w:proofErr w:type="spellEnd"/>
            <w:r w:rsidR="004F19F8"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IBS</w:t>
            </w:r>
          </w:p>
          <w:p w:rsidR="00996972" w:rsidRPr="00EA4421" w:rsidRDefault="00996972" w:rsidP="00996972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 xml:space="preserve">Jumlah pasien operasi elektif setiap hari </w:t>
            </w:r>
            <w:proofErr w:type="spellStart"/>
            <w:r w:rsidR="00FF77F7"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kerja</w:t>
            </w:r>
            <w:proofErr w:type="spellEnd"/>
            <w:r w:rsidRPr="00EA4421">
              <w:rPr>
                <w:rFonts w:ascii="Arial" w:eastAsia="Calibri" w:hAnsi="Arial" w:cs="Arial"/>
                <w:sz w:val="22"/>
                <w:szCs w:val="22"/>
              </w:rPr>
              <w:t>(kecuali jumat) maksimal 12 pasien, dengan ketentuan</w:t>
            </w:r>
          </w:p>
          <w:p w:rsidR="00996972" w:rsidRPr="00EA4421" w:rsidRDefault="00996972" w:rsidP="00996972">
            <w:pPr>
              <w:numPr>
                <w:ilvl w:val="0"/>
                <w:numId w:val="1"/>
              </w:numPr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O</w:t>
            </w:r>
            <w:r w:rsidRPr="00EA4421">
              <w:rPr>
                <w:rFonts w:ascii="Arial" w:eastAsia="Calibri" w:hAnsi="Arial" w:cs="Arial"/>
                <w:sz w:val="22"/>
                <w:szCs w:val="22"/>
              </w:rPr>
              <w:t>bgyn maksimal 5 pasien</w:t>
            </w:r>
          </w:p>
          <w:p w:rsidR="00996972" w:rsidRPr="00EA4421" w:rsidRDefault="00996972" w:rsidP="00996972">
            <w:pPr>
              <w:numPr>
                <w:ilvl w:val="0"/>
                <w:numId w:val="1"/>
              </w:numPr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Bedah Umun maksimal 5 pasien</w:t>
            </w:r>
          </w:p>
          <w:p w:rsidR="00996972" w:rsidRPr="00EA4421" w:rsidRDefault="00996972" w:rsidP="00996972">
            <w:pPr>
              <w:numPr>
                <w:ilvl w:val="0"/>
                <w:numId w:val="1"/>
              </w:numPr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THT maksimal 2 pasien</w:t>
            </w:r>
          </w:p>
          <w:p w:rsidR="00996972" w:rsidRPr="00EA4421" w:rsidRDefault="00996972" w:rsidP="00996972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Untuk hari jum’at Obgyn dan bedah umum masing-masing maksimal 3 pasien, THT maksimal 1 pasien</w:t>
            </w:r>
          </w:p>
          <w:p w:rsidR="00996972" w:rsidRPr="00EA4421" w:rsidRDefault="00996972" w:rsidP="00996972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Untuk bedah umum, pasien dengan tindakan Reposisi murni tanpa debridement, boleh didaftarkan meskipun jumlah operasi sudah maksimal 5 pasien</w:t>
            </w:r>
          </w:p>
          <w:p w:rsidR="00996972" w:rsidRPr="00EA4421" w:rsidRDefault="00996972" w:rsidP="00594585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 xml:space="preserve">Jumlah maksimal 5 pasien operasi elektif, diutamakan untuk dokter </w:t>
            </w:r>
          </w:p>
        </w:tc>
      </w:tr>
    </w:tbl>
    <w:p w:rsidR="00594585" w:rsidRPr="00EA4421" w:rsidRDefault="00594585">
      <w:pPr>
        <w:rPr>
          <w:rFonts w:ascii="Arial" w:hAnsi="Arial" w:cs="Arial"/>
        </w:rPr>
      </w:pPr>
    </w:p>
    <w:p w:rsidR="0006606C" w:rsidRPr="00EA4421" w:rsidRDefault="0006606C">
      <w:pPr>
        <w:rPr>
          <w:rFonts w:ascii="Arial" w:hAnsi="Arial" w:cs="Arial"/>
        </w:rPr>
      </w:pPr>
    </w:p>
    <w:p w:rsidR="00EA4421" w:rsidRPr="00EA4421" w:rsidRDefault="00EA4421">
      <w:pPr>
        <w:rPr>
          <w:rFonts w:ascii="Arial" w:hAnsi="Arial" w:cs="Arial"/>
        </w:rPr>
      </w:pPr>
    </w:p>
    <w:p w:rsidR="00EA4421" w:rsidRPr="00EA4421" w:rsidRDefault="00EA4421">
      <w:pPr>
        <w:rPr>
          <w:rFonts w:ascii="Arial" w:hAnsi="Arial" w:cs="Arial"/>
        </w:rPr>
      </w:pPr>
    </w:p>
    <w:p w:rsidR="00EA4421" w:rsidRPr="00EA4421" w:rsidRDefault="00EA4421">
      <w:pPr>
        <w:rPr>
          <w:rFonts w:ascii="Arial" w:hAnsi="Arial" w:cs="Arial"/>
        </w:rPr>
      </w:pPr>
    </w:p>
    <w:p w:rsidR="00EA4421" w:rsidRPr="00EA4421" w:rsidRDefault="00EA4421">
      <w:pPr>
        <w:rPr>
          <w:rFonts w:ascii="Arial" w:hAnsi="Arial" w:cs="Arial"/>
        </w:rPr>
      </w:pPr>
    </w:p>
    <w:p w:rsidR="00EA4421" w:rsidRPr="00EA4421" w:rsidRDefault="00EA4421">
      <w:pPr>
        <w:rPr>
          <w:rFonts w:ascii="Arial" w:hAnsi="Arial" w:cs="Arial"/>
        </w:rPr>
      </w:pPr>
    </w:p>
    <w:p w:rsidR="00EA4421" w:rsidRPr="00EA4421" w:rsidRDefault="00EA4421">
      <w:pPr>
        <w:rPr>
          <w:rFonts w:ascii="Arial" w:hAnsi="Arial" w:cs="Arial"/>
        </w:rPr>
      </w:pPr>
    </w:p>
    <w:p w:rsidR="00EA4421" w:rsidRDefault="00EA4421">
      <w:pPr>
        <w:rPr>
          <w:rFonts w:ascii="Arial" w:hAnsi="Arial" w:cs="Arial"/>
        </w:rPr>
      </w:pPr>
    </w:p>
    <w:p w:rsidR="00EA4421" w:rsidRDefault="00EA4421">
      <w:pPr>
        <w:rPr>
          <w:rFonts w:ascii="Arial" w:hAnsi="Arial" w:cs="Arial"/>
        </w:rPr>
      </w:pPr>
    </w:p>
    <w:p w:rsidR="00EA4421" w:rsidRPr="00EA4421" w:rsidRDefault="00EA4421">
      <w:pPr>
        <w:rPr>
          <w:rFonts w:ascii="Arial" w:hAnsi="Arial" w:cs="Arial"/>
        </w:rPr>
      </w:pPr>
    </w:p>
    <w:p w:rsidR="00EA4421" w:rsidRPr="00EA4421" w:rsidRDefault="00EA4421">
      <w:pPr>
        <w:rPr>
          <w:rFonts w:ascii="Arial" w:hAnsi="Arial" w:cs="Arial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10"/>
        <w:gridCol w:w="2551"/>
      </w:tblGrid>
      <w:tr w:rsidR="00EA4421" w:rsidRPr="00EA4421" w:rsidTr="00EA4421">
        <w:tc>
          <w:tcPr>
            <w:tcW w:w="2518" w:type="dxa"/>
            <w:vMerge w:val="restart"/>
          </w:tcPr>
          <w:p w:rsidR="0006606C" w:rsidRPr="00EA4421" w:rsidRDefault="0006606C" w:rsidP="00E7651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EA4421">
              <w:rPr>
                <w:rFonts w:ascii="Arial" w:eastAsia="Calibri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05D41214" wp14:editId="33C62C42">
                  <wp:extent cx="1488558" cy="1437976"/>
                  <wp:effectExtent l="0" t="0" r="0" b="0"/>
                  <wp:docPr id="6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509878" cy="1458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94585" w:rsidRPr="00EA4421" w:rsidRDefault="00EA4421" w:rsidP="00EA4421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EA442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EA442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EA442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EA442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EA442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EA442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371" w:type="dxa"/>
            <w:gridSpan w:val="3"/>
          </w:tcPr>
          <w:p w:rsidR="00594585" w:rsidRPr="00EA4421" w:rsidRDefault="00594585" w:rsidP="00E7651F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b/>
                <w:sz w:val="22"/>
                <w:szCs w:val="22"/>
              </w:rPr>
              <w:t>SOP PENJADWALAN PASIEN PRE OPERASI ELEKTIF</w:t>
            </w:r>
          </w:p>
        </w:tc>
      </w:tr>
      <w:tr w:rsidR="00EA4421" w:rsidRPr="00EA4421" w:rsidTr="00EA4421">
        <w:tc>
          <w:tcPr>
            <w:tcW w:w="2518" w:type="dxa"/>
            <w:vMerge/>
          </w:tcPr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410" w:type="dxa"/>
            <w:vMerge w:val="restart"/>
          </w:tcPr>
          <w:p w:rsidR="00594585" w:rsidRPr="00EA4421" w:rsidRDefault="00594585" w:rsidP="00E7651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410" w:type="dxa"/>
          </w:tcPr>
          <w:p w:rsidR="00594585" w:rsidRPr="00EA4421" w:rsidRDefault="00594585" w:rsidP="00E7651F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No. Revisi</w:t>
            </w:r>
          </w:p>
          <w:p w:rsidR="00594585" w:rsidRPr="00EA4421" w:rsidRDefault="00594585" w:rsidP="00E7651F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0</w:t>
            </w:r>
          </w:p>
        </w:tc>
        <w:tc>
          <w:tcPr>
            <w:tcW w:w="2551" w:type="dxa"/>
          </w:tcPr>
          <w:p w:rsidR="00594585" w:rsidRPr="00EA4421" w:rsidRDefault="00594585" w:rsidP="00E7651F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Halaman</w:t>
            </w:r>
          </w:p>
          <w:p w:rsidR="00594585" w:rsidRPr="00EA4421" w:rsidRDefault="00594585" w:rsidP="00E7651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2/2</w:t>
            </w:r>
          </w:p>
        </w:tc>
      </w:tr>
      <w:tr w:rsidR="00EA4421" w:rsidRPr="00EA4421" w:rsidTr="00EA4421">
        <w:trPr>
          <w:trHeight w:val="2199"/>
        </w:trPr>
        <w:tc>
          <w:tcPr>
            <w:tcW w:w="2518" w:type="dxa"/>
            <w:vMerge/>
          </w:tcPr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410" w:type="dxa"/>
          </w:tcPr>
          <w:p w:rsidR="00594585" w:rsidRPr="00EA4421" w:rsidRDefault="00594585" w:rsidP="00E7651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594585" w:rsidRPr="00EA4421" w:rsidRDefault="00594585" w:rsidP="00E7651F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Diperiksa Oleh :</w:t>
            </w:r>
          </w:p>
          <w:p w:rsidR="00594585" w:rsidRPr="00EA4421" w:rsidRDefault="00594585" w:rsidP="00E7651F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  <w:p w:rsidR="00594585" w:rsidRPr="00EA4421" w:rsidRDefault="00594585" w:rsidP="00E7651F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...........................</w:t>
            </w:r>
          </w:p>
        </w:tc>
      </w:tr>
      <w:tr w:rsidR="00EA4421" w:rsidRPr="00EA4421" w:rsidTr="00EA4421">
        <w:tc>
          <w:tcPr>
            <w:tcW w:w="2518" w:type="dxa"/>
            <w:vAlign w:val="center"/>
          </w:tcPr>
          <w:p w:rsidR="00594585" w:rsidRPr="00EA4421" w:rsidRDefault="00594585" w:rsidP="00E7651F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410" w:type="dxa"/>
          </w:tcPr>
          <w:p w:rsidR="00594585" w:rsidRPr="00EA4421" w:rsidRDefault="00594585" w:rsidP="00E7651F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Tanggal Terbit</w:t>
            </w:r>
          </w:p>
          <w:p w:rsidR="00594585" w:rsidRPr="00EA4421" w:rsidRDefault="00141FD2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 xml:space="preserve">..... / ..... / </w:t>
            </w:r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…….</w:t>
            </w:r>
          </w:p>
        </w:tc>
        <w:tc>
          <w:tcPr>
            <w:tcW w:w="4961" w:type="dxa"/>
            <w:gridSpan w:val="2"/>
          </w:tcPr>
          <w:p w:rsidR="00EA4421" w:rsidRPr="00EA4421" w:rsidRDefault="00EA4421" w:rsidP="00EA4421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EA442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EA4421" w:rsidRPr="00EA4421" w:rsidRDefault="00EA4421" w:rsidP="00EA4421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EA442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EA4421" w:rsidRPr="00EA4421" w:rsidRDefault="00EA4421" w:rsidP="00EA4421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EA4421" w:rsidRPr="00EA4421" w:rsidRDefault="00EA4421" w:rsidP="00EA4421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EA4421" w:rsidRPr="00EA4421" w:rsidRDefault="00EA4421" w:rsidP="00EA4421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EA442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EA4421" w:rsidRPr="00EA4421" w:rsidRDefault="00EA4421" w:rsidP="00EA4421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EA442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594585" w:rsidRPr="00EA4421" w:rsidRDefault="00EA4421" w:rsidP="00EA4421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EA4421" w:rsidRPr="00EA4421" w:rsidTr="00EA4421">
        <w:tc>
          <w:tcPr>
            <w:tcW w:w="2518" w:type="dxa"/>
          </w:tcPr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7371" w:type="dxa"/>
            <w:gridSpan w:val="3"/>
          </w:tcPr>
          <w:p w:rsidR="00594585" w:rsidRPr="00EA4421" w:rsidRDefault="00594585" w:rsidP="00594585">
            <w:pPr>
              <w:ind w:left="360"/>
              <w:contextualSpacing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594585">
            <w:pPr>
              <w:ind w:left="360"/>
              <w:contextualSpacing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594585">
            <w:p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operator yang jadwal hari itu di kamar operasi</w:t>
            </w:r>
          </w:p>
          <w:p w:rsidR="00594585" w:rsidRPr="00EA4421" w:rsidRDefault="00594585" w:rsidP="00594585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Apabila jumlah pasien belum mencapai 5 orang, pasien operator lain, boleh dimasukan</w:t>
            </w:r>
          </w:p>
          <w:p w:rsidR="00594585" w:rsidRPr="00EA4421" w:rsidRDefault="00594585" w:rsidP="00594585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Apabilajumlahpasiendokter</w:t>
            </w:r>
            <w:proofErr w:type="spellEnd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jadwalnyadikamaroperasisudah</w:t>
            </w:r>
            <w:proofErr w:type="spellEnd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maximal,</w:t>
            </w:r>
            <w:bookmarkStart w:id="0" w:name="_GoBack"/>
            <w:bookmarkEnd w:id="0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makadokter</w:t>
            </w:r>
            <w:proofErr w:type="spellEnd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yang di </w:t>
            </w:r>
            <w:proofErr w:type="spellStart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polikliniktidakbisamenjadwalkanrencanaoperasi</w:t>
            </w:r>
            <w:proofErr w:type="spellEnd"/>
          </w:p>
          <w:p w:rsidR="00594585" w:rsidRPr="00EA4421" w:rsidRDefault="00594585" w:rsidP="00594585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Padawaktujadwalharipembersihan</w:t>
            </w:r>
            <w:proofErr w:type="spellEnd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IBS, </w:t>
            </w:r>
            <w:proofErr w:type="spellStart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tidakdilaksanakantindakanoperasielektifkecualipasiencito</w:t>
            </w:r>
            <w:proofErr w:type="spellEnd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hariberikutsesudahpembersihankamaroperasipenjadwalanpasienoperasielektifsepertiketentuan di </w:t>
            </w:r>
            <w:proofErr w:type="spellStart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atas</w:t>
            </w:r>
            <w:proofErr w:type="spellEnd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  <w:p w:rsidR="00594585" w:rsidRPr="00EA4421" w:rsidRDefault="007D56C1" w:rsidP="00594585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 xml:space="preserve">Kepala Ruangan </w:t>
            </w:r>
            <w:proofErr w:type="spellStart"/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KamarOperasi</w:t>
            </w:r>
            <w:proofErr w:type="spellEnd"/>
            <w:r w:rsidR="00594585" w:rsidRPr="00EA4421">
              <w:rPr>
                <w:rFonts w:ascii="Arial" w:eastAsia="Calibri" w:hAnsi="Arial" w:cs="Arial"/>
                <w:sz w:val="22"/>
                <w:szCs w:val="22"/>
              </w:rPr>
              <w:t xml:space="preserve"> / yang mewakili, saling koordinasi perawat ruangan</w:t>
            </w:r>
          </w:p>
          <w:p w:rsidR="00594585" w:rsidRPr="00EA4421" w:rsidRDefault="00594585" w:rsidP="00594585">
            <w:pPr>
              <w:contextualSpacing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594585" w:rsidRPr="00EA4421" w:rsidRDefault="00594585" w:rsidP="00594585">
            <w:pPr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EA4421" w:rsidRPr="00EA4421" w:rsidTr="00EA4421">
        <w:tc>
          <w:tcPr>
            <w:tcW w:w="2518" w:type="dxa"/>
          </w:tcPr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Unit Terkait</w:t>
            </w:r>
          </w:p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7371" w:type="dxa"/>
            <w:gridSpan w:val="3"/>
          </w:tcPr>
          <w:p w:rsidR="00594585" w:rsidRPr="00EA4421" w:rsidRDefault="00594585" w:rsidP="00E7651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EA4421">
              <w:rPr>
                <w:rFonts w:ascii="Arial" w:eastAsia="Calibri" w:hAnsi="Arial" w:cs="Arial"/>
                <w:sz w:val="22"/>
                <w:szCs w:val="22"/>
              </w:rPr>
              <w:t>Rawat inap, IRD, ICU</w:t>
            </w:r>
            <w:r w:rsidRPr="00EA4421">
              <w:rPr>
                <w:rFonts w:ascii="Arial" w:eastAsia="Calibri" w:hAnsi="Arial" w:cs="Arial"/>
                <w:sz w:val="22"/>
                <w:szCs w:val="22"/>
                <w:lang w:val="en-ID"/>
              </w:rPr>
              <w:t>, PONEK</w:t>
            </w:r>
          </w:p>
        </w:tc>
      </w:tr>
    </w:tbl>
    <w:p w:rsidR="00594585" w:rsidRPr="00EA4421" w:rsidRDefault="00594585">
      <w:pPr>
        <w:rPr>
          <w:rFonts w:ascii="Arial" w:hAnsi="Arial" w:cs="Arial"/>
        </w:rPr>
      </w:pPr>
    </w:p>
    <w:p w:rsidR="00594585" w:rsidRPr="00EA4421" w:rsidRDefault="00594585">
      <w:pPr>
        <w:rPr>
          <w:rFonts w:ascii="Arial" w:hAnsi="Arial" w:cs="Arial"/>
        </w:rPr>
      </w:pPr>
    </w:p>
    <w:sectPr w:rsidR="00594585" w:rsidRPr="00EA4421" w:rsidSect="00EA4421">
      <w:pgSz w:w="12242" w:h="20163" w:code="5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A2E81"/>
    <w:multiLevelType w:val="hybridMultilevel"/>
    <w:tmpl w:val="0E0AED30"/>
    <w:lvl w:ilvl="0" w:tplc="50F8CD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6972"/>
    <w:rsid w:val="0006606C"/>
    <w:rsid w:val="00141FD2"/>
    <w:rsid w:val="001B7CBA"/>
    <w:rsid w:val="002760A8"/>
    <w:rsid w:val="004F19F8"/>
    <w:rsid w:val="00594585"/>
    <w:rsid w:val="005F2AEC"/>
    <w:rsid w:val="006C2514"/>
    <w:rsid w:val="007D56C1"/>
    <w:rsid w:val="00996972"/>
    <w:rsid w:val="009A135D"/>
    <w:rsid w:val="009A338E"/>
    <w:rsid w:val="00D400F7"/>
    <w:rsid w:val="00EA4421"/>
    <w:rsid w:val="00ED3808"/>
    <w:rsid w:val="00EF5C88"/>
    <w:rsid w:val="00F21339"/>
    <w:rsid w:val="00FF7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EEB0F-776C-4F53-B59E-D8376B23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972"/>
    <w:pPr>
      <w:spacing w:after="0" w:line="240" w:lineRule="auto"/>
    </w:pPr>
    <w:rPr>
      <w:rFonts w:ascii="Cambria" w:hAnsi="Cambria"/>
      <w:sz w:val="144"/>
      <w:szCs w:val="14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6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10</cp:revision>
  <dcterms:created xsi:type="dcterms:W3CDTF">2018-02-28T03:59:00Z</dcterms:created>
  <dcterms:modified xsi:type="dcterms:W3CDTF">2018-10-09T09:52:00Z</dcterms:modified>
</cp:coreProperties>
</file>