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6" w:type="dxa"/>
        <w:tblInd w:w="-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8" w:type="dxa"/>
        </w:tblCellMar>
        <w:tblLook w:val="01E0" w:firstRow="1" w:lastRow="1" w:firstColumn="1" w:lastColumn="1" w:noHBand="0" w:noVBand="0"/>
      </w:tblPr>
      <w:tblGrid>
        <w:gridCol w:w="2338"/>
        <w:gridCol w:w="2550"/>
        <w:gridCol w:w="2328"/>
        <w:gridCol w:w="2110"/>
      </w:tblGrid>
      <w:tr w:rsidR="00B843F7" w:rsidRPr="00A62084" w:rsidTr="00F937FD">
        <w:trPr>
          <w:cantSplit/>
          <w:trHeight w:val="839"/>
        </w:trPr>
        <w:tc>
          <w:tcPr>
            <w:tcW w:w="23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843F7" w:rsidRPr="00A62084" w:rsidRDefault="00A62084" w:rsidP="00A62084">
            <w:pPr>
              <w:spacing w:after="0"/>
              <w:jc w:val="center"/>
              <w:rPr>
                <w:rFonts w:ascii="Arial" w:hAnsi="Arial" w:cs="Arial"/>
                <w:b/>
                <w:szCs w:val="22"/>
              </w:rPr>
            </w:pPr>
            <w:r w:rsidRPr="00A62084">
              <w:rPr>
                <w:rFonts w:ascii="Arial" w:hAnsi="Arial" w:cs="Arial"/>
                <w:b/>
                <w:noProof/>
                <w:szCs w:val="22"/>
                <w:lang w:val="id-ID" w:eastAsia="ja-JP" w:bidi="ar-SA"/>
              </w:rPr>
              <w:drawing>
                <wp:inline distT="0" distB="0" distL="0" distR="0" wp14:anchorId="7C58CA4E" wp14:editId="7555FB15">
                  <wp:extent cx="1383665" cy="17741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177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06286" w:rsidRPr="00A62084" w:rsidRDefault="00B06286" w:rsidP="00A62084">
            <w:pPr>
              <w:spacing w:after="0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A62084">
              <w:rPr>
                <w:rFonts w:ascii="Arial" w:hAnsi="Arial" w:cs="Arial"/>
                <w:b/>
                <w:bCs/>
                <w:szCs w:val="22"/>
                <w:lang w:val="id-ID"/>
              </w:rPr>
              <w:t>PENANGANAN PASKA PAJANAN</w:t>
            </w:r>
          </w:p>
          <w:p w:rsidR="00B06286" w:rsidRPr="00A62084" w:rsidRDefault="00B06286" w:rsidP="00A62084">
            <w:pPr>
              <w:spacing w:after="0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A62084">
              <w:rPr>
                <w:rFonts w:ascii="Arial" w:hAnsi="Arial" w:cs="Arial"/>
                <w:b/>
                <w:bCs/>
                <w:szCs w:val="22"/>
                <w:lang w:val="id-ID"/>
              </w:rPr>
              <w:t>(LUKA TERTUSUK JARUM ATAU TERPAPAR CAIRAN TUBUH)</w:t>
            </w:r>
          </w:p>
        </w:tc>
      </w:tr>
      <w:tr w:rsidR="00B843F7" w:rsidRPr="00A62084" w:rsidTr="00F937FD">
        <w:trPr>
          <w:cantSplit/>
          <w:trHeight w:val="1067"/>
        </w:trPr>
        <w:tc>
          <w:tcPr>
            <w:tcW w:w="23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B843F7" w:rsidRPr="00A62084" w:rsidRDefault="00B843F7" w:rsidP="00A62084">
            <w:pPr>
              <w:jc w:val="both"/>
              <w:rPr>
                <w:rFonts w:ascii="Arial" w:hAnsi="Arial" w:cs="Arial"/>
                <w:b/>
                <w:szCs w:val="22"/>
                <w:lang w:val="fi-FI"/>
              </w:rPr>
            </w:pP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B843F7" w:rsidRDefault="00B843F7" w:rsidP="00A6208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A62084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A62084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A62084" w:rsidRDefault="00A62084" w:rsidP="00A6208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A62084" w:rsidRDefault="00A62084" w:rsidP="00A6208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A62084" w:rsidRPr="00A62084" w:rsidRDefault="00A62084" w:rsidP="00A62084">
            <w:pPr>
              <w:spacing w:after="0"/>
              <w:ind w:left="511" w:firstLine="284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10486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2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B843F7" w:rsidRPr="00A62084" w:rsidRDefault="00B843F7" w:rsidP="00A6208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A62084">
              <w:rPr>
                <w:rFonts w:ascii="Arial" w:hAnsi="Arial" w:cs="Arial"/>
                <w:szCs w:val="22"/>
              </w:rPr>
              <w:t>No.</w:t>
            </w:r>
            <w:r w:rsidR="001375EB" w:rsidRPr="00A62084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A62084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:rsidR="00B843F7" w:rsidRPr="00A62084" w:rsidRDefault="00B843F7" w:rsidP="00A6208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2084" w:rsidRDefault="00024C2C" w:rsidP="00A6208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A62084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A62084">
              <w:rPr>
                <w:rFonts w:ascii="Arial" w:hAnsi="Arial" w:cs="Arial"/>
                <w:szCs w:val="22"/>
              </w:rPr>
              <w:t xml:space="preserve"> : </w:t>
            </w:r>
          </w:p>
          <w:p w:rsidR="00A62084" w:rsidRDefault="00A62084" w:rsidP="00A6208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B843F7" w:rsidRPr="00A62084" w:rsidRDefault="00024C2C" w:rsidP="00A6208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A62084">
              <w:rPr>
                <w:rFonts w:ascii="Arial" w:hAnsi="Arial" w:cs="Arial"/>
                <w:szCs w:val="22"/>
              </w:rPr>
              <w:t>1/2</w:t>
            </w:r>
          </w:p>
          <w:p w:rsidR="00B843F7" w:rsidRPr="00A62084" w:rsidRDefault="00B843F7" w:rsidP="00A6208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502CA4" w:rsidRPr="00A62084" w:rsidTr="00502CA4">
        <w:trPr>
          <w:trHeight w:val="2418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502CA4" w:rsidRPr="00A62084" w:rsidRDefault="00502CA4" w:rsidP="00A62084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2084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502CA4" w:rsidRPr="00A62084" w:rsidRDefault="00502CA4" w:rsidP="00A62084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2084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502CA4" w:rsidRPr="00A62084" w:rsidRDefault="00502CA4" w:rsidP="00A62084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A62084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02CA4" w:rsidRPr="00A62084" w:rsidRDefault="00502CA4" w:rsidP="00A62084">
            <w:pPr>
              <w:jc w:val="center"/>
              <w:rPr>
                <w:rFonts w:ascii="Arial" w:hAnsi="Arial" w:cs="Arial"/>
                <w:szCs w:val="22"/>
              </w:rPr>
            </w:pPr>
          </w:p>
          <w:p w:rsidR="00502CA4" w:rsidRPr="00A62084" w:rsidRDefault="00502CA4" w:rsidP="00A62084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A62084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A62084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A62084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A62084">
              <w:rPr>
                <w:rFonts w:ascii="Arial" w:hAnsi="Arial" w:cs="Arial"/>
                <w:szCs w:val="22"/>
                <w:lang w:val="id-ID"/>
              </w:rPr>
              <w:t>,</w:t>
            </w:r>
          </w:p>
          <w:p w:rsidR="00502CA4" w:rsidRPr="00A62084" w:rsidRDefault="00A62084" w:rsidP="00A62084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08</w:t>
            </w:r>
            <w:r w:rsidR="00502CA4" w:rsidRPr="00A62084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  <w:lang w:val="id-ID"/>
              </w:rPr>
              <w:t>Januari</w:t>
            </w:r>
            <w:r>
              <w:rPr>
                <w:rFonts w:ascii="Arial" w:hAnsi="Arial" w:cs="Arial"/>
                <w:szCs w:val="22"/>
              </w:rPr>
              <w:t xml:space="preserve"> 201</w:t>
            </w:r>
            <w:r>
              <w:rPr>
                <w:rFonts w:ascii="Arial" w:hAnsi="Arial" w:cs="Arial"/>
                <w:szCs w:val="22"/>
                <w:lang w:val="id-ID"/>
              </w:rPr>
              <w:t>8</w:t>
            </w:r>
          </w:p>
        </w:tc>
        <w:tc>
          <w:tcPr>
            <w:tcW w:w="44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02CA4" w:rsidRPr="00A62084" w:rsidRDefault="00A62084" w:rsidP="00A62084">
            <w:pPr>
              <w:tabs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sv-SE"/>
              </w:rPr>
              <w:t>Ditetapkan</w:t>
            </w:r>
            <w:r>
              <w:rPr>
                <w:rFonts w:ascii="Arial" w:hAnsi="Arial" w:cs="Arial"/>
                <w:szCs w:val="22"/>
                <w:lang w:val="id-ID"/>
              </w:rPr>
              <w:t xml:space="preserve"> Oleh :</w:t>
            </w:r>
          </w:p>
          <w:p w:rsidR="00502CA4" w:rsidRPr="00A62084" w:rsidRDefault="00502CA4" w:rsidP="00A6208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A62084">
              <w:rPr>
                <w:rFonts w:ascii="Arial" w:hAnsi="Arial" w:cs="Arial"/>
                <w:szCs w:val="22"/>
                <w:lang w:val="sv-SE"/>
              </w:rPr>
              <w:t>Direktur</w:t>
            </w:r>
            <w:r w:rsidR="00A62084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A62084">
              <w:rPr>
                <w:rFonts w:ascii="Arial" w:hAnsi="Arial" w:cs="Arial"/>
                <w:szCs w:val="22"/>
                <w:lang w:val="id-ID"/>
              </w:rPr>
              <w:t xml:space="preserve">RSUD </w:t>
            </w:r>
            <w:r w:rsidRPr="00A62084">
              <w:rPr>
                <w:rFonts w:ascii="Arial" w:hAnsi="Arial" w:cs="Arial"/>
                <w:szCs w:val="22"/>
              </w:rPr>
              <w:t>d</w:t>
            </w:r>
            <w:r w:rsidRPr="00A62084">
              <w:rPr>
                <w:rFonts w:ascii="Arial" w:hAnsi="Arial" w:cs="Arial"/>
                <w:szCs w:val="22"/>
                <w:lang w:val="id-ID"/>
              </w:rPr>
              <w:t>r. Murjani</w:t>
            </w:r>
          </w:p>
          <w:p w:rsidR="00502CA4" w:rsidRPr="00A62084" w:rsidRDefault="00502CA4" w:rsidP="00A62084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502CA4" w:rsidRPr="00A62084" w:rsidRDefault="00502CA4" w:rsidP="00A62084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502CA4" w:rsidRPr="00A62084" w:rsidRDefault="00502CA4" w:rsidP="00A62084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502CA4" w:rsidRPr="00A62084" w:rsidRDefault="00502CA4" w:rsidP="00A6208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A62084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:rsidR="00502CA4" w:rsidRPr="00A62084" w:rsidRDefault="00502CA4" w:rsidP="00A6208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A62084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:rsidR="00502CA4" w:rsidRPr="00A62084" w:rsidRDefault="00502CA4" w:rsidP="00A6208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A62084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B843F7" w:rsidRPr="00A62084" w:rsidTr="00F937FD">
        <w:trPr>
          <w:trHeight w:val="785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843F7" w:rsidRPr="00A62084" w:rsidRDefault="00B843F7" w:rsidP="00A62084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:rsidR="00B843F7" w:rsidRPr="00A62084" w:rsidRDefault="00DB22F4" w:rsidP="00A62084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A62084">
              <w:rPr>
                <w:rFonts w:ascii="Arial" w:hAnsi="Arial" w:cs="Arial"/>
                <w:b/>
                <w:szCs w:val="22"/>
              </w:rPr>
              <w:t>Pengertian</w:t>
            </w:r>
            <w:proofErr w:type="spellEnd"/>
          </w:p>
          <w:p w:rsidR="00B843F7" w:rsidRPr="00A62084" w:rsidRDefault="00B843F7" w:rsidP="00A62084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</w:tc>
        <w:tc>
          <w:tcPr>
            <w:tcW w:w="6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843F7" w:rsidRPr="00A62084" w:rsidRDefault="00B06286" w:rsidP="00A62084">
            <w:pPr>
              <w:spacing w:after="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A62084">
              <w:rPr>
                <w:rFonts w:ascii="Arial" w:hAnsi="Arial" w:cs="Arial"/>
                <w:szCs w:val="22"/>
                <w:lang w:val="id-ID"/>
              </w:rPr>
              <w:t>Penanganan petugas hemodialisis apabila terpapar cairan tubuh pasien atau tertusuk jarum.</w:t>
            </w:r>
          </w:p>
        </w:tc>
      </w:tr>
      <w:tr w:rsidR="00B843F7" w:rsidRPr="00A62084" w:rsidTr="00F937FD">
        <w:trPr>
          <w:trHeight w:val="565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843F7" w:rsidRPr="00A62084" w:rsidRDefault="00DB22F4" w:rsidP="00A62084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A62084">
              <w:rPr>
                <w:rFonts w:ascii="Arial" w:hAnsi="Arial" w:cs="Arial"/>
                <w:b/>
                <w:szCs w:val="22"/>
              </w:rPr>
              <w:t>Tujuan</w:t>
            </w:r>
            <w:proofErr w:type="spellEnd"/>
          </w:p>
        </w:tc>
        <w:tc>
          <w:tcPr>
            <w:tcW w:w="6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B843F7" w:rsidRPr="00A62084" w:rsidRDefault="00B06286" w:rsidP="00A62084">
            <w:pPr>
              <w:spacing w:after="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A62084">
              <w:rPr>
                <w:rFonts w:ascii="Arial" w:hAnsi="Arial" w:cs="Arial"/>
                <w:color w:val="000000"/>
                <w:szCs w:val="22"/>
                <w:lang w:val="id-ID" w:eastAsia="id-ID"/>
              </w:rPr>
              <w:t>Sebagai acuan penerapan langkah-langkah untuk melakukan laporan petugas yang terkena cairan tubuh atau tertusuk jarum.</w:t>
            </w:r>
          </w:p>
        </w:tc>
      </w:tr>
      <w:tr w:rsidR="00F937FD" w:rsidRPr="00A62084" w:rsidTr="00390635">
        <w:trPr>
          <w:trHeight w:val="821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937FD" w:rsidRPr="00A62084" w:rsidRDefault="00F937FD" w:rsidP="00A62084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A62084">
              <w:rPr>
                <w:rFonts w:ascii="Arial" w:hAnsi="Arial" w:cs="Arial"/>
                <w:b/>
                <w:szCs w:val="22"/>
                <w:lang w:val="id-ID"/>
              </w:rPr>
              <w:t>Kebijakan</w:t>
            </w:r>
          </w:p>
        </w:tc>
        <w:tc>
          <w:tcPr>
            <w:tcW w:w="6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A62084" w:rsidRPr="0006062F" w:rsidRDefault="00A62084" w:rsidP="0006062F">
            <w:pPr>
              <w:pStyle w:val="ListParagraph"/>
              <w:numPr>
                <w:ilvl w:val="0"/>
                <w:numId w:val="6"/>
              </w:numPr>
              <w:spacing w:after="0"/>
              <w:ind w:left="511"/>
              <w:rPr>
                <w:rFonts w:ascii="Arial" w:hAnsi="Arial" w:cs="Arial"/>
                <w:szCs w:val="22"/>
                <w:lang w:val="id-ID"/>
              </w:rPr>
            </w:pPr>
            <w:bookmarkStart w:id="0" w:name="_GoBack"/>
            <w:r w:rsidRPr="0006062F">
              <w:rPr>
                <w:rFonts w:ascii="Arial" w:hAnsi="Arial" w:cs="Arial"/>
                <w:szCs w:val="22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A62084" w:rsidRPr="0006062F" w:rsidRDefault="00A62084" w:rsidP="0006062F">
            <w:pPr>
              <w:pStyle w:val="ListParagraph"/>
              <w:numPr>
                <w:ilvl w:val="0"/>
                <w:numId w:val="6"/>
              </w:numPr>
              <w:spacing w:after="0"/>
              <w:ind w:left="502"/>
              <w:rPr>
                <w:rFonts w:ascii="Arial" w:hAnsi="Arial" w:cs="Arial"/>
                <w:szCs w:val="22"/>
                <w:lang w:val="id-ID"/>
              </w:rPr>
            </w:pPr>
            <w:r w:rsidRPr="0006062F">
              <w:rPr>
                <w:rFonts w:ascii="Arial" w:hAnsi="Arial" w:cs="Arial"/>
                <w:szCs w:val="22"/>
                <w:lang w:val="id-ID"/>
              </w:rPr>
              <w:t>Pedoman Mutu dan Keselamatan Pasien RSUD dr. Murjani Sampit Nomor :........../PDM/KBDYN/RSUD-DM/I/2018.</w:t>
            </w:r>
          </w:p>
          <w:p w:rsidR="00F937FD" w:rsidRPr="00A62084" w:rsidRDefault="00A62084" w:rsidP="0006062F">
            <w:pPr>
              <w:pStyle w:val="ListParagraph"/>
              <w:numPr>
                <w:ilvl w:val="0"/>
                <w:numId w:val="6"/>
              </w:numPr>
              <w:spacing w:after="0"/>
              <w:ind w:left="502"/>
              <w:rPr>
                <w:rFonts w:ascii="Arial" w:hAnsi="Arial" w:cs="Arial"/>
                <w:szCs w:val="22"/>
                <w:lang w:val="id-ID"/>
              </w:rPr>
            </w:pPr>
            <w:r w:rsidRPr="0006062F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06062F">
              <w:rPr>
                <w:rFonts w:ascii="Arial" w:hAnsi="Arial" w:cs="Arial"/>
                <w:szCs w:val="22"/>
              </w:rPr>
              <w:t>d</w:t>
            </w:r>
            <w:r w:rsidRPr="0006062F">
              <w:rPr>
                <w:rFonts w:ascii="Arial" w:hAnsi="Arial" w:cs="Arial"/>
                <w:szCs w:val="22"/>
                <w:lang w:val="id-ID"/>
              </w:rPr>
              <w:t>r.</w:t>
            </w:r>
            <w:proofErr w:type="spellStart"/>
            <w:r w:rsidRPr="0006062F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06062F">
              <w:rPr>
                <w:rFonts w:ascii="Arial" w:hAnsi="Arial" w:cs="Arial"/>
                <w:szCs w:val="22"/>
              </w:rPr>
              <w:t xml:space="preserve"> N</w:t>
            </w:r>
            <w:r w:rsidRPr="0006062F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06062F">
              <w:rPr>
                <w:rFonts w:ascii="Arial" w:hAnsi="Arial" w:cs="Arial"/>
                <w:szCs w:val="22"/>
              </w:rPr>
              <w:t xml:space="preserve"> /SKPT/</w:t>
            </w:r>
            <w:r w:rsidRPr="0006062F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06062F">
              <w:rPr>
                <w:rFonts w:ascii="Arial" w:hAnsi="Arial" w:cs="Arial"/>
                <w:szCs w:val="22"/>
              </w:rPr>
              <w:t>RSUD-DM/1/201</w:t>
            </w:r>
            <w:r w:rsidRPr="0006062F">
              <w:rPr>
                <w:rFonts w:ascii="Arial" w:hAnsi="Arial" w:cs="Arial"/>
                <w:szCs w:val="22"/>
                <w:lang w:val="id-ID"/>
              </w:rPr>
              <w:t>8</w:t>
            </w:r>
            <w:r w:rsidRPr="0006062F">
              <w:rPr>
                <w:rFonts w:ascii="Arial" w:hAnsi="Arial" w:cs="Arial"/>
                <w:szCs w:val="22"/>
              </w:rPr>
              <w:t xml:space="preserve"> </w:t>
            </w:r>
            <w:r w:rsidRPr="0006062F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  <w:bookmarkEnd w:id="0"/>
          </w:p>
        </w:tc>
      </w:tr>
      <w:tr w:rsidR="001375EB" w:rsidRPr="00A62084" w:rsidTr="00F937FD">
        <w:trPr>
          <w:trHeight w:val="420"/>
        </w:trPr>
        <w:tc>
          <w:tcPr>
            <w:tcW w:w="2338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F5CB1" w:rsidRPr="00A62084" w:rsidRDefault="009F5CB1" w:rsidP="00A62084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:rsidR="001375EB" w:rsidRPr="00A62084" w:rsidRDefault="001375EB" w:rsidP="00A62084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  <w:r w:rsidRPr="00A62084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</w:tc>
        <w:tc>
          <w:tcPr>
            <w:tcW w:w="698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B06286" w:rsidRPr="00A62084" w:rsidRDefault="00B06286" w:rsidP="00A62084">
            <w:pPr>
              <w:spacing w:before="120" w:after="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A62084">
              <w:rPr>
                <w:rFonts w:ascii="Arial" w:hAnsi="Arial" w:cs="Arial"/>
                <w:szCs w:val="22"/>
                <w:lang w:val="id-ID"/>
              </w:rPr>
              <w:t>Apabila terkena percikan darah atau cairan tubuh pasien, maka :</w:t>
            </w:r>
          </w:p>
          <w:p w:rsidR="00B06286" w:rsidRPr="00A62084" w:rsidRDefault="00B06286" w:rsidP="00A62084">
            <w:pPr>
              <w:pStyle w:val="ListParagraph"/>
              <w:numPr>
                <w:ilvl w:val="0"/>
                <w:numId w:val="2"/>
              </w:numPr>
              <w:spacing w:after="0"/>
              <w:ind w:left="37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A62084">
              <w:rPr>
                <w:rFonts w:ascii="Arial" w:hAnsi="Arial" w:cs="Arial"/>
                <w:szCs w:val="22"/>
                <w:lang w:val="id-ID"/>
              </w:rPr>
              <w:t>Jika terkena pajanan pada mata; maka segera irigasi mata menggunakan eye wash (cairan steril : air RO,</w:t>
            </w:r>
            <w:r w:rsidR="009F5CB1" w:rsidRPr="00A62084">
              <w:rPr>
                <w:rFonts w:ascii="Arial" w:hAnsi="Arial" w:cs="Arial"/>
                <w:szCs w:val="22"/>
              </w:rPr>
              <w:t xml:space="preserve"> </w:t>
            </w:r>
            <w:r w:rsidRPr="00A62084">
              <w:rPr>
                <w:rFonts w:ascii="Arial" w:hAnsi="Arial" w:cs="Arial"/>
                <w:szCs w:val="22"/>
                <w:lang w:val="id-ID"/>
              </w:rPr>
              <w:t>cairan NaCl 0,9%, atau aquades) atau jika tidak ada, dapat menggunakan air bersih selama 15 menit secara terus-menerus untuk menghilangkan darah atau cairan tubuh.</w:t>
            </w:r>
          </w:p>
          <w:p w:rsidR="00B06286" w:rsidRPr="00A62084" w:rsidRDefault="00B06286" w:rsidP="00A62084">
            <w:pPr>
              <w:pStyle w:val="ListParagraph"/>
              <w:numPr>
                <w:ilvl w:val="0"/>
                <w:numId w:val="2"/>
              </w:numPr>
              <w:spacing w:after="0"/>
              <w:ind w:left="37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A62084">
              <w:rPr>
                <w:rFonts w:ascii="Arial" w:hAnsi="Arial" w:cs="Arial"/>
                <w:szCs w:val="22"/>
                <w:lang w:val="id-ID"/>
              </w:rPr>
              <w:t>Jika terkena pajanan pada kulit, segera bilas menggunakan air bersih lalu cuci dengan air sabun atau semprot alkohol 70%. Jika terdapat luka terbuka : oleskan povidon iodin atau alkohol 70%, diamkan selama 5 menit.</w:t>
            </w:r>
          </w:p>
          <w:p w:rsidR="00B06286" w:rsidRDefault="00B06286" w:rsidP="00A62084">
            <w:pPr>
              <w:pStyle w:val="ListParagraph"/>
              <w:numPr>
                <w:ilvl w:val="0"/>
                <w:numId w:val="2"/>
              </w:numPr>
              <w:spacing w:after="0"/>
              <w:ind w:left="37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A62084">
              <w:rPr>
                <w:rFonts w:ascii="Arial" w:hAnsi="Arial" w:cs="Arial"/>
                <w:szCs w:val="22"/>
                <w:lang w:val="id-ID"/>
              </w:rPr>
              <w:t>Jika terkena pajanan pada mulut : segera meludahkan cairan tubuh yang masuk ke mulut,</w:t>
            </w:r>
            <w:r w:rsidR="009F5CB1" w:rsidRPr="00A62084">
              <w:rPr>
                <w:rFonts w:ascii="Arial" w:hAnsi="Arial" w:cs="Arial"/>
                <w:szCs w:val="22"/>
              </w:rPr>
              <w:t xml:space="preserve"> </w:t>
            </w:r>
            <w:r w:rsidRPr="00A62084">
              <w:rPr>
                <w:rFonts w:ascii="Arial" w:hAnsi="Arial" w:cs="Arial"/>
                <w:szCs w:val="22"/>
                <w:lang w:val="id-ID"/>
              </w:rPr>
              <w:t xml:space="preserve">lalu kumur-kumur dengan menggunakan air bersih beberapa kali sampai </w:t>
            </w:r>
          </w:p>
          <w:p w:rsidR="00A62084" w:rsidRDefault="00A62084" w:rsidP="00A62084">
            <w:pPr>
              <w:spacing w:after="0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A62084" w:rsidRDefault="00A62084" w:rsidP="00A62084">
            <w:pPr>
              <w:spacing w:after="0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A62084" w:rsidRDefault="00A62084" w:rsidP="00A62084">
            <w:pPr>
              <w:spacing w:after="0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A62084" w:rsidRDefault="00A62084" w:rsidP="00A62084">
            <w:pPr>
              <w:spacing w:after="0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A62084" w:rsidRDefault="00A62084" w:rsidP="00A62084">
            <w:pPr>
              <w:spacing w:after="0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A62084" w:rsidRDefault="00A62084" w:rsidP="00A62084">
            <w:pPr>
              <w:spacing w:after="0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A62084" w:rsidRDefault="00A62084" w:rsidP="00A62084">
            <w:pPr>
              <w:spacing w:after="0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:rsidR="00A62084" w:rsidRPr="00A62084" w:rsidRDefault="00A62084" w:rsidP="00A62084">
            <w:pPr>
              <w:spacing w:after="0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</w:tc>
      </w:tr>
      <w:tr w:rsidR="00C57E2F" w:rsidRPr="00A62084" w:rsidTr="00C10AF5">
        <w:trPr>
          <w:cantSplit/>
          <w:trHeight w:val="839"/>
        </w:trPr>
        <w:tc>
          <w:tcPr>
            <w:tcW w:w="23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C57E2F" w:rsidRPr="00A62084" w:rsidRDefault="00A62084" w:rsidP="00A62084">
            <w:pPr>
              <w:spacing w:after="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noProof/>
                <w:szCs w:val="22"/>
                <w:lang w:val="id-ID" w:eastAsia="ja-JP" w:bidi="ar-SA"/>
              </w:rPr>
              <w:lastRenderedPageBreak/>
              <w:drawing>
                <wp:inline distT="0" distB="0" distL="0" distR="0" wp14:anchorId="54818E0B">
                  <wp:extent cx="1383665" cy="17741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177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C57E2F" w:rsidRPr="00A62084" w:rsidRDefault="00C57E2F" w:rsidP="00A62084">
            <w:pPr>
              <w:spacing w:after="0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A62084">
              <w:rPr>
                <w:rFonts w:ascii="Arial" w:hAnsi="Arial" w:cs="Arial"/>
                <w:b/>
                <w:bCs/>
                <w:szCs w:val="22"/>
                <w:lang w:val="id-ID"/>
              </w:rPr>
              <w:t>PENANGANAN PASKA PAJANAN</w:t>
            </w:r>
          </w:p>
          <w:p w:rsidR="00C57E2F" w:rsidRPr="00A62084" w:rsidRDefault="00C57E2F" w:rsidP="00A62084">
            <w:pPr>
              <w:spacing w:after="0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A62084">
              <w:rPr>
                <w:rFonts w:ascii="Arial" w:hAnsi="Arial" w:cs="Arial"/>
                <w:b/>
                <w:bCs/>
                <w:szCs w:val="22"/>
                <w:lang w:val="id-ID"/>
              </w:rPr>
              <w:t>(LUKA TERTUSUK JARUM ATAU TERPAPAR CAIRAN TUBUH)</w:t>
            </w:r>
          </w:p>
        </w:tc>
      </w:tr>
      <w:tr w:rsidR="00C57E2F" w:rsidRPr="00A62084" w:rsidTr="00A62084">
        <w:trPr>
          <w:cantSplit/>
          <w:trHeight w:val="1067"/>
        </w:trPr>
        <w:tc>
          <w:tcPr>
            <w:tcW w:w="23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7E2F" w:rsidRPr="00A62084" w:rsidRDefault="00C57E2F" w:rsidP="00A62084">
            <w:pPr>
              <w:jc w:val="both"/>
              <w:rPr>
                <w:rFonts w:ascii="Arial" w:hAnsi="Arial" w:cs="Arial"/>
                <w:b/>
                <w:szCs w:val="22"/>
                <w:lang w:val="fi-FI"/>
              </w:rPr>
            </w:pP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7E2F" w:rsidRDefault="00C57E2F" w:rsidP="00A6208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A62084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A62084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A62084" w:rsidRDefault="00A62084" w:rsidP="00A6208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A62084" w:rsidRPr="00A62084" w:rsidRDefault="00A62084" w:rsidP="00A62084">
            <w:pPr>
              <w:spacing w:after="0"/>
              <w:ind w:left="511" w:firstLine="284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A62084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2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7E2F" w:rsidRPr="00A62084" w:rsidRDefault="00C57E2F" w:rsidP="00A6208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A62084">
              <w:rPr>
                <w:rFonts w:ascii="Arial" w:hAnsi="Arial" w:cs="Arial"/>
                <w:szCs w:val="22"/>
              </w:rPr>
              <w:t>No.</w:t>
            </w:r>
            <w:r w:rsidRPr="00A62084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A62084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:rsidR="00C57E2F" w:rsidRPr="00A62084" w:rsidRDefault="00C57E2F" w:rsidP="00A6208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A62084" w:rsidRDefault="00024C2C" w:rsidP="00A6208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A62084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A62084">
              <w:rPr>
                <w:rFonts w:ascii="Arial" w:hAnsi="Arial" w:cs="Arial"/>
                <w:szCs w:val="22"/>
              </w:rPr>
              <w:t xml:space="preserve"> :</w:t>
            </w:r>
          </w:p>
          <w:p w:rsidR="00A62084" w:rsidRDefault="00A62084" w:rsidP="00A6208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C57E2F" w:rsidRPr="00A62084" w:rsidRDefault="00024C2C" w:rsidP="00A6208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A62084">
              <w:rPr>
                <w:rFonts w:ascii="Arial" w:hAnsi="Arial" w:cs="Arial"/>
                <w:szCs w:val="22"/>
              </w:rPr>
              <w:t>2</w:t>
            </w:r>
            <w:r w:rsidR="00C57E2F" w:rsidRPr="00A62084">
              <w:rPr>
                <w:rFonts w:ascii="Arial" w:hAnsi="Arial" w:cs="Arial"/>
                <w:szCs w:val="22"/>
              </w:rPr>
              <w:t>/</w:t>
            </w:r>
            <w:r w:rsidRPr="00A62084">
              <w:rPr>
                <w:rFonts w:ascii="Arial" w:hAnsi="Arial" w:cs="Arial"/>
                <w:szCs w:val="22"/>
              </w:rPr>
              <w:t>2</w:t>
            </w:r>
          </w:p>
          <w:p w:rsidR="00C57E2F" w:rsidRPr="00A62084" w:rsidRDefault="00C57E2F" w:rsidP="00A6208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57E2F" w:rsidRPr="00A62084" w:rsidTr="00DC50A8">
        <w:trPr>
          <w:cantSplit/>
          <w:trHeight w:val="1067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90635" w:rsidRPr="00A62084" w:rsidRDefault="00390635" w:rsidP="00A62084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:rsidR="00C57E2F" w:rsidRPr="00A62084" w:rsidRDefault="00390635" w:rsidP="00A62084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A62084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</w:tc>
        <w:tc>
          <w:tcPr>
            <w:tcW w:w="6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7E2F" w:rsidRPr="00A62084" w:rsidRDefault="00C57E2F" w:rsidP="00A62084">
            <w:pPr>
              <w:pStyle w:val="ListParagraph"/>
              <w:spacing w:before="240"/>
              <w:ind w:left="37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A62084">
              <w:rPr>
                <w:rFonts w:ascii="Arial" w:hAnsi="Arial" w:cs="Arial"/>
                <w:szCs w:val="22"/>
                <w:lang w:val="id-ID"/>
              </w:rPr>
              <w:t>mulut bersih.</w:t>
            </w:r>
          </w:p>
          <w:p w:rsidR="00C57E2F" w:rsidRPr="00A62084" w:rsidRDefault="00C57E2F" w:rsidP="00A62084">
            <w:pPr>
              <w:pStyle w:val="ListParagraph"/>
              <w:numPr>
                <w:ilvl w:val="0"/>
                <w:numId w:val="3"/>
              </w:numPr>
              <w:ind w:left="37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A62084">
              <w:rPr>
                <w:rFonts w:ascii="Arial" w:hAnsi="Arial" w:cs="Arial"/>
                <w:szCs w:val="22"/>
                <w:lang w:val="id-ID"/>
              </w:rPr>
              <w:t>Jika terkena pajanan pada hidung : segera hembuskan dan bersihkan dengan air bersih mengalir.</w:t>
            </w:r>
          </w:p>
          <w:p w:rsidR="00C57E2F" w:rsidRPr="00A62084" w:rsidRDefault="00C57E2F" w:rsidP="00A62084">
            <w:pPr>
              <w:pStyle w:val="ListParagraph"/>
              <w:numPr>
                <w:ilvl w:val="0"/>
                <w:numId w:val="3"/>
              </w:numPr>
              <w:ind w:left="37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A62084">
              <w:rPr>
                <w:rFonts w:ascii="Arial" w:hAnsi="Arial" w:cs="Arial"/>
                <w:szCs w:val="22"/>
                <w:lang w:val="id-ID"/>
              </w:rPr>
              <w:t>Petugas terpajan membuat laporan kejadian dan melaporkan ke bagian komite keperawatan untuk mendapatkan tindakan lebih lanjut.</w:t>
            </w:r>
          </w:p>
          <w:p w:rsidR="00C57E2F" w:rsidRPr="00A62084" w:rsidRDefault="00C57E2F" w:rsidP="00A62084">
            <w:pPr>
              <w:spacing w:after="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A62084">
              <w:rPr>
                <w:rFonts w:ascii="Arial" w:hAnsi="Arial" w:cs="Arial"/>
                <w:szCs w:val="22"/>
                <w:lang w:val="id-ID"/>
              </w:rPr>
              <w:t xml:space="preserve">Apabila tertusuk jarum : </w:t>
            </w:r>
          </w:p>
          <w:p w:rsidR="00C57E2F" w:rsidRPr="00A62084" w:rsidRDefault="00C57E2F" w:rsidP="00A62084">
            <w:pPr>
              <w:pStyle w:val="ListParagraph"/>
              <w:numPr>
                <w:ilvl w:val="0"/>
                <w:numId w:val="4"/>
              </w:numPr>
              <w:ind w:left="37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A62084">
              <w:rPr>
                <w:rFonts w:ascii="Arial" w:hAnsi="Arial" w:cs="Arial"/>
                <w:szCs w:val="22"/>
                <w:lang w:val="id-ID"/>
              </w:rPr>
              <w:t>Jika terkena pajanan benda tajam : segera cuci bagian yang tertusuk dengan sabun antiseptik di</w:t>
            </w:r>
            <w:r w:rsidRPr="00A62084">
              <w:rPr>
                <w:rFonts w:ascii="Arial" w:hAnsi="Arial" w:cs="Arial"/>
                <w:szCs w:val="22"/>
              </w:rPr>
              <w:t xml:space="preserve"> </w:t>
            </w:r>
            <w:r w:rsidRPr="00A62084">
              <w:rPr>
                <w:rFonts w:ascii="Arial" w:hAnsi="Arial" w:cs="Arial"/>
                <w:szCs w:val="22"/>
                <w:lang w:val="id-ID"/>
              </w:rPr>
              <w:t>bawah air mengalir, jangan dihisap dengan mulut  dan jangan ditekan. Disinfeksi luka daerah sekitar kulit dengan povidon iodin atau alkohol 70% selama 5 menit. Segera ke IGD untuk tindakan lebih lanjut.</w:t>
            </w:r>
          </w:p>
          <w:p w:rsidR="00C57E2F" w:rsidRPr="00A62084" w:rsidRDefault="00C57E2F" w:rsidP="00A62084">
            <w:pPr>
              <w:pStyle w:val="ListParagraph"/>
              <w:numPr>
                <w:ilvl w:val="0"/>
                <w:numId w:val="4"/>
              </w:numPr>
              <w:spacing w:after="0"/>
              <w:ind w:left="37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A62084">
              <w:rPr>
                <w:rFonts w:ascii="Arial" w:hAnsi="Arial" w:cs="Arial"/>
                <w:szCs w:val="22"/>
                <w:lang w:val="id-ID"/>
              </w:rPr>
              <w:t>Petugas terpajan membuat laporan kejadian dan melaporkan ke bagian komite keperawatan untuk mendapatkan tindakan lebih lanjut.</w:t>
            </w:r>
          </w:p>
        </w:tc>
      </w:tr>
      <w:tr w:rsidR="00C57E2F" w:rsidRPr="00A62084" w:rsidTr="00390635">
        <w:trPr>
          <w:cantSplit/>
          <w:trHeight w:val="671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C57E2F" w:rsidRPr="00A62084" w:rsidRDefault="00390635" w:rsidP="00A62084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A62084">
              <w:rPr>
                <w:rFonts w:ascii="Arial" w:hAnsi="Arial" w:cs="Arial"/>
                <w:b/>
                <w:szCs w:val="22"/>
              </w:rPr>
              <w:t xml:space="preserve">Unit </w:t>
            </w:r>
            <w:proofErr w:type="spellStart"/>
            <w:r w:rsidRPr="00A62084">
              <w:rPr>
                <w:rFonts w:ascii="Arial" w:hAnsi="Arial" w:cs="Arial"/>
                <w:b/>
                <w:szCs w:val="22"/>
              </w:rPr>
              <w:t>Terkait</w:t>
            </w:r>
            <w:proofErr w:type="spellEnd"/>
          </w:p>
        </w:tc>
        <w:tc>
          <w:tcPr>
            <w:tcW w:w="6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57E2F" w:rsidRPr="00A62084" w:rsidRDefault="00C57E2F" w:rsidP="00A62084">
            <w:pPr>
              <w:pStyle w:val="ListParagraph"/>
              <w:numPr>
                <w:ilvl w:val="0"/>
                <w:numId w:val="5"/>
              </w:numPr>
              <w:spacing w:before="240" w:after="0"/>
              <w:ind w:left="370"/>
              <w:rPr>
                <w:rFonts w:ascii="Arial" w:hAnsi="Arial" w:cs="Arial"/>
                <w:szCs w:val="22"/>
              </w:rPr>
            </w:pPr>
            <w:r w:rsidRPr="00A62084">
              <w:rPr>
                <w:rFonts w:ascii="Arial" w:hAnsi="Arial" w:cs="Arial"/>
                <w:szCs w:val="22"/>
              </w:rPr>
              <w:t xml:space="preserve">Unit </w:t>
            </w:r>
            <w:proofErr w:type="spellStart"/>
            <w:r w:rsidRPr="00A62084">
              <w:rPr>
                <w:rFonts w:ascii="Arial" w:hAnsi="Arial" w:cs="Arial"/>
                <w:szCs w:val="22"/>
              </w:rPr>
              <w:t>Hemodialisa</w:t>
            </w:r>
            <w:proofErr w:type="spellEnd"/>
          </w:p>
          <w:p w:rsidR="00C57E2F" w:rsidRPr="00A62084" w:rsidRDefault="00C57E2F" w:rsidP="00A62084">
            <w:pPr>
              <w:pStyle w:val="ListParagraph"/>
              <w:numPr>
                <w:ilvl w:val="0"/>
                <w:numId w:val="5"/>
              </w:numPr>
              <w:spacing w:after="0"/>
              <w:ind w:left="370"/>
              <w:rPr>
                <w:rFonts w:ascii="Arial" w:hAnsi="Arial" w:cs="Arial"/>
                <w:szCs w:val="22"/>
              </w:rPr>
            </w:pPr>
            <w:r w:rsidRPr="00A62084">
              <w:rPr>
                <w:rFonts w:ascii="Arial" w:hAnsi="Arial" w:cs="Arial"/>
                <w:szCs w:val="22"/>
                <w:lang w:val="id-ID"/>
              </w:rPr>
              <w:t>Instalasi Gawat Darurat</w:t>
            </w:r>
          </w:p>
        </w:tc>
      </w:tr>
    </w:tbl>
    <w:p w:rsidR="00952A18" w:rsidRPr="00A62084" w:rsidRDefault="00952A18" w:rsidP="00A62084">
      <w:pPr>
        <w:spacing w:after="0"/>
        <w:rPr>
          <w:rFonts w:ascii="Arial" w:hAnsi="Arial" w:cs="Arial"/>
          <w:szCs w:val="22"/>
          <w:lang w:val="id-ID"/>
        </w:rPr>
      </w:pPr>
    </w:p>
    <w:sectPr w:rsidR="00952A18" w:rsidRPr="00A62084" w:rsidSect="00A62084">
      <w:pgSz w:w="12242" w:h="18711" w:code="135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C34" w:rsidRDefault="00115C34" w:rsidP="00432CC6">
      <w:pPr>
        <w:spacing w:after="0" w:line="240" w:lineRule="auto"/>
      </w:pPr>
      <w:r>
        <w:separator/>
      </w:r>
    </w:p>
  </w:endnote>
  <w:endnote w:type="continuationSeparator" w:id="0">
    <w:p w:rsidR="00115C34" w:rsidRDefault="00115C34" w:rsidP="0043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C34" w:rsidRDefault="00115C34" w:rsidP="00432CC6">
      <w:pPr>
        <w:spacing w:after="0" w:line="240" w:lineRule="auto"/>
      </w:pPr>
      <w:r>
        <w:separator/>
      </w:r>
    </w:p>
  </w:footnote>
  <w:footnote w:type="continuationSeparator" w:id="0">
    <w:p w:rsidR="00115C34" w:rsidRDefault="00115C34" w:rsidP="00432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636B"/>
    <w:multiLevelType w:val="hybridMultilevel"/>
    <w:tmpl w:val="84A2DC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853088"/>
    <w:multiLevelType w:val="hybridMultilevel"/>
    <w:tmpl w:val="38B6FFB6"/>
    <w:lvl w:ilvl="0" w:tplc="0409000F">
      <w:start w:val="1"/>
      <w:numFmt w:val="decimal"/>
      <w:lvlText w:val="%1."/>
      <w:lvlJc w:val="left"/>
      <w:pPr>
        <w:ind w:left="861" w:hanging="360"/>
      </w:p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>
    <w:nsid w:val="0C135C58"/>
    <w:multiLevelType w:val="hybridMultilevel"/>
    <w:tmpl w:val="AC4A1DC8"/>
    <w:lvl w:ilvl="0" w:tplc="BFE66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66CF9"/>
    <w:multiLevelType w:val="hybridMultilevel"/>
    <w:tmpl w:val="C1C2A5F6"/>
    <w:lvl w:ilvl="0" w:tplc="6CD6BEA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73B7F"/>
    <w:multiLevelType w:val="hybridMultilevel"/>
    <w:tmpl w:val="1C703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19E022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7E"/>
    <w:rsid w:val="00024C2C"/>
    <w:rsid w:val="0006062F"/>
    <w:rsid w:val="00061E5D"/>
    <w:rsid w:val="000B214E"/>
    <w:rsid w:val="00107E2F"/>
    <w:rsid w:val="00115C34"/>
    <w:rsid w:val="001375EB"/>
    <w:rsid w:val="0016227D"/>
    <w:rsid w:val="0019574F"/>
    <w:rsid w:val="00221C4F"/>
    <w:rsid w:val="0027711B"/>
    <w:rsid w:val="0033156D"/>
    <w:rsid w:val="0033164E"/>
    <w:rsid w:val="003459C2"/>
    <w:rsid w:val="00365714"/>
    <w:rsid w:val="00390635"/>
    <w:rsid w:val="003B42A9"/>
    <w:rsid w:val="00405A27"/>
    <w:rsid w:val="00414603"/>
    <w:rsid w:val="00432CC6"/>
    <w:rsid w:val="00502CA4"/>
    <w:rsid w:val="00542CE1"/>
    <w:rsid w:val="006475AE"/>
    <w:rsid w:val="006851BB"/>
    <w:rsid w:val="0069250C"/>
    <w:rsid w:val="0069531E"/>
    <w:rsid w:val="0074600D"/>
    <w:rsid w:val="00750569"/>
    <w:rsid w:val="007637FA"/>
    <w:rsid w:val="007E220E"/>
    <w:rsid w:val="007E5C11"/>
    <w:rsid w:val="008174F1"/>
    <w:rsid w:val="00952A18"/>
    <w:rsid w:val="009620F3"/>
    <w:rsid w:val="009F2E24"/>
    <w:rsid w:val="009F5CB1"/>
    <w:rsid w:val="00A53C6F"/>
    <w:rsid w:val="00A62084"/>
    <w:rsid w:val="00A81EA6"/>
    <w:rsid w:val="00A976F4"/>
    <w:rsid w:val="00AE4760"/>
    <w:rsid w:val="00AE4FC9"/>
    <w:rsid w:val="00B06286"/>
    <w:rsid w:val="00B843F7"/>
    <w:rsid w:val="00B91063"/>
    <w:rsid w:val="00BA14DF"/>
    <w:rsid w:val="00BB61DC"/>
    <w:rsid w:val="00C5240F"/>
    <w:rsid w:val="00C57E2F"/>
    <w:rsid w:val="00D00E2E"/>
    <w:rsid w:val="00DA6E3D"/>
    <w:rsid w:val="00DB22F4"/>
    <w:rsid w:val="00DF251A"/>
    <w:rsid w:val="00DF5FF6"/>
    <w:rsid w:val="00E90371"/>
    <w:rsid w:val="00EA10E1"/>
    <w:rsid w:val="00F937FD"/>
    <w:rsid w:val="00FA5D5A"/>
    <w:rsid w:val="00FC564D"/>
    <w:rsid w:val="00FF5C7E"/>
    <w:rsid w:val="00F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C7E"/>
    <w:rPr>
      <w:color w:val="00000A"/>
      <w:szCs w:val="28"/>
      <w:lang w:val="en-US" w:bidi="th-TH"/>
    </w:rPr>
  </w:style>
  <w:style w:type="paragraph" w:styleId="Heading1">
    <w:name w:val="heading 1"/>
    <w:basedOn w:val="Normal"/>
    <w:next w:val="Normal"/>
    <w:link w:val="Heading1Char"/>
    <w:qFormat/>
    <w:rsid w:val="00FF5C7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F5C7E"/>
    <w:rPr>
      <w:rFonts w:ascii="Times New Roman" w:eastAsia="Times New Roman" w:hAnsi="Times New Roman" w:cs="Times New Roman"/>
      <w:b/>
      <w:color w:val="00000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5C7E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FF5C7E"/>
    <w:pPr>
      <w:ind w:left="720"/>
      <w:contextualSpacing/>
    </w:pPr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432CC6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432CC6"/>
    <w:rPr>
      <w:rFonts w:cs="Angsana New"/>
      <w:color w:val="00000A"/>
      <w:szCs w:val="28"/>
      <w:lang w:val="en-US" w:bidi="th-TH"/>
    </w:rPr>
  </w:style>
  <w:style w:type="paragraph" w:styleId="Footer">
    <w:name w:val="footer"/>
    <w:basedOn w:val="Normal"/>
    <w:link w:val="FooterChar"/>
    <w:uiPriority w:val="99"/>
    <w:unhideWhenUsed/>
    <w:rsid w:val="00432CC6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432CC6"/>
    <w:rPr>
      <w:rFonts w:cs="Angsana New"/>
      <w:color w:val="00000A"/>
      <w:szCs w:val="28"/>
      <w:lang w:val="en-US" w:bidi="th-TH"/>
    </w:rPr>
  </w:style>
  <w:style w:type="table" w:styleId="TableGrid">
    <w:name w:val="Table Grid"/>
    <w:basedOn w:val="TableNormal"/>
    <w:uiPriority w:val="59"/>
    <w:rsid w:val="00F93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37F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7FD"/>
    <w:rPr>
      <w:rFonts w:ascii="Tahoma" w:hAnsi="Tahoma" w:cs="Angsana New"/>
      <w:color w:val="00000A"/>
      <w:sz w:val="16"/>
      <w:szCs w:val="20"/>
      <w:lang w:val="en-US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C7E"/>
    <w:rPr>
      <w:color w:val="00000A"/>
      <w:szCs w:val="28"/>
      <w:lang w:val="en-US" w:bidi="th-TH"/>
    </w:rPr>
  </w:style>
  <w:style w:type="paragraph" w:styleId="Heading1">
    <w:name w:val="heading 1"/>
    <w:basedOn w:val="Normal"/>
    <w:next w:val="Normal"/>
    <w:link w:val="Heading1Char"/>
    <w:qFormat/>
    <w:rsid w:val="00FF5C7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F5C7E"/>
    <w:rPr>
      <w:rFonts w:ascii="Times New Roman" w:eastAsia="Times New Roman" w:hAnsi="Times New Roman" w:cs="Times New Roman"/>
      <w:b/>
      <w:color w:val="00000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5C7E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FF5C7E"/>
    <w:pPr>
      <w:ind w:left="720"/>
      <w:contextualSpacing/>
    </w:pPr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432CC6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432CC6"/>
    <w:rPr>
      <w:rFonts w:cs="Angsana New"/>
      <w:color w:val="00000A"/>
      <w:szCs w:val="28"/>
      <w:lang w:val="en-US" w:bidi="th-TH"/>
    </w:rPr>
  </w:style>
  <w:style w:type="paragraph" w:styleId="Footer">
    <w:name w:val="footer"/>
    <w:basedOn w:val="Normal"/>
    <w:link w:val="FooterChar"/>
    <w:uiPriority w:val="99"/>
    <w:unhideWhenUsed/>
    <w:rsid w:val="00432CC6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432CC6"/>
    <w:rPr>
      <w:rFonts w:cs="Angsana New"/>
      <w:color w:val="00000A"/>
      <w:szCs w:val="28"/>
      <w:lang w:val="en-US" w:bidi="th-TH"/>
    </w:rPr>
  </w:style>
  <w:style w:type="table" w:styleId="TableGrid">
    <w:name w:val="Table Grid"/>
    <w:basedOn w:val="TableNormal"/>
    <w:uiPriority w:val="59"/>
    <w:rsid w:val="00F93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37F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7FD"/>
    <w:rPr>
      <w:rFonts w:ascii="Tahoma" w:hAnsi="Tahoma" w:cs="Angsana New"/>
      <w:color w:val="00000A"/>
      <w:sz w:val="16"/>
      <w:szCs w:val="20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D6C0A-9F66-48B8-9692-D442A54A9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</dc:creator>
  <cp:lastModifiedBy>Gen Computer</cp:lastModifiedBy>
  <cp:revision>3</cp:revision>
  <dcterms:created xsi:type="dcterms:W3CDTF">2018-10-07T07:25:00Z</dcterms:created>
  <dcterms:modified xsi:type="dcterms:W3CDTF">2018-10-07T11:13:00Z</dcterms:modified>
</cp:coreProperties>
</file>