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EDF" w:rsidRPr="00824968" w:rsidRDefault="006B6228" w:rsidP="00824968">
      <w:pPr>
        <w:tabs>
          <w:tab w:val="left" w:pos="1440"/>
        </w:tabs>
        <w:spacing w:line="360" w:lineRule="auto"/>
        <w:rPr>
          <w:rFonts w:ascii="Arial" w:hAnsi="Arial" w:cs="Arial"/>
          <w:sz w:val="22"/>
          <w:szCs w:val="22"/>
        </w:rPr>
      </w:pPr>
      <w:r w:rsidRPr="00824968">
        <w:rPr>
          <w:rFonts w:ascii="Arial" w:hAnsi="Arial" w:cs="Arial"/>
          <w:sz w:val="22"/>
          <w:szCs w:val="22"/>
        </w:rPr>
        <w:t xml:space="preserve">               </w:t>
      </w:r>
      <w:r w:rsidR="001D65C0" w:rsidRPr="00824968">
        <w:rPr>
          <w:rFonts w:ascii="Arial" w:hAnsi="Arial" w:cs="Arial"/>
          <w:sz w:val="22"/>
          <w:szCs w:val="22"/>
        </w:rPr>
        <w:t xml:space="preserve">                     </w:t>
      </w:r>
      <w:r w:rsidRPr="00824968">
        <w:rPr>
          <w:rFonts w:ascii="Arial" w:hAnsi="Arial" w:cs="Arial"/>
          <w:sz w:val="22"/>
          <w:szCs w:val="22"/>
        </w:rPr>
        <w:t xml:space="preserve"> </w:t>
      </w:r>
      <w:r w:rsidR="00824968" w:rsidRPr="00824968">
        <w:rPr>
          <w:rFonts w:ascii="Arial" w:hAnsi="Arial" w:cs="Arial"/>
          <w:noProof/>
          <w:lang w:eastAsia="id-ID"/>
        </w:rPr>
        <w:drawing>
          <wp:inline distT="0" distB="0" distL="0" distR="0" wp14:anchorId="51F705A2" wp14:editId="0CA00A32">
            <wp:extent cx="5673725" cy="10287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702" t="38027" r="29612" b="47562"/>
                    <a:stretch/>
                  </pic:blipFill>
                  <pic:spPr bwMode="auto">
                    <a:xfrm>
                      <a:off x="0" y="0"/>
                      <a:ext cx="5685828" cy="1030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968" w:rsidRDefault="00824968" w:rsidP="00824968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</w:rPr>
      </w:pPr>
    </w:p>
    <w:p w:rsidR="00824968" w:rsidRPr="00824968" w:rsidRDefault="00824968" w:rsidP="00824968">
      <w:pPr>
        <w:spacing w:line="360" w:lineRule="auto"/>
        <w:jc w:val="center"/>
        <w:rPr>
          <w:rFonts w:ascii="Arial" w:eastAsia="Calibri" w:hAnsi="Arial" w:cs="Arial"/>
          <w:b/>
          <w:spacing w:val="19"/>
          <w:sz w:val="22"/>
          <w:szCs w:val="22"/>
        </w:rPr>
      </w:pPr>
      <w:bookmarkStart w:id="0" w:name="_GoBack"/>
      <w:bookmarkEnd w:id="0"/>
      <w:r w:rsidRPr="00824968">
        <w:rPr>
          <w:rFonts w:ascii="Arial" w:eastAsia="Calibri" w:hAnsi="Arial" w:cs="Arial"/>
          <w:b/>
          <w:spacing w:val="1"/>
          <w:sz w:val="22"/>
          <w:szCs w:val="22"/>
        </w:rPr>
        <w:t>KEPUTUSAN</w:t>
      </w:r>
      <w:r w:rsidRPr="00824968">
        <w:rPr>
          <w:rFonts w:ascii="Arial" w:eastAsia="Calibri" w:hAnsi="Arial" w:cs="Arial"/>
          <w:b/>
          <w:spacing w:val="21"/>
          <w:sz w:val="22"/>
          <w:szCs w:val="22"/>
        </w:rPr>
        <w:t xml:space="preserve"> </w:t>
      </w:r>
      <w:r w:rsidRPr="00824968">
        <w:rPr>
          <w:rFonts w:ascii="Arial" w:eastAsia="Calibri" w:hAnsi="Arial" w:cs="Arial"/>
          <w:b/>
          <w:spacing w:val="3"/>
          <w:sz w:val="22"/>
          <w:szCs w:val="22"/>
        </w:rPr>
        <w:t>D</w:t>
      </w:r>
      <w:r w:rsidRPr="00824968">
        <w:rPr>
          <w:rFonts w:ascii="Arial" w:eastAsia="Calibri" w:hAnsi="Arial" w:cs="Arial"/>
          <w:b/>
          <w:spacing w:val="1"/>
          <w:sz w:val="22"/>
          <w:szCs w:val="22"/>
        </w:rPr>
        <w:t>I</w:t>
      </w:r>
      <w:r w:rsidRPr="00824968">
        <w:rPr>
          <w:rFonts w:ascii="Arial" w:eastAsia="Calibri" w:hAnsi="Arial" w:cs="Arial"/>
          <w:b/>
          <w:sz w:val="22"/>
          <w:szCs w:val="22"/>
        </w:rPr>
        <w:t>RE</w:t>
      </w:r>
      <w:r w:rsidRPr="00824968">
        <w:rPr>
          <w:rFonts w:ascii="Arial" w:eastAsia="Calibri" w:hAnsi="Arial" w:cs="Arial"/>
          <w:b/>
          <w:spacing w:val="1"/>
          <w:sz w:val="22"/>
          <w:szCs w:val="22"/>
        </w:rPr>
        <w:t>KT</w:t>
      </w:r>
      <w:r w:rsidRPr="00824968">
        <w:rPr>
          <w:rFonts w:ascii="Arial" w:eastAsia="Calibri" w:hAnsi="Arial" w:cs="Arial"/>
          <w:b/>
          <w:sz w:val="22"/>
          <w:szCs w:val="22"/>
        </w:rPr>
        <w:t>UR</w:t>
      </w:r>
      <w:r w:rsidRPr="00824968">
        <w:rPr>
          <w:rFonts w:ascii="Arial" w:eastAsia="Calibri" w:hAnsi="Arial" w:cs="Arial"/>
          <w:b/>
          <w:spacing w:val="19"/>
          <w:sz w:val="22"/>
          <w:szCs w:val="22"/>
        </w:rPr>
        <w:t xml:space="preserve"> </w:t>
      </w:r>
      <w:r w:rsidRPr="00824968">
        <w:rPr>
          <w:rFonts w:ascii="Arial" w:eastAsia="Calibri" w:hAnsi="Arial" w:cs="Arial"/>
          <w:b/>
          <w:sz w:val="22"/>
          <w:szCs w:val="22"/>
        </w:rPr>
        <w:t>RSUD dr. MURJANI SAMPIT</w:t>
      </w:r>
      <w:r w:rsidRPr="00824968">
        <w:rPr>
          <w:rFonts w:ascii="Arial" w:eastAsia="Calibri" w:hAnsi="Arial" w:cs="Arial"/>
          <w:b/>
          <w:w w:val="102"/>
          <w:sz w:val="22"/>
          <w:szCs w:val="22"/>
        </w:rPr>
        <w:t xml:space="preserve"> </w:t>
      </w:r>
    </w:p>
    <w:p w:rsidR="00824968" w:rsidRPr="00824968" w:rsidRDefault="00824968" w:rsidP="00824968">
      <w:pPr>
        <w:spacing w:line="360" w:lineRule="auto"/>
        <w:jc w:val="center"/>
        <w:rPr>
          <w:rFonts w:ascii="Arial" w:eastAsia="Calibri" w:hAnsi="Arial" w:cs="Arial"/>
          <w:b/>
          <w:spacing w:val="1"/>
          <w:w w:val="102"/>
          <w:sz w:val="22"/>
          <w:szCs w:val="22"/>
        </w:rPr>
      </w:pPr>
      <w:proofErr w:type="gramStart"/>
      <w:r w:rsidRPr="00824968">
        <w:rPr>
          <w:rFonts w:ascii="Arial" w:eastAsia="Calibri" w:hAnsi="Arial" w:cs="Arial"/>
          <w:b/>
          <w:spacing w:val="1"/>
          <w:sz w:val="22"/>
          <w:szCs w:val="22"/>
        </w:rPr>
        <w:t>N</w:t>
      </w:r>
      <w:r w:rsidRPr="00824968">
        <w:rPr>
          <w:rFonts w:ascii="Arial" w:eastAsia="Calibri" w:hAnsi="Arial" w:cs="Arial"/>
          <w:b/>
          <w:sz w:val="22"/>
          <w:szCs w:val="22"/>
        </w:rPr>
        <w:t>OMOR</w:t>
      </w:r>
      <w:r w:rsidRPr="00824968">
        <w:rPr>
          <w:rFonts w:ascii="Arial" w:eastAsia="Calibri" w:hAnsi="Arial" w:cs="Arial"/>
          <w:b/>
          <w:spacing w:val="16"/>
          <w:sz w:val="22"/>
          <w:szCs w:val="22"/>
        </w:rPr>
        <w:t xml:space="preserve"> </w:t>
      </w:r>
      <w:r w:rsidRPr="00824968">
        <w:rPr>
          <w:rFonts w:ascii="Arial" w:eastAsia="Calibri" w:hAnsi="Arial" w:cs="Arial"/>
          <w:b/>
          <w:sz w:val="22"/>
          <w:szCs w:val="22"/>
        </w:rPr>
        <w:t>:</w:t>
      </w:r>
      <w:proofErr w:type="gramEnd"/>
      <w:r w:rsidRPr="00824968">
        <w:rPr>
          <w:rFonts w:ascii="Arial" w:eastAsia="Calibri" w:hAnsi="Arial" w:cs="Arial"/>
          <w:b/>
          <w:spacing w:val="4"/>
          <w:sz w:val="22"/>
          <w:szCs w:val="22"/>
        </w:rPr>
        <w:t xml:space="preserve">           / KPTS</w:t>
      </w:r>
      <w:r w:rsidRPr="00824968">
        <w:rPr>
          <w:rFonts w:ascii="Arial" w:eastAsia="Calibri" w:hAnsi="Arial" w:cs="Arial"/>
          <w:b/>
          <w:spacing w:val="1"/>
          <w:w w:val="102"/>
          <w:sz w:val="22"/>
          <w:szCs w:val="22"/>
        </w:rPr>
        <w:t>/ DIR/ P05/ RSUD-DM / I / 2018</w:t>
      </w:r>
    </w:p>
    <w:p w:rsidR="008D0EDF" w:rsidRPr="00824968" w:rsidRDefault="008D0EDF" w:rsidP="00824968">
      <w:pPr>
        <w:spacing w:line="360" w:lineRule="auto"/>
        <w:rPr>
          <w:rFonts w:ascii="Arial" w:hAnsi="Arial" w:cs="Arial"/>
          <w:sz w:val="22"/>
          <w:szCs w:val="22"/>
        </w:rPr>
      </w:pPr>
    </w:p>
    <w:p w:rsidR="008D0EDF" w:rsidRPr="00824968" w:rsidRDefault="008D0EDF" w:rsidP="00824968">
      <w:pPr>
        <w:shd w:val="clear" w:color="auto" w:fill="FFFFFF"/>
        <w:spacing w:line="360" w:lineRule="auto"/>
        <w:jc w:val="center"/>
        <w:textAlignment w:val="baseline"/>
        <w:rPr>
          <w:rFonts w:ascii="Arial" w:hAnsi="Arial" w:cs="Arial"/>
          <w:b/>
          <w:sz w:val="22"/>
          <w:szCs w:val="22"/>
        </w:rPr>
      </w:pPr>
      <w:r w:rsidRPr="00824968">
        <w:rPr>
          <w:rFonts w:ascii="Arial" w:hAnsi="Arial" w:cs="Arial"/>
          <w:sz w:val="22"/>
          <w:szCs w:val="22"/>
        </w:rPr>
        <w:t xml:space="preserve">          </w:t>
      </w:r>
      <w:r w:rsidRPr="00824968">
        <w:rPr>
          <w:rFonts w:ascii="Arial" w:hAnsi="Arial" w:cs="Arial"/>
          <w:b/>
          <w:sz w:val="22"/>
          <w:szCs w:val="22"/>
          <w:bdr w:val="none" w:sz="0" w:space="0" w:color="auto" w:frame="1"/>
          <w:lang w:val="id-ID"/>
        </w:rPr>
        <w:t>TENTANG</w:t>
      </w:r>
    </w:p>
    <w:p w:rsidR="00824968" w:rsidRPr="00824968" w:rsidRDefault="008D0EDF" w:rsidP="00824968">
      <w:pPr>
        <w:shd w:val="clear" w:color="auto" w:fill="FFFFFF"/>
        <w:spacing w:line="360" w:lineRule="auto"/>
        <w:jc w:val="center"/>
        <w:textAlignment w:val="baseline"/>
        <w:rPr>
          <w:rFonts w:ascii="Arial" w:hAnsi="Arial" w:cs="Arial"/>
          <w:b/>
          <w:sz w:val="22"/>
          <w:szCs w:val="22"/>
          <w:bdr w:val="none" w:sz="0" w:space="0" w:color="auto" w:frame="1"/>
        </w:rPr>
      </w:pPr>
      <w:r w:rsidRPr="00824968">
        <w:rPr>
          <w:rFonts w:ascii="Arial" w:hAnsi="Arial" w:cs="Arial"/>
          <w:b/>
          <w:sz w:val="22"/>
          <w:szCs w:val="22"/>
          <w:bdr w:val="none" w:sz="0" w:space="0" w:color="auto" w:frame="1"/>
          <w:lang w:val="id-ID"/>
        </w:rPr>
        <w:t xml:space="preserve">KEBIJAKAN PELAYANAN </w:t>
      </w:r>
      <w:r w:rsidR="002071A2" w:rsidRPr="00824968">
        <w:rPr>
          <w:rFonts w:ascii="Arial" w:hAnsi="Arial" w:cs="Arial"/>
          <w:b/>
          <w:sz w:val="22"/>
          <w:szCs w:val="22"/>
          <w:bdr w:val="none" w:sz="0" w:space="0" w:color="auto" w:frame="1"/>
          <w:lang w:val="id-ID"/>
        </w:rPr>
        <w:t xml:space="preserve">PASIEN </w:t>
      </w:r>
      <w:r w:rsidR="002071A2" w:rsidRPr="00824968">
        <w:rPr>
          <w:rFonts w:ascii="Arial" w:hAnsi="Arial" w:cs="Arial"/>
          <w:b/>
          <w:sz w:val="22"/>
          <w:szCs w:val="22"/>
          <w:bdr w:val="none" w:sz="0" w:space="0" w:color="auto" w:frame="1"/>
        </w:rPr>
        <w:t xml:space="preserve">PENYAKIT MENULAR </w:t>
      </w:r>
    </w:p>
    <w:p w:rsidR="008D0EDF" w:rsidRPr="00824968" w:rsidRDefault="002071A2" w:rsidP="00824968">
      <w:pPr>
        <w:shd w:val="clear" w:color="auto" w:fill="FFFFFF"/>
        <w:spacing w:line="360" w:lineRule="auto"/>
        <w:jc w:val="center"/>
        <w:textAlignment w:val="baseline"/>
        <w:rPr>
          <w:rFonts w:ascii="Arial" w:hAnsi="Arial" w:cs="Arial"/>
          <w:b/>
          <w:i/>
          <w:sz w:val="22"/>
          <w:szCs w:val="22"/>
          <w:bdr w:val="none" w:sz="0" w:space="0" w:color="auto" w:frame="1"/>
        </w:rPr>
      </w:pPr>
      <w:r w:rsidRPr="00824968">
        <w:rPr>
          <w:rFonts w:ascii="Arial" w:hAnsi="Arial" w:cs="Arial"/>
          <w:b/>
          <w:sz w:val="22"/>
          <w:szCs w:val="22"/>
          <w:bdr w:val="none" w:sz="0" w:space="0" w:color="auto" w:frame="1"/>
        </w:rPr>
        <w:t xml:space="preserve">DAN PENURUNAN DAYA TAHAN </w:t>
      </w:r>
      <w:proofErr w:type="gramStart"/>
      <w:r w:rsidRPr="00824968">
        <w:rPr>
          <w:rFonts w:ascii="Arial" w:hAnsi="Arial" w:cs="Arial"/>
          <w:b/>
          <w:i/>
          <w:sz w:val="22"/>
          <w:szCs w:val="22"/>
          <w:bdr w:val="none" w:sz="0" w:space="0" w:color="auto" w:frame="1"/>
        </w:rPr>
        <w:t>( IMMUNO</w:t>
      </w:r>
      <w:proofErr w:type="gramEnd"/>
      <w:r w:rsidRPr="00824968">
        <w:rPr>
          <w:rFonts w:ascii="Arial" w:hAnsi="Arial" w:cs="Arial"/>
          <w:b/>
          <w:i/>
          <w:sz w:val="22"/>
          <w:szCs w:val="22"/>
          <w:bdr w:val="none" w:sz="0" w:space="0" w:color="auto" w:frame="1"/>
        </w:rPr>
        <w:t xml:space="preserve"> SUPPRESSED )</w:t>
      </w:r>
    </w:p>
    <w:p w:rsidR="008D0EDF" w:rsidRPr="00824968" w:rsidRDefault="008D0EDF" w:rsidP="00824968">
      <w:pPr>
        <w:shd w:val="clear" w:color="auto" w:fill="FFFFFF"/>
        <w:spacing w:line="360" w:lineRule="auto"/>
        <w:jc w:val="center"/>
        <w:textAlignment w:val="baseline"/>
        <w:rPr>
          <w:rFonts w:ascii="Arial" w:hAnsi="Arial" w:cs="Arial"/>
          <w:sz w:val="22"/>
          <w:szCs w:val="22"/>
        </w:rPr>
      </w:pPr>
    </w:p>
    <w:p w:rsidR="00824968" w:rsidRPr="00824968" w:rsidRDefault="00824968" w:rsidP="00824968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824968">
        <w:rPr>
          <w:rFonts w:ascii="Arial" w:hAnsi="Arial" w:cs="Arial"/>
          <w:b/>
          <w:sz w:val="22"/>
          <w:szCs w:val="22"/>
        </w:rPr>
        <w:t>DENGAN RAHMAT TUHAN YANG MAHA ESA</w:t>
      </w:r>
    </w:p>
    <w:p w:rsidR="00824968" w:rsidRPr="00824968" w:rsidRDefault="00824968" w:rsidP="00824968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nb-NO"/>
        </w:rPr>
      </w:pPr>
      <w:r w:rsidRPr="00824968">
        <w:rPr>
          <w:rFonts w:ascii="Arial" w:hAnsi="Arial" w:cs="Arial"/>
          <w:b/>
          <w:sz w:val="22"/>
          <w:szCs w:val="22"/>
          <w:lang w:val="nb-NO"/>
        </w:rPr>
        <w:t>DIREKTUR RUMAH SAKIT UMUM DAERAH dr. MURJANI</w:t>
      </w:r>
    </w:p>
    <w:p w:rsidR="00273054" w:rsidRPr="00824968" w:rsidRDefault="00273054" w:rsidP="00824968">
      <w:pPr>
        <w:shd w:val="clear" w:color="auto" w:fill="FFFFFF"/>
        <w:spacing w:line="360" w:lineRule="auto"/>
        <w:jc w:val="center"/>
        <w:textAlignment w:val="baseline"/>
        <w:rPr>
          <w:rFonts w:ascii="Arial" w:hAnsi="Arial" w:cs="Arial"/>
          <w:sz w:val="22"/>
          <w:szCs w:val="22"/>
        </w:rPr>
      </w:pPr>
    </w:p>
    <w:p w:rsidR="00273054" w:rsidRPr="00824968" w:rsidRDefault="002F7726" w:rsidP="00824968">
      <w:pPr>
        <w:tabs>
          <w:tab w:val="left" w:pos="1440"/>
          <w:tab w:val="left" w:pos="1701"/>
          <w:tab w:val="left" w:pos="2127"/>
        </w:tabs>
        <w:spacing w:line="360" w:lineRule="auto"/>
        <w:ind w:left="1985" w:hanging="1985"/>
        <w:jc w:val="both"/>
        <w:rPr>
          <w:rFonts w:ascii="Arial" w:hAnsi="Arial" w:cs="Arial"/>
          <w:sz w:val="22"/>
          <w:szCs w:val="22"/>
        </w:rPr>
      </w:pPr>
      <w:r w:rsidRPr="00824968">
        <w:rPr>
          <w:rFonts w:ascii="Arial" w:hAnsi="Arial" w:cs="Arial"/>
          <w:sz w:val="22"/>
          <w:szCs w:val="22"/>
        </w:rPr>
        <w:t>MENIMBANG</w:t>
      </w:r>
      <w:r w:rsidRPr="00824968">
        <w:rPr>
          <w:rFonts w:ascii="Arial" w:hAnsi="Arial" w:cs="Arial"/>
          <w:sz w:val="22"/>
          <w:szCs w:val="22"/>
        </w:rPr>
        <w:tab/>
        <w:t>:</w:t>
      </w:r>
      <w:r w:rsidR="00273054" w:rsidRPr="00824968">
        <w:rPr>
          <w:rFonts w:ascii="Arial" w:hAnsi="Arial" w:cs="Arial"/>
          <w:sz w:val="22"/>
          <w:szCs w:val="22"/>
        </w:rPr>
        <w:tab/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Bahwa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pelayanan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pasien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dengan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penyakit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menular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dan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pasien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immune suppressed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merupakan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salah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satu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pelayanan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pada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pasien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resiko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tinggi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maka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perlu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="00E37C65" w:rsidRPr="00824968">
        <w:rPr>
          <w:rFonts w:ascii="Arial" w:hAnsi="Arial" w:cs="Arial"/>
          <w:sz w:val="22"/>
          <w:szCs w:val="22"/>
        </w:rPr>
        <w:t>ditetapkan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kebijakan</w:t>
      </w:r>
      <w:proofErr w:type="spellEnd"/>
      <w:proofErr w:type="gram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pelayanan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pasien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penyakit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menular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dan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immune suppressed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dengan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Surat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Keputusan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Direktur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Rumah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Sakit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dr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Murjani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Sampit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>.</w:t>
      </w:r>
    </w:p>
    <w:p w:rsidR="00273054" w:rsidRPr="00824968" w:rsidRDefault="00273054" w:rsidP="00824968">
      <w:pPr>
        <w:tabs>
          <w:tab w:val="left" w:pos="1440"/>
          <w:tab w:val="left" w:pos="1701"/>
          <w:tab w:val="left" w:pos="1985"/>
        </w:tabs>
        <w:spacing w:line="360" w:lineRule="auto"/>
        <w:ind w:left="1985" w:hanging="1985"/>
        <w:jc w:val="both"/>
        <w:rPr>
          <w:rFonts w:ascii="Arial" w:hAnsi="Arial" w:cs="Arial"/>
          <w:sz w:val="22"/>
          <w:szCs w:val="22"/>
        </w:rPr>
      </w:pPr>
      <w:r w:rsidRPr="00824968">
        <w:rPr>
          <w:rFonts w:ascii="Arial" w:hAnsi="Arial" w:cs="Arial"/>
          <w:sz w:val="22"/>
          <w:szCs w:val="22"/>
        </w:rPr>
        <w:t>MENGINGAT</w:t>
      </w:r>
      <w:r w:rsidRPr="00824968">
        <w:rPr>
          <w:rFonts w:ascii="Arial" w:hAnsi="Arial" w:cs="Arial"/>
          <w:sz w:val="22"/>
          <w:szCs w:val="22"/>
        </w:rPr>
        <w:tab/>
        <w:t>:</w:t>
      </w:r>
      <w:r w:rsidRPr="00824968">
        <w:rPr>
          <w:rFonts w:ascii="Arial" w:hAnsi="Arial" w:cs="Arial"/>
          <w:sz w:val="22"/>
          <w:szCs w:val="22"/>
          <w:lang w:val="id-ID"/>
        </w:rPr>
        <w:tab/>
      </w:r>
      <w:r w:rsidR="002F7726" w:rsidRPr="00824968">
        <w:rPr>
          <w:rFonts w:ascii="Arial" w:hAnsi="Arial" w:cs="Arial"/>
          <w:sz w:val="22"/>
          <w:szCs w:val="22"/>
        </w:rPr>
        <w:t>1</w:t>
      </w:r>
      <w:proofErr w:type="gramStart"/>
      <w:r w:rsidR="002F7726" w:rsidRPr="00824968">
        <w:rPr>
          <w:rFonts w:ascii="Arial" w:hAnsi="Arial" w:cs="Arial"/>
          <w:sz w:val="22"/>
          <w:szCs w:val="22"/>
        </w:rPr>
        <w:t xml:space="preserve">.  </w:t>
      </w:r>
      <w:r w:rsidRPr="00824968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Undang</w:t>
      </w:r>
      <w:proofErr w:type="gramEnd"/>
      <w:r w:rsidRPr="00824968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– undang RI no 44 tahun 2009 tentang Rumah Sa</w:t>
      </w:r>
      <w:r w:rsidRPr="00824968">
        <w:rPr>
          <w:rFonts w:ascii="Arial" w:hAnsi="Arial" w:cs="Arial"/>
          <w:sz w:val="22"/>
          <w:szCs w:val="22"/>
          <w:bdr w:val="none" w:sz="0" w:space="0" w:color="auto" w:frame="1"/>
        </w:rPr>
        <w:t>kit</w:t>
      </w:r>
    </w:p>
    <w:p w:rsidR="00273054" w:rsidRPr="00824968" w:rsidRDefault="000A6B12" w:rsidP="00824968">
      <w:pPr>
        <w:tabs>
          <w:tab w:val="left" w:pos="1440"/>
          <w:tab w:val="left" w:pos="1985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24968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 w:rsidR="00824968" w:rsidRPr="00824968">
        <w:rPr>
          <w:rFonts w:ascii="Arial" w:hAnsi="Arial" w:cs="Arial"/>
          <w:sz w:val="22"/>
          <w:szCs w:val="22"/>
          <w:bdr w:val="none" w:sz="0" w:space="0" w:color="auto" w:frame="1"/>
        </w:rPr>
        <w:t xml:space="preserve">                           </w:t>
      </w:r>
      <w:r w:rsidR="002F7726" w:rsidRPr="00824968">
        <w:rPr>
          <w:rFonts w:ascii="Arial" w:hAnsi="Arial" w:cs="Arial"/>
          <w:sz w:val="22"/>
          <w:szCs w:val="22"/>
          <w:bdr w:val="none" w:sz="0" w:space="0" w:color="auto" w:frame="1"/>
        </w:rPr>
        <w:t xml:space="preserve">2. </w:t>
      </w:r>
      <w:r w:rsidR="00273054" w:rsidRPr="00824968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Peraturan Mentri Kesehatan RI no 1691/ MENKES/PER/VIII/2011 </w:t>
      </w:r>
      <w:r w:rsidR="002F7726" w:rsidRPr="00824968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</w:p>
    <w:p w:rsidR="00273054" w:rsidRPr="00824968" w:rsidRDefault="00824968" w:rsidP="00824968">
      <w:pPr>
        <w:tabs>
          <w:tab w:val="left" w:pos="1440"/>
          <w:tab w:val="left" w:pos="1620"/>
          <w:tab w:val="left" w:pos="1980"/>
        </w:tabs>
        <w:spacing w:line="360" w:lineRule="auto"/>
        <w:ind w:left="1701"/>
        <w:jc w:val="both"/>
        <w:rPr>
          <w:rFonts w:ascii="Arial" w:hAnsi="Arial" w:cs="Arial"/>
          <w:sz w:val="22"/>
          <w:szCs w:val="22"/>
        </w:rPr>
      </w:pPr>
      <w:r w:rsidRPr="00824968">
        <w:rPr>
          <w:rFonts w:ascii="Arial" w:hAnsi="Arial" w:cs="Arial"/>
          <w:sz w:val="22"/>
          <w:szCs w:val="22"/>
        </w:rPr>
        <w:t xml:space="preserve">    </w:t>
      </w:r>
      <w:r w:rsidR="000A6B12" w:rsidRPr="00824968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Keselamatan Pasien Rumah Sakit</w:t>
      </w:r>
    </w:p>
    <w:p w:rsidR="00273054" w:rsidRPr="00824968" w:rsidRDefault="00273054" w:rsidP="00824968">
      <w:pPr>
        <w:tabs>
          <w:tab w:val="left" w:pos="1530"/>
        </w:tabs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2D557C" w:rsidRPr="00824968" w:rsidRDefault="002D557C" w:rsidP="00824968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proofErr w:type="gramStart"/>
      <w:r w:rsidRPr="00824968">
        <w:rPr>
          <w:rFonts w:ascii="Arial" w:hAnsi="Arial" w:cs="Arial"/>
          <w:b/>
          <w:bCs/>
          <w:sz w:val="22"/>
          <w:szCs w:val="22"/>
        </w:rPr>
        <w:t>MEMUTUSKAN :</w:t>
      </w:r>
      <w:proofErr w:type="gramEnd"/>
    </w:p>
    <w:p w:rsidR="002D557C" w:rsidRPr="00824968" w:rsidRDefault="002D557C" w:rsidP="00824968">
      <w:pPr>
        <w:tabs>
          <w:tab w:val="left" w:pos="1530"/>
        </w:tabs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:rsidR="002D557C" w:rsidRPr="00824968" w:rsidRDefault="002D557C" w:rsidP="00824968">
      <w:pPr>
        <w:tabs>
          <w:tab w:val="left" w:pos="1530"/>
        </w:tabs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id-ID"/>
        </w:rPr>
      </w:pPr>
    </w:p>
    <w:p w:rsidR="002D557C" w:rsidRPr="00824968" w:rsidRDefault="002D557C" w:rsidP="00824968">
      <w:pPr>
        <w:tabs>
          <w:tab w:val="left" w:pos="1418"/>
          <w:tab w:val="left" w:pos="1701"/>
        </w:tabs>
        <w:spacing w:line="360" w:lineRule="auto"/>
        <w:ind w:left="1701" w:hanging="1701"/>
        <w:jc w:val="both"/>
        <w:rPr>
          <w:rFonts w:ascii="Arial" w:hAnsi="Arial" w:cs="Arial"/>
          <w:sz w:val="22"/>
          <w:szCs w:val="22"/>
        </w:rPr>
      </w:pPr>
      <w:r w:rsidRPr="00824968">
        <w:rPr>
          <w:rFonts w:ascii="Arial" w:hAnsi="Arial" w:cs="Arial"/>
          <w:sz w:val="22"/>
          <w:szCs w:val="22"/>
        </w:rPr>
        <w:t>MENETAPKAN</w:t>
      </w:r>
      <w:r w:rsidRPr="00824968">
        <w:rPr>
          <w:rFonts w:ascii="Arial" w:hAnsi="Arial" w:cs="Arial"/>
          <w:sz w:val="22"/>
          <w:szCs w:val="22"/>
        </w:rPr>
        <w:tab/>
        <w:t>:</w:t>
      </w:r>
      <w:r w:rsidRPr="00824968">
        <w:rPr>
          <w:rFonts w:ascii="Arial" w:hAnsi="Arial" w:cs="Arial"/>
          <w:sz w:val="22"/>
          <w:szCs w:val="22"/>
        </w:rPr>
        <w:tab/>
      </w:r>
    </w:p>
    <w:p w:rsidR="002D557C" w:rsidRPr="00824968" w:rsidRDefault="002D557C" w:rsidP="00824968">
      <w:pPr>
        <w:tabs>
          <w:tab w:val="left" w:pos="1418"/>
          <w:tab w:val="left" w:pos="1701"/>
        </w:tabs>
        <w:spacing w:line="360" w:lineRule="auto"/>
        <w:ind w:left="1701" w:hanging="1701"/>
        <w:jc w:val="both"/>
        <w:rPr>
          <w:rFonts w:ascii="Arial" w:hAnsi="Arial" w:cs="Arial"/>
          <w:sz w:val="22"/>
          <w:szCs w:val="22"/>
        </w:rPr>
      </w:pPr>
    </w:p>
    <w:p w:rsidR="002D557C" w:rsidRPr="00824968" w:rsidRDefault="00824968" w:rsidP="00824968">
      <w:pPr>
        <w:tabs>
          <w:tab w:val="left" w:pos="1418"/>
          <w:tab w:val="left" w:pos="1985"/>
        </w:tabs>
        <w:spacing w:line="360" w:lineRule="auto"/>
        <w:ind w:left="1701" w:hanging="170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KESATU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</w:rPr>
        <w:tab/>
      </w:r>
      <w:r w:rsidR="002D557C" w:rsidRPr="00824968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Keputusan Direktur Rumah Sakit</w:t>
      </w:r>
      <w:proofErr w:type="gramStart"/>
      <w:r w:rsidR="002D557C" w:rsidRPr="00824968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  tentang</w:t>
      </w:r>
      <w:proofErr w:type="gramEnd"/>
      <w:r w:rsidR="002D557C" w:rsidRPr="00824968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Kebijakan Pelayanan Pasien </w:t>
      </w:r>
      <w:r w:rsidR="000A6B12" w:rsidRPr="00824968">
        <w:rPr>
          <w:rFonts w:ascii="Arial" w:hAnsi="Arial" w:cs="Arial"/>
          <w:sz w:val="22"/>
          <w:szCs w:val="22"/>
          <w:bdr w:val="none" w:sz="0" w:space="0" w:color="auto" w:frame="1"/>
        </w:rPr>
        <w:t xml:space="preserve">    </w:t>
      </w:r>
    </w:p>
    <w:p w:rsidR="002D557C" w:rsidRPr="00824968" w:rsidRDefault="000A6B12" w:rsidP="00824968">
      <w:pPr>
        <w:tabs>
          <w:tab w:val="left" w:pos="1418"/>
          <w:tab w:val="left" w:pos="1701"/>
        </w:tabs>
        <w:spacing w:line="360" w:lineRule="auto"/>
        <w:ind w:left="1701" w:hanging="1701"/>
        <w:jc w:val="both"/>
        <w:rPr>
          <w:rFonts w:ascii="Arial" w:hAnsi="Arial" w:cs="Arial"/>
          <w:sz w:val="22"/>
          <w:szCs w:val="22"/>
        </w:rPr>
      </w:pPr>
      <w:r w:rsidRPr="00824968">
        <w:rPr>
          <w:rFonts w:ascii="Arial" w:hAnsi="Arial" w:cs="Arial"/>
          <w:sz w:val="22"/>
          <w:szCs w:val="22"/>
        </w:rPr>
        <w:t xml:space="preserve">  </w:t>
      </w:r>
      <w:r w:rsidR="00824968">
        <w:rPr>
          <w:rFonts w:ascii="Arial" w:hAnsi="Arial" w:cs="Arial"/>
          <w:sz w:val="22"/>
          <w:szCs w:val="22"/>
        </w:rPr>
        <w:t xml:space="preserve">                            </w:t>
      </w:r>
      <w:r w:rsidR="00824968">
        <w:rPr>
          <w:rFonts w:ascii="Arial" w:hAnsi="Arial" w:cs="Arial"/>
          <w:sz w:val="22"/>
          <w:szCs w:val="22"/>
          <w:lang w:val="id-ID"/>
        </w:rPr>
        <w:t xml:space="preserve">  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Penyakit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Menular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dan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Penurunan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Daya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Tahan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</w:t>
      </w:r>
      <w:proofErr w:type="gramStart"/>
      <w:r w:rsidR="00C80A19" w:rsidRPr="00824968">
        <w:rPr>
          <w:rFonts w:ascii="Arial" w:hAnsi="Arial" w:cs="Arial"/>
          <w:sz w:val="22"/>
          <w:szCs w:val="22"/>
        </w:rPr>
        <w:t xml:space="preserve">(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Immuno</w:t>
      </w:r>
      <w:proofErr w:type="spellEnd"/>
      <w:proofErr w:type="gramEnd"/>
      <w:r w:rsidR="00C80A19" w:rsidRPr="00824968">
        <w:rPr>
          <w:rFonts w:ascii="Arial" w:hAnsi="Arial" w:cs="Arial"/>
          <w:sz w:val="22"/>
          <w:szCs w:val="22"/>
        </w:rPr>
        <w:t xml:space="preserve"> Suppressed )</w:t>
      </w:r>
    </w:p>
    <w:p w:rsidR="00824968" w:rsidRDefault="00C80A19" w:rsidP="00824968">
      <w:pPr>
        <w:tabs>
          <w:tab w:val="left" w:pos="1418"/>
          <w:tab w:val="left" w:pos="1701"/>
        </w:tabs>
        <w:spacing w:line="360" w:lineRule="auto"/>
        <w:ind w:left="1701" w:hanging="1701"/>
        <w:jc w:val="both"/>
        <w:rPr>
          <w:rFonts w:ascii="Arial" w:hAnsi="Arial" w:cs="Arial"/>
          <w:sz w:val="22"/>
          <w:szCs w:val="22"/>
          <w:lang w:val="id-ID"/>
        </w:rPr>
      </w:pPr>
      <w:r w:rsidRPr="00824968">
        <w:rPr>
          <w:rFonts w:ascii="Arial" w:hAnsi="Arial" w:cs="Arial"/>
          <w:sz w:val="22"/>
          <w:szCs w:val="22"/>
        </w:rPr>
        <w:t xml:space="preserve"> KEDUA</w:t>
      </w:r>
      <w:r w:rsidRPr="00824968">
        <w:rPr>
          <w:rFonts w:ascii="Arial" w:hAnsi="Arial" w:cs="Arial"/>
          <w:sz w:val="22"/>
          <w:szCs w:val="22"/>
        </w:rPr>
        <w:tab/>
      </w:r>
      <w:r w:rsidR="00824968">
        <w:rPr>
          <w:rFonts w:ascii="Arial" w:hAnsi="Arial" w:cs="Arial"/>
          <w:sz w:val="22"/>
          <w:szCs w:val="22"/>
        </w:rPr>
        <w:tab/>
        <w:t xml:space="preserve">:    </w:t>
      </w:r>
      <w:proofErr w:type="spellStart"/>
      <w:r w:rsidR="002D557C" w:rsidRPr="00824968">
        <w:rPr>
          <w:rFonts w:ascii="Arial" w:hAnsi="Arial" w:cs="Arial"/>
          <w:sz w:val="22"/>
          <w:szCs w:val="22"/>
        </w:rPr>
        <w:t>Pelayanan</w:t>
      </w:r>
      <w:proofErr w:type="spellEnd"/>
      <w:r w:rsidR="002D557C" w:rsidRPr="00824968"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824968">
        <w:rPr>
          <w:rFonts w:ascii="Arial" w:hAnsi="Arial" w:cs="Arial"/>
          <w:sz w:val="22"/>
          <w:szCs w:val="22"/>
        </w:rPr>
        <w:t>pasien</w:t>
      </w:r>
      <w:proofErr w:type="spellEnd"/>
      <w:r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24968">
        <w:rPr>
          <w:rFonts w:ascii="Arial" w:hAnsi="Arial" w:cs="Arial"/>
          <w:sz w:val="22"/>
          <w:szCs w:val="22"/>
        </w:rPr>
        <w:t>dengan</w:t>
      </w:r>
      <w:proofErr w:type="spellEnd"/>
      <w:r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24968">
        <w:rPr>
          <w:rFonts w:ascii="Arial" w:hAnsi="Arial" w:cs="Arial"/>
          <w:sz w:val="22"/>
          <w:szCs w:val="22"/>
        </w:rPr>
        <w:t>penyakit</w:t>
      </w:r>
      <w:proofErr w:type="spellEnd"/>
      <w:r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24968">
        <w:rPr>
          <w:rFonts w:ascii="Arial" w:hAnsi="Arial" w:cs="Arial"/>
          <w:sz w:val="22"/>
          <w:szCs w:val="22"/>
        </w:rPr>
        <w:t>menular</w:t>
      </w:r>
      <w:proofErr w:type="spellEnd"/>
      <w:r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24968">
        <w:rPr>
          <w:rFonts w:ascii="Arial" w:hAnsi="Arial" w:cs="Arial"/>
          <w:sz w:val="22"/>
          <w:szCs w:val="22"/>
        </w:rPr>
        <w:t>dan</w:t>
      </w:r>
      <w:proofErr w:type="spellEnd"/>
      <w:r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24968">
        <w:rPr>
          <w:rFonts w:ascii="Arial" w:hAnsi="Arial" w:cs="Arial"/>
          <w:sz w:val="22"/>
          <w:szCs w:val="22"/>
        </w:rPr>
        <w:t>pasien</w:t>
      </w:r>
      <w:proofErr w:type="spellEnd"/>
      <w:r w:rsidRPr="00824968">
        <w:rPr>
          <w:rFonts w:ascii="Arial" w:hAnsi="Arial" w:cs="Arial"/>
          <w:sz w:val="22"/>
          <w:szCs w:val="22"/>
        </w:rPr>
        <w:t xml:space="preserve"> immune </w:t>
      </w:r>
      <w:r w:rsidR="00824968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824968" w:rsidRDefault="00824968" w:rsidP="00824968">
      <w:pPr>
        <w:tabs>
          <w:tab w:val="left" w:pos="1418"/>
          <w:tab w:val="left" w:pos="1701"/>
        </w:tabs>
        <w:spacing w:line="360" w:lineRule="auto"/>
        <w:ind w:left="1701" w:hanging="1701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   </w:t>
      </w:r>
      <w:proofErr w:type="gramStart"/>
      <w:r w:rsidR="00C80A19" w:rsidRPr="00824968">
        <w:rPr>
          <w:rFonts w:ascii="Arial" w:hAnsi="Arial" w:cs="Arial"/>
          <w:sz w:val="22"/>
          <w:szCs w:val="22"/>
        </w:rPr>
        <w:t xml:space="preserve">suppressed 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diberikan</w:t>
      </w:r>
      <w:proofErr w:type="spellEnd"/>
      <w:proofErr w:type="gramEnd"/>
      <w:r w:rsidR="00C80A19" w:rsidRPr="00824968">
        <w:rPr>
          <w:rFonts w:ascii="Arial" w:hAnsi="Arial" w:cs="Arial"/>
          <w:sz w:val="22"/>
          <w:szCs w:val="22"/>
        </w:rPr>
        <w:t xml:space="preserve"> di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semua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ruangan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perawatan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kecuali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pada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2D557C" w:rsidRPr="00824968" w:rsidRDefault="00824968" w:rsidP="00824968">
      <w:pPr>
        <w:tabs>
          <w:tab w:val="left" w:pos="1418"/>
          <w:tab w:val="left" w:pos="1701"/>
        </w:tabs>
        <w:spacing w:line="360" w:lineRule="auto"/>
        <w:ind w:left="1701" w:hanging="1701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   </w:t>
      </w:r>
      <w:proofErr w:type="spellStart"/>
      <w:proofErr w:type="gramStart"/>
      <w:r w:rsidR="00C80A19" w:rsidRPr="00824968">
        <w:rPr>
          <w:rFonts w:ascii="Arial" w:hAnsi="Arial" w:cs="Arial"/>
          <w:sz w:val="22"/>
          <w:szCs w:val="22"/>
        </w:rPr>
        <w:t>penyakit</w:t>
      </w:r>
      <w:proofErr w:type="spellEnd"/>
      <w:proofErr w:type="gramEnd"/>
      <w:r w:rsidR="00C80A19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tertentu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membutuhkan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perawatan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di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ruang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isolasis</w:t>
      </w:r>
      <w:proofErr w:type="spellEnd"/>
    </w:p>
    <w:p w:rsidR="00824968" w:rsidRDefault="002D557C" w:rsidP="00824968">
      <w:pPr>
        <w:tabs>
          <w:tab w:val="left" w:pos="1418"/>
          <w:tab w:val="left" w:pos="1701"/>
        </w:tabs>
        <w:spacing w:line="360" w:lineRule="auto"/>
        <w:ind w:left="1704" w:hanging="1704"/>
        <w:jc w:val="both"/>
        <w:rPr>
          <w:rFonts w:ascii="Arial" w:hAnsi="Arial" w:cs="Arial"/>
          <w:sz w:val="22"/>
          <w:szCs w:val="22"/>
          <w:lang w:val="id-ID"/>
        </w:rPr>
      </w:pPr>
      <w:r w:rsidRPr="00824968">
        <w:rPr>
          <w:rFonts w:ascii="Arial" w:hAnsi="Arial" w:cs="Arial"/>
          <w:sz w:val="22"/>
          <w:szCs w:val="22"/>
        </w:rPr>
        <w:t>KETIGA</w:t>
      </w:r>
      <w:r w:rsidRPr="00824968">
        <w:rPr>
          <w:rFonts w:ascii="Arial" w:hAnsi="Arial" w:cs="Arial"/>
          <w:sz w:val="22"/>
          <w:szCs w:val="22"/>
        </w:rPr>
        <w:tab/>
      </w:r>
      <w:r w:rsidR="00824968">
        <w:rPr>
          <w:rFonts w:ascii="Arial" w:hAnsi="Arial" w:cs="Arial"/>
          <w:sz w:val="22"/>
          <w:szCs w:val="22"/>
        </w:rPr>
        <w:tab/>
        <w:t xml:space="preserve">:   </w:t>
      </w:r>
      <w:r w:rsidRPr="00824968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Setiap</w:t>
      </w:r>
      <w:r w:rsidR="00C80A19" w:rsidRPr="00824968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="00C80A19" w:rsidRPr="00824968">
        <w:rPr>
          <w:rFonts w:ascii="Arial" w:hAnsi="Arial" w:cs="Arial"/>
          <w:sz w:val="22"/>
          <w:szCs w:val="22"/>
          <w:bdr w:val="none" w:sz="0" w:space="0" w:color="auto" w:frame="1"/>
        </w:rPr>
        <w:t>pelayannan</w:t>
      </w:r>
      <w:proofErr w:type="spellEnd"/>
      <w:r w:rsidR="00C80A19" w:rsidRPr="00824968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 w:rsidR="00C80A19" w:rsidRPr="00824968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pasien</w:t>
      </w:r>
      <w:proofErr w:type="gramEnd"/>
      <w:r w:rsidR="00C80A19" w:rsidRPr="00824968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dengan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penyakit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menular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dan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pasien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immune </w:t>
      </w:r>
      <w:r w:rsidR="00824968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824968" w:rsidRDefault="00824968" w:rsidP="00824968">
      <w:pPr>
        <w:tabs>
          <w:tab w:val="left" w:pos="1418"/>
          <w:tab w:val="left" w:pos="1701"/>
        </w:tabs>
        <w:spacing w:line="360" w:lineRule="auto"/>
        <w:ind w:left="1704" w:hanging="170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  </w:t>
      </w:r>
      <w:proofErr w:type="gramStart"/>
      <w:r w:rsidR="00C80A19" w:rsidRPr="00824968">
        <w:rPr>
          <w:rFonts w:ascii="Arial" w:hAnsi="Arial" w:cs="Arial"/>
          <w:sz w:val="22"/>
          <w:szCs w:val="22"/>
        </w:rPr>
        <w:t xml:space="preserve">suppressed 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harus</w:t>
      </w:r>
      <w:proofErr w:type="spellEnd"/>
      <w:proofErr w:type="gramEnd"/>
      <w:r w:rsidR="00C80A19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dilaksanakan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secara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seragam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sesuai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dengan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standar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</w:t>
      </w:r>
    </w:p>
    <w:p w:rsidR="002D557C" w:rsidRPr="00824968" w:rsidRDefault="00824968" w:rsidP="00824968">
      <w:pPr>
        <w:tabs>
          <w:tab w:val="left" w:pos="1418"/>
          <w:tab w:val="left" w:pos="1701"/>
        </w:tabs>
        <w:spacing w:line="360" w:lineRule="auto"/>
        <w:ind w:left="1704" w:hanging="170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   </w:t>
      </w:r>
      <w:proofErr w:type="spellStart"/>
      <w:proofErr w:type="gramStart"/>
      <w:r w:rsidR="00C80A19" w:rsidRPr="00824968">
        <w:rPr>
          <w:rFonts w:ascii="Arial" w:hAnsi="Arial" w:cs="Arial"/>
          <w:sz w:val="22"/>
          <w:szCs w:val="22"/>
        </w:rPr>
        <w:t>prosedur</w:t>
      </w:r>
      <w:proofErr w:type="spellEnd"/>
      <w:proofErr w:type="gramEnd"/>
      <w:r w:rsidR="00C80A19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operasional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ditetapkan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di RS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dr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Murjani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Sampit</w:t>
      </w:r>
      <w:proofErr w:type="spellEnd"/>
    </w:p>
    <w:p w:rsidR="00824968" w:rsidRDefault="00824968" w:rsidP="00824968">
      <w:pPr>
        <w:spacing w:line="360" w:lineRule="auto"/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</w:pPr>
      <w:r>
        <w:rPr>
          <w:rFonts w:ascii="Arial" w:hAnsi="Arial" w:cs="Arial"/>
          <w:sz w:val="22"/>
          <w:szCs w:val="22"/>
        </w:rPr>
        <w:t>KEEMPAT</w:t>
      </w:r>
      <w:r>
        <w:rPr>
          <w:rFonts w:ascii="Arial" w:hAnsi="Arial" w:cs="Arial"/>
          <w:sz w:val="22"/>
          <w:szCs w:val="22"/>
        </w:rPr>
        <w:tab/>
        <w:t xml:space="preserve">    </w:t>
      </w:r>
      <w:r w:rsidR="002D557C" w:rsidRPr="00824968">
        <w:rPr>
          <w:rFonts w:ascii="Arial" w:hAnsi="Arial" w:cs="Arial"/>
          <w:sz w:val="22"/>
          <w:szCs w:val="22"/>
        </w:rPr>
        <w:t xml:space="preserve">:   </w:t>
      </w:r>
      <w:r w:rsidR="002D557C" w:rsidRPr="00824968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Dalam memberikan pelayanan kepada pasien, informasi mengenai </w:t>
      </w:r>
    </w:p>
    <w:p w:rsidR="00783E35" w:rsidRPr="00824968" w:rsidRDefault="002D557C" w:rsidP="00824968">
      <w:pPr>
        <w:spacing w:line="360" w:lineRule="auto"/>
        <w:ind w:left="1932"/>
        <w:rPr>
          <w:rFonts w:ascii="Arial" w:hAnsi="Arial" w:cs="Arial"/>
          <w:sz w:val="22"/>
          <w:szCs w:val="22"/>
        </w:rPr>
      </w:pPr>
      <w:r w:rsidRPr="00824968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lastRenderedPageBreak/>
        <w:t xml:space="preserve">keadaan </w:t>
      </w:r>
      <w:proofErr w:type="spellStart"/>
      <w:r w:rsidRPr="00824968">
        <w:rPr>
          <w:rFonts w:ascii="Arial" w:hAnsi="Arial" w:cs="Arial"/>
          <w:sz w:val="22"/>
          <w:szCs w:val="22"/>
        </w:rPr>
        <w:t>pasien</w:t>
      </w:r>
      <w:proofErr w:type="spellEnd"/>
      <w:r w:rsidRPr="0082496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24968">
        <w:rPr>
          <w:rFonts w:ascii="Arial" w:hAnsi="Arial" w:cs="Arial"/>
          <w:sz w:val="22"/>
          <w:szCs w:val="22"/>
        </w:rPr>
        <w:t>rencana</w:t>
      </w:r>
      <w:proofErr w:type="spellEnd"/>
      <w:r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24968">
        <w:rPr>
          <w:rFonts w:ascii="Arial" w:hAnsi="Arial" w:cs="Arial"/>
          <w:sz w:val="22"/>
          <w:szCs w:val="22"/>
        </w:rPr>
        <w:t>tindakan</w:t>
      </w:r>
      <w:proofErr w:type="spellEnd"/>
      <w:r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24968">
        <w:rPr>
          <w:rFonts w:ascii="Arial" w:hAnsi="Arial" w:cs="Arial"/>
          <w:sz w:val="22"/>
          <w:szCs w:val="22"/>
        </w:rPr>
        <w:t>dan</w:t>
      </w:r>
      <w:proofErr w:type="spellEnd"/>
      <w:r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24968">
        <w:rPr>
          <w:rFonts w:ascii="Arial" w:hAnsi="Arial" w:cs="Arial"/>
          <w:sz w:val="22"/>
          <w:szCs w:val="22"/>
        </w:rPr>
        <w:t>rencana</w:t>
      </w:r>
      <w:proofErr w:type="spellEnd"/>
      <w:r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24968">
        <w:rPr>
          <w:rFonts w:ascii="Arial" w:hAnsi="Arial" w:cs="Arial"/>
          <w:sz w:val="22"/>
          <w:szCs w:val="22"/>
        </w:rPr>
        <w:t>pengobata</w:t>
      </w:r>
      <w:r w:rsidR="00783E35" w:rsidRPr="00824968">
        <w:rPr>
          <w:rFonts w:ascii="Arial" w:hAnsi="Arial" w:cs="Arial"/>
          <w:sz w:val="22"/>
          <w:szCs w:val="22"/>
        </w:rPr>
        <w:t>n</w:t>
      </w:r>
      <w:proofErr w:type="spellEnd"/>
      <w:r w:rsidR="00783E3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83E35" w:rsidRPr="00824968">
        <w:rPr>
          <w:rFonts w:ascii="Arial" w:hAnsi="Arial" w:cs="Arial"/>
          <w:sz w:val="22"/>
          <w:szCs w:val="22"/>
        </w:rPr>
        <w:t>sesuai</w:t>
      </w:r>
      <w:proofErr w:type="spellEnd"/>
      <w:r w:rsidR="00783E3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83E35" w:rsidRPr="00824968">
        <w:rPr>
          <w:rFonts w:ascii="Arial" w:hAnsi="Arial" w:cs="Arial"/>
          <w:sz w:val="22"/>
          <w:szCs w:val="22"/>
        </w:rPr>
        <w:t>dengan</w:t>
      </w:r>
      <w:proofErr w:type="spellEnd"/>
      <w:r w:rsidR="00783E35" w:rsidRPr="00824968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="00783E35" w:rsidRPr="00824968">
        <w:rPr>
          <w:rFonts w:ascii="Arial" w:hAnsi="Arial" w:cs="Arial"/>
          <w:sz w:val="22"/>
          <w:szCs w:val="22"/>
        </w:rPr>
        <w:t>tercatat</w:t>
      </w:r>
      <w:proofErr w:type="spellEnd"/>
      <w:r w:rsidR="00783E35" w:rsidRPr="00824968">
        <w:rPr>
          <w:rFonts w:ascii="Arial" w:hAnsi="Arial" w:cs="Arial"/>
          <w:sz w:val="22"/>
          <w:szCs w:val="22"/>
        </w:rPr>
        <w:t xml:space="preserve">  di </w:t>
      </w:r>
      <w:proofErr w:type="spellStart"/>
      <w:r w:rsidR="00783E35" w:rsidRPr="00824968">
        <w:rPr>
          <w:rFonts w:ascii="Arial" w:hAnsi="Arial" w:cs="Arial"/>
          <w:sz w:val="22"/>
          <w:szCs w:val="22"/>
        </w:rPr>
        <w:t>dalam</w:t>
      </w:r>
      <w:proofErr w:type="spellEnd"/>
      <w:r w:rsidR="00783E3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83E35" w:rsidRPr="00824968">
        <w:rPr>
          <w:rFonts w:ascii="Arial" w:hAnsi="Arial" w:cs="Arial"/>
          <w:sz w:val="22"/>
          <w:szCs w:val="22"/>
        </w:rPr>
        <w:t>rekam</w:t>
      </w:r>
      <w:proofErr w:type="spellEnd"/>
      <w:r w:rsidR="00783E3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83E35" w:rsidRPr="00824968">
        <w:rPr>
          <w:rFonts w:ascii="Arial" w:hAnsi="Arial" w:cs="Arial"/>
          <w:sz w:val="22"/>
          <w:szCs w:val="22"/>
        </w:rPr>
        <w:t>medis</w:t>
      </w:r>
      <w:proofErr w:type="spellEnd"/>
      <w:r w:rsidR="00783E35" w:rsidRPr="00824968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783E35" w:rsidRPr="00824968">
        <w:rPr>
          <w:rFonts w:ascii="Arial" w:hAnsi="Arial" w:cs="Arial"/>
          <w:sz w:val="22"/>
          <w:szCs w:val="22"/>
        </w:rPr>
        <w:t>harus</w:t>
      </w:r>
      <w:proofErr w:type="spellEnd"/>
      <w:r w:rsidR="00783E3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83E35" w:rsidRPr="00824968">
        <w:rPr>
          <w:rFonts w:ascii="Arial" w:hAnsi="Arial" w:cs="Arial"/>
          <w:sz w:val="22"/>
          <w:szCs w:val="22"/>
        </w:rPr>
        <w:t>diinformasikan</w:t>
      </w:r>
      <w:proofErr w:type="spellEnd"/>
      <w:r w:rsidR="00783E3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83E35" w:rsidRPr="00824968">
        <w:rPr>
          <w:rFonts w:ascii="Arial" w:hAnsi="Arial" w:cs="Arial"/>
          <w:sz w:val="22"/>
          <w:szCs w:val="22"/>
        </w:rPr>
        <w:t>kepada</w:t>
      </w:r>
      <w:proofErr w:type="spellEnd"/>
      <w:r w:rsidR="00783E3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83E35" w:rsidRPr="00824968">
        <w:rPr>
          <w:rFonts w:ascii="Arial" w:hAnsi="Arial" w:cs="Arial"/>
          <w:sz w:val="22"/>
          <w:szCs w:val="22"/>
        </w:rPr>
        <w:t>pasien</w:t>
      </w:r>
      <w:proofErr w:type="spellEnd"/>
      <w:r w:rsidR="00783E3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83E35" w:rsidRPr="00824968">
        <w:rPr>
          <w:rFonts w:ascii="Arial" w:hAnsi="Arial" w:cs="Arial"/>
          <w:sz w:val="22"/>
          <w:szCs w:val="22"/>
        </w:rPr>
        <w:t>dan</w:t>
      </w:r>
      <w:proofErr w:type="spellEnd"/>
      <w:r w:rsidR="00783E3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83E35" w:rsidRPr="00824968">
        <w:rPr>
          <w:rFonts w:ascii="Arial" w:hAnsi="Arial" w:cs="Arial"/>
          <w:sz w:val="22"/>
          <w:szCs w:val="22"/>
        </w:rPr>
        <w:t>keluarga</w:t>
      </w:r>
      <w:proofErr w:type="spellEnd"/>
      <w:r w:rsidR="00783E35" w:rsidRPr="00824968">
        <w:rPr>
          <w:rFonts w:ascii="Arial" w:hAnsi="Arial" w:cs="Arial"/>
          <w:sz w:val="22"/>
          <w:szCs w:val="22"/>
        </w:rPr>
        <w:t>.</w:t>
      </w:r>
    </w:p>
    <w:p w:rsidR="00824968" w:rsidRDefault="00783E35" w:rsidP="00824968">
      <w:pPr>
        <w:spacing w:line="360" w:lineRule="auto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824968">
        <w:rPr>
          <w:rFonts w:ascii="Arial" w:hAnsi="Arial" w:cs="Arial"/>
          <w:sz w:val="22"/>
          <w:szCs w:val="22"/>
        </w:rPr>
        <w:t xml:space="preserve">KELIMA        </w:t>
      </w:r>
      <w:r w:rsidR="00824968">
        <w:rPr>
          <w:rFonts w:ascii="Arial" w:hAnsi="Arial" w:cs="Arial"/>
          <w:sz w:val="22"/>
          <w:szCs w:val="22"/>
        </w:rPr>
        <w:tab/>
      </w:r>
      <w:r w:rsidR="00824968">
        <w:rPr>
          <w:rFonts w:ascii="Arial" w:hAnsi="Arial" w:cs="Arial"/>
          <w:sz w:val="22"/>
          <w:szCs w:val="22"/>
          <w:lang w:val="id-ID"/>
        </w:rPr>
        <w:t xml:space="preserve">   </w:t>
      </w:r>
      <w:r w:rsidRPr="00824968">
        <w:rPr>
          <w:rFonts w:ascii="Arial" w:hAnsi="Arial" w:cs="Arial"/>
          <w:sz w:val="22"/>
          <w:szCs w:val="22"/>
        </w:rPr>
        <w:t xml:space="preserve"> :   </w:t>
      </w:r>
      <w:proofErr w:type="spellStart"/>
      <w:r w:rsidR="00C80A19" w:rsidRPr="00824968">
        <w:rPr>
          <w:rFonts w:ascii="Arial" w:hAnsi="Arial" w:cs="Arial"/>
          <w:sz w:val="22"/>
          <w:szCs w:val="22"/>
          <w:bdr w:val="none" w:sz="0" w:space="0" w:color="auto" w:frame="1"/>
        </w:rPr>
        <w:t>Setiap</w:t>
      </w:r>
      <w:proofErr w:type="spellEnd"/>
      <w:r w:rsidR="00C80A19" w:rsidRPr="00824968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  <w:bdr w:val="none" w:sz="0" w:space="0" w:color="auto" w:frame="1"/>
        </w:rPr>
        <w:t>pasien</w:t>
      </w:r>
      <w:proofErr w:type="spellEnd"/>
      <w:r w:rsidR="00C80A19" w:rsidRPr="00824968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  <w:bdr w:val="none" w:sz="0" w:space="0" w:color="auto" w:frame="1"/>
        </w:rPr>
        <w:t>dan</w:t>
      </w:r>
      <w:proofErr w:type="spellEnd"/>
      <w:r w:rsidR="00C80A19" w:rsidRPr="00824968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  <w:bdr w:val="none" w:sz="0" w:space="0" w:color="auto" w:frame="1"/>
        </w:rPr>
        <w:t>atau</w:t>
      </w:r>
      <w:proofErr w:type="spellEnd"/>
      <w:r w:rsidR="00C80A19" w:rsidRPr="00824968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  <w:bdr w:val="none" w:sz="0" w:space="0" w:color="auto" w:frame="1"/>
        </w:rPr>
        <w:t>keluarganya</w:t>
      </w:r>
      <w:proofErr w:type="spellEnd"/>
      <w:r w:rsidR="00C80A19" w:rsidRPr="00824968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  <w:bdr w:val="none" w:sz="0" w:space="0" w:color="auto" w:frame="1"/>
        </w:rPr>
        <w:t>berhak</w:t>
      </w:r>
      <w:proofErr w:type="spellEnd"/>
      <w:r w:rsidR="00C80A19" w:rsidRPr="00824968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  <w:bdr w:val="none" w:sz="0" w:space="0" w:color="auto" w:frame="1"/>
        </w:rPr>
        <w:t>mengambil</w:t>
      </w:r>
      <w:proofErr w:type="spellEnd"/>
      <w:r w:rsidR="00C80A19" w:rsidRPr="00824968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  <w:bdr w:val="none" w:sz="0" w:space="0" w:color="auto" w:frame="1"/>
        </w:rPr>
        <w:t>keputusan</w:t>
      </w:r>
      <w:proofErr w:type="spellEnd"/>
      <w:r w:rsidR="00C80A19" w:rsidRPr="00824968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</w:p>
    <w:p w:rsidR="002D557C" w:rsidRPr="00824968" w:rsidRDefault="00824968" w:rsidP="00824968">
      <w:pPr>
        <w:spacing w:line="360" w:lineRule="auto"/>
        <w:ind w:left="1932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  <w:bdr w:val="none" w:sz="0" w:space="0" w:color="auto" w:frame="1"/>
        </w:rPr>
        <w:t>Mengenai</w:t>
      </w:r>
      <w:proofErr w:type="spellEnd"/>
      <w:r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404B14" w:rsidRPr="00824968">
        <w:rPr>
          <w:rFonts w:ascii="Arial" w:hAnsi="Arial" w:cs="Arial"/>
          <w:sz w:val="22"/>
          <w:szCs w:val="22"/>
          <w:bdr w:val="none" w:sz="0" w:space="0" w:color="auto" w:frame="1"/>
        </w:rPr>
        <w:t>rencana</w:t>
      </w:r>
      <w:proofErr w:type="spellEnd"/>
      <w:r w:rsidR="00404B14" w:rsidRPr="00824968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404B14" w:rsidRPr="00824968">
        <w:rPr>
          <w:rFonts w:ascii="Arial" w:hAnsi="Arial" w:cs="Arial"/>
          <w:sz w:val="22"/>
          <w:szCs w:val="22"/>
          <w:bdr w:val="none" w:sz="0" w:space="0" w:color="auto" w:frame="1"/>
        </w:rPr>
        <w:t>tindakan</w:t>
      </w:r>
      <w:proofErr w:type="spellEnd"/>
      <w:r w:rsidR="00404B14" w:rsidRPr="00824968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404B14" w:rsidRPr="00824968">
        <w:rPr>
          <w:rFonts w:ascii="Arial" w:hAnsi="Arial" w:cs="Arial"/>
          <w:sz w:val="22"/>
          <w:szCs w:val="22"/>
          <w:bdr w:val="none" w:sz="0" w:space="0" w:color="auto" w:frame="1"/>
        </w:rPr>
        <w:t>dan</w:t>
      </w:r>
      <w:proofErr w:type="spellEnd"/>
      <w:r w:rsidR="00404B14" w:rsidRPr="00824968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="00404B14" w:rsidRPr="00824968">
        <w:rPr>
          <w:rFonts w:ascii="Arial" w:hAnsi="Arial" w:cs="Arial"/>
          <w:sz w:val="22"/>
          <w:szCs w:val="22"/>
          <w:bdr w:val="none" w:sz="0" w:space="0" w:color="auto" w:frame="1"/>
        </w:rPr>
        <w:t>rencana</w:t>
      </w:r>
      <w:proofErr w:type="spellEnd"/>
      <w:r w:rsidR="00404B14" w:rsidRPr="00824968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 w:rsidR="00404B14" w:rsidRPr="00824968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</w:t>
      </w:r>
      <w:proofErr w:type="spellStart"/>
      <w:r w:rsidR="00404B14" w:rsidRPr="00824968">
        <w:rPr>
          <w:rFonts w:ascii="Arial" w:hAnsi="Arial" w:cs="Arial"/>
          <w:sz w:val="22"/>
          <w:szCs w:val="22"/>
          <w:bdr w:val="none" w:sz="0" w:space="0" w:color="auto" w:frame="1"/>
        </w:rPr>
        <w:t>pengobatan</w:t>
      </w:r>
      <w:proofErr w:type="spellEnd"/>
      <w:proofErr w:type="gramEnd"/>
      <w:r w:rsidR="00404B14" w:rsidRPr="00824968">
        <w:rPr>
          <w:rFonts w:ascii="Arial" w:hAnsi="Arial" w:cs="Arial"/>
          <w:sz w:val="22"/>
          <w:szCs w:val="22"/>
          <w:bdr w:val="none" w:sz="0" w:space="0" w:color="auto" w:frame="1"/>
        </w:rPr>
        <w:t xml:space="preserve"> yang </w:t>
      </w:r>
      <w:proofErr w:type="spellStart"/>
      <w:r w:rsidR="00404B14" w:rsidRPr="00824968">
        <w:rPr>
          <w:rFonts w:ascii="Arial" w:hAnsi="Arial" w:cs="Arial"/>
          <w:sz w:val="22"/>
          <w:szCs w:val="22"/>
          <w:bdr w:val="none" w:sz="0" w:space="0" w:color="auto" w:frame="1"/>
        </w:rPr>
        <w:t>akan</w:t>
      </w:r>
      <w:proofErr w:type="spellEnd"/>
      <w:r w:rsidR="00404B14" w:rsidRPr="00824968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404B14" w:rsidRPr="00824968">
        <w:rPr>
          <w:rFonts w:ascii="Arial" w:hAnsi="Arial" w:cs="Arial"/>
          <w:sz w:val="22"/>
          <w:szCs w:val="22"/>
          <w:bdr w:val="none" w:sz="0" w:space="0" w:color="auto" w:frame="1"/>
        </w:rPr>
        <w:t>diberikan</w:t>
      </w:r>
      <w:proofErr w:type="spellEnd"/>
    </w:p>
    <w:p w:rsidR="00824968" w:rsidRDefault="000A6B12" w:rsidP="00824968">
      <w:pPr>
        <w:spacing w:line="360" w:lineRule="auto"/>
        <w:rPr>
          <w:rFonts w:ascii="Arial" w:hAnsi="Arial" w:cs="Arial"/>
          <w:sz w:val="22"/>
          <w:szCs w:val="22"/>
        </w:rPr>
      </w:pPr>
      <w:r w:rsidRPr="00824968">
        <w:rPr>
          <w:rFonts w:ascii="Arial" w:hAnsi="Arial" w:cs="Arial"/>
          <w:sz w:val="22"/>
          <w:szCs w:val="22"/>
        </w:rPr>
        <w:t xml:space="preserve">KEENAM        </w:t>
      </w:r>
      <w:r w:rsidR="00824968">
        <w:rPr>
          <w:rFonts w:ascii="Arial" w:hAnsi="Arial" w:cs="Arial"/>
          <w:sz w:val="22"/>
          <w:szCs w:val="22"/>
          <w:lang w:val="id-ID"/>
        </w:rPr>
        <w:t xml:space="preserve">    </w:t>
      </w:r>
      <w:r w:rsidRPr="00824968">
        <w:rPr>
          <w:rFonts w:ascii="Arial" w:hAnsi="Arial" w:cs="Arial"/>
          <w:sz w:val="22"/>
          <w:szCs w:val="22"/>
        </w:rPr>
        <w:t xml:space="preserve">:   </w:t>
      </w:r>
      <w:r w:rsidRPr="00824968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Pembinaan dan pengawasan penyelenggaraan pelayanan </w:t>
      </w:r>
      <w:proofErr w:type="spellStart"/>
      <w:r w:rsidR="00404B14" w:rsidRPr="00824968">
        <w:rPr>
          <w:rFonts w:ascii="Arial" w:hAnsi="Arial" w:cs="Arial"/>
          <w:sz w:val="22"/>
          <w:szCs w:val="22"/>
        </w:rPr>
        <w:t>pasien</w:t>
      </w:r>
      <w:proofErr w:type="spellEnd"/>
      <w:r w:rsidR="00404B14" w:rsidRPr="00824968">
        <w:rPr>
          <w:rFonts w:ascii="Arial" w:hAnsi="Arial" w:cs="Arial"/>
          <w:sz w:val="22"/>
          <w:szCs w:val="22"/>
        </w:rPr>
        <w:t xml:space="preserve"> </w:t>
      </w:r>
    </w:p>
    <w:p w:rsidR="00824968" w:rsidRDefault="00824968" w:rsidP="00824968">
      <w:pPr>
        <w:spacing w:line="360" w:lineRule="auto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 xml:space="preserve">      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</w:t>
      </w:r>
      <w:r w:rsidR="00404B14" w:rsidRPr="00824968">
        <w:rPr>
          <w:rFonts w:ascii="Arial" w:hAnsi="Arial" w:cs="Arial"/>
          <w:sz w:val="22"/>
          <w:szCs w:val="22"/>
        </w:rPr>
        <w:t>enga</w:t>
      </w:r>
      <w:r>
        <w:rPr>
          <w:rFonts w:ascii="Arial" w:hAnsi="Arial" w:cs="Arial"/>
          <w:sz w:val="22"/>
          <w:szCs w:val="22"/>
        </w:rPr>
        <w:t>n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04B14" w:rsidRPr="00824968">
        <w:rPr>
          <w:rFonts w:ascii="Arial" w:hAnsi="Arial" w:cs="Arial"/>
          <w:sz w:val="22"/>
          <w:szCs w:val="22"/>
        </w:rPr>
        <w:t>penyakit</w:t>
      </w:r>
      <w:proofErr w:type="spellEnd"/>
      <w:r w:rsidR="00404B14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04B14" w:rsidRPr="00824968">
        <w:rPr>
          <w:rFonts w:ascii="Arial" w:hAnsi="Arial" w:cs="Arial"/>
          <w:sz w:val="22"/>
          <w:szCs w:val="22"/>
        </w:rPr>
        <w:t>menular</w:t>
      </w:r>
      <w:proofErr w:type="spellEnd"/>
      <w:r w:rsidR="00404B14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04B14" w:rsidRPr="00824968">
        <w:rPr>
          <w:rFonts w:ascii="Arial" w:hAnsi="Arial" w:cs="Arial"/>
          <w:sz w:val="22"/>
          <w:szCs w:val="22"/>
        </w:rPr>
        <w:t>dan</w:t>
      </w:r>
      <w:proofErr w:type="spellEnd"/>
      <w:r w:rsidR="00404B14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pasien</w:t>
      </w:r>
      <w:proofErr w:type="spellEnd"/>
      <w:r>
        <w:rPr>
          <w:rFonts w:ascii="Arial" w:hAnsi="Arial" w:cs="Arial"/>
          <w:sz w:val="22"/>
          <w:szCs w:val="22"/>
        </w:rPr>
        <w:t xml:space="preserve"> immune suppressed  di RS   </w:t>
      </w:r>
    </w:p>
    <w:p w:rsidR="000A6B12" w:rsidRPr="00824968" w:rsidRDefault="00824968" w:rsidP="00824968">
      <w:pPr>
        <w:spacing w:line="360" w:lineRule="auto"/>
        <w:ind w:left="1440"/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     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dilaksanankan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oleh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04B14" w:rsidRPr="00824968">
        <w:rPr>
          <w:rFonts w:ascii="Arial" w:hAnsi="Arial" w:cs="Arial"/>
          <w:sz w:val="22"/>
          <w:szCs w:val="22"/>
          <w:bdr w:val="none" w:sz="0" w:space="0" w:color="auto" w:frame="1"/>
        </w:rPr>
        <w:t>Wadir</w:t>
      </w:r>
      <w:proofErr w:type="spellEnd"/>
      <w:r w:rsidR="00404B14" w:rsidRPr="00824968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404B14" w:rsidRPr="00824968">
        <w:rPr>
          <w:rFonts w:ascii="Arial" w:hAnsi="Arial" w:cs="Arial"/>
          <w:sz w:val="22"/>
          <w:szCs w:val="22"/>
          <w:bdr w:val="none" w:sz="0" w:space="0" w:color="auto" w:frame="1"/>
        </w:rPr>
        <w:t>Pelayananan</w:t>
      </w:r>
      <w:proofErr w:type="spellEnd"/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Medik</w:t>
      </w:r>
    </w:p>
    <w:p w:rsidR="00824968" w:rsidRDefault="000A6B12" w:rsidP="00824968">
      <w:pPr>
        <w:spacing w:line="360" w:lineRule="auto"/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</w:pPr>
      <w:r w:rsidRPr="00824968">
        <w:rPr>
          <w:rFonts w:ascii="Arial" w:hAnsi="Arial" w:cs="Arial"/>
          <w:sz w:val="22"/>
          <w:szCs w:val="22"/>
          <w:bdr w:val="none" w:sz="0" w:space="0" w:color="auto" w:frame="1"/>
        </w:rPr>
        <w:t xml:space="preserve">KETUJUH      </w:t>
      </w:r>
      <w:r w:rsidR="00824968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 </w:t>
      </w:r>
      <w:r w:rsidRPr="00824968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 w:rsidR="00824968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</w:t>
      </w:r>
      <w:r w:rsidRPr="00824968">
        <w:rPr>
          <w:rFonts w:ascii="Arial" w:hAnsi="Arial" w:cs="Arial"/>
          <w:sz w:val="22"/>
          <w:szCs w:val="22"/>
          <w:bdr w:val="none" w:sz="0" w:space="0" w:color="auto" w:frame="1"/>
        </w:rPr>
        <w:t xml:space="preserve">:   </w:t>
      </w:r>
      <w:r w:rsidRPr="00824968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Surat Keputusan ini berlaku sejak tanggal </w:t>
      </w:r>
      <w:proofErr w:type="gramStart"/>
      <w:r w:rsidRPr="00824968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ditetapkan ,</w:t>
      </w:r>
      <w:proofErr w:type="gramEnd"/>
      <w:r w:rsidRPr="00824968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apabila dikemudian </w:t>
      </w:r>
    </w:p>
    <w:p w:rsidR="00824968" w:rsidRDefault="00824968" w:rsidP="00824968">
      <w:pPr>
        <w:spacing w:line="360" w:lineRule="auto"/>
        <w:ind w:left="1440"/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</w:pP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      </w:t>
      </w:r>
      <w:r w:rsidR="000A6B12" w:rsidRPr="00824968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hari terdapat perubahan, maka akan dilakukan perbaikan sebagaimana </w:t>
      </w: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</w:t>
      </w:r>
    </w:p>
    <w:p w:rsidR="002D557C" w:rsidRPr="00824968" w:rsidRDefault="00824968" w:rsidP="00824968">
      <w:pPr>
        <w:spacing w:line="360" w:lineRule="auto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      </w:t>
      </w:r>
      <w:r w:rsidR="000A6B12" w:rsidRPr="00824968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mestinya</w:t>
      </w:r>
    </w:p>
    <w:p w:rsidR="002D557C" w:rsidRPr="00824968" w:rsidRDefault="002D557C" w:rsidP="00824968">
      <w:pPr>
        <w:spacing w:line="360" w:lineRule="auto"/>
        <w:rPr>
          <w:rFonts w:ascii="Arial" w:hAnsi="Arial" w:cs="Arial"/>
          <w:sz w:val="22"/>
          <w:szCs w:val="22"/>
        </w:rPr>
      </w:pPr>
    </w:p>
    <w:p w:rsidR="002D557C" w:rsidRPr="00824968" w:rsidRDefault="002D557C" w:rsidP="00824968">
      <w:pPr>
        <w:spacing w:line="360" w:lineRule="auto"/>
        <w:ind w:firstLine="1701"/>
        <w:rPr>
          <w:rFonts w:ascii="Arial" w:hAnsi="Arial" w:cs="Arial"/>
          <w:sz w:val="22"/>
          <w:szCs w:val="22"/>
        </w:rPr>
      </w:pPr>
    </w:p>
    <w:p w:rsidR="002D557C" w:rsidRPr="00824968" w:rsidRDefault="002D557C" w:rsidP="00824968">
      <w:pPr>
        <w:spacing w:line="360" w:lineRule="auto"/>
        <w:rPr>
          <w:rFonts w:ascii="Arial" w:hAnsi="Arial" w:cs="Arial"/>
          <w:sz w:val="22"/>
          <w:szCs w:val="22"/>
        </w:rPr>
      </w:pPr>
    </w:p>
    <w:p w:rsidR="00824968" w:rsidRPr="00554121" w:rsidRDefault="00824968" w:rsidP="00824968">
      <w:pPr>
        <w:spacing w:line="360" w:lineRule="auto"/>
        <w:ind w:left="4820"/>
        <w:rPr>
          <w:rFonts w:ascii="Arial" w:hAnsi="Arial" w:cs="Arial"/>
          <w:noProof/>
          <w:lang w:eastAsia="id-ID"/>
        </w:rPr>
      </w:pPr>
      <w:r w:rsidRPr="00554121">
        <w:rPr>
          <w:rFonts w:ascii="Arial" w:hAnsi="Arial" w:cs="Arial"/>
          <w:noProof/>
          <w:lang w:eastAsia="id-ID"/>
        </w:rPr>
        <w:t xml:space="preserve">Ditetap di </w:t>
      </w:r>
      <w:r w:rsidRPr="00554121">
        <w:rPr>
          <w:rFonts w:ascii="Arial" w:hAnsi="Arial" w:cs="Arial"/>
          <w:noProof/>
          <w:lang w:eastAsia="id-ID"/>
        </w:rPr>
        <w:tab/>
        <w:t xml:space="preserve">: Sampit </w:t>
      </w:r>
    </w:p>
    <w:p w:rsidR="00824968" w:rsidRPr="00554121" w:rsidRDefault="00824968" w:rsidP="00824968">
      <w:pPr>
        <w:spacing w:line="360" w:lineRule="auto"/>
        <w:ind w:left="4820"/>
        <w:rPr>
          <w:rFonts w:ascii="Arial" w:hAnsi="Arial" w:cs="Arial"/>
          <w:noProof/>
          <w:lang w:eastAsia="id-ID"/>
        </w:rPr>
      </w:pPr>
      <w:r w:rsidRPr="00554121">
        <w:rPr>
          <w:rFonts w:ascii="Arial" w:hAnsi="Arial" w:cs="Arial"/>
          <w:noProof/>
          <w:lang w:eastAsia="id-ID"/>
        </w:rPr>
        <w:t>Pada Tanggal</w:t>
      </w:r>
      <w:r w:rsidRPr="00554121">
        <w:rPr>
          <w:rFonts w:ascii="Arial" w:hAnsi="Arial" w:cs="Arial"/>
          <w:noProof/>
          <w:lang w:eastAsia="id-ID"/>
        </w:rPr>
        <w:tab/>
        <w:t>: 2 Januari 2018</w:t>
      </w:r>
    </w:p>
    <w:p w:rsidR="00824968" w:rsidRPr="00554121" w:rsidRDefault="00824968" w:rsidP="00824968">
      <w:pPr>
        <w:spacing w:line="360" w:lineRule="auto"/>
        <w:ind w:left="4820"/>
        <w:rPr>
          <w:rFonts w:ascii="Arial" w:hAnsi="Arial" w:cs="Arial"/>
          <w:noProof/>
          <w:lang w:eastAsia="id-ID"/>
        </w:rPr>
      </w:pPr>
      <w:r>
        <w:rPr>
          <w:rFonts w:ascii="Arial" w:hAnsi="Arial" w:cs="Arial"/>
          <w:noProof/>
          <w:lang w:eastAsia="id-ID"/>
        </w:rPr>
        <w:t xml:space="preserve">DIREKTUR </w:t>
      </w:r>
      <w:r w:rsidRPr="00554121">
        <w:rPr>
          <w:rFonts w:ascii="Arial" w:hAnsi="Arial" w:cs="Arial"/>
          <w:noProof/>
          <w:lang w:eastAsia="id-ID"/>
        </w:rPr>
        <w:t>RSUD dr. MURJANI</w:t>
      </w:r>
    </w:p>
    <w:p w:rsidR="00824968" w:rsidRPr="00554121" w:rsidRDefault="00824968" w:rsidP="00824968">
      <w:pPr>
        <w:spacing w:line="360" w:lineRule="auto"/>
        <w:ind w:left="4820"/>
        <w:rPr>
          <w:rFonts w:ascii="Arial" w:hAnsi="Arial" w:cs="Arial"/>
          <w:noProof/>
          <w:lang w:eastAsia="id-ID"/>
        </w:rPr>
      </w:pPr>
    </w:p>
    <w:p w:rsidR="00824968" w:rsidRPr="00554121" w:rsidRDefault="00824968" w:rsidP="00824968">
      <w:pPr>
        <w:spacing w:line="360" w:lineRule="auto"/>
        <w:ind w:left="4820"/>
        <w:rPr>
          <w:rFonts w:ascii="Arial" w:hAnsi="Arial" w:cs="Arial"/>
          <w:noProof/>
          <w:lang w:eastAsia="id-ID"/>
        </w:rPr>
      </w:pPr>
    </w:p>
    <w:p w:rsidR="00824968" w:rsidRPr="00554121" w:rsidRDefault="00824968" w:rsidP="00824968">
      <w:pPr>
        <w:spacing w:line="360" w:lineRule="auto"/>
        <w:ind w:left="4820"/>
        <w:rPr>
          <w:rFonts w:ascii="Arial" w:hAnsi="Arial" w:cs="Arial"/>
          <w:b/>
          <w:noProof/>
          <w:lang w:eastAsia="id-ID"/>
        </w:rPr>
      </w:pPr>
      <w:r w:rsidRPr="00554121">
        <w:rPr>
          <w:rFonts w:ascii="Arial" w:hAnsi="Arial" w:cs="Arial"/>
          <w:b/>
          <w:noProof/>
          <w:lang w:eastAsia="id-ID"/>
        </w:rPr>
        <w:t>dr. DENNY MUDA PERDANA, Sp. Rad</w:t>
      </w:r>
    </w:p>
    <w:p w:rsidR="002D557C" w:rsidRPr="00824968" w:rsidRDefault="002D557C" w:rsidP="00824968">
      <w:pPr>
        <w:spacing w:line="360" w:lineRule="auto"/>
        <w:rPr>
          <w:rFonts w:ascii="Arial" w:hAnsi="Arial" w:cs="Arial"/>
          <w:sz w:val="22"/>
          <w:szCs w:val="22"/>
        </w:rPr>
      </w:pPr>
    </w:p>
    <w:p w:rsidR="002D557C" w:rsidRPr="00824968" w:rsidRDefault="002D557C" w:rsidP="00824968">
      <w:pPr>
        <w:spacing w:line="360" w:lineRule="auto"/>
        <w:rPr>
          <w:rFonts w:ascii="Arial" w:hAnsi="Arial" w:cs="Arial"/>
          <w:sz w:val="22"/>
          <w:szCs w:val="22"/>
        </w:rPr>
      </w:pPr>
    </w:p>
    <w:p w:rsidR="002D557C" w:rsidRPr="00824968" w:rsidRDefault="002D557C" w:rsidP="00824968">
      <w:pPr>
        <w:spacing w:line="360" w:lineRule="auto"/>
        <w:rPr>
          <w:rFonts w:ascii="Arial" w:hAnsi="Arial" w:cs="Arial"/>
          <w:sz w:val="22"/>
          <w:szCs w:val="22"/>
        </w:rPr>
      </w:pPr>
    </w:p>
    <w:p w:rsidR="001D65C0" w:rsidRPr="00824968" w:rsidRDefault="001D65C0" w:rsidP="00824968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1D65C0" w:rsidRPr="00824968" w:rsidSect="00824968">
      <w:pgSz w:w="12240" w:h="20160" w:code="5"/>
      <w:pgMar w:top="1440" w:right="1440" w:bottom="2835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D0DBF"/>
    <w:multiLevelType w:val="hybridMultilevel"/>
    <w:tmpl w:val="B8AAD770"/>
    <w:lvl w:ilvl="0" w:tplc="2E340BB6">
      <w:start w:val="1"/>
      <w:numFmt w:val="decimal"/>
      <w:lvlText w:val="%1."/>
      <w:lvlJc w:val="left"/>
      <w:pPr>
        <w:ind w:left="316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36" w:hanging="360"/>
      </w:pPr>
    </w:lvl>
    <w:lvl w:ilvl="2" w:tplc="0409001B" w:tentative="1">
      <w:start w:val="1"/>
      <w:numFmt w:val="lowerRoman"/>
      <w:lvlText w:val="%3."/>
      <w:lvlJc w:val="right"/>
      <w:pPr>
        <w:ind w:left="1756" w:hanging="180"/>
      </w:pPr>
    </w:lvl>
    <w:lvl w:ilvl="3" w:tplc="0409000F" w:tentative="1">
      <w:start w:val="1"/>
      <w:numFmt w:val="decimal"/>
      <w:lvlText w:val="%4."/>
      <w:lvlJc w:val="left"/>
      <w:pPr>
        <w:ind w:left="2476" w:hanging="360"/>
      </w:pPr>
    </w:lvl>
    <w:lvl w:ilvl="4" w:tplc="04090019" w:tentative="1">
      <w:start w:val="1"/>
      <w:numFmt w:val="lowerLetter"/>
      <w:lvlText w:val="%5."/>
      <w:lvlJc w:val="left"/>
      <w:pPr>
        <w:ind w:left="3196" w:hanging="360"/>
      </w:pPr>
    </w:lvl>
    <w:lvl w:ilvl="5" w:tplc="0409001B" w:tentative="1">
      <w:start w:val="1"/>
      <w:numFmt w:val="lowerRoman"/>
      <w:lvlText w:val="%6."/>
      <w:lvlJc w:val="right"/>
      <w:pPr>
        <w:ind w:left="3916" w:hanging="180"/>
      </w:pPr>
    </w:lvl>
    <w:lvl w:ilvl="6" w:tplc="0409000F" w:tentative="1">
      <w:start w:val="1"/>
      <w:numFmt w:val="decimal"/>
      <w:lvlText w:val="%7."/>
      <w:lvlJc w:val="left"/>
      <w:pPr>
        <w:ind w:left="4636" w:hanging="360"/>
      </w:pPr>
    </w:lvl>
    <w:lvl w:ilvl="7" w:tplc="04090019" w:tentative="1">
      <w:start w:val="1"/>
      <w:numFmt w:val="lowerLetter"/>
      <w:lvlText w:val="%8."/>
      <w:lvlJc w:val="left"/>
      <w:pPr>
        <w:ind w:left="5356" w:hanging="360"/>
      </w:pPr>
    </w:lvl>
    <w:lvl w:ilvl="8" w:tplc="0409001B" w:tentative="1">
      <w:start w:val="1"/>
      <w:numFmt w:val="lowerRoman"/>
      <w:lvlText w:val="%9."/>
      <w:lvlJc w:val="right"/>
      <w:pPr>
        <w:ind w:left="6076" w:hanging="180"/>
      </w:pPr>
    </w:lvl>
  </w:abstractNum>
  <w:abstractNum w:abstractNumId="1">
    <w:nsid w:val="1C5A5660"/>
    <w:multiLevelType w:val="hybridMultilevel"/>
    <w:tmpl w:val="1BB0939E"/>
    <w:lvl w:ilvl="0" w:tplc="157C83F6">
      <w:start w:val="2"/>
      <w:numFmt w:val="decimal"/>
      <w:lvlText w:val="%1."/>
      <w:lvlJc w:val="left"/>
      <w:pPr>
        <w:ind w:left="2345" w:hanging="360"/>
      </w:pPr>
    </w:lvl>
    <w:lvl w:ilvl="1" w:tplc="04210019">
      <w:start w:val="1"/>
      <w:numFmt w:val="lowerLetter"/>
      <w:lvlText w:val="%2."/>
      <w:lvlJc w:val="left"/>
      <w:pPr>
        <w:ind w:left="3065" w:hanging="360"/>
      </w:pPr>
    </w:lvl>
    <w:lvl w:ilvl="2" w:tplc="0421001B">
      <w:start w:val="1"/>
      <w:numFmt w:val="lowerRoman"/>
      <w:lvlText w:val="%3."/>
      <w:lvlJc w:val="right"/>
      <w:pPr>
        <w:ind w:left="3785" w:hanging="180"/>
      </w:pPr>
    </w:lvl>
    <w:lvl w:ilvl="3" w:tplc="0421000F">
      <w:start w:val="1"/>
      <w:numFmt w:val="decimal"/>
      <w:lvlText w:val="%4."/>
      <w:lvlJc w:val="left"/>
      <w:pPr>
        <w:ind w:left="4505" w:hanging="360"/>
      </w:pPr>
    </w:lvl>
    <w:lvl w:ilvl="4" w:tplc="04210019">
      <w:start w:val="1"/>
      <w:numFmt w:val="lowerLetter"/>
      <w:lvlText w:val="%5."/>
      <w:lvlJc w:val="left"/>
      <w:pPr>
        <w:ind w:left="5225" w:hanging="360"/>
      </w:pPr>
    </w:lvl>
    <w:lvl w:ilvl="5" w:tplc="0421001B">
      <w:start w:val="1"/>
      <w:numFmt w:val="lowerRoman"/>
      <w:lvlText w:val="%6."/>
      <w:lvlJc w:val="right"/>
      <w:pPr>
        <w:ind w:left="5945" w:hanging="180"/>
      </w:pPr>
    </w:lvl>
    <w:lvl w:ilvl="6" w:tplc="0421000F">
      <w:start w:val="1"/>
      <w:numFmt w:val="decimal"/>
      <w:lvlText w:val="%7."/>
      <w:lvlJc w:val="left"/>
      <w:pPr>
        <w:ind w:left="6665" w:hanging="360"/>
      </w:pPr>
    </w:lvl>
    <w:lvl w:ilvl="7" w:tplc="04210019">
      <w:start w:val="1"/>
      <w:numFmt w:val="lowerLetter"/>
      <w:lvlText w:val="%8."/>
      <w:lvlJc w:val="left"/>
      <w:pPr>
        <w:ind w:left="7385" w:hanging="360"/>
      </w:pPr>
    </w:lvl>
    <w:lvl w:ilvl="8" w:tplc="0421001B">
      <w:start w:val="1"/>
      <w:numFmt w:val="lowerRoman"/>
      <w:lvlText w:val="%9."/>
      <w:lvlJc w:val="right"/>
      <w:pPr>
        <w:ind w:left="8105" w:hanging="180"/>
      </w:pPr>
    </w:lvl>
  </w:abstractNum>
  <w:abstractNum w:abstractNumId="2">
    <w:nsid w:val="672F4601"/>
    <w:multiLevelType w:val="hybridMultilevel"/>
    <w:tmpl w:val="9B56BB0A"/>
    <w:lvl w:ilvl="0" w:tplc="2E340BB6">
      <w:start w:val="1"/>
      <w:numFmt w:val="decimal"/>
      <w:lvlText w:val="%1."/>
      <w:lvlJc w:val="left"/>
      <w:pPr>
        <w:ind w:left="436" w:hanging="360"/>
      </w:pPr>
      <w:rPr>
        <w:rFonts w:ascii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>
    <w:nsid w:val="7453779D"/>
    <w:multiLevelType w:val="hybridMultilevel"/>
    <w:tmpl w:val="08D0754E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B2D"/>
    <w:rsid w:val="000748D0"/>
    <w:rsid w:val="000A6B12"/>
    <w:rsid w:val="001447F6"/>
    <w:rsid w:val="001D65C0"/>
    <w:rsid w:val="002071A2"/>
    <w:rsid w:val="00273054"/>
    <w:rsid w:val="002D557C"/>
    <w:rsid w:val="002F7726"/>
    <w:rsid w:val="00337A89"/>
    <w:rsid w:val="003E79EC"/>
    <w:rsid w:val="00404B14"/>
    <w:rsid w:val="00442112"/>
    <w:rsid w:val="006B6228"/>
    <w:rsid w:val="007359B6"/>
    <w:rsid w:val="00783E35"/>
    <w:rsid w:val="00824968"/>
    <w:rsid w:val="00840758"/>
    <w:rsid w:val="0089118F"/>
    <w:rsid w:val="008A0B2D"/>
    <w:rsid w:val="008D0EDF"/>
    <w:rsid w:val="009A6F56"/>
    <w:rsid w:val="00A6119B"/>
    <w:rsid w:val="00C80A19"/>
    <w:rsid w:val="00D05FE0"/>
    <w:rsid w:val="00E3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4EDF7E-2FCF-4833-953C-712729E10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B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0B2D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B2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8A0B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305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08840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6079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8192">
          <w:marLeft w:val="17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0588">
          <w:marLeft w:val="17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8208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41155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0705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3536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69102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5539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4960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432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216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037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1381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2563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0449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0596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90938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0930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6759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0779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3190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1769">
          <w:marLeft w:val="17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4570">
          <w:marLeft w:val="17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9022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9211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0650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4249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8948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1215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834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866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26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7760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223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256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57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794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468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6001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5693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67300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2600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35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4719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6159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009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013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6965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4971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3449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17E8D-93BD-4BCD-A814-B79016601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2</cp:revision>
  <dcterms:created xsi:type="dcterms:W3CDTF">2018-09-23T15:08:00Z</dcterms:created>
  <dcterms:modified xsi:type="dcterms:W3CDTF">2018-09-23T15:08:00Z</dcterms:modified>
</cp:coreProperties>
</file>